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8780"/>
      </w:tblGrid>
      <w:tr w:rsidR="00F1710B" w:rsidRPr="00AF70CE" w14:paraId="16D23922" w14:textId="77777777" w:rsidTr="00F1710B">
        <w:trPr>
          <w:trHeight w:val="2655"/>
        </w:trPr>
        <w:tc>
          <w:tcPr>
            <w:tcW w:w="1474" w:type="dxa"/>
          </w:tcPr>
          <w:p w14:paraId="017D1830" w14:textId="77777777" w:rsidR="00F1710B" w:rsidRPr="00AF70CE" w:rsidRDefault="00F1710B" w:rsidP="00517AC5">
            <w:pPr>
              <w:pStyle w:val="aa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FE1ADC6" wp14:editId="6FD47E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80" w:type="dxa"/>
          </w:tcPr>
          <w:p w14:paraId="7A0339FF" w14:textId="77777777" w:rsidR="00517AC5" w:rsidRPr="00026C01" w:rsidRDefault="00F1710B" w:rsidP="00026C01">
            <w:pPr>
              <w:pStyle w:val="aa"/>
            </w:pPr>
            <w:r w:rsidRPr="00026C01">
              <w:t>Министерство науки и высшего образования Российской Федерации</w:t>
            </w:r>
          </w:p>
          <w:p w14:paraId="05A49AC5" w14:textId="4BAD65BF" w:rsidR="00F1710B" w:rsidRPr="004C6BD5" w:rsidRDefault="00F1710B" w:rsidP="00026C01">
            <w:pPr>
              <w:pStyle w:val="aa"/>
              <w:rPr>
                <w:b/>
              </w:rPr>
            </w:pPr>
            <w:r w:rsidRPr="00026C01">
              <w:t>Федеральное государственное бюджетное образовательное учреждение</w:t>
            </w:r>
            <w:r w:rsidR="00D10F2E" w:rsidRPr="00026C01">
              <w:t xml:space="preserve"> </w:t>
            </w:r>
            <w:r w:rsidRPr="00026C01">
              <w:t>высшего образования</w:t>
            </w:r>
            <w:r w:rsidR="00D10F2E" w:rsidRPr="00026C01">
              <w:t xml:space="preserve"> </w:t>
            </w:r>
            <w:r w:rsidRPr="00026C01">
              <w:t>«Московский государственный технический</w:t>
            </w:r>
            <w:r w:rsidR="00D10F2E" w:rsidRPr="00026C01">
              <w:t xml:space="preserve"> </w:t>
            </w:r>
            <w:r w:rsidRPr="00026C01">
              <w:t>университет</w:t>
            </w:r>
            <w:r w:rsidR="00D10F2E" w:rsidRPr="00026C01">
              <w:t xml:space="preserve"> </w:t>
            </w:r>
            <w:r w:rsidRPr="00026C01">
              <w:t>имени Н.Э. Баумана</w:t>
            </w:r>
            <w:r w:rsidR="00D10F2E" w:rsidRPr="00026C01">
              <w:t xml:space="preserve"> </w:t>
            </w:r>
            <w:r w:rsidRPr="00026C01">
              <w:t>(национальный исследовательский</w:t>
            </w:r>
            <w:r w:rsidR="00D10F2E" w:rsidRPr="00026C01">
              <w:t xml:space="preserve"> </w:t>
            </w:r>
            <w:r w:rsidRPr="00026C01">
              <w:t>университет)»</w:t>
            </w:r>
            <w:r w:rsidR="00D10F2E" w:rsidRPr="00026C01">
              <w:t xml:space="preserve"> </w:t>
            </w:r>
            <w:r w:rsidRPr="00026C01">
              <w:t>(МГТУ им. Н.Э. Баумана)</w:t>
            </w:r>
          </w:p>
        </w:tc>
      </w:tr>
    </w:tbl>
    <w:p w14:paraId="3A8A3AF5" w14:textId="77777777" w:rsidR="00F1710B" w:rsidRPr="00E50D3A" w:rsidRDefault="00F1710B" w:rsidP="00517AC5">
      <w:pPr>
        <w:pStyle w:val="aa"/>
        <w:rPr>
          <w:bCs/>
        </w:rPr>
      </w:pPr>
    </w:p>
    <w:p w14:paraId="1E39090D" w14:textId="5D59FAB1" w:rsidR="00F1710B" w:rsidRPr="00D469EB" w:rsidRDefault="00F1710B" w:rsidP="00517AC5">
      <w:pPr>
        <w:pStyle w:val="aa"/>
      </w:pPr>
      <w:r w:rsidRPr="00D469EB">
        <w:t>ФАКУЛЬТЕТ «Информатика и системы управления»</w:t>
      </w:r>
    </w:p>
    <w:p w14:paraId="4C94E055" w14:textId="0C7771EB" w:rsidR="00F1710B" w:rsidRPr="00F1710B" w:rsidRDefault="00F1710B" w:rsidP="00517AC5">
      <w:pPr>
        <w:pStyle w:val="aa"/>
      </w:pPr>
      <w:r w:rsidRPr="00D469EB">
        <w:t>КАФЕДРА «Программное обеспечение ЭВМ и информационные технологии»</w:t>
      </w:r>
    </w:p>
    <w:p w14:paraId="066F0A81" w14:textId="77777777" w:rsidR="00F1710B" w:rsidRPr="00E50D3A" w:rsidRDefault="00F1710B" w:rsidP="00517AC5">
      <w:pPr>
        <w:pStyle w:val="aa"/>
        <w:rPr>
          <w:bCs/>
        </w:rPr>
      </w:pPr>
    </w:p>
    <w:p w14:paraId="077282CE" w14:textId="5FF34C96" w:rsidR="00F1710B" w:rsidRPr="00517AC5" w:rsidRDefault="00F1710B" w:rsidP="00517AC5">
      <w:pPr>
        <w:pStyle w:val="aa"/>
        <w:ind w:firstLine="708"/>
        <w:rPr>
          <w:b/>
          <w:bCs/>
          <w:sz w:val="36"/>
          <w:u w:val="single"/>
        </w:rPr>
      </w:pPr>
      <w:r w:rsidRPr="00517AC5">
        <w:rPr>
          <w:b/>
          <w:bCs/>
          <w:sz w:val="36"/>
          <w:u w:val="single"/>
        </w:rPr>
        <w:t>ОТЧЕТ ПО ПРОИЗВОДСТВЕННОЙ ПРАКТИКЕ</w:t>
      </w:r>
    </w:p>
    <w:p w14:paraId="4F10BC34" w14:textId="77777777" w:rsidR="00F1710B" w:rsidRPr="00E50D3A" w:rsidRDefault="00F1710B" w:rsidP="00517AC5">
      <w:pPr>
        <w:pStyle w:val="aa"/>
        <w:rPr>
          <w:bCs/>
        </w:rPr>
      </w:pPr>
    </w:p>
    <w:p w14:paraId="5010E68A" w14:textId="6DDAF500" w:rsidR="00F1710B" w:rsidRPr="00E50D3A" w:rsidRDefault="00F1710B" w:rsidP="00517AC5">
      <w:pPr>
        <w:pStyle w:val="aa"/>
        <w:rPr>
          <w:bCs/>
        </w:rPr>
      </w:pPr>
      <w:r w:rsidRPr="00E50D3A">
        <w:rPr>
          <w:bCs/>
        </w:rPr>
        <w:t>Студент</w:t>
      </w:r>
      <w:r>
        <w:rPr>
          <w:bCs/>
        </w:rPr>
        <w:t xml:space="preserve"> </w:t>
      </w:r>
      <w:r w:rsidRPr="00E50D3A">
        <w:rPr>
          <w:bCs/>
        </w:rPr>
        <w:t>___</w:t>
      </w:r>
      <w:r>
        <w:rPr>
          <w:bCs/>
        </w:rPr>
        <w:t>_____</w:t>
      </w:r>
      <w:r w:rsidRPr="00E50D3A">
        <w:rPr>
          <w:bCs/>
        </w:rPr>
        <w:t>_</w:t>
      </w:r>
      <w:r>
        <w:rPr>
          <w:bCs/>
        </w:rPr>
        <w:t>_______</w:t>
      </w:r>
      <w:r w:rsidRPr="00F1710B">
        <w:rPr>
          <w:bCs/>
          <w:u w:val="single"/>
        </w:rPr>
        <w:t>Солопов Юрий Витальевич</w:t>
      </w:r>
      <w:r w:rsidRPr="00E50D3A">
        <w:rPr>
          <w:bCs/>
        </w:rPr>
        <w:t>_</w:t>
      </w:r>
      <w:r>
        <w:rPr>
          <w:bCs/>
        </w:rPr>
        <w:t>__</w:t>
      </w:r>
      <w:r w:rsidRPr="00E50D3A">
        <w:rPr>
          <w:bCs/>
        </w:rPr>
        <w:t>_________________</w:t>
      </w:r>
    </w:p>
    <w:p w14:paraId="61F85D91" w14:textId="14DE1F5A" w:rsidR="00F1710B" w:rsidRPr="00D10F2E" w:rsidRDefault="00F1710B" w:rsidP="00517AC5">
      <w:pPr>
        <w:pStyle w:val="aa"/>
        <w:jc w:val="center"/>
        <w:rPr>
          <w:bCs/>
          <w:i/>
          <w:sz w:val="22"/>
        </w:rPr>
      </w:pPr>
      <w:r w:rsidRPr="006F7B35">
        <w:rPr>
          <w:bCs/>
          <w:i/>
          <w:sz w:val="22"/>
        </w:rPr>
        <w:t>фамилия, имя, отчество</w:t>
      </w:r>
    </w:p>
    <w:p w14:paraId="4671AA2F" w14:textId="28656E4D" w:rsidR="00F1710B" w:rsidRPr="00E50D3A" w:rsidRDefault="00F1710B" w:rsidP="00517AC5">
      <w:pPr>
        <w:pStyle w:val="aa"/>
        <w:rPr>
          <w:bCs/>
        </w:rPr>
      </w:pPr>
      <w:r w:rsidRPr="00E50D3A">
        <w:rPr>
          <w:bCs/>
        </w:rPr>
        <w:t>Группа</w:t>
      </w:r>
      <w:r w:rsidRPr="008A7F62">
        <w:rPr>
          <w:bCs/>
        </w:rPr>
        <w:t xml:space="preserve"> </w:t>
      </w:r>
      <w:r>
        <w:rPr>
          <w:bCs/>
        </w:rPr>
        <w:t>____</w:t>
      </w:r>
      <w:r w:rsidRPr="00D469EB">
        <w:rPr>
          <w:bCs/>
          <w:u w:val="single"/>
        </w:rPr>
        <w:t>ИУ7-4</w:t>
      </w:r>
      <w:r w:rsidR="001137ED">
        <w:rPr>
          <w:bCs/>
          <w:u w:val="single"/>
        </w:rPr>
        <w:t>6</w:t>
      </w:r>
      <w:r>
        <w:rPr>
          <w:bCs/>
          <w:u w:val="single"/>
        </w:rPr>
        <w:t>Б</w:t>
      </w:r>
      <w:r>
        <w:rPr>
          <w:bCs/>
        </w:rPr>
        <w:t>______</w:t>
      </w:r>
      <w:r>
        <w:rPr>
          <w:bCs/>
          <w:u w:val="single"/>
        </w:rPr>
        <w:t xml:space="preserve"> </w:t>
      </w:r>
    </w:p>
    <w:p w14:paraId="73336580" w14:textId="56455910" w:rsidR="00F1710B" w:rsidRPr="00E50D3A" w:rsidRDefault="00F1710B" w:rsidP="00517AC5">
      <w:pPr>
        <w:pStyle w:val="aa"/>
        <w:rPr>
          <w:bCs/>
        </w:rPr>
      </w:pPr>
      <w:r>
        <w:rPr>
          <w:bCs/>
        </w:rPr>
        <w:t>Тип</w:t>
      </w:r>
      <w:r w:rsidRPr="00E50D3A">
        <w:rPr>
          <w:bCs/>
        </w:rPr>
        <w:t xml:space="preserve"> практики _____</w:t>
      </w:r>
      <w:r w:rsidRPr="00F1710B">
        <w:rPr>
          <w:bCs/>
          <w:u w:val="single"/>
        </w:rPr>
        <w:t>Технологическая</w:t>
      </w:r>
      <w:r w:rsidRPr="00E50D3A">
        <w:rPr>
          <w:bCs/>
        </w:rPr>
        <w:t>___</w:t>
      </w:r>
      <w:r>
        <w:rPr>
          <w:bCs/>
        </w:rPr>
        <w:t>_________________</w:t>
      </w:r>
      <w:r w:rsidRPr="00E50D3A">
        <w:rPr>
          <w:bCs/>
        </w:rPr>
        <w:t>___________</w:t>
      </w:r>
      <w:r>
        <w:rPr>
          <w:bCs/>
        </w:rPr>
        <w:t>_</w:t>
      </w:r>
      <w:r w:rsidRPr="00E50D3A">
        <w:rPr>
          <w:bCs/>
        </w:rPr>
        <w:t>____</w:t>
      </w:r>
    </w:p>
    <w:p w14:paraId="4FD74754" w14:textId="44FFEDE1" w:rsidR="00F1710B" w:rsidRDefault="00F1710B" w:rsidP="00517AC5">
      <w:pPr>
        <w:pStyle w:val="aa"/>
        <w:rPr>
          <w:bCs/>
        </w:rPr>
      </w:pPr>
      <w:r w:rsidRPr="00E50D3A">
        <w:rPr>
          <w:bCs/>
        </w:rPr>
        <w:t>Название предприятия</w:t>
      </w:r>
      <w:r>
        <w:rPr>
          <w:bCs/>
        </w:rPr>
        <w:t xml:space="preserve"> </w:t>
      </w:r>
      <w:r w:rsidRPr="00E50D3A">
        <w:rPr>
          <w:bCs/>
        </w:rPr>
        <w:t>______</w:t>
      </w:r>
      <w:r w:rsidRPr="00D469EB">
        <w:rPr>
          <w:bCs/>
          <w:u w:val="single"/>
        </w:rPr>
        <w:t>МГТУ им. Н. Э. Баумана, каф. ИУ7</w:t>
      </w:r>
      <w:r w:rsidRPr="00D469EB">
        <w:rPr>
          <w:bCs/>
        </w:rPr>
        <w:t>_</w:t>
      </w:r>
      <w:r w:rsidRPr="00E50D3A">
        <w:rPr>
          <w:bCs/>
        </w:rPr>
        <w:t>___________</w:t>
      </w:r>
    </w:p>
    <w:p w14:paraId="10D83FDB" w14:textId="77777777" w:rsidR="00F1710B" w:rsidRPr="00E50D3A" w:rsidRDefault="00F1710B" w:rsidP="00517AC5">
      <w:pPr>
        <w:pStyle w:val="aa"/>
        <w:rPr>
          <w:bCs/>
        </w:rPr>
      </w:pPr>
    </w:p>
    <w:p w14:paraId="53165BF8" w14:textId="5EE7E7C1" w:rsidR="00F1710B" w:rsidRPr="006F7B35" w:rsidRDefault="00F1710B" w:rsidP="00517AC5">
      <w:pPr>
        <w:pStyle w:val="aa"/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  <w:t xml:space="preserve">_________________  </w:t>
      </w:r>
      <w:r>
        <w:t xml:space="preserve"> </w:t>
      </w:r>
      <w:r w:rsidRPr="006F7B35">
        <w:t>__</w:t>
      </w:r>
      <w:r>
        <w:rPr>
          <w:bCs/>
          <w:u w:val="single"/>
        </w:rPr>
        <w:t>Солопов Ю. В.</w:t>
      </w:r>
      <w:r>
        <w:rPr>
          <w:bCs/>
        </w:rPr>
        <w:t>_</w:t>
      </w:r>
      <w:r w:rsidRPr="006F7B35">
        <w:t xml:space="preserve">__ </w:t>
      </w:r>
    </w:p>
    <w:p w14:paraId="0EA9488C" w14:textId="37E01723" w:rsidR="00F1710B" w:rsidRPr="00F1710B" w:rsidRDefault="00517AC5" w:rsidP="00517AC5">
      <w:pPr>
        <w:pStyle w:val="aa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  <w:t xml:space="preserve">         </w:t>
      </w:r>
      <w:r w:rsidR="00F1710B">
        <w:rPr>
          <w:i/>
          <w:sz w:val="24"/>
          <w:szCs w:val="18"/>
        </w:rPr>
        <w:t>п</w:t>
      </w:r>
      <w:r w:rsidR="00F1710B" w:rsidRPr="006F7B35">
        <w:rPr>
          <w:i/>
          <w:sz w:val="24"/>
          <w:szCs w:val="18"/>
        </w:rPr>
        <w:t xml:space="preserve">одпись, дата                   </w:t>
      </w:r>
      <w:r w:rsidR="00F1710B">
        <w:rPr>
          <w:i/>
          <w:sz w:val="24"/>
          <w:szCs w:val="18"/>
        </w:rPr>
        <w:t>ф</w:t>
      </w:r>
      <w:r w:rsidR="00F1710B" w:rsidRPr="006F7B35">
        <w:rPr>
          <w:i/>
          <w:sz w:val="24"/>
          <w:szCs w:val="18"/>
        </w:rPr>
        <w:t>амилия</w:t>
      </w:r>
      <w:r w:rsidR="00F1710B">
        <w:rPr>
          <w:i/>
          <w:sz w:val="24"/>
          <w:szCs w:val="18"/>
        </w:rPr>
        <w:t xml:space="preserve">, </w:t>
      </w:r>
      <w:proofErr w:type="spellStart"/>
      <w:r w:rsidR="00F1710B">
        <w:rPr>
          <w:i/>
          <w:sz w:val="24"/>
          <w:szCs w:val="18"/>
        </w:rPr>
        <w:t>и.о</w:t>
      </w:r>
      <w:proofErr w:type="spellEnd"/>
      <w:r w:rsidR="00F1710B">
        <w:rPr>
          <w:i/>
          <w:sz w:val="24"/>
          <w:szCs w:val="18"/>
        </w:rPr>
        <w:t>.</w:t>
      </w:r>
      <w:r w:rsidR="00F1710B" w:rsidRPr="006F7B35">
        <w:rPr>
          <w:i/>
          <w:sz w:val="24"/>
          <w:szCs w:val="18"/>
        </w:rPr>
        <w:t xml:space="preserve">            </w:t>
      </w:r>
    </w:p>
    <w:p w14:paraId="0F50DB22" w14:textId="315401E4" w:rsidR="00F1710B" w:rsidRPr="006F7B35" w:rsidRDefault="00F1710B" w:rsidP="00517AC5">
      <w:pPr>
        <w:pStyle w:val="aa"/>
      </w:pPr>
      <w:r w:rsidRPr="006F7B35">
        <w:t>Руководитель</w:t>
      </w:r>
      <w:r>
        <w:t xml:space="preserve"> </w:t>
      </w:r>
      <w:r w:rsidRPr="006F7B35">
        <w:t>практики</w:t>
      </w:r>
      <w:r w:rsidRPr="006F7B35">
        <w:tab/>
      </w:r>
      <w:r w:rsidRPr="006F7B35">
        <w:tab/>
      </w:r>
      <w:r w:rsidRPr="006F7B35">
        <w:tab/>
        <w:t xml:space="preserve">_________________  </w:t>
      </w:r>
      <w:r>
        <w:t xml:space="preserve"> </w:t>
      </w:r>
      <w:r w:rsidRPr="006F7B35">
        <w:t>__</w:t>
      </w:r>
      <w:r w:rsidRPr="00D469EB">
        <w:rPr>
          <w:bCs/>
          <w:u w:val="single"/>
        </w:rPr>
        <w:t>Куров А.В.</w:t>
      </w:r>
      <w:r w:rsidRPr="006F7B35">
        <w:t xml:space="preserve">_______ </w:t>
      </w:r>
    </w:p>
    <w:p w14:paraId="4E2AA842" w14:textId="19E9D7FC" w:rsidR="00F1710B" w:rsidRPr="00F1710B" w:rsidRDefault="00517AC5" w:rsidP="00517AC5">
      <w:pPr>
        <w:pStyle w:val="aa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</w:r>
      <w:r w:rsidR="00F1710B" w:rsidRPr="006F7B35">
        <w:rPr>
          <w:i/>
          <w:sz w:val="24"/>
          <w:szCs w:val="18"/>
        </w:rPr>
        <w:tab/>
        <w:t xml:space="preserve">         </w:t>
      </w:r>
      <w:r w:rsidR="00F1710B">
        <w:rPr>
          <w:i/>
          <w:sz w:val="24"/>
          <w:szCs w:val="18"/>
        </w:rPr>
        <w:t>п</w:t>
      </w:r>
      <w:r w:rsidR="00F1710B" w:rsidRPr="006F7B35">
        <w:rPr>
          <w:i/>
          <w:sz w:val="24"/>
          <w:szCs w:val="18"/>
        </w:rPr>
        <w:t xml:space="preserve">одпись, дата                   </w:t>
      </w:r>
      <w:r w:rsidR="00F1710B">
        <w:rPr>
          <w:i/>
          <w:sz w:val="24"/>
          <w:szCs w:val="18"/>
        </w:rPr>
        <w:t>ф</w:t>
      </w:r>
      <w:r w:rsidR="00F1710B" w:rsidRPr="006F7B35">
        <w:rPr>
          <w:i/>
          <w:sz w:val="24"/>
          <w:szCs w:val="18"/>
        </w:rPr>
        <w:t>амилия</w:t>
      </w:r>
      <w:r w:rsidR="00F1710B">
        <w:rPr>
          <w:i/>
          <w:sz w:val="24"/>
          <w:szCs w:val="18"/>
        </w:rPr>
        <w:t xml:space="preserve">, </w:t>
      </w:r>
      <w:proofErr w:type="spellStart"/>
      <w:r w:rsidR="00F1710B">
        <w:rPr>
          <w:i/>
          <w:sz w:val="24"/>
          <w:szCs w:val="18"/>
        </w:rPr>
        <w:t>и.о</w:t>
      </w:r>
      <w:proofErr w:type="spellEnd"/>
      <w:r w:rsidR="00F1710B">
        <w:rPr>
          <w:i/>
          <w:sz w:val="24"/>
          <w:szCs w:val="18"/>
        </w:rPr>
        <w:t>.</w:t>
      </w:r>
      <w:r w:rsidR="00F1710B" w:rsidRPr="006F7B35">
        <w:rPr>
          <w:i/>
          <w:sz w:val="24"/>
          <w:szCs w:val="18"/>
        </w:rPr>
        <w:t xml:space="preserve">            </w:t>
      </w:r>
    </w:p>
    <w:p w14:paraId="5585BC86" w14:textId="77777777" w:rsidR="00F1710B" w:rsidRDefault="00F1710B" w:rsidP="00517AC5">
      <w:pPr>
        <w:pStyle w:val="aa"/>
        <w:rPr>
          <w:i/>
          <w:sz w:val="22"/>
        </w:rPr>
      </w:pPr>
    </w:p>
    <w:p w14:paraId="5B4B901A" w14:textId="09067E49" w:rsidR="00F1710B" w:rsidRPr="00D10F2E" w:rsidRDefault="00F1710B" w:rsidP="00517AC5">
      <w:pPr>
        <w:pStyle w:val="aa"/>
      </w:pPr>
      <w:r>
        <w:t xml:space="preserve">Оценка __________________________________   </w:t>
      </w:r>
    </w:p>
    <w:p w14:paraId="17A1244A" w14:textId="57F008CC" w:rsidR="00F1710B" w:rsidRPr="00517AC5" w:rsidRDefault="00F1710B" w:rsidP="00517AC5">
      <w:pPr>
        <w:pStyle w:val="aa"/>
        <w:jc w:val="center"/>
        <w:rPr>
          <w:i/>
        </w:rPr>
      </w:pPr>
      <w:r w:rsidRPr="00517AC5">
        <w:rPr>
          <w:i/>
        </w:rPr>
        <w:t>Москва, 2022 г.</w:t>
      </w:r>
    </w:p>
    <w:p w14:paraId="26A09866" w14:textId="77777777" w:rsidR="00517AC5" w:rsidRDefault="00517AC5">
      <w:pPr>
        <w:shd w:val="clear" w:color="auto" w:fill="auto"/>
        <w:spacing w:before="0" w:after="160" w:line="259" w:lineRule="auto"/>
        <w:jc w:val="left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55D4A20D" w14:textId="24853DCD" w:rsidR="00F1710B" w:rsidRPr="00F1710B" w:rsidRDefault="00F1710B" w:rsidP="00F1710B">
      <w:pPr>
        <w:rPr>
          <w:i/>
        </w:rPr>
      </w:pPr>
      <w:r w:rsidRPr="000B7EBC">
        <w:rPr>
          <w:b/>
          <w:bCs/>
          <w:iCs/>
        </w:rPr>
        <w:lastRenderedPageBreak/>
        <w:t>Индивидуальное задани</w:t>
      </w:r>
      <w:r>
        <w:rPr>
          <w:b/>
          <w:bCs/>
          <w:iCs/>
        </w:rPr>
        <w:t>е</w:t>
      </w:r>
      <w:r w:rsidRPr="000B7EBC">
        <w:rPr>
          <w:b/>
          <w:bCs/>
          <w:iCs/>
        </w:rPr>
        <w:t>:</w:t>
      </w:r>
    </w:p>
    <w:p w14:paraId="6967CEEB" w14:textId="77777777" w:rsidR="002E7445" w:rsidRPr="007E7E30" w:rsidRDefault="002E7445" w:rsidP="002E7445">
      <w:r w:rsidRPr="007E7E30">
        <w:t>Спроектировать программное обеспечение, представляющее из себя графический редактор трехмерных моделей, предоставляющий возможность редактирования моделей на уровне вершин, ребер и граней. Интерфейс программы должен позволять пользователю при помощи мыши выбрать на дисплее несколько вершин, ребер или граней (необходимо реализовать визуальное выделение выбранных элементов для наглядности) и затем произвести над ними любой вид трансформации. Помимо этого, реализовать операции переноса, поворота и масштабирования для всей модели в целом.</w:t>
      </w:r>
    </w:p>
    <w:p w14:paraId="0630EED5" w14:textId="25BCCDD2" w:rsidR="007E7E30" w:rsidRPr="007E7E30" w:rsidRDefault="002E7445" w:rsidP="00500F90">
      <w:r w:rsidRPr="007E7E30">
        <w:t>Предоставить возможность выбора примитивных моделей (куба, пирамиды) в качестве начальных, а также возможность добавления на сцену точечных источников освещения. Реализовать функционал сохранения/загрузки всей сцены в/из файл(а). Предоставить возможность отображения моделей как в каркасном, так и в полигональном режимах.</w:t>
      </w:r>
      <w:r w:rsidR="007E7E30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sz w:val="28"/>
          <w:szCs w:val="28"/>
          <w:lang w:eastAsia="ru-RU"/>
        </w:rPr>
      </w:sdtEndPr>
      <w:sdtContent>
        <w:p w14:paraId="40AE5362" w14:textId="361E0C9F" w:rsidR="00E913D5" w:rsidRPr="00983EEA" w:rsidRDefault="005D46F6" w:rsidP="007D69B2">
          <w:pPr>
            <w:pStyle w:val="a8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32329B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14:paraId="1E423961" w14:textId="17A3AC04" w:rsidR="00992C4E" w:rsidRDefault="007D69B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3358681" w:history="1">
            <w:r w:rsidR="00992C4E" w:rsidRPr="003E763F">
              <w:rPr>
                <w:rStyle w:val="a4"/>
                <w:noProof/>
              </w:rPr>
              <w:t>Введение</w:t>
            </w:r>
            <w:r w:rsidR="00992C4E">
              <w:rPr>
                <w:noProof/>
                <w:webHidden/>
              </w:rPr>
              <w:tab/>
            </w:r>
            <w:r w:rsidR="00992C4E">
              <w:rPr>
                <w:noProof/>
                <w:webHidden/>
              </w:rPr>
              <w:fldChar w:fldCharType="begin"/>
            </w:r>
            <w:r w:rsidR="00992C4E">
              <w:rPr>
                <w:noProof/>
                <w:webHidden/>
              </w:rPr>
              <w:instrText xml:space="preserve"> PAGEREF _Toc113358681 \h </w:instrText>
            </w:r>
            <w:r w:rsidR="00992C4E">
              <w:rPr>
                <w:noProof/>
                <w:webHidden/>
              </w:rPr>
            </w:r>
            <w:r w:rsidR="00992C4E">
              <w:rPr>
                <w:noProof/>
                <w:webHidden/>
              </w:rPr>
              <w:fldChar w:fldCharType="separate"/>
            </w:r>
            <w:r w:rsidR="00992C4E">
              <w:rPr>
                <w:noProof/>
                <w:webHidden/>
              </w:rPr>
              <w:t>5</w:t>
            </w:r>
            <w:r w:rsidR="00992C4E">
              <w:rPr>
                <w:noProof/>
                <w:webHidden/>
              </w:rPr>
              <w:fldChar w:fldCharType="end"/>
            </w:r>
          </w:hyperlink>
        </w:p>
        <w:p w14:paraId="6D9FF54F" w14:textId="0544C1B8" w:rsidR="00992C4E" w:rsidRDefault="00992C4E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82" w:history="1">
            <w:r w:rsidRPr="003E763F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C4F2" w14:textId="22241220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83" w:history="1">
            <w:r w:rsidRPr="003E763F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Формализация объектов синтезируемой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4B76" w14:textId="24F31285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84" w:history="1">
            <w:r w:rsidRPr="003E763F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Выбор типа задания трехмерных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B5A6" w14:textId="7593D219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85" w:history="1">
            <w:r w:rsidRPr="003E763F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Выбор способа задания поверхностной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7B98" w14:textId="54F19B4A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86" w:history="1">
            <w:r w:rsidRPr="003E763F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Анализ способа выбора элементов модели на дисплее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4B57" w14:textId="1349F05B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87" w:history="1">
            <w:r w:rsidRPr="003E763F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F0944" w14:textId="1B7D5081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88" w:history="1">
            <w:r w:rsidRPr="003E763F">
              <w:rPr>
                <w:rStyle w:val="a4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6C8B" w14:textId="1591FE26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89" w:history="1">
            <w:r w:rsidRPr="003E763F">
              <w:rPr>
                <w:rStyle w:val="a4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C71F" w14:textId="212FAF8B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90" w:history="1">
            <w:r w:rsidRPr="003E763F">
              <w:rPr>
                <w:rStyle w:val="a4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Алгоритм, использующий Z-буфер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B3B3" w14:textId="234FDCF7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91" w:history="1">
            <w:r w:rsidRPr="003E763F">
              <w:rPr>
                <w:rStyle w:val="a4"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B6C8" w14:textId="40465B18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92" w:history="1">
            <w:r w:rsidRPr="003E763F">
              <w:rPr>
                <w:rStyle w:val="a4"/>
                <w:noProof/>
              </w:rPr>
              <w:t>1.5.5.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Выбор оптимального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DC43" w14:textId="2BA9B1E2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93" w:history="1">
            <w:r w:rsidRPr="003E763F">
              <w:rPr>
                <w:rStyle w:val="a4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Анализ методов закраски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ECBB" w14:textId="5C6A423D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94" w:history="1">
            <w:r w:rsidRPr="003E763F">
              <w:rPr>
                <w:rStyle w:val="a4"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751C" w14:textId="60FF5555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95" w:history="1">
            <w:r w:rsidRPr="003E763F">
              <w:rPr>
                <w:rStyle w:val="a4"/>
                <w:noProof/>
              </w:rPr>
              <w:t>1.6.2.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Закраска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8F55" w14:textId="781C3E46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96" w:history="1">
            <w:r w:rsidRPr="003E763F">
              <w:rPr>
                <w:rStyle w:val="a4"/>
                <w:noProof/>
              </w:rPr>
              <w:t>1.6.3.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Закраска по Фонгу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99C1" w14:textId="4F660C29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97" w:history="1">
            <w:r w:rsidRPr="003E763F">
              <w:rPr>
                <w:rStyle w:val="a4"/>
                <w:noProof/>
              </w:rPr>
              <w:t>1.6.4.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Выбор оптимального алгоритма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4DD8" w14:textId="0AE88DAD" w:rsidR="00992C4E" w:rsidRDefault="00992C4E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98" w:history="1">
            <w:r w:rsidRPr="003E763F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0AF1" w14:textId="396C9ED6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699" w:history="1">
            <w:r w:rsidRPr="003E763F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B796" w14:textId="7104F9E4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00" w:history="1">
            <w:r w:rsidRPr="003E763F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CEE3" w14:textId="75FDF4A4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01" w:history="1">
            <w:r w:rsidRPr="003E763F">
              <w:rPr>
                <w:rStyle w:val="a4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Общий алгоритм визуального отображения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8253" w14:textId="14D90965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02" w:history="1">
            <w:r w:rsidRPr="003E763F">
              <w:rPr>
                <w:rStyle w:val="a4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9C46" w14:textId="56FA482E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03" w:history="1">
            <w:r w:rsidRPr="003E763F">
              <w:rPr>
                <w:rStyle w:val="a4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Приведение к пространству 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CF0A" w14:textId="5974097B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04" w:history="1">
            <w:r w:rsidRPr="003E763F">
              <w:rPr>
                <w:rStyle w:val="a4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Проецирование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B9E2" w14:textId="6D8B2A46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05" w:history="1">
            <w:r w:rsidRPr="003E763F">
              <w:rPr>
                <w:rStyle w:val="a4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Отбрасывание нелицевых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C156" w14:textId="17D9139E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06" w:history="1">
            <w:r w:rsidRPr="003E763F">
              <w:rPr>
                <w:rStyle w:val="a4"/>
                <w:noProof/>
              </w:rPr>
              <w:t>2.3.5.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Преобразования трёхмерной сцены в пространство области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B67D" w14:textId="1FCCA2E2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07" w:history="1">
            <w:r w:rsidRPr="003E763F">
              <w:rPr>
                <w:rStyle w:val="a4"/>
                <w:noProof/>
              </w:rPr>
              <w:t>2.3.6.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 xml:space="preserve">Алгоритм </w:t>
            </w:r>
            <w:r w:rsidRPr="003E763F">
              <w:rPr>
                <w:rStyle w:val="a4"/>
                <w:noProof/>
                <w:lang w:val="en-US"/>
              </w:rPr>
              <w:t>Z-</w:t>
            </w:r>
            <w:r w:rsidRPr="003E763F">
              <w:rPr>
                <w:rStyle w:val="a4"/>
                <w:noProof/>
              </w:rPr>
              <w:t>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C6BA" w14:textId="272582A6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08" w:history="1">
            <w:r w:rsidRPr="003E763F">
              <w:rPr>
                <w:rStyle w:val="a4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Простая модель осв</w:t>
            </w:r>
            <w:r w:rsidRPr="003E763F">
              <w:rPr>
                <w:rStyle w:val="a4"/>
                <w:noProof/>
              </w:rPr>
              <w:t>е</w:t>
            </w:r>
            <w:r w:rsidRPr="003E763F">
              <w:rPr>
                <w:rStyle w:val="a4"/>
                <w:noProof/>
              </w:rPr>
              <w:t>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CE60" w14:textId="3DD08B2C" w:rsidR="00992C4E" w:rsidRDefault="00992C4E">
          <w:pPr>
            <w:pStyle w:val="21"/>
            <w:tabs>
              <w:tab w:val="left" w:pos="22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09" w:history="1">
            <w:r w:rsidRPr="003E763F">
              <w:rPr>
                <w:rStyle w:val="a4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Алгоритм выбора составляющей части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F5A3" w14:textId="3EF3DCAB" w:rsidR="00992C4E" w:rsidRDefault="00992C4E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10" w:history="1">
            <w:r w:rsidRPr="003E763F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E763F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7A54" w14:textId="0352A276" w:rsidR="00992C4E" w:rsidRDefault="00992C4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11" w:history="1">
            <w:r w:rsidRPr="003E763F">
              <w:rPr>
                <w:rStyle w:val="a4"/>
                <w:noProof/>
              </w:rPr>
              <w:t>3.1 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DC21" w14:textId="4D82AEBD" w:rsidR="00992C4E" w:rsidRDefault="00992C4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12" w:history="1">
            <w:r w:rsidRPr="003E763F">
              <w:rPr>
                <w:rStyle w:val="a4"/>
                <w:noProof/>
              </w:rPr>
              <w:t>3.2 Структура и состав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C23E" w14:textId="60A2F426" w:rsidR="00992C4E" w:rsidRDefault="00992C4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13" w:history="1">
            <w:r w:rsidRPr="003E763F">
              <w:rPr>
                <w:rStyle w:val="a4"/>
                <w:noProof/>
              </w:rPr>
              <w:t>3.3 Сведения о модулях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9FB7" w14:textId="786A8837" w:rsidR="00992C4E" w:rsidRDefault="00992C4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14" w:history="1">
            <w:r w:rsidRPr="003E763F">
              <w:rPr>
                <w:rStyle w:val="a4"/>
                <w:noProof/>
              </w:rPr>
              <w:t>3.4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E521" w14:textId="37DD3446" w:rsidR="00992C4E" w:rsidRDefault="00992C4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15" w:history="1">
            <w:r w:rsidRPr="003E763F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FEEC" w14:textId="25D5476D" w:rsidR="00992C4E" w:rsidRDefault="00992C4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3358716" w:history="1">
            <w:r w:rsidRPr="003E763F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C962" w14:textId="61459F11" w:rsidR="005D46F6" w:rsidRPr="00167804" w:rsidRDefault="007D69B2" w:rsidP="00500F90">
          <w:r>
            <w:fldChar w:fldCharType="end"/>
          </w:r>
        </w:p>
      </w:sdtContent>
    </w:sdt>
    <w:p w14:paraId="024D27F1" w14:textId="59CDAD8B" w:rsidR="005D46F6" w:rsidRDefault="005D46F6" w:rsidP="00026C01">
      <w:pPr>
        <w:pStyle w:val="1"/>
      </w:pPr>
      <w:r w:rsidRPr="000B7EBC">
        <w:br w:type="page"/>
      </w:r>
      <w:bookmarkStart w:id="0" w:name="_Toc113358681"/>
      <w:r>
        <w:lastRenderedPageBreak/>
        <w:t>Введение</w:t>
      </w:r>
      <w:bookmarkEnd w:id="0"/>
    </w:p>
    <w:p w14:paraId="65020D42" w14:textId="1D6C340C" w:rsidR="005D46F6" w:rsidRDefault="007E7E30" w:rsidP="009250BC">
      <w:r>
        <w:t xml:space="preserve">Компьютерная графика является одной из неотъемлемых частей современной жизни. </w:t>
      </w:r>
      <w:r w:rsidR="005D46F6">
        <w:t xml:space="preserve">Она используется повсеместно: </w:t>
      </w:r>
      <w:r>
        <w:t xml:space="preserve">в кинофильмах и мультфильмах, в компьютерных играх, а также </w:t>
      </w:r>
      <w:r w:rsidR="005D46F6">
        <w:t>для наглядного отображения данных</w:t>
      </w:r>
      <w:r>
        <w:t>.</w:t>
      </w:r>
    </w:p>
    <w:p w14:paraId="426E75E1" w14:textId="645C1BCA" w:rsidR="009250BC" w:rsidRDefault="003C35CF" w:rsidP="009250BC">
      <w:r>
        <w:t>В связи с этим возрастает потребность в инструментах, позволяющих создавать трехмерные модели различной сложности.</w:t>
      </w:r>
      <w:r w:rsidR="00217EEC">
        <w:t xml:space="preserve"> На данный момент существует множество подобных инструментов, предоставляющих обширный спектр различных функций, упрощающих процесс создания 3</w:t>
      </w:r>
      <w:r w:rsidR="00217EEC">
        <w:rPr>
          <w:lang w:val="en-US"/>
        </w:rPr>
        <w:t>d</w:t>
      </w:r>
      <w:r w:rsidR="00217EEC" w:rsidRPr="00217EEC">
        <w:t xml:space="preserve"> </w:t>
      </w:r>
      <w:r w:rsidR="00217EEC">
        <w:t>модели. Но такие редакторы, зачастую, имеют перегруженный интерфейс, требующий предварительного изучения</w:t>
      </w:r>
      <w:r w:rsidR="009250BC">
        <w:t>.</w:t>
      </w:r>
    </w:p>
    <w:p w14:paraId="42AC5CB7" w14:textId="20E6DA19" w:rsidR="005D46F6" w:rsidRDefault="00F714B9" w:rsidP="009250BC">
      <w:r>
        <w:t xml:space="preserve">Поэтому моей целью данного проекта является </w:t>
      </w:r>
      <w:r w:rsidRPr="00F714B9">
        <w:t xml:space="preserve">разработка редактора </w:t>
      </w:r>
      <w:r>
        <w:t>трехмерных моделей</w:t>
      </w:r>
      <w:r w:rsidRPr="00F714B9">
        <w:t xml:space="preserve">, </w:t>
      </w:r>
      <w:r>
        <w:t>имеющего интуитивно понятный интерфейс, и предоставляющего пользователю возможность производить базовые преобразования над полигональной моделью и ее составляющими частями.</w:t>
      </w:r>
    </w:p>
    <w:p w14:paraId="55AB6270" w14:textId="42FF6663" w:rsidR="00F714B9" w:rsidRPr="00F714B9" w:rsidRDefault="00F714B9" w:rsidP="009250BC">
      <w:r w:rsidRPr="00F714B9">
        <w:t xml:space="preserve">В рамках реализации </w:t>
      </w:r>
      <w:r>
        <w:t xml:space="preserve">описанного </w:t>
      </w:r>
      <w:r w:rsidRPr="00F714B9">
        <w:t>проекта должны быть решены следующие задачи:</w:t>
      </w:r>
    </w:p>
    <w:p w14:paraId="2AEC3616" w14:textId="504EEB9B" w:rsidR="00F714B9" w:rsidRPr="00F714B9" w:rsidRDefault="00F714B9" w:rsidP="00026C01">
      <w:pPr>
        <w:pStyle w:val="a3"/>
        <w:numPr>
          <w:ilvl w:val="0"/>
          <w:numId w:val="23"/>
        </w:numPr>
      </w:pPr>
      <w:r w:rsidRPr="00F714B9">
        <w:t>Изучение и анализ существующих алгоритмов компьютерной графики</w:t>
      </w:r>
      <w:r>
        <w:t xml:space="preserve"> удаления невидимых линий и поверхностей.</w:t>
      </w:r>
    </w:p>
    <w:p w14:paraId="598C96B7" w14:textId="36B05DA3" w:rsidR="00026C01" w:rsidRPr="00F714B9" w:rsidRDefault="00F714B9" w:rsidP="00026C01">
      <w:pPr>
        <w:pStyle w:val="a3"/>
        <w:numPr>
          <w:ilvl w:val="0"/>
          <w:numId w:val="23"/>
        </w:numPr>
      </w:pPr>
      <w:r w:rsidRPr="00F714B9">
        <w:t>Проектирование</w:t>
      </w:r>
      <w:r>
        <w:t xml:space="preserve"> масштабируемой</w:t>
      </w:r>
      <w:r w:rsidRPr="00F714B9">
        <w:t xml:space="preserve"> архитектуры программы и </w:t>
      </w:r>
      <w:r>
        <w:t>интуитивно понятного</w:t>
      </w:r>
      <w:r w:rsidRPr="00F714B9">
        <w:t xml:space="preserve"> интерфейса.</w:t>
      </w:r>
    </w:p>
    <w:p w14:paraId="5349AEAC" w14:textId="5963212E" w:rsidR="00F714B9" w:rsidRDefault="00F714B9" w:rsidP="00026C01">
      <w:pPr>
        <w:pStyle w:val="a3"/>
        <w:numPr>
          <w:ilvl w:val="0"/>
          <w:numId w:val="23"/>
        </w:numPr>
      </w:pPr>
      <w:r w:rsidRPr="00F714B9">
        <w:t>Проведение исследования на основе разработанной программы.</w:t>
      </w:r>
    </w:p>
    <w:p w14:paraId="74688ADC" w14:textId="77777777" w:rsidR="00F714B9" w:rsidRDefault="00F714B9" w:rsidP="00500F90">
      <w:pPr>
        <w:rPr>
          <w:sz w:val="36"/>
          <w:szCs w:val="36"/>
          <w:lang w:eastAsia="en-US"/>
        </w:rPr>
      </w:pPr>
      <w:r>
        <w:br w:type="page"/>
      </w:r>
    </w:p>
    <w:p w14:paraId="696DB637" w14:textId="61AEE4D9" w:rsidR="005D46F6" w:rsidRDefault="005D46F6" w:rsidP="007D69B2">
      <w:pPr>
        <w:pStyle w:val="1"/>
        <w:numPr>
          <w:ilvl w:val="0"/>
          <w:numId w:val="7"/>
        </w:numPr>
      </w:pPr>
      <w:bookmarkStart w:id="1" w:name="_Toc113358682"/>
      <w:r>
        <w:lastRenderedPageBreak/>
        <w:t>Аналитическ</w:t>
      </w:r>
      <w:r w:rsidR="007D71CD">
        <w:t>ий раздел</w:t>
      </w:r>
      <w:bookmarkEnd w:id="1"/>
    </w:p>
    <w:p w14:paraId="30F43EBD" w14:textId="77777777" w:rsidR="005D46F6" w:rsidRDefault="005D46F6" w:rsidP="00500F90"/>
    <w:p w14:paraId="25179B93" w14:textId="7D6492ED" w:rsidR="005D46F6" w:rsidRDefault="005D46F6" w:rsidP="00500F90">
      <w:pPr>
        <w:pStyle w:val="2"/>
        <w:numPr>
          <w:ilvl w:val="1"/>
          <w:numId w:val="7"/>
        </w:numPr>
      </w:pPr>
      <w:bookmarkStart w:id="2" w:name="_Toc113358683"/>
      <w:r>
        <w:t>Формализация объектов синтезируемой сцены</w:t>
      </w:r>
      <w:bookmarkEnd w:id="2"/>
    </w:p>
    <w:p w14:paraId="74201E4A" w14:textId="2AE70920" w:rsidR="00500F90" w:rsidRPr="00500F90" w:rsidRDefault="00500F90" w:rsidP="00500F90">
      <w:pPr>
        <w:rPr>
          <w:lang w:eastAsia="en-US"/>
        </w:rPr>
      </w:pPr>
      <w:r w:rsidRPr="00500F90">
        <w:rPr>
          <w:lang w:eastAsia="en-US"/>
        </w:rPr>
        <w:t>Сцена состоит из:</w:t>
      </w:r>
    </w:p>
    <w:p w14:paraId="652646C6" w14:textId="63288AD4" w:rsidR="005D46F6" w:rsidRDefault="005D46F6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Источников света</w:t>
      </w:r>
      <w:r>
        <w:t xml:space="preserve"> – </w:t>
      </w:r>
      <w:r w:rsidR="00BB03F9">
        <w:t xml:space="preserve">объекты сцены, которые </w:t>
      </w:r>
      <w:r>
        <w:t xml:space="preserve">представляют собой материальную точку, </w:t>
      </w:r>
      <w:r w:rsidR="003438F3">
        <w:t>излучающую свет во всех направлениях.</w:t>
      </w:r>
    </w:p>
    <w:p w14:paraId="30E494EE" w14:textId="61597A82" w:rsidR="005D46F6" w:rsidRDefault="00BB03F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Камеры</w:t>
      </w:r>
      <w:r>
        <w:t xml:space="preserve"> – </w:t>
      </w:r>
      <w:r w:rsidR="002C7950">
        <w:t>специальный</w:t>
      </w:r>
      <w:r>
        <w:t xml:space="preserve"> сцены, </w:t>
      </w:r>
      <w:r w:rsidR="002C7950">
        <w:t>позволяющий просматривать содержимое сцены. Камера определяется</w:t>
      </w:r>
      <w:r w:rsidR="003C5B79">
        <w:t xml:space="preserve"> двумя точками пространства: местоположением самой камеры, и точкой, к которой направлен </w:t>
      </w:r>
      <w:r w:rsidR="003C5B79" w:rsidRPr="003C5B79">
        <w:t>“</w:t>
      </w:r>
      <w:r w:rsidR="003C5B79">
        <w:t>взгляд</w:t>
      </w:r>
      <w:r w:rsidR="003C5B79" w:rsidRPr="003C5B79">
        <w:t>”</w:t>
      </w:r>
      <w:r w:rsidR="003C5B79">
        <w:t xml:space="preserve"> камеры.</w:t>
      </w:r>
    </w:p>
    <w:p w14:paraId="3F0E0955" w14:textId="31FA0F6F" w:rsidR="00614ED2" w:rsidRDefault="003C5B7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 xml:space="preserve">Моделей </w:t>
      </w:r>
      <w:r>
        <w:t>– трехмерные объекты, расположенные на сцене.</w:t>
      </w:r>
    </w:p>
    <w:p w14:paraId="612EF442" w14:textId="02305DEC" w:rsidR="00863F76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3" w:name="_Toc113358684"/>
      <w:r w:rsidR="00863F76">
        <w:t>Выбор типа задания трехмерных моделей</w:t>
      </w:r>
      <w:bookmarkEnd w:id="3"/>
    </w:p>
    <w:p w14:paraId="67977855" w14:textId="68979EAA" w:rsidR="00500F90" w:rsidRDefault="00500F90" w:rsidP="00500F90">
      <w:pPr>
        <w:rPr>
          <w:lang w:eastAsia="en-US"/>
        </w:rPr>
      </w:pPr>
      <w:r>
        <w:rPr>
          <w:lang w:eastAsia="en-US"/>
        </w:rPr>
        <w:t xml:space="preserve">Тип трехмерной модели </w:t>
      </w:r>
      <w:r w:rsidR="006D1656">
        <w:rPr>
          <w:lang w:eastAsia="en-US"/>
        </w:rPr>
        <w:t xml:space="preserve">определяет, как именно </w:t>
      </w:r>
      <w:r w:rsidR="002D08C2">
        <w:rPr>
          <w:lang w:eastAsia="en-US"/>
        </w:rPr>
        <w:t>объект</w:t>
      </w:r>
      <w:r w:rsidR="006D1656">
        <w:rPr>
          <w:lang w:eastAsia="en-US"/>
        </w:rPr>
        <w:t xml:space="preserve"> будет отображаться на сцене.</w:t>
      </w:r>
    </w:p>
    <w:p w14:paraId="7C61FE4A" w14:textId="1AEE7B1C" w:rsidR="00500F90" w:rsidRDefault="00500F90" w:rsidP="00500F90">
      <w:pPr>
        <w:rPr>
          <w:lang w:eastAsia="en-US"/>
        </w:rPr>
      </w:pPr>
      <w:r w:rsidRPr="00500F90">
        <w:rPr>
          <w:lang w:eastAsia="en-US"/>
        </w:rPr>
        <w:t>Модели могут задаваться в следующих формах</w:t>
      </w:r>
      <w:r w:rsidR="006D1656">
        <w:rPr>
          <w:lang w:eastAsia="en-US"/>
        </w:rPr>
        <w:t>:</w:t>
      </w:r>
    </w:p>
    <w:p w14:paraId="791F6B15" w14:textId="5B1958D4" w:rsidR="00500F90" w:rsidRDefault="00500F90" w:rsidP="00500F90">
      <w:pPr>
        <w:pStyle w:val="a3"/>
        <w:numPr>
          <w:ilvl w:val="0"/>
          <w:numId w:val="9"/>
        </w:numPr>
        <w:rPr>
          <w:szCs w:val="28"/>
        </w:rPr>
      </w:pPr>
      <w:r w:rsidRPr="006D1656">
        <w:rPr>
          <w:b/>
          <w:bCs/>
          <w:szCs w:val="28"/>
        </w:rPr>
        <w:t>Каркасная модель.</w:t>
      </w:r>
      <w:r w:rsidRPr="00500F90">
        <w:rPr>
          <w:szCs w:val="28"/>
        </w:rPr>
        <w:t xml:space="preserve"> </w:t>
      </w:r>
      <w:r w:rsidR="006D1656" w:rsidRPr="00500F90">
        <w:rPr>
          <w:szCs w:val="28"/>
        </w:rPr>
        <w:t>Это простейш</w:t>
      </w:r>
      <w:r w:rsidR="006D1656">
        <w:rPr>
          <w:szCs w:val="28"/>
        </w:rPr>
        <w:t>ая</w:t>
      </w:r>
      <w:r w:rsidR="006D1656" w:rsidRPr="00500F90">
        <w:rPr>
          <w:szCs w:val="28"/>
        </w:rPr>
        <w:t xml:space="preserve"> форм</w:t>
      </w:r>
      <w:r w:rsidR="006D1656">
        <w:rPr>
          <w:szCs w:val="28"/>
        </w:rPr>
        <w:t>а</w:t>
      </w:r>
      <w:r w:rsidR="006D1656" w:rsidRPr="00500F90">
        <w:rPr>
          <w:szCs w:val="28"/>
        </w:rPr>
        <w:t xml:space="preserve"> задания модели.</w:t>
      </w:r>
      <w:r w:rsidR="006D1656">
        <w:rPr>
          <w:szCs w:val="28"/>
        </w:rPr>
        <w:t xml:space="preserve"> Каркасная модель хранит информацию </w:t>
      </w:r>
      <w:r w:rsidRPr="00500F90">
        <w:rPr>
          <w:szCs w:val="28"/>
        </w:rPr>
        <w:t xml:space="preserve">о вершинах и ребрах объекта. Основная проблема </w:t>
      </w:r>
      <w:r w:rsidR="006D1656">
        <w:rPr>
          <w:szCs w:val="28"/>
        </w:rPr>
        <w:t xml:space="preserve">такого </w:t>
      </w:r>
      <w:r w:rsidRPr="00500F90">
        <w:rPr>
          <w:szCs w:val="28"/>
        </w:rPr>
        <w:t>отображения объектов заключается в том, что модель не всегда однозначно передает представление о форме объекта</w:t>
      </w:r>
      <w:r w:rsidR="006D1656">
        <w:rPr>
          <w:szCs w:val="28"/>
        </w:rPr>
        <w:t xml:space="preserve">, в следствии чего </w:t>
      </w:r>
      <w:r w:rsidR="002D08C2">
        <w:rPr>
          <w:szCs w:val="28"/>
        </w:rPr>
        <w:t>ее можно неправильно интерпретировать.</w:t>
      </w:r>
    </w:p>
    <w:p w14:paraId="45379EDF" w14:textId="77777777" w:rsidR="00FB2455" w:rsidRDefault="002D08C2" w:rsidP="00500F90">
      <w:pPr>
        <w:pStyle w:val="a3"/>
        <w:numPr>
          <w:ilvl w:val="0"/>
          <w:numId w:val="9"/>
        </w:numPr>
        <w:rPr>
          <w:szCs w:val="28"/>
        </w:rPr>
      </w:pPr>
      <w:r w:rsidRPr="002D08C2">
        <w:rPr>
          <w:b/>
          <w:bCs/>
          <w:szCs w:val="28"/>
        </w:rPr>
        <w:t>Поверхностная модель.</w:t>
      </w:r>
      <w:r w:rsidRPr="002D08C2">
        <w:rPr>
          <w:szCs w:val="28"/>
        </w:rPr>
        <w:t xml:space="preserve"> </w:t>
      </w:r>
      <w:r>
        <w:rPr>
          <w:szCs w:val="28"/>
        </w:rPr>
        <w:t xml:space="preserve">Этот тип модели хранит информацию о каждой поверхности объекта. </w:t>
      </w:r>
      <w:r w:rsidRPr="002D08C2">
        <w:rPr>
          <w:szCs w:val="28"/>
        </w:rPr>
        <w:t xml:space="preserve">Поверхность может описываться аналитически, либо задаваться другим способом. </w:t>
      </w:r>
      <w:r w:rsidR="00FB2455">
        <w:rPr>
          <w:szCs w:val="28"/>
        </w:rPr>
        <w:t>Одним из н</w:t>
      </w:r>
      <w:r w:rsidRPr="002D08C2">
        <w:rPr>
          <w:szCs w:val="28"/>
        </w:rPr>
        <w:t>едостатко</w:t>
      </w:r>
      <w:r w:rsidR="00FB2455">
        <w:rPr>
          <w:szCs w:val="28"/>
        </w:rPr>
        <w:t>в</w:t>
      </w:r>
      <w:r w:rsidRPr="002D08C2">
        <w:rPr>
          <w:szCs w:val="28"/>
        </w:rPr>
        <w:t xml:space="preserve"> поверхностной модели является отсутствие информации о том, с какой стороны поверх</w:t>
      </w:r>
      <w:r>
        <w:rPr>
          <w:szCs w:val="28"/>
        </w:rPr>
        <w:t>н</w:t>
      </w:r>
      <w:r w:rsidRPr="002D08C2">
        <w:rPr>
          <w:szCs w:val="28"/>
        </w:rPr>
        <w:t>ости находится материал.</w:t>
      </w:r>
    </w:p>
    <w:p w14:paraId="05400126" w14:textId="044E1CC6" w:rsidR="00FB2455" w:rsidRDefault="00500F90" w:rsidP="00FB2455">
      <w:pPr>
        <w:pStyle w:val="a3"/>
        <w:numPr>
          <w:ilvl w:val="0"/>
          <w:numId w:val="9"/>
        </w:numPr>
        <w:rPr>
          <w:szCs w:val="28"/>
        </w:rPr>
      </w:pPr>
      <w:bookmarkStart w:id="4" w:name="_Hlk112325330"/>
      <w:r w:rsidRPr="00FB2455">
        <w:rPr>
          <w:b/>
          <w:bCs/>
          <w:szCs w:val="28"/>
        </w:rPr>
        <w:lastRenderedPageBreak/>
        <w:t>Твердотельная</w:t>
      </w:r>
      <w:bookmarkEnd w:id="4"/>
      <w:r w:rsidRPr="00FB2455">
        <w:rPr>
          <w:b/>
          <w:bCs/>
          <w:szCs w:val="28"/>
        </w:rPr>
        <w:t xml:space="preserve"> модель.</w:t>
      </w:r>
      <w:r w:rsidRPr="00FB2455">
        <w:rPr>
          <w:szCs w:val="28"/>
        </w:rPr>
        <w:t xml:space="preserve"> Данн</w:t>
      </w:r>
      <w:r w:rsidR="00FB2455">
        <w:rPr>
          <w:szCs w:val="28"/>
        </w:rPr>
        <w:t>ый тип</w:t>
      </w:r>
      <w:r w:rsidRPr="00FB2455">
        <w:rPr>
          <w:szCs w:val="28"/>
        </w:rPr>
        <w:t xml:space="preserve"> задания модели отличается от поверхностно</w:t>
      </w:r>
      <w:r w:rsidR="00FB2455">
        <w:rPr>
          <w:szCs w:val="28"/>
        </w:rPr>
        <w:t>го</w:t>
      </w:r>
      <w:r w:rsidRPr="00FB2455">
        <w:rPr>
          <w:szCs w:val="28"/>
        </w:rPr>
        <w:t xml:space="preserve"> тем, что в</w:t>
      </w:r>
      <w:r w:rsidR="00FB2455">
        <w:rPr>
          <w:szCs w:val="28"/>
        </w:rPr>
        <w:t xml:space="preserve"> т</w:t>
      </w:r>
      <w:r w:rsidR="00FB2455" w:rsidRPr="00FB2455">
        <w:rPr>
          <w:szCs w:val="28"/>
        </w:rPr>
        <w:t>вердотельн</w:t>
      </w:r>
      <w:r w:rsidR="00FB2455">
        <w:rPr>
          <w:szCs w:val="28"/>
        </w:rPr>
        <w:t>ых</w:t>
      </w:r>
      <w:r w:rsidRPr="00FB2455">
        <w:rPr>
          <w:szCs w:val="28"/>
        </w:rPr>
        <w:t xml:space="preserve"> моделях к информации о поверхностях добавляется информация о том, с какой стороны расположен материал. Это можно сделать</w:t>
      </w:r>
      <w:r w:rsidR="00FB2455">
        <w:rPr>
          <w:szCs w:val="28"/>
        </w:rPr>
        <w:t>, например,</w:t>
      </w:r>
      <w:r w:rsidRPr="00FB2455">
        <w:rPr>
          <w:szCs w:val="28"/>
        </w:rPr>
        <w:t xml:space="preserve"> путем указания направления внутренней нормали. </w:t>
      </w:r>
    </w:p>
    <w:p w14:paraId="78FEEF5B" w14:textId="27E074F2" w:rsidR="00863F76" w:rsidRPr="00CB302C" w:rsidRDefault="00863F76" w:rsidP="00972B83">
      <w:pPr>
        <w:ind w:firstLine="708"/>
        <w:rPr>
          <w:b/>
          <w:bCs/>
        </w:rPr>
      </w:pPr>
      <w:r w:rsidRPr="00CB302C">
        <w:rPr>
          <w:b/>
          <w:bCs/>
        </w:rPr>
        <w:t>Вывод:</w:t>
      </w:r>
    </w:p>
    <w:p w14:paraId="175F65DA" w14:textId="0BCE00BC" w:rsidR="002D02CA" w:rsidRDefault="00FB2455" w:rsidP="00FB2455">
      <w:r>
        <w:t>Использовать каркасн</w:t>
      </w:r>
      <w:r w:rsidR="002D02CA">
        <w:t>ый тип</w:t>
      </w:r>
      <w:r>
        <w:t xml:space="preserve"> модел</w:t>
      </w:r>
      <w:r w:rsidR="002D02CA">
        <w:t>и</w:t>
      </w:r>
      <w:r>
        <w:t xml:space="preserve"> в моей задачи нецелесообразно, потому что тако</w:t>
      </w:r>
      <w:r w:rsidR="002D02CA">
        <w:t>й</w:t>
      </w:r>
      <w:r>
        <w:t xml:space="preserve"> </w:t>
      </w:r>
      <w:r w:rsidR="002D02CA">
        <w:t>тип в некоторых случаях может запутать пользователя, не давая полного представления об объекте.</w:t>
      </w:r>
    </w:p>
    <w:p w14:paraId="3978205C" w14:textId="4B4FD7C6" w:rsidR="00284587" w:rsidRDefault="002D02CA" w:rsidP="00284587">
      <w:r>
        <w:t xml:space="preserve">Использовать </w:t>
      </w:r>
      <w:r w:rsidRPr="00863F76">
        <w:t>твердотельную модель</w:t>
      </w:r>
      <w:r>
        <w:t xml:space="preserve"> просто нет необходимости, т.к. </w:t>
      </w:r>
      <w:r w:rsidR="00284587">
        <w:t>пользователю</w:t>
      </w:r>
      <w:r>
        <w:t xml:space="preserve"> моей программ</w:t>
      </w:r>
      <w:r w:rsidR="00284587">
        <w:t>ы не важно, с какой стороны от модели находится материал.</w:t>
      </w:r>
    </w:p>
    <w:p w14:paraId="28102D6A" w14:textId="6F855383" w:rsidR="00544DAE" w:rsidRDefault="00284587" w:rsidP="00284587">
      <w:r>
        <w:t xml:space="preserve">Поэтому я принял решение использовать полигональный тип модели, как самый подходящий для моей задачи. Тем </w:t>
      </w:r>
      <w:r w:rsidR="00960B10">
        <w:t xml:space="preserve">не </w:t>
      </w:r>
      <w:r>
        <w:t xml:space="preserve">менее, моя программа будет предоставлять возможность отображения </w:t>
      </w:r>
      <w:r w:rsidR="00960B10">
        <w:t>модели и в каркасной форме.</w:t>
      </w:r>
    </w:p>
    <w:p w14:paraId="1CF5F419" w14:textId="67E78DDD" w:rsidR="00960B10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5" w:name="_Toc113358685"/>
      <w:r w:rsidR="00960B10">
        <w:t>Выбор способа задания по</w:t>
      </w:r>
      <w:r w:rsidR="007A5B04">
        <w:t>верхностн</w:t>
      </w:r>
      <w:r w:rsidR="00B7325B">
        <w:t>ой</w:t>
      </w:r>
      <w:r w:rsidR="007A5B04">
        <w:t xml:space="preserve"> </w:t>
      </w:r>
      <w:r w:rsidR="00960B10">
        <w:t>модели</w:t>
      </w:r>
      <w:bookmarkEnd w:id="5"/>
    </w:p>
    <w:p w14:paraId="2F8C85AF" w14:textId="2D252EA7" w:rsidR="00544DAE" w:rsidRDefault="005D46F6" w:rsidP="00544DAE">
      <w:r>
        <w:t>Поверхностную модель можно задать несколькими способами:</w:t>
      </w:r>
    </w:p>
    <w:p w14:paraId="48DC4A19" w14:textId="46138C14" w:rsidR="00D21DBA" w:rsidRPr="00AF49FF" w:rsidRDefault="007A5B04" w:rsidP="00863F76">
      <w:pPr>
        <w:pStyle w:val="im-mess"/>
        <w:spacing w:before="0" w:beforeAutospacing="0" w:after="0" w:afterAutospacing="0"/>
      </w:pPr>
      <w:r w:rsidRPr="007A5B04">
        <w:rPr>
          <w:b/>
          <w:bCs/>
        </w:rPr>
        <w:t>Аналитический способ</w:t>
      </w:r>
      <w:r>
        <w:rPr>
          <w:b/>
          <w:bCs/>
        </w:rPr>
        <w:t xml:space="preserve"> </w:t>
      </w:r>
      <w:r w:rsidR="00863F76">
        <w:t>– для получения поверхности нужно вычислять функцию, зависящую от параметра.</w:t>
      </w:r>
    </w:p>
    <w:p w14:paraId="7A8340F7" w14:textId="23C00815" w:rsidR="00863F76" w:rsidRDefault="00863F76" w:rsidP="00863F76">
      <w:pPr>
        <w:pStyle w:val="im-mess"/>
        <w:spacing w:before="0" w:beforeAutospacing="0" w:after="0" w:afterAutospacing="0"/>
      </w:pPr>
      <w:r w:rsidRPr="00195265">
        <w:rPr>
          <w:b/>
          <w:bCs/>
        </w:rPr>
        <w:t>Полигональн</w:t>
      </w:r>
      <w:r w:rsidR="00524ADE">
        <w:rPr>
          <w:b/>
          <w:bCs/>
        </w:rPr>
        <w:t>ая</w:t>
      </w:r>
      <w:r w:rsidRPr="00195265">
        <w:rPr>
          <w:b/>
          <w:bCs/>
        </w:rPr>
        <w:t xml:space="preserve"> сетк</w:t>
      </w:r>
      <w:r w:rsidR="00524ADE">
        <w:rPr>
          <w:b/>
          <w:bCs/>
        </w:rPr>
        <w:t>а</w:t>
      </w:r>
      <w:r w:rsidRPr="00195265">
        <w:t xml:space="preserve"> –</w:t>
      </w:r>
      <w:r w:rsidR="007A5B04">
        <w:t xml:space="preserve"> </w:t>
      </w:r>
      <w:r w:rsidRPr="00195265">
        <w:t>совокупност</w:t>
      </w:r>
      <w:r>
        <w:t>ью</w:t>
      </w:r>
      <w:r w:rsidRPr="00195265">
        <w:t xml:space="preserve"> вершин, ребер и граней, которые определяют форму объекта</w:t>
      </w:r>
      <w:r w:rsidR="007A5B04">
        <w:t>.</w:t>
      </w:r>
    </w:p>
    <w:p w14:paraId="7D73440D" w14:textId="1DDE8AA2" w:rsidR="00524ADE" w:rsidRDefault="00524ADE" w:rsidP="00863F76">
      <w:pPr>
        <w:pStyle w:val="im-mess"/>
        <w:spacing w:before="0" w:beforeAutospacing="0" w:after="0" w:afterAutospacing="0"/>
      </w:pPr>
      <w:r w:rsidRPr="00524ADE">
        <w:t xml:space="preserve">Рассмотрим </w:t>
      </w:r>
      <w:r>
        <w:t>известные</w:t>
      </w:r>
      <w:r w:rsidRPr="00524ADE">
        <w:t xml:space="preserve"> способы хранения информации о сетке</w:t>
      </w:r>
      <w:r>
        <w:t>:</w:t>
      </w:r>
    </w:p>
    <w:p w14:paraId="18602BE2" w14:textId="5ED622AD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t>Вершинное представление</w:t>
      </w:r>
      <w:r w:rsidR="007A5B04">
        <w:rPr>
          <w:b/>
          <w:bCs/>
        </w:rPr>
        <w:t>.</w:t>
      </w:r>
      <w:r w:rsidRPr="00195265">
        <w:t xml:space="preserve"> </w:t>
      </w:r>
      <w:r w:rsidR="00524ADE">
        <w:t>Объект хранит множество вершин. В</w:t>
      </w:r>
      <w:r w:rsidRPr="00195265">
        <w:t>ершины указывают на другие вершины, с которыми они соединены.</w:t>
      </w:r>
    </w:p>
    <w:p w14:paraId="3C804329" w14:textId="5E339EB9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lastRenderedPageBreak/>
        <w:t>Список граней</w:t>
      </w:r>
      <w:r w:rsidR="00524ADE">
        <w:rPr>
          <w:b/>
          <w:bCs/>
        </w:rPr>
        <w:t>.</w:t>
      </w:r>
      <w:r>
        <w:t xml:space="preserve"> </w:t>
      </w:r>
      <w:r w:rsidR="00524ADE">
        <w:t>Объект хранит множество граней и множество вершин. Каждая вершина при этом хранит ин</w:t>
      </w:r>
      <w:r w:rsidR="0012208A">
        <w:t>формацию о соседних вершинах и о гранях, ее окружающих.</w:t>
      </w:r>
    </w:p>
    <w:p w14:paraId="4F1EA36A" w14:textId="70E79312" w:rsidR="00524ADE" w:rsidRPr="00524ADE" w:rsidRDefault="00524ADE" w:rsidP="00863F76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  <w:i/>
          <w:iCs/>
        </w:rPr>
        <w:t>Крылатое</w:t>
      </w:r>
      <w:r w:rsidRPr="00524ADE">
        <w:rPr>
          <w:b/>
          <w:bCs/>
        </w:rPr>
        <w:t xml:space="preserve"> представление.</w:t>
      </w:r>
      <w:r w:rsidR="0012208A">
        <w:rPr>
          <w:b/>
          <w:bCs/>
        </w:rPr>
        <w:t xml:space="preserve"> </w:t>
      </w:r>
      <w:r w:rsidR="0012208A">
        <w:t>Объект хранит информацию о вершинах, ребрах и гранях. При этом каж</w:t>
      </w:r>
      <w:r w:rsidR="00B734B8">
        <w:t>дая вершина и грань хранят окружающие их ребра, а каждое ребро</w:t>
      </w:r>
      <w:r w:rsidR="00B734B8" w:rsidRPr="00B734B8">
        <w:t xml:space="preserve"> состо</w:t>
      </w:r>
      <w:r w:rsidR="00B734B8">
        <w:t>и</w:t>
      </w:r>
      <w:r w:rsidR="00B734B8" w:rsidRPr="00B734B8">
        <w:t>т из двух вершин (конечные точки), двух граней (по каждую сторону), и четыре</w:t>
      </w:r>
      <w:r w:rsidR="00B734B8">
        <w:t>х</w:t>
      </w:r>
      <w:r w:rsidR="00B734B8" w:rsidRPr="00B734B8">
        <w:t xml:space="preserve"> реб</w:t>
      </w:r>
      <w:r w:rsidR="00B734B8">
        <w:t xml:space="preserve">ер </w:t>
      </w:r>
      <w:r w:rsidR="00B734B8" w:rsidRPr="00B734B8">
        <w:t>(</w:t>
      </w:r>
      <w:r w:rsidR="00B734B8" w:rsidRPr="00B734B8">
        <w:rPr>
          <w:i/>
          <w:iCs/>
        </w:rPr>
        <w:t xml:space="preserve">«крылья» </w:t>
      </w:r>
      <w:r w:rsidR="00B734B8" w:rsidRPr="00B734B8">
        <w:t>ребра).</w:t>
      </w:r>
    </w:p>
    <w:p w14:paraId="4B739BAF" w14:textId="77777777" w:rsidR="0012208A" w:rsidRPr="00C07AC4" w:rsidRDefault="00863F76" w:rsidP="0012208A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</w:rPr>
        <w:t>Таблица углов</w:t>
      </w:r>
      <w:r w:rsidR="00524ADE" w:rsidRPr="00524ADE">
        <w:rPr>
          <w:b/>
          <w:bCs/>
        </w:rPr>
        <w:t>.</w:t>
      </w:r>
      <w:r>
        <w:t xml:space="preserve"> </w:t>
      </w:r>
      <w:r w:rsidR="0012208A">
        <w:t>Объект задается таблицей, хранящей вершины. Обход заданной таблицы неявно задает полигоны.</w:t>
      </w:r>
    </w:p>
    <w:p w14:paraId="1B93D191" w14:textId="25460EA3" w:rsidR="00C07AC4" w:rsidRPr="0012208A" w:rsidRDefault="00C07AC4" w:rsidP="00972B83">
      <w:pPr>
        <w:pStyle w:val="im-mess"/>
        <w:spacing w:before="0" w:beforeAutospacing="0" w:after="0" w:afterAutospacing="0"/>
        <w:ind w:firstLine="708"/>
        <w:rPr>
          <w:b/>
          <w:bCs/>
        </w:rPr>
      </w:pPr>
      <w:r>
        <w:rPr>
          <w:b/>
          <w:bCs/>
        </w:rPr>
        <w:t>Вывод:</w:t>
      </w:r>
    </w:p>
    <w:p w14:paraId="626E56DB" w14:textId="3F4BB09B" w:rsidR="008E584D" w:rsidRDefault="00863F76" w:rsidP="00D21DBA">
      <w:r>
        <w:t xml:space="preserve">Использовать для моей задачи </w:t>
      </w:r>
      <w:r w:rsidR="007A5B04">
        <w:t>а</w:t>
      </w:r>
      <w:r w:rsidR="007A5B04" w:rsidRPr="007A5B04">
        <w:t>налитический способ</w:t>
      </w:r>
      <w:r>
        <w:t xml:space="preserve"> </w:t>
      </w:r>
      <w:r w:rsidR="007A5B04">
        <w:t>невозможно, т.к. задача предполагает возможность изменение модели посредством трансформации</w:t>
      </w:r>
      <w:r w:rsidR="008E584D">
        <w:t xml:space="preserve"> элементов </w:t>
      </w:r>
      <w:r w:rsidR="0016505B">
        <w:t>модели.</w:t>
      </w:r>
    </w:p>
    <w:p w14:paraId="516E647F" w14:textId="3A2BC69C" w:rsidR="0016505B" w:rsidRDefault="00162418" w:rsidP="0016505B">
      <w:r>
        <w:t xml:space="preserve">Выбор конкретного способа хранения сетки напрямую зависит от поставленной задачи. </w:t>
      </w:r>
      <w:r w:rsidR="008E584D">
        <w:t>Моя программа должна предоставлять возможность</w:t>
      </w:r>
      <w:r w:rsidR="00987BF8">
        <w:t xml:space="preserve"> быстрого</w:t>
      </w:r>
      <w:r w:rsidR="008E584D">
        <w:t xml:space="preserve"> выбора и трансформации любых вершин, ребер и граней. </w:t>
      </w:r>
      <w:r w:rsidR="0016505B">
        <w:t xml:space="preserve">Соответственно, </w:t>
      </w:r>
      <w:r w:rsidR="00987BF8">
        <w:t xml:space="preserve">решающим фактором является скорость выполнения этих операций. Поэтому </w:t>
      </w:r>
      <w:r w:rsidR="0016505B">
        <w:t xml:space="preserve">полигональная сетка должна </w:t>
      </w:r>
      <w:r w:rsidR="0052741D">
        <w:t xml:space="preserve">явно </w:t>
      </w:r>
      <w:r w:rsidR="0016505B">
        <w:t xml:space="preserve">хранить информацию о каждой этой составляющей объекта. </w:t>
      </w:r>
    </w:p>
    <w:p w14:paraId="6A80D70F" w14:textId="77777777" w:rsidR="0016505B" w:rsidRDefault="00D21DBA" w:rsidP="00D21DBA">
      <w:r>
        <w:t xml:space="preserve">Все </w:t>
      </w:r>
      <w:r w:rsidR="0016505B">
        <w:t xml:space="preserve">вышеописанные </w:t>
      </w:r>
      <w:r>
        <w:t xml:space="preserve">способы, помимо крылатого представления, не хранят </w:t>
      </w:r>
      <w:r w:rsidR="0016505B">
        <w:t xml:space="preserve">в явном виде </w:t>
      </w:r>
      <w:r>
        <w:t>информацию о ребрах, х</w:t>
      </w:r>
      <w:r w:rsidR="0016505B">
        <w:t>отя</w:t>
      </w:r>
      <w:r>
        <w:t xml:space="preserve"> в моей </w:t>
      </w:r>
      <w:r w:rsidR="0016505B">
        <w:t xml:space="preserve">программе эта информация необходима. Крылатое представление же избыточно для моей задачи. </w:t>
      </w:r>
    </w:p>
    <w:p w14:paraId="56A6CEAB" w14:textId="3B483235" w:rsidR="0016505B" w:rsidRDefault="0016505B" w:rsidP="00D21DBA">
      <w:r>
        <w:t xml:space="preserve">Поэтому я разработал собственный способ хранения информации о сетке. В качестве основы был взят список граней, к которому я добавил </w:t>
      </w:r>
      <w:r w:rsidR="00544CF5">
        <w:t>информацию о ребрах, которые определяются двумя конечными точками. Т.е. я решил использовать следующее представление модели:</w:t>
      </w:r>
    </w:p>
    <w:p w14:paraId="5BBAE090" w14:textId="0AAD2312" w:rsidR="00544CF5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Вершина</w:t>
      </w:r>
      <w:r>
        <w:t xml:space="preserve">: </w:t>
      </w:r>
      <w:r w:rsidR="0049322C">
        <w:t>Ее к</w:t>
      </w:r>
      <w:r>
        <w:t>оординаты в пространстве</w:t>
      </w:r>
      <w:r w:rsidR="00F42D5B">
        <w:t>.</w:t>
      </w:r>
    </w:p>
    <w:p w14:paraId="0B55E294" w14:textId="26F3EBE5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Ребро</w:t>
      </w:r>
      <w:r>
        <w:t xml:space="preserve">: </w:t>
      </w:r>
      <w:r w:rsidR="0049322C">
        <w:t>Д</w:t>
      </w:r>
      <w:r>
        <w:t>ве е</w:t>
      </w:r>
      <w:r w:rsidR="00A06650">
        <w:t>го</w:t>
      </w:r>
      <w:r>
        <w:t xml:space="preserve"> конечные точки.</w:t>
      </w:r>
    </w:p>
    <w:p w14:paraId="488933F6" w14:textId="4580853E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lastRenderedPageBreak/>
        <w:t>Грань</w:t>
      </w:r>
      <w:r>
        <w:t xml:space="preserve">: </w:t>
      </w:r>
      <w:r w:rsidR="0049322C">
        <w:t>П</w:t>
      </w:r>
      <w:r>
        <w:t>ринадлежащие ей вершины и ребра.</w:t>
      </w:r>
    </w:p>
    <w:p w14:paraId="1CDAC099" w14:textId="77777777" w:rsidR="00141C5F" w:rsidRDefault="00F60A9C" w:rsidP="00141C5F">
      <w:r>
        <w:t xml:space="preserve">Объект </w:t>
      </w:r>
      <w:r w:rsidR="00214889">
        <w:t xml:space="preserve">же </w:t>
      </w:r>
      <w:r>
        <w:t xml:space="preserve">определяется </w:t>
      </w:r>
      <w:r w:rsidR="00214889">
        <w:t xml:space="preserve">набором </w:t>
      </w:r>
      <w:r w:rsidR="00AD39C8">
        <w:t>его гран</w:t>
      </w:r>
      <w:r w:rsidR="00214889">
        <w:t>ей</w:t>
      </w:r>
      <w:r w:rsidR="00AD39C8">
        <w:t>, реб</w:t>
      </w:r>
      <w:r w:rsidR="00214889">
        <w:t>ер</w:t>
      </w:r>
      <w:r w:rsidR="00AD39C8">
        <w:t xml:space="preserve"> и вершин.</w:t>
      </w:r>
    </w:p>
    <w:p w14:paraId="55CE5005" w14:textId="02E8B219" w:rsidR="00141C5F" w:rsidRDefault="00141C5F" w:rsidP="00141C5F">
      <w:pPr>
        <w:pStyle w:val="2"/>
        <w:numPr>
          <w:ilvl w:val="1"/>
          <w:numId w:val="7"/>
        </w:numPr>
      </w:pPr>
      <w:r>
        <w:t xml:space="preserve"> </w:t>
      </w:r>
      <w:bookmarkStart w:id="6" w:name="_Toc113358686"/>
      <w:r>
        <w:t>Анализ способа выбора элементов модели на дисплее</w:t>
      </w:r>
      <w:bookmarkEnd w:id="6"/>
    </w:p>
    <w:p w14:paraId="1F27982F" w14:textId="77777777" w:rsidR="00843F99" w:rsidRDefault="00843F99" w:rsidP="00843F99">
      <w:r>
        <w:rPr>
          <w:lang w:eastAsia="en-US"/>
        </w:rPr>
        <w:t xml:space="preserve">Специфика моей задачи предполагает, что программа </w:t>
      </w:r>
      <w:r>
        <w:t xml:space="preserve">должна предоставлять пользователю возможность выбора необходимых ему вершин, ребер и граней при помощи клика мышью по дисплею вблизи них. Более того, пользователь должен иметь возможность выбрать только те элементы фигуры, которые являются видимыми. </w:t>
      </w:r>
    </w:p>
    <w:p w14:paraId="545F9345" w14:textId="7779E09F" w:rsidR="00843F99" w:rsidRPr="00843F99" w:rsidRDefault="00843F99" w:rsidP="00843F99">
      <w:r>
        <w:t xml:space="preserve">Для решения этой проблемы было принято решение помимо буфера кадра хранить еще и буфер граней, каждая ячейка которого будет указывать на грань, которая отображается в соответствующей ячейке буфера кадров. Буфер граней позволит за константное время определить, какую именно грань выбрал пользователь. И, при необходимости, </w:t>
      </w:r>
      <w:r w:rsidR="00D056F1">
        <w:t xml:space="preserve">можно будет быстро найти ближайшие к </w:t>
      </w:r>
      <w:r w:rsidR="00BF2ADC">
        <w:t>месту клика мыши</w:t>
      </w:r>
      <w:r w:rsidR="00D056F1">
        <w:t xml:space="preserve"> точку или ребро.</w:t>
      </w:r>
    </w:p>
    <w:p w14:paraId="6DBA75D8" w14:textId="5E1357CB" w:rsidR="00EF339D" w:rsidRDefault="005D46F6" w:rsidP="00EF339D">
      <w:pPr>
        <w:pStyle w:val="2"/>
        <w:numPr>
          <w:ilvl w:val="1"/>
          <w:numId w:val="7"/>
        </w:numPr>
      </w:pPr>
      <w:bookmarkStart w:id="7" w:name="_Toc113358687"/>
      <w:r>
        <w:t>Анализ алгоритмов удаления невидимых линий и поверхностей</w:t>
      </w:r>
      <w:bookmarkEnd w:id="7"/>
    </w:p>
    <w:p w14:paraId="3A386A03" w14:textId="77F8BEB8" w:rsidR="00C07AC4" w:rsidRPr="00C07AC4" w:rsidRDefault="00C07AC4" w:rsidP="00C07AC4">
      <w:pPr>
        <w:rPr>
          <w:b/>
          <w:lang w:eastAsia="en-US"/>
        </w:rPr>
      </w:pPr>
      <w:r w:rsidRPr="00C07AC4">
        <w:rPr>
          <w:b/>
          <w:lang w:eastAsia="en-US"/>
        </w:rPr>
        <w:t>Требования к алгоритму:</w:t>
      </w:r>
    </w:p>
    <w:p w14:paraId="23F3A68F" w14:textId="0446307E" w:rsidR="005D46F6" w:rsidRDefault="005D46F6" w:rsidP="00500F90">
      <w:r>
        <w:t xml:space="preserve">При выборе алгоритма удаления невидимых линий </w:t>
      </w:r>
      <w:r w:rsidR="00EF339D">
        <w:t>необходимо в первую очередь</w:t>
      </w:r>
      <w:r>
        <w:t xml:space="preserve"> учесть особенности поставленной задачи. </w:t>
      </w:r>
      <w:r w:rsidR="00EF339D">
        <w:t>Моя задача подразумевает, что алгоритм удаления невидимых линий будет быстродействующим, поскольку пользователь должен видеть плавную анимацию при трансформации моделей или камеры. Также немаловажное значение имеет сложность реализации определенного алгоритма.</w:t>
      </w:r>
      <w:r w:rsidR="00D056F1">
        <w:t xml:space="preserve"> Кроме того, выбранный алгоритм должен позволять быстро и эффективно заполнять буфер граней, описанный в пункте 1.4.</w:t>
      </w:r>
    </w:p>
    <w:p w14:paraId="1853738E" w14:textId="3324FE66" w:rsidR="007A5DDB" w:rsidRDefault="007A5DDB" w:rsidP="00500F90">
      <w:r>
        <w:t>При этом не имеет значения, в каком пространстве работает алгоритм, т.к. для моей задачи скорость важнее точности.</w:t>
      </w:r>
    </w:p>
    <w:p w14:paraId="6A8FA34A" w14:textId="1AEF56CB" w:rsidR="00E1683D" w:rsidRDefault="00E1683D" w:rsidP="00E1683D">
      <w:pPr>
        <w:pStyle w:val="2"/>
        <w:numPr>
          <w:ilvl w:val="2"/>
          <w:numId w:val="7"/>
        </w:numPr>
      </w:pPr>
      <w:bookmarkStart w:id="8" w:name="_Toc113358688"/>
      <w:r>
        <w:lastRenderedPageBreak/>
        <w:t>Алгоритм Робертса</w:t>
      </w:r>
      <w:bookmarkEnd w:id="8"/>
    </w:p>
    <w:p w14:paraId="2777EA6B" w14:textId="77777777" w:rsidR="00F931EF" w:rsidRDefault="00F931EF" w:rsidP="00F931EF">
      <w:pPr>
        <w:rPr>
          <w:lang w:eastAsia="en-US"/>
        </w:rPr>
      </w:pPr>
      <w:r>
        <w:rPr>
          <w:lang w:eastAsia="en-US"/>
        </w:rPr>
        <w:t>Данный алгоритм работает в объектном пространстве, решая задачу только с выпуклыми телами.</w:t>
      </w:r>
    </w:p>
    <w:p w14:paraId="3D2A53BF" w14:textId="3E68C3AB" w:rsidR="00F931EF" w:rsidRDefault="00F931EF" w:rsidP="00F931EF">
      <w:pPr>
        <w:rPr>
          <w:lang w:eastAsia="en-US"/>
        </w:rPr>
      </w:pPr>
      <w:r>
        <w:rPr>
          <w:lang w:eastAsia="en-US"/>
        </w:rPr>
        <w:t>Алгоритм выполняется в 3 этапа.</w:t>
      </w:r>
    </w:p>
    <w:p w14:paraId="7AECF22F" w14:textId="6A3643FF" w:rsidR="00F931EF" w:rsidRDefault="00F931EF" w:rsidP="00F931EF">
      <w:pPr>
        <w:pStyle w:val="a3"/>
        <w:numPr>
          <w:ilvl w:val="0"/>
          <w:numId w:val="21"/>
        </w:numPr>
      </w:pPr>
      <w:r w:rsidRPr="00F931EF">
        <w:rPr>
          <w:b/>
        </w:rPr>
        <w:t>Этап подготовки исходных данных.</w:t>
      </w:r>
      <w:r>
        <w:t xml:space="preserve"> На данном этапе должна быть задана информация о телах. Для каждого тела сцены должна быть сформирована </w:t>
      </w:r>
      <w:r w:rsidRPr="00F931EF">
        <w:t>матрица тела V. Размерность матрицы – 4 * n, где n – количество граней тела. Каждый столбец матрицы представляет собой четыре коэффициента уравнения плоскости</w:t>
      </w:r>
      <w:r w:rsidR="00730FD7" w:rsidRPr="00730FD7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x+by+cz+d=0</m:t>
        </m:r>
      </m:oMath>
      <w:r w:rsidR="00730FD7">
        <w:t xml:space="preserve">, </w:t>
      </w:r>
      <w:r w:rsidRPr="00F931EF">
        <w:t>проходящей через очередную грань.</w:t>
      </w:r>
      <w:r>
        <w:t xml:space="preserve"> </w:t>
      </w:r>
    </w:p>
    <w:p w14:paraId="1C567E34" w14:textId="1F719FBA" w:rsidR="00F931EF" w:rsidRDefault="00F931EF" w:rsidP="00F931EF">
      <w:pPr>
        <w:pStyle w:val="a3"/>
      </w:pPr>
      <w:r>
        <w:t>Матрица тела должна быть сформирована корректно, то есть любая точка, расположенная внутри тела, должна располагаться по положительную сторону от каждой грани тела. В случае, если для очередной грани условие не выполняется, соответствующий столбец матрицы надо умножить на −1. Для проведения проверки следует взять точку, расположенную внутри тела.</w:t>
      </w:r>
    </w:p>
    <w:p w14:paraId="15E7CDA0" w14:textId="77777777" w:rsidR="00F931EF" w:rsidRPr="00F931EF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ребер, экранируемых самим телом.</w:t>
      </w:r>
      <w:r>
        <w:rPr>
          <w:b/>
        </w:rPr>
        <w:t xml:space="preserve"> </w:t>
      </w:r>
      <w:r>
        <w:t>На данном этапе рассматривается вектор взгляда E = {0, 0,−1, 0}. Для определения невидимых граней достаточно умножить вектор E на матрицу тела V. Отрицательные компоненты полученного вектора будут соответствовать невидимым граням.</w:t>
      </w:r>
    </w:p>
    <w:p w14:paraId="542744D2" w14:textId="38E8DD70" w:rsidR="00F931EF" w:rsidRPr="00610F34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невидимых ребер, экранируемых другими телами сцены.</w:t>
      </w:r>
      <w:r>
        <w:rPr>
          <w:b/>
        </w:rPr>
        <w:t xml:space="preserve"> </w:t>
      </w:r>
      <w:r>
        <w:t>На данном этапе для определения невидимых точек ребра требуется построить луч, соединяющий точку наблюдения с точкой на ребре. Точка будет невидимой, если луч на своем пути встречает в качестве преграды рассматриваемое тело. Если тело является преградой, то луч должен пройти через тело. Если луч проходит через тело, то он находится по положительную сторону от каждой грани тела.</w:t>
      </w:r>
    </w:p>
    <w:p w14:paraId="1EBCE5F3" w14:textId="77777777" w:rsidR="00610F34" w:rsidRDefault="00610F34" w:rsidP="00E1683D">
      <w:r>
        <w:lastRenderedPageBreak/>
        <w:t xml:space="preserve">Основным 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1541B3A" w14:textId="506F73DB" w:rsidR="00E1683D" w:rsidRDefault="00E1683D" w:rsidP="00E1683D">
      <w: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</w:t>
      </w:r>
      <w:r w:rsidR="00610F34">
        <w:t>объектов</w:t>
      </w:r>
      <w:r>
        <w:t xml:space="preserve"> </w:t>
      </w:r>
      <w:r w:rsidR="00610F34">
        <w:t>на</w:t>
      </w:r>
      <w:r>
        <w:t xml:space="preserve"> сцене, этот алгоритм будет </w:t>
      </w:r>
      <w:r w:rsidR="00610F34">
        <w:t>работать достаточно медленно</w:t>
      </w:r>
      <w:r>
        <w:t xml:space="preserve">. </w:t>
      </w:r>
      <w:r w:rsidR="00610F34">
        <w:t>Но для решения этой проблемы можно</w:t>
      </w:r>
      <w:r>
        <w:t xml:space="preserve"> использовать разные оптимизации для по</w:t>
      </w:r>
      <w:r w:rsidR="00610F34">
        <w:t xml:space="preserve">вышения эффективности, например, </w:t>
      </w:r>
      <w:r>
        <w:t xml:space="preserve">сортировку по </w:t>
      </w:r>
      <w:r w:rsidRPr="00E1683D">
        <w:rPr>
          <w:lang w:val="en-US"/>
        </w:rPr>
        <w:t>z</w:t>
      </w:r>
      <w:r>
        <w:t>.</w:t>
      </w:r>
      <w:r w:rsidR="00C07AC4">
        <w:t xml:space="preserve"> Тем не менее, н</w:t>
      </w:r>
      <w:r w:rsidR="00C07AC4" w:rsidRPr="00C07AC4">
        <w:t>екоторые из оптимизаций крайне сложны, что затрудняет реализацию этого алгоритма.</w:t>
      </w:r>
    </w:p>
    <w:p w14:paraId="306CCA75" w14:textId="48E7E0A1" w:rsidR="00610F34" w:rsidRDefault="00610F34" w:rsidP="00610F34">
      <w:r>
        <w:t xml:space="preserve">Еще один весомый недостаток этого алгоритма - все тела сцены должны быть выпуклыми. Данная проблема также приводит к усложнению алгоритма, так как потребуется прибегнуть к проверке объектов на выпуклость и их разбиению на выпуклые многоугольники, </w:t>
      </w:r>
      <w:r w:rsidR="00C07AC4">
        <w:t>что сильно замедлит алгоритм при большом количестве тел.</w:t>
      </w:r>
    </w:p>
    <w:p w14:paraId="5EBC6941" w14:textId="0AB34CBE" w:rsidR="00C07AC4" w:rsidRDefault="00C07AC4" w:rsidP="00972B83">
      <w:pPr>
        <w:ind w:firstLine="708"/>
        <w:rPr>
          <w:b/>
        </w:rPr>
      </w:pPr>
      <w:r w:rsidRPr="00C07AC4">
        <w:rPr>
          <w:b/>
        </w:rPr>
        <w:t>Вывод:</w:t>
      </w:r>
    </w:p>
    <w:p w14:paraId="70BEBA01" w14:textId="77777777" w:rsidR="00972B83" w:rsidRDefault="00C07AC4" w:rsidP="00972B83">
      <w:r w:rsidRPr="00C07AC4">
        <w:t>Алгоритм Робертса не подходит для реше</w:t>
      </w:r>
      <w:r>
        <w:t>ния поставленной задачи по следующим причинам:</w:t>
      </w:r>
    </w:p>
    <w:p w14:paraId="2C9F28D0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 xml:space="preserve">от </w:t>
      </w:r>
      <w:r>
        <w:t>программы</w:t>
      </w:r>
      <w:r w:rsidRPr="00C07AC4">
        <w:t xml:space="preserve"> не требуется той точности визуализации</w:t>
      </w:r>
      <w:r>
        <w:t xml:space="preserve"> </w:t>
      </w:r>
      <w:r w:rsidRPr="00C07AC4">
        <w:t>объектов,</w:t>
      </w:r>
      <w:r w:rsidR="00340110">
        <w:t xml:space="preserve"> которую предоставляет алгоритм.</w:t>
      </w:r>
    </w:p>
    <w:p w14:paraId="7153F437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>на сцене может находиться множество объектов</w:t>
      </w:r>
      <w:r>
        <w:t xml:space="preserve"> (зачастую - невыпуклых)</w:t>
      </w:r>
      <w:r w:rsidRPr="00C07AC4">
        <w:t xml:space="preserve">, что </w:t>
      </w:r>
      <w:r>
        <w:t xml:space="preserve">сильно </w:t>
      </w:r>
      <w:r w:rsidRPr="00C07AC4">
        <w:t>замедлит скорость</w:t>
      </w:r>
      <w:r>
        <w:t xml:space="preserve"> </w:t>
      </w:r>
      <w:r w:rsidRPr="00C07AC4">
        <w:t xml:space="preserve">работы </w:t>
      </w:r>
      <w:r>
        <w:t xml:space="preserve">алгоритма. Таким образом, алгоритм не удовлетворяет </w:t>
      </w:r>
      <w:r w:rsidRPr="00C07AC4">
        <w:t>требованиям</w:t>
      </w:r>
      <w:r>
        <w:t xml:space="preserve"> </w:t>
      </w:r>
      <w:r w:rsidRPr="00C07AC4">
        <w:t xml:space="preserve">к скорости выполнения алгоритма. </w:t>
      </w:r>
    </w:p>
    <w:p w14:paraId="538A07B8" w14:textId="77777777" w:rsidR="00972B83" w:rsidRDefault="00C07AC4" w:rsidP="00972B83">
      <w:pPr>
        <w:pStyle w:val="a3"/>
        <w:numPr>
          <w:ilvl w:val="0"/>
          <w:numId w:val="25"/>
        </w:numPr>
      </w:pPr>
      <w:r w:rsidRPr="00C07AC4">
        <w:t>реализация модификаций, позволяющих приблизить рост сложности</w:t>
      </w:r>
      <w:r>
        <w:t xml:space="preserve"> </w:t>
      </w:r>
      <w:r w:rsidRPr="00C07AC4">
        <w:t xml:space="preserve">алгоритма к линейной, очень </w:t>
      </w:r>
      <w:proofErr w:type="spellStart"/>
      <w:r w:rsidRPr="00C07AC4">
        <w:t>труднозатратна</w:t>
      </w:r>
      <w:proofErr w:type="spellEnd"/>
      <w:r w:rsidRPr="00C07AC4">
        <w:t>.</w:t>
      </w:r>
    </w:p>
    <w:p w14:paraId="0D2C3C3A" w14:textId="3C67F06E" w:rsidR="00340110" w:rsidRPr="00C07AC4" w:rsidRDefault="00340110" w:rsidP="00972B83">
      <w:pPr>
        <w:pStyle w:val="a3"/>
        <w:numPr>
          <w:ilvl w:val="0"/>
          <w:numId w:val="25"/>
        </w:numPr>
      </w:pPr>
      <w:r>
        <w:lastRenderedPageBreak/>
        <w:t xml:space="preserve">при использовании этого алгоритма возникают трудности с заполнением </w:t>
      </w:r>
      <w:r w:rsidR="003D6023">
        <w:t>«</w:t>
      </w:r>
      <w:r>
        <w:t>буфера граней</w:t>
      </w:r>
      <w:r w:rsidR="003D6023">
        <w:t>»</w:t>
      </w:r>
      <w:r>
        <w:t>.</w:t>
      </w:r>
    </w:p>
    <w:p w14:paraId="5FDA0F66" w14:textId="664183E8" w:rsidR="007A5DDB" w:rsidRDefault="007A5DDB" w:rsidP="007A5DDB">
      <w:pPr>
        <w:pStyle w:val="2"/>
        <w:numPr>
          <w:ilvl w:val="2"/>
          <w:numId w:val="7"/>
        </w:numPr>
      </w:pPr>
      <w:bookmarkStart w:id="9" w:name="_Toc113358689"/>
      <w:r w:rsidRPr="007A5DDB">
        <w:t xml:space="preserve">Алгоритм </w:t>
      </w:r>
      <w:proofErr w:type="spellStart"/>
      <w:r w:rsidRPr="007A5DDB">
        <w:t>Варнока</w:t>
      </w:r>
      <w:bookmarkEnd w:id="9"/>
      <w:proofErr w:type="spellEnd"/>
    </w:p>
    <w:p w14:paraId="5CD29B40" w14:textId="77777777" w:rsidR="00517AC5" w:rsidRDefault="00517AC5" w:rsidP="007A5DDB">
      <w:r w:rsidRPr="00026C01">
        <w:t>Основной идеей данного алгоритма является рекурсивное разбиении области экрана на более мелкие подобласти.</w:t>
      </w:r>
      <w:r w:rsidR="00271B88" w:rsidRPr="00026C01">
        <w:t xml:space="preserve"> </w:t>
      </w:r>
      <w:r w:rsidRPr="00026C01">
        <w:t>Для каждой подобласти определяются связанные с ней многоугольники и те из них, видимость которых тривиальна, изображаются на экране. В случае невозможности</w:t>
      </w:r>
      <w:r w:rsidRPr="00517AC5">
        <w:rPr>
          <w:rStyle w:val="ab"/>
        </w:rPr>
        <w:t xml:space="preserve"> однозначно определить видимость части многоугольника разбиение области повторяется, и для каждой из вновь полученных подобластей рекурсивно применяется процедура определения видимости. В результате работы алгоритма получаются области, содержащие не более одного многоугольника, либо разбиение продолжается до тех пор, пока размер област</w:t>
      </w:r>
      <w:r>
        <w:t>и не</w:t>
      </w:r>
      <w:r w:rsidRPr="009158CE">
        <w:t xml:space="preserve"> станет </w:t>
      </w:r>
      <w:r>
        <w:t>равен</w:t>
      </w:r>
      <w:r w:rsidRPr="009158CE">
        <w:t xml:space="preserve"> одному</w:t>
      </w:r>
      <w:r>
        <w:t xml:space="preserve"> пикселю</w:t>
      </w:r>
      <w:r w:rsidRPr="009158CE">
        <w:t>.</w:t>
      </w:r>
      <w:r>
        <w:t xml:space="preserve"> </w:t>
      </w:r>
      <w:r w:rsidRPr="009158CE">
        <w:t xml:space="preserve">В этом случае для полученного пикселя </w:t>
      </w:r>
      <w:r>
        <w:t>вычисляется значение</w:t>
      </w:r>
      <w:r w:rsidRPr="009158CE">
        <w:t xml:space="preserve"> глубин</w:t>
      </w:r>
      <w:r>
        <w:t>ы</w:t>
      </w:r>
      <w:r w:rsidRPr="009158CE">
        <w:t xml:space="preserve"> каждого многоугольника</w:t>
      </w:r>
      <w:r>
        <w:t xml:space="preserve"> (координата </w:t>
      </w:r>
      <w:r>
        <w:rPr>
          <w:lang w:val="en-US"/>
        </w:rPr>
        <w:t>Z</w:t>
      </w:r>
      <w:r w:rsidRPr="00230531">
        <w:t>)</w:t>
      </w:r>
      <w:r>
        <w:t>,</w:t>
      </w:r>
      <w:r w:rsidRPr="009158CE">
        <w:t xml:space="preserve"> и визуализир</w:t>
      </w:r>
      <w:r>
        <w:t>уется</w:t>
      </w:r>
      <w:r w:rsidRPr="009158CE">
        <w:t xml:space="preserve"> тот из них, у которого значение </w:t>
      </w:r>
      <w:r>
        <w:t>этой координаты больше</w:t>
      </w:r>
      <w:r w:rsidRPr="00A9617F">
        <w:t>.</w:t>
      </w:r>
    </w:p>
    <w:p w14:paraId="6078DC8A" w14:textId="77777777" w:rsidR="003D6023" w:rsidRDefault="00972B83" w:rsidP="003D6023">
      <w:pPr>
        <w:keepNext/>
      </w:pPr>
      <w:r>
        <w:rPr>
          <w:noProof/>
        </w:rPr>
        <w:drawing>
          <wp:inline distT="0" distB="0" distL="0" distR="0" wp14:anchorId="3506E661" wp14:editId="47BBD71D">
            <wp:extent cx="4544705" cy="2952066"/>
            <wp:effectExtent l="0" t="0" r="825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314" cy="29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CD5" w14:textId="6A4FA4B7" w:rsidR="00972B83" w:rsidRDefault="003D6023" w:rsidP="003D602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752C">
        <w:rPr>
          <w:noProof/>
        </w:rPr>
        <w:t>1</w:t>
      </w:r>
      <w:r>
        <w:fldChar w:fldCharType="end"/>
      </w:r>
      <w:r>
        <w:t xml:space="preserve">. Алгоритм </w:t>
      </w:r>
      <w:proofErr w:type="spellStart"/>
      <w:r>
        <w:t>Варнока</w:t>
      </w:r>
      <w:proofErr w:type="spellEnd"/>
    </w:p>
    <w:p w14:paraId="30131518" w14:textId="77777777" w:rsidR="00517AC5" w:rsidRDefault="00517AC5" w:rsidP="00517AC5">
      <w:pPr>
        <w:ind w:firstLine="720"/>
      </w:pPr>
      <w:r>
        <w:t>Достоинством данного алгоритма является простота реализации и высокая эффективность в случае, если размеры перекрываемых областей невелики.</w:t>
      </w:r>
    </w:p>
    <w:p w14:paraId="671CFB6E" w14:textId="39E47926" w:rsidR="00517AC5" w:rsidRDefault="00517AC5" w:rsidP="00517AC5">
      <w:pPr>
        <w:ind w:firstLine="720"/>
      </w:pPr>
      <w:r>
        <w:lastRenderedPageBreak/>
        <w:t xml:space="preserve">Его </w:t>
      </w:r>
      <w:r w:rsidR="00972B83">
        <w:t xml:space="preserve">главным </w:t>
      </w:r>
      <w:r>
        <w:t>недостатком является использование рекурсивных вызовов, что значительно снижает скорость выполнения в случае больших размеров перекрываемых областей.</w:t>
      </w:r>
    </w:p>
    <w:p w14:paraId="3F523CDD" w14:textId="277A710A" w:rsidR="00972B83" w:rsidRDefault="00972B83" w:rsidP="00972B83">
      <w:pPr>
        <w:ind w:firstLine="708"/>
        <w:rPr>
          <w:b/>
        </w:rPr>
      </w:pPr>
      <w:r w:rsidRPr="00C07AC4">
        <w:rPr>
          <w:b/>
        </w:rPr>
        <w:t>Вывод:</w:t>
      </w:r>
    </w:p>
    <w:p w14:paraId="2B0CAED4" w14:textId="341CE658" w:rsidR="00972B83" w:rsidRDefault="00972B83" w:rsidP="00972B83">
      <w:r>
        <w:t xml:space="preserve">Алгоритм </w:t>
      </w:r>
      <w:proofErr w:type="spellStart"/>
      <w:r>
        <w:t>Варнока</w:t>
      </w:r>
      <w:proofErr w:type="spellEnd"/>
      <w:r>
        <w:t xml:space="preserve"> не подходит для решения </w:t>
      </w:r>
      <w:r w:rsidR="00682B99">
        <w:t>м</w:t>
      </w:r>
      <w:r>
        <w:t>оей задачи</w:t>
      </w:r>
      <w:r w:rsidRPr="00972B83">
        <w:t xml:space="preserve"> </w:t>
      </w:r>
      <w:r>
        <w:t>по следующим причинам:</w:t>
      </w:r>
    </w:p>
    <w:p w14:paraId="42F6D60C" w14:textId="34B3B3B6" w:rsidR="00972B83" w:rsidRDefault="00972B83" w:rsidP="00972B83">
      <w:pPr>
        <w:pStyle w:val="a3"/>
        <w:numPr>
          <w:ilvl w:val="0"/>
          <w:numId w:val="24"/>
        </w:numPr>
      </w:pPr>
      <w:r>
        <w:t>алгоритм зависит от количества перекрывающихся областей на сцене</w:t>
      </w:r>
      <w:r w:rsidR="003D6023">
        <w:t xml:space="preserve"> поэтому при его использовании отрисовка сцены может работать неоднородно.</w:t>
      </w:r>
    </w:p>
    <w:p w14:paraId="2C4CBC67" w14:textId="60E8E2EB" w:rsidR="00972B83" w:rsidRDefault="003D6023" w:rsidP="00682B99">
      <w:pPr>
        <w:pStyle w:val="a3"/>
        <w:numPr>
          <w:ilvl w:val="0"/>
          <w:numId w:val="24"/>
        </w:numPr>
      </w:pPr>
      <w:r>
        <w:t>при использовании этого алгоритма возникают трудности с заполнением «буфера граней».</w:t>
      </w:r>
    </w:p>
    <w:p w14:paraId="471FF00D" w14:textId="749912EB" w:rsidR="00E1683D" w:rsidRDefault="00E1683D" w:rsidP="00E1683D">
      <w:pPr>
        <w:pStyle w:val="2"/>
        <w:numPr>
          <w:ilvl w:val="2"/>
          <w:numId w:val="7"/>
        </w:numPr>
      </w:pPr>
      <w:bookmarkStart w:id="10" w:name="_Toc113358690"/>
      <w:r w:rsidRPr="00E1683D">
        <w:t>А</w:t>
      </w:r>
      <w:r w:rsidR="00294F94">
        <w:t>лгоритм, использующий Z-</w:t>
      </w:r>
      <w:r w:rsidRPr="00E1683D">
        <w:t>буфер</w:t>
      </w:r>
      <w:bookmarkEnd w:id="10"/>
    </w:p>
    <w:p w14:paraId="5751336F" w14:textId="77777777" w:rsidR="00682B99" w:rsidRDefault="00682B99" w:rsidP="00682B99">
      <w:pPr>
        <w:ind w:firstLine="708"/>
      </w:pPr>
      <w:r>
        <w:t>Данный алгоритм работает в пространстве изображения. Используется два буфера:</w:t>
      </w:r>
    </w:p>
    <w:p w14:paraId="000510F9" w14:textId="77777777" w:rsidR="00682B99" w:rsidRDefault="00682B99" w:rsidP="00682B99">
      <w:pPr>
        <w:pStyle w:val="a3"/>
        <w:numPr>
          <w:ilvl w:val="0"/>
          <w:numId w:val="26"/>
        </w:numPr>
      </w:pPr>
      <w:r>
        <w:t>буфер кадра, в котором хранятся атрибуты каждого пикселя в пространстве изображения;</w:t>
      </w:r>
    </w:p>
    <w:p w14:paraId="2F7AF2CF" w14:textId="61878A85" w:rsidR="00682B99" w:rsidRDefault="00682B99" w:rsidP="00682B99">
      <w:pPr>
        <w:pStyle w:val="a3"/>
        <w:numPr>
          <w:ilvl w:val="0"/>
          <w:numId w:val="26"/>
        </w:numPr>
      </w:pPr>
      <w:r>
        <w:t>z-буфер, куда помещается информация о координате z для каждого пикселя.</w:t>
      </w:r>
    </w:p>
    <w:p w14:paraId="46B22487" w14:textId="3B302523" w:rsidR="001755A7" w:rsidRDefault="001755A7" w:rsidP="001755A7">
      <w:pPr>
        <w:ind w:firstLine="708"/>
      </w:pPr>
      <w:r w:rsidRPr="001755A7">
        <w:t>В ходе работы алгоритма значение глубины каждого нового пикселя, заносимого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пиксель, уже находящийся в буфере кадра, то новый пиксель заносится в буфер кадра и производится корректировка Z-буфера: в него заносится глубина нового пикселя. Если же значение глубины нового пикселя меньше, чем хранящееся в буфере, то осуществляется переход к следующей точке.</w:t>
      </w:r>
    </w:p>
    <w:p w14:paraId="69308B41" w14:textId="410E1E77" w:rsidR="001755A7" w:rsidRDefault="00271B88" w:rsidP="001755A7">
      <w:pPr>
        <w:ind w:firstLine="720"/>
      </w:pPr>
      <w:r>
        <w:lastRenderedPageBreak/>
        <w:t>Несомненным плюсом данного алгоритма явля</w:t>
      </w:r>
      <w:r w:rsidR="001755A7">
        <w:t>ется</w:t>
      </w:r>
      <w:r>
        <w:t xml:space="preserve"> его простота, которая не мешает решению задачи удаления поверхностей и визуализации их пересечения. </w:t>
      </w:r>
      <w:r w:rsidR="001755A7">
        <w:t>Также в этом алгоритме отсутствие необходимости предварительной сортировки объектов по глубине, то есть они могут обрабатываться в произвольном порядке</w:t>
      </w:r>
      <w:r w:rsidR="001755A7" w:rsidRPr="009158CE">
        <w:t>.</w:t>
      </w:r>
      <w:r w:rsidR="001755A7">
        <w:t xml:space="preserve"> Более того, время работы алгоритм линейно зависит от количества граней на сцене, что делает его одним из самых быстродействующих.</w:t>
      </w:r>
    </w:p>
    <w:p w14:paraId="655F25BA" w14:textId="51851641" w:rsidR="001755A7" w:rsidRDefault="001755A7" w:rsidP="001755A7">
      <w:pPr>
        <w:ind w:firstLine="720"/>
      </w:pPr>
      <w:r>
        <w:t>К недостаткам данного алгоритма относят необходимость выделения памяти под два буфера, каждый из которых имеет размер равный количеству пикселей на экране, но для современных компьютеров этот недостаток является незначительным.</w:t>
      </w:r>
    </w:p>
    <w:p w14:paraId="79B3AC14" w14:textId="0614642E" w:rsidR="001755A7" w:rsidRDefault="001755A7" w:rsidP="001755A7">
      <w:pPr>
        <w:ind w:firstLine="720"/>
        <w:rPr>
          <w:b/>
        </w:rPr>
      </w:pPr>
      <w:r w:rsidRPr="001755A7">
        <w:rPr>
          <w:b/>
        </w:rPr>
        <w:t>Вывод:</w:t>
      </w:r>
    </w:p>
    <w:p w14:paraId="35C29267" w14:textId="7EAC840C" w:rsidR="001755A7" w:rsidRDefault="001755A7" w:rsidP="001755A7">
      <w:r>
        <w:t>Данный алгоритм наилучшим образом подходит для решения поставленной задачи, так как:</w:t>
      </w:r>
    </w:p>
    <w:p w14:paraId="7974D4AB" w14:textId="63857DC3" w:rsidR="001755A7" w:rsidRDefault="001755A7" w:rsidP="001755A7">
      <w:pPr>
        <w:pStyle w:val="a3"/>
        <w:numPr>
          <w:ilvl w:val="0"/>
          <w:numId w:val="27"/>
        </w:numPr>
      </w:pPr>
      <w:r>
        <w:t>он прост в реализации</w:t>
      </w:r>
      <w:r w:rsidR="00AC4C72">
        <w:t>, что, помимо прочего, позволит грамотно и в полной мере его отладить.</w:t>
      </w:r>
    </w:p>
    <w:p w14:paraId="314045FF" w14:textId="5883BCEE" w:rsidR="001755A7" w:rsidRDefault="00AC4C72" w:rsidP="001755A7">
      <w:pPr>
        <w:pStyle w:val="a3"/>
        <w:numPr>
          <w:ilvl w:val="0"/>
          <w:numId w:val="27"/>
        </w:numPr>
      </w:pPr>
      <w:r>
        <w:t>алгоритм способен быстро работать даже с множеством объектов на сцене.</w:t>
      </w:r>
    </w:p>
    <w:p w14:paraId="50F3D099" w14:textId="06793AE8" w:rsidR="00AC4C72" w:rsidRPr="001755A7" w:rsidRDefault="00AC4C72" w:rsidP="001755A7">
      <w:pPr>
        <w:pStyle w:val="a3"/>
        <w:numPr>
          <w:ilvl w:val="0"/>
          <w:numId w:val="27"/>
        </w:numPr>
      </w:pPr>
      <w:r>
        <w:t>с помощью этого алгоритма можно очень просто реализовать заполнение «буфера граней», т.к. это можно производить вместе с заполнением двух других буферов.</w:t>
      </w:r>
    </w:p>
    <w:p w14:paraId="63F836BC" w14:textId="0C763E9C" w:rsidR="005D46F6" w:rsidRPr="00E918BE" w:rsidRDefault="005D46F6" w:rsidP="00E918BE">
      <w:pPr>
        <w:pStyle w:val="2"/>
        <w:numPr>
          <w:ilvl w:val="2"/>
          <w:numId w:val="7"/>
        </w:numPr>
        <w:rPr>
          <w:rStyle w:val="a9"/>
          <w:b/>
          <w:bCs/>
        </w:rPr>
      </w:pPr>
      <w:bookmarkStart w:id="11" w:name="_Toc113358691"/>
      <w:r w:rsidRPr="00E918BE">
        <w:rPr>
          <w:rStyle w:val="a9"/>
          <w:b/>
          <w:bCs/>
        </w:rPr>
        <w:t>Алгоритм обратной трассировки лучей</w:t>
      </w:r>
      <w:bookmarkEnd w:id="11"/>
    </w:p>
    <w:p w14:paraId="05A66F5C" w14:textId="4F2494A4" w:rsidR="00B52DF7" w:rsidRDefault="00B52DF7" w:rsidP="00500F90">
      <w:pPr>
        <w:rPr>
          <w:rStyle w:val="apple-style-span"/>
          <w:shd w:val="clear" w:color="auto" w:fill="FFFFFF"/>
        </w:rPr>
      </w:pPr>
      <w:r>
        <w:rPr>
          <w:rStyle w:val="apple-style-span"/>
          <w:shd w:val="clear" w:color="auto" w:fill="FFFFFF"/>
        </w:rPr>
        <w:t xml:space="preserve">Идея данного алгоритма заключается в том, что </w:t>
      </w:r>
      <w:r w:rsidRPr="009716F8">
        <w:rPr>
          <w:rStyle w:val="apple-style-span"/>
          <w:shd w:val="clear" w:color="auto" w:fill="FFFFFF"/>
        </w:rPr>
        <w:t>для каждого пикселя картинной плоскости определяется ближайшая к нему грань</w:t>
      </w:r>
      <w:r w:rsidR="007711C1">
        <w:rPr>
          <w:rStyle w:val="apple-style-span"/>
          <w:shd w:val="clear" w:color="auto" w:fill="FFFFFF"/>
        </w:rPr>
        <w:t>. Д</w:t>
      </w:r>
      <w:r w:rsidRPr="009716F8">
        <w:rPr>
          <w:rStyle w:val="apple-style-span"/>
          <w:shd w:val="clear" w:color="auto" w:fill="FFFFFF"/>
        </w:rPr>
        <w:t xml:space="preserve">ля </w:t>
      </w:r>
      <w:r>
        <w:rPr>
          <w:rStyle w:val="apple-style-span"/>
          <w:shd w:val="clear" w:color="auto" w:fill="FFFFFF"/>
        </w:rPr>
        <w:t>этого</w:t>
      </w:r>
      <w:r w:rsidRPr="009716F8">
        <w:rPr>
          <w:rStyle w:val="apple-style-span"/>
          <w:shd w:val="clear" w:color="auto" w:fill="FFFFFF"/>
        </w:rPr>
        <w:t xml:space="preserve"> через пиксель выпускается луч, находятся все пересечения</w:t>
      </w:r>
      <w:r>
        <w:rPr>
          <w:rStyle w:val="apple-style-span"/>
          <w:shd w:val="clear" w:color="auto" w:fill="FFFFFF"/>
        </w:rPr>
        <w:t xml:space="preserve"> луча</w:t>
      </w:r>
      <w:r w:rsidRPr="009716F8">
        <w:rPr>
          <w:rStyle w:val="apple-style-span"/>
          <w:shd w:val="clear" w:color="auto" w:fill="FFFFFF"/>
        </w:rPr>
        <w:t xml:space="preserve"> с гранями и среди </w:t>
      </w:r>
      <w:r>
        <w:rPr>
          <w:rStyle w:val="apple-style-span"/>
          <w:shd w:val="clear" w:color="auto" w:fill="FFFFFF"/>
        </w:rPr>
        <w:t>пересечений</w:t>
      </w:r>
      <w:r w:rsidRPr="009716F8">
        <w:rPr>
          <w:rStyle w:val="apple-style-span"/>
          <w:shd w:val="clear" w:color="auto" w:fill="FFFFFF"/>
        </w:rPr>
        <w:t xml:space="preserve"> выбирается ближайш</w:t>
      </w:r>
      <w:r>
        <w:rPr>
          <w:rStyle w:val="apple-style-span"/>
          <w:shd w:val="clear" w:color="auto" w:fill="FFFFFF"/>
        </w:rPr>
        <w:t>ее</w:t>
      </w:r>
      <w:r w:rsidRPr="00A9617F">
        <w:rPr>
          <w:rStyle w:val="apple-style-span"/>
          <w:shd w:val="clear" w:color="auto" w:fill="FFFFFF"/>
        </w:rPr>
        <w:t>.</w:t>
      </w:r>
    </w:p>
    <w:p w14:paraId="054BFFE8" w14:textId="06CBA1B4" w:rsidR="00B52DF7" w:rsidRDefault="007711C1" w:rsidP="00500F90">
      <w:pPr>
        <w:rPr>
          <w:rStyle w:val="apple-style-span"/>
          <w:shd w:val="clear" w:color="auto" w:fill="FFFFFF"/>
        </w:rPr>
      </w:pPr>
      <w:r w:rsidRPr="009158CE">
        <w:t xml:space="preserve">К достоинствам данного алгоритма можно отнести возможность получения изображения гладких объектов без аппроксимации их примитивами (например, </w:t>
      </w:r>
      <w:r w:rsidRPr="009158CE">
        <w:lastRenderedPageBreak/>
        <w:t>треугольниками).</w:t>
      </w:r>
      <w:r>
        <w:t xml:space="preserve"> Благодаря отслеживанию пути, пройденного лучом, появляется возможность реализовать глобальную модель освещения, учитывающую отражения и преломления света</w:t>
      </w:r>
      <w:r w:rsidRPr="009158CE">
        <w:t xml:space="preserve">. Качество полученного изображения получается очень реалистичным, этот метод отлично подходит для создания фотореалистичных </w:t>
      </w:r>
      <w:r>
        <w:t>сцен. Также важным преимуществом этого алгоритма является возможность применения параллельных вычислений, т.к. расчет отдельной точки выполняется независимо от других точек.</w:t>
      </w:r>
    </w:p>
    <w:p w14:paraId="4E7FA6DE" w14:textId="77777777" w:rsidR="007711C1" w:rsidRDefault="007711C1" w:rsidP="00500F90">
      <w:r w:rsidRPr="007711C1">
        <w:t>Главным недостатком алгоритма трассировки является необходимость создавать большое число лучей, проходящих через сцену, которые могут раздваиваться на отраженный и преломленный лучи, для которых все вычисления повторяются. Это приводит к существенному снижению скорости работы программы.</w:t>
      </w:r>
    </w:p>
    <w:p w14:paraId="18C3E128" w14:textId="2DA16CB0" w:rsidR="007711C1" w:rsidRDefault="007711C1" w:rsidP="007711C1">
      <w:pPr>
        <w:rPr>
          <w:b/>
          <w:bCs/>
        </w:rPr>
      </w:pPr>
      <w:r>
        <w:rPr>
          <w:b/>
          <w:bCs/>
        </w:rPr>
        <w:t>Вывод:</w:t>
      </w:r>
    </w:p>
    <w:p w14:paraId="4E94EDD7" w14:textId="1C5AA406" w:rsidR="005D46F6" w:rsidRPr="007711C1" w:rsidRDefault="007711C1" w:rsidP="007711C1">
      <w:pP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</w:pPr>
      <w:r>
        <w:rPr>
          <w:bCs/>
        </w:rPr>
        <w:t xml:space="preserve">Данный алгоритм 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не отвечает главному требованию – скорости работы. От реализуемого продукта 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не требуется высокой реалистичности синтезируемого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 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изображения и возможности работы с по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верхностями, заданными в математической форме. Также в моей программе не предполагается присутствие эффектов отражения и преломления света.</w:t>
      </w:r>
      <w:r w:rsidRPr="007711C1"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 xml:space="preserve"> </w:t>
      </w:r>
      <w:r>
        <w:t>Таким образом, при</w:t>
      </w:r>
      <w:r w:rsidR="005D46F6">
        <w:t xml:space="preserve"> заметном замедлении работы программы, качество изображения заметно не улучшится.</w:t>
      </w:r>
      <w:r>
        <w:t xml:space="preserve"> </w:t>
      </w:r>
      <w:r>
        <w:rPr>
          <w:rFonts w:ascii="SFRM1440" w:eastAsiaTheme="minorHAnsi" w:hAnsi="SFRM1440" w:cs="SFRM1440"/>
          <w:color w:val="auto"/>
          <w:sz w:val="29"/>
          <w:szCs w:val="29"/>
          <w:lang w:eastAsia="en-US"/>
        </w:rPr>
        <w:t>Указанные факты говорят о том, что использовать алгоритм обратной трассировки лучей для моей задачи нецелесообразно.</w:t>
      </w:r>
    </w:p>
    <w:p w14:paraId="5C3EB923" w14:textId="4C997B5B" w:rsidR="005D46F6" w:rsidRDefault="007711C1" w:rsidP="007711C1">
      <w:pPr>
        <w:pStyle w:val="2"/>
        <w:numPr>
          <w:ilvl w:val="2"/>
          <w:numId w:val="7"/>
        </w:numPr>
      </w:pPr>
      <w:bookmarkStart w:id="12" w:name="_Toc113358692"/>
      <w:r>
        <w:t>Выбор</w:t>
      </w:r>
      <w:r w:rsidR="005F0B56">
        <w:t xml:space="preserve"> оптимального</w:t>
      </w:r>
      <w:r>
        <w:t xml:space="preserve"> алгоритма</w:t>
      </w:r>
      <w:bookmarkEnd w:id="12"/>
      <w:r>
        <w:t xml:space="preserve"> </w:t>
      </w:r>
    </w:p>
    <w:p w14:paraId="2678B9CB" w14:textId="1A1128A7" w:rsidR="005F0B56" w:rsidRPr="00294F94" w:rsidRDefault="005F0B56" w:rsidP="005F0B56">
      <w:pPr>
        <w:rPr>
          <w:lang w:eastAsia="en-US"/>
        </w:rPr>
      </w:pPr>
      <w:r>
        <w:rPr>
          <w:lang w:eastAsia="en-US"/>
        </w:rPr>
        <w:t xml:space="preserve">С учетом изложенных выше заключений, в качестве алгоритма удаления невидимых линий и поверхностей был выбран алгоритм, использующий </w:t>
      </w:r>
      <w:r w:rsidR="00294F94">
        <w:rPr>
          <w:lang w:val="en-US" w:eastAsia="en-US"/>
        </w:rPr>
        <w:t>Z</w:t>
      </w:r>
      <w:r w:rsidR="00294F94" w:rsidRPr="00294F94">
        <w:rPr>
          <w:lang w:eastAsia="en-US"/>
        </w:rPr>
        <w:t>-</w:t>
      </w:r>
      <w:r w:rsidR="00294F94">
        <w:rPr>
          <w:lang w:eastAsia="en-US"/>
        </w:rPr>
        <w:t>буфер.</w:t>
      </w:r>
    </w:p>
    <w:p w14:paraId="517AEF06" w14:textId="1F628174" w:rsidR="005D46F6" w:rsidRDefault="005D46F6" w:rsidP="00294F94">
      <w:pPr>
        <w:pStyle w:val="2"/>
        <w:numPr>
          <w:ilvl w:val="1"/>
          <w:numId w:val="7"/>
        </w:numPr>
      </w:pPr>
      <w:bookmarkStart w:id="13" w:name="_Toc113358693"/>
      <w:r>
        <w:lastRenderedPageBreak/>
        <w:t xml:space="preserve">Анализ методов </w:t>
      </w:r>
      <w:r w:rsidR="00294F94" w:rsidRPr="00294F94">
        <w:t>закраски граней</w:t>
      </w:r>
      <w:bookmarkEnd w:id="13"/>
    </w:p>
    <w:p w14:paraId="5AA52E1D" w14:textId="22432C22" w:rsidR="00294F94" w:rsidRPr="00294F94" w:rsidRDefault="00294F94" w:rsidP="00294F94">
      <w:pPr>
        <w:rPr>
          <w:lang w:eastAsia="en-US"/>
        </w:rPr>
      </w:pPr>
      <w:r w:rsidRPr="00294F94">
        <w:rPr>
          <w:lang w:eastAsia="en-US"/>
        </w:rPr>
        <w:t xml:space="preserve">Существуют три основных алгоритма, позволяющих закрасить полигональную модель: простая закраска, закраска по </w:t>
      </w:r>
      <w:proofErr w:type="spellStart"/>
      <w:r w:rsidRPr="00294F94">
        <w:rPr>
          <w:lang w:eastAsia="en-US"/>
        </w:rPr>
        <w:t>Гуро</w:t>
      </w:r>
      <w:proofErr w:type="spellEnd"/>
      <w:r w:rsidRPr="00294F94">
        <w:rPr>
          <w:lang w:eastAsia="en-US"/>
        </w:rPr>
        <w:t xml:space="preserve"> и закраска по </w:t>
      </w:r>
      <w:proofErr w:type="spellStart"/>
      <w:r w:rsidRPr="00294F94">
        <w:rPr>
          <w:lang w:eastAsia="en-US"/>
        </w:rPr>
        <w:t>Фонгу</w:t>
      </w:r>
      <w:proofErr w:type="spellEnd"/>
      <w:r w:rsidRPr="00294F94">
        <w:rPr>
          <w:lang w:eastAsia="en-US"/>
        </w:rPr>
        <w:t>.</w:t>
      </w:r>
    </w:p>
    <w:p w14:paraId="74309C88" w14:textId="15EB9148" w:rsidR="005D46F6" w:rsidRDefault="005D46F6" w:rsidP="00294F94">
      <w:pPr>
        <w:pStyle w:val="2"/>
        <w:numPr>
          <w:ilvl w:val="2"/>
          <w:numId w:val="7"/>
        </w:numPr>
      </w:pPr>
      <w:bookmarkStart w:id="14" w:name="_Toc113358694"/>
      <w:r>
        <w:t>Простая закраска</w:t>
      </w:r>
      <w:bookmarkEnd w:id="14"/>
    </w:p>
    <w:p w14:paraId="3C7EA064" w14:textId="7868F3B9" w:rsidR="00781D2B" w:rsidRPr="00294F94" w:rsidRDefault="00781D2B" w:rsidP="00781D2B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D2183E" wp14:editId="16E1AA0E">
            <wp:simplePos x="0" y="0"/>
            <wp:positionH relativeFrom="margin">
              <wp:align>right</wp:align>
            </wp:positionH>
            <wp:positionV relativeFrom="paragraph">
              <wp:posOffset>880110</wp:posOffset>
            </wp:positionV>
            <wp:extent cx="2468245" cy="1495425"/>
            <wp:effectExtent l="0" t="0" r="8255" b="9525"/>
            <wp:wrapSquare wrapText="bothSides"/>
            <wp:docPr id="2" name="Рисунок 2" descr="https://upload.wikimedia.org/wikipedia/commons/thumb/3/3c/Flatshading01.png/350px-Flat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c/Flatshading01.png/350px-Flatshading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F94" w:rsidRPr="00294F94">
        <w:rPr>
          <w:lang w:eastAsia="en-US"/>
        </w:rPr>
        <w:t>Суть данного алгоритма заключается в том, что для каждой грани объекта находится вектор нормали, и с его помощью в соответствии с выбранной моделью освещения вычисляется значение интенсивности, с которой закрашивается вся грань.</w:t>
      </w:r>
    </w:p>
    <w:p w14:paraId="6B2C34FD" w14:textId="716B067F" w:rsidR="005D46F6" w:rsidRDefault="00781D2B" w:rsidP="00500F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9FAF4" wp14:editId="2B50C1B2">
                <wp:simplePos x="0" y="0"/>
                <wp:positionH relativeFrom="margin">
                  <wp:posOffset>4137025</wp:posOffset>
                </wp:positionH>
                <wp:positionV relativeFrom="paragraph">
                  <wp:posOffset>1311275</wp:posOffset>
                </wp:positionV>
                <wp:extent cx="2468245" cy="635"/>
                <wp:effectExtent l="0" t="0" r="8255" b="635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3A3203" w14:textId="06C4072B" w:rsidR="00781D2B" w:rsidRPr="00510304" w:rsidRDefault="00781D2B" w:rsidP="00781D2B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2A752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Простая закраска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9FAF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25.75pt;margin-top:103.25pt;width:194.3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6G1SwIAAHEEAAAOAAAAZHJzL2Uyb0RvYy54bWysVL1u2zAQ3gv0HQjutfyTBIFgOXAduChg&#10;JAGcIjNNUZYAkseStCV3695X6Dt0yNCtr+C8UY+U5LRpp6ILfbz7eKf7vjtPrxolyV5YV4HO6Ggw&#10;pERoDnmltxn9cL98c0mJ80znTIIWGT0IR69mr19Na5OKMZQgc2EJJtEurU1GS+9NmiSOl0IxNwAj&#10;NAYLsIp5vNptkltWY3Ylk/FweJHUYHNjgQvn0HvdBuks5i8Kwf1tUTjhicwofpuPp43nJpzJbMrS&#10;rWWmrHj3GewfvkKxSmPRU6pr5hnZ2eqPVKriFhwUfsBBJVAUFRexB+xmNHzRzbpkRsRekBxnTjS5&#10;/5eW3+zvLKnyjE4o0UyhRMevx2/Hx+OP4/enz09fyCRwVBuXInRtEOybt9Cg1r3foTO03hRWhV9s&#10;imAc2T6cGBaNJxyd47OLy/HZOSUcYxeT85AjeX5qrPPvBCgSjIxalC+yyvYr51toDwmVHMgqX1ZS&#10;hksILKQle4ZS12XlRZf8N5TUAashvGoTth4RZ6WrErptuwqWbzZNR8EG8gMyYKGdI2f4ssKyK+b8&#10;HbM4ONg0LoO/xaOQUGcUOouSEuynv/kDHvXEKCU1DmJG3ccds4IS+V6j0mFqe8P2xqY39E4tABse&#10;4ZoZHk18YL3szcKCesAdmYcqGGKaY62M+t5c+HYdcMe4mM8jCGfTML/Sa8ND6p7e++aBWdOJ41HT&#10;G+hHlKUvNGqxUSUz33kkPAoYCG1ZROHDBec6jkC3g2Fxfr1H1PM/xewnAAAA//8DAFBLAwQUAAYA&#10;CAAAACEAsqGuL+EAAAAMAQAADwAAAGRycy9kb3ducmV2LnhtbEyPPU/DMBCGdyT+g3VILIjaDalV&#10;pXGqqoIBlqqhC5sbX+NAbEe204Z/j8sC2308eu+5cj2ZnpzRh85ZAfMZA4K2caqzrYDD+8vjEkiI&#10;0irZO4sCvjHAurq9KWWh3MXu8VzHlqQQGwopQMc4FJSGRqORYeYGtGl3ct7ImFrfUuXlJYWbnmaM&#10;cWpkZ9MFLQfcamy+6tEI2OUfO/0wnp7fNvmTfz2MW/7Z1kLc302bFZCIU/yD4aqf1KFKTkc3WhVI&#10;L4Av5ouECsgYT8WVYDnLgBx/RxxoVdL/T1Q/AAAA//8DAFBLAQItABQABgAIAAAAIQC2gziS/gAA&#10;AOEBAAATAAAAAAAAAAAAAAAAAAAAAABbQ29udGVudF9UeXBlc10ueG1sUEsBAi0AFAAGAAgAAAAh&#10;ADj9If/WAAAAlAEAAAsAAAAAAAAAAAAAAAAALwEAAF9yZWxzLy5yZWxzUEsBAi0AFAAGAAgAAAAh&#10;AE7XobVLAgAAcQQAAA4AAAAAAAAAAAAAAAAALgIAAGRycy9lMm9Eb2MueG1sUEsBAi0AFAAGAAgA&#10;AAAhALKhri/hAAAADAEAAA8AAAAAAAAAAAAAAAAApQQAAGRycy9kb3ducmV2LnhtbFBLBQYAAAAA&#10;BAAEAPMAAACzBQAAAAA=&#10;" stroked="f">
                <v:textbox style="mso-fit-shape-to-text:t" inset="0,0,0,0">
                  <w:txbxContent>
                    <w:p w14:paraId="593A3203" w14:textId="06C4072B" w:rsidR="00781D2B" w:rsidRPr="00510304" w:rsidRDefault="00781D2B" w:rsidP="00781D2B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A752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Простая закраска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4F94">
        <w:t>Данный метод закраски обладает большим быстродействием, однако все пиксели грани имеют одинаковую интенсивность, и сцена выглядит нереалистично. Тем не менее, этот</w:t>
      </w:r>
      <w:r w:rsidR="005D46F6">
        <w:t xml:space="preserve"> метод крайне прост в реализации и соверше</w:t>
      </w:r>
      <w:r>
        <w:t>нно не требователен к ресурсам.</w:t>
      </w:r>
    </w:p>
    <w:p w14:paraId="1A549A89" w14:textId="18B6DFEB" w:rsidR="005D46F6" w:rsidRDefault="005D46F6" w:rsidP="007D69B2">
      <w:pPr>
        <w:pStyle w:val="2"/>
        <w:numPr>
          <w:ilvl w:val="2"/>
          <w:numId w:val="7"/>
        </w:numPr>
      </w:pPr>
      <w:bookmarkStart w:id="15" w:name="_Toc113358695"/>
      <w:r>
        <w:t xml:space="preserve">Закраска по </w:t>
      </w:r>
      <w:proofErr w:type="spellStart"/>
      <w:r>
        <w:t>Гуро</w:t>
      </w:r>
      <w:bookmarkEnd w:id="15"/>
      <w:proofErr w:type="spellEnd"/>
    </w:p>
    <w:p w14:paraId="2B580EB5" w14:textId="68FAE152" w:rsidR="00781D2B" w:rsidRDefault="00781D2B" w:rsidP="00781D2B">
      <w:r>
        <w:rPr>
          <w:noProof/>
        </w:rPr>
        <w:drawing>
          <wp:anchor distT="0" distB="0" distL="114300" distR="114300" simplePos="0" relativeHeight="251668480" behindDoc="0" locked="0" layoutInCell="1" allowOverlap="1" wp14:anchorId="2E2B70B2" wp14:editId="387C566B">
            <wp:simplePos x="0" y="0"/>
            <wp:positionH relativeFrom="page">
              <wp:posOffset>4807585</wp:posOffset>
            </wp:positionH>
            <wp:positionV relativeFrom="paragraph">
              <wp:posOffset>513080</wp:posOffset>
            </wp:positionV>
            <wp:extent cx="2543175" cy="1539875"/>
            <wp:effectExtent l="0" t="0" r="9525" b="3175"/>
            <wp:wrapSquare wrapText="bothSides"/>
            <wp:docPr id="4" name="Рисунок 4" descr="https://upload.wikimedia.org/wikipedia/commons/thumb/7/75/Gouraudshading01.png/350px-Gouraud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5/Gouraudshading01.png/350px-Gouraudshading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46F6">
        <w:t xml:space="preserve">Основа закраски по </w:t>
      </w:r>
      <w:proofErr w:type="spellStart"/>
      <w:r w:rsidR="005D46F6">
        <w:t>Гуро</w:t>
      </w:r>
      <w:proofErr w:type="spellEnd"/>
      <w:r w:rsidR="005D46F6">
        <w:t xml:space="preserve"> – билинейная интерполяция интенсивностей, за счет которой устраняется дискретность изменения интенсивности и создается иллюзия гл</w:t>
      </w:r>
      <w:r w:rsidR="007D69B2">
        <w:t>адкой криволинейной поверхности. Иначе говоря, разные точки грани закрашиваются с разными значениями интенсивности.</w:t>
      </w:r>
    </w:p>
    <w:p w14:paraId="3F172DA1" w14:textId="142A5AD8" w:rsidR="007D69B2" w:rsidRDefault="00781D2B" w:rsidP="007D69B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1BEB6" wp14:editId="696FFC1A">
                <wp:simplePos x="0" y="0"/>
                <wp:positionH relativeFrom="page">
                  <wp:posOffset>4921885</wp:posOffset>
                </wp:positionH>
                <wp:positionV relativeFrom="paragraph">
                  <wp:posOffset>412750</wp:posOffset>
                </wp:positionV>
                <wp:extent cx="2447925" cy="635"/>
                <wp:effectExtent l="0" t="0" r="9525" b="635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60574B" w14:textId="4C4DD2E9" w:rsidR="00781D2B" w:rsidRPr="006F2FDF" w:rsidRDefault="00781D2B" w:rsidP="00781D2B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2A752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Закраска по </w:t>
                            </w:r>
                            <w:proofErr w:type="spellStart"/>
                            <w:r>
                              <w:t>Гуро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1BEB6" id="Надпись 6" o:spid="_x0000_s1027" type="#_x0000_t202" style="position:absolute;left:0;text-align:left;margin-left:387.55pt;margin-top:32.5pt;width:192.75pt;height:.0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2ETAIAAHgEAAAOAAAAZHJzL2Uyb0RvYy54bWysVMGO0zAQvSPxD5bvNG3ZLR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DyjE0o0q1Ci4/3x6/Hb8cfx+8Pnhy9kEjiqjUsxdW0w2TdvoUGte79DZ4DeFLYKvwiK&#10;YBzZPpwYFo0nHJ3js7NXb8bnlHCMTV6ehxrJ41NjnX8noCLByKhF+SKrbL9yvk3tU0InB0rmS6lU&#10;uITAQlmyZyh1XUovuuK/ZSkdcjWEV23B1iPirHRdAtoWVbB8s2kiQyfEG8gPSISFdpyc4UuJ3VfM&#10;+RtmcX4QO+6Ev8ajUFBnFDqLkhLsp7/5Qz7KilFKapzHjLqPO2YFJeq9RsHD8PaG7Y1Nb+hdtQDE&#10;PcJtMzya+MB61ZuFheoOV2UeumCIaY69Mup7c+HbrcBV42I+j0k4oob5lV4bHkr3LN82d8yaTiOP&#10;0l5BP6ksfSJVmxvFMvOdR96jjoHXlkXUP1xwvOMkdKsY9ufXe8x6/MOY/QQAAP//AwBQSwMEFAAG&#10;AAgAAAAhAD3OeFjgAAAACgEAAA8AAABkcnMvZG93bnJldi54bWxMj7FOwzAQhnck3sE6JBZEnUDr&#10;ViFOVVUwwFIRunRz42sciM9R7LTh7XGmMt7dp/++P1+PtmVn7H3jSEI6S4AhVU43VEvYf709roD5&#10;oEir1hFK+EUP6+L2JleZdhf6xHMZahZDyGdKggmhyzj3lUGr/Mx1SPF2cr1VIY59zXWvLjHctvwp&#10;SQS3qqH4wagOtwarn3KwEnbzw848DKfXj838uX/fD1vxXZdS3t+NmxdgAcdwhWHSj+pQRKejG0h7&#10;1kpYLhdpRCWIRew0AalIBLDjtEmBFzn/X6H4AwAA//8DAFBLAQItABQABgAIAAAAIQC2gziS/gAA&#10;AOEBAAATAAAAAAAAAAAAAAAAAAAAAABbQ29udGVudF9UeXBlc10ueG1sUEsBAi0AFAAGAAgAAAAh&#10;ADj9If/WAAAAlAEAAAsAAAAAAAAAAAAAAAAALwEAAF9yZWxzLy5yZWxzUEsBAi0AFAAGAAgAAAAh&#10;ACahbYRMAgAAeAQAAA4AAAAAAAAAAAAAAAAALgIAAGRycy9lMm9Eb2MueG1sUEsBAi0AFAAGAAgA&#10;AAAhAD3OeFjgAAAACgEAAA8AAAAAAAAAAAAAAAAApgQAAGRycy9kb3ducmV2LnhtbFBLBQYAAAAA&#10;BAAEAPMAAACzBQAAAAA=&#10;" stroked="f">
                <v:textbox style="mso-fit-shape-to-text:t" inset="0,0,0,0">
                  <w:txbxContent>
                    <w:p w14:paraId="5260574B" w14:textId="4C4DD2E9" w:rsidR="00781D2B" w:rsidRPr="006F2FDF" w:rsidRDefault="00781D2B" w:rsidP="00781D2B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A752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Закраска по </w:t>
                      </w:r>
                      <w:proofErr w:type="spellStart"/>
                      <w:r>
                        <w:t>Гуро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D69B2">
        <w:t>С помощью этого метода получаются достаточно реалистичные изображения, однако все объекты кажутся матовыми.</w:t>
      </w:r>
    </w:p>
    <w:p w14:paraId="6F8A9EB7" w14:textId="484DBAEA" w:rsidR="005D46F6" w:rsidRDefault="005D46F6" w:rsidP="007D69B2">
      <w:pPr>
        <w:pStyle w:val="2"/>
        <w:numPr>
          <w:ilvl w:val="2"/>
          <w:numId w:val="7"/>
        </w:numPr>
      </w:pPr>
      <w:bookmarkStart w:id="16" w:name="_Toc113358696"/>
      <w:r>
        <w:lastRenderedPageBreak/>
        <w:t xml:space="preserve">Закраска по </w:t>
      </w:r>
      <w:proofErr w:type="spellStart"/>
      <w:r>
        <w:t>Фонгу</w:t>
      </w:r>
      <w:bookmarkEnd w:id="16"/>
      <w:proofErr w:type="spellEnd"/>
    </w:p>
    <w:p w14:paraId="0768423F" w14:textId="722F31ED" w:rsidR="00725949" w:rsidRDefault="00725949" w:rsidP="00725949">
      <w:r>
        <w:rPr>
          <w:noProof/>
        </w:rPr>
        <w:drawing>
          <wp:anchor distT="0" distB="0" distL="114300" distR="114300" simplePos="0" relativeHeight="251670528" behindDoc="0" locked="0" layoutInCell="1" allowOverlap="1" wp14:anchorId="32134890" wp14:editId="5CCF0BFC">
            <wp:simplePos x="0" y="0"/>
            <wp:positionH relativeFrom="margin">
              <wp:posOffset>4062095</wp:posOffset>
            </wp:positionH>
            <wp:positionV relativeFrom="paragraph">
              <wp:posOffset>1186815</wp:posOffset>
            </wp:positionV>
            <wp:extent cx="2685415" cy="1626870"/>
            <wp:effectExtent l="0" t="0" r="635" b="0"/>
            <wp:wrapSquare wrapText="bothSides"/>
            <wp:docPr id="10" name="Рисунок 10" descr="https://upload.wikimedia.org/wikipedia/commons/thumb/e/ec/Phongshading01.png/350px-Phongshad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c/Phongshading01.png/350px-Phongshading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9B2" w:rsidRPr="00983A20">
        <w:t xml:space="preserve">Закраска </w:t>
      </w:r>
      <w:proofErr w:type="spellStart"/>
      <w:r w:rsidR="007D69B2" w:rsidRPr="00983A20">
        <w:t>Фонга</w:t>
      </w:r>
      <w:proofErr w:type="spellEnd"/>
      <w:r w:rsidR="007D69B2" w:rsidRPr="00983A20">
        <w:t xml:space="preserve"> </w:t>
      </w:r>
      <w:r w:rsidR="007D69B2">
        <w:t xml:space="preserve">по своей идее похожа на закраску </w:t>
      </w:r>
      <w:proofErr w:type="spellStart"/>
      <w:r w:rsidR="007D69B2">
        <w:t>Гуро</w:t>
      </w:r>
      <w:proofErr w:type="spellEnd"/>
      <w:r w:rsidR="007D69B2">
        <w:t xml:space="preserve">, но ее отличие состоит в том, что в методе </w:t>
      </w:r>
      <w:proofErr w:type="spellStart"/>
      <w:r w:rsidR="007D69B2">
        <w:t>Гуро</w:t>
      </w:r>
      <w:proofErr w:type="spellEnd"/>
      <w:r w:rsidR="007D69B2">
        <w:t xml:space="preserve"> по всем точкам полигона интерполируются значения интенсивностей, а в методе </w:t>
      </w:r>
      <w:proofErr w:type="spellStart"/>
      <w:r w:rsidR="007D69B2">
        <w:t>Фонга</w:t>
      </w:r>
      <w:proofErr w:type="spellEnd"/>
      <w:r w:rsidR="007D69B2">
        <w:t xml:space="preserve"> – вектора нормалей, и с их помощью для каждой точки находится значение интенсивности</w:t>
      </w:r>
      <w:r w:rsidR="007D69B2" w:rsidRPr="00A9617F">
        <w:t>.</w:t>
      </w:r>
    </w:p>
    <w:p w14:paraId="75B997B5" w14:textId="179B48D6" w:rsidR="007D69B2" w:rsidRDefault="00725949" w:rsidP="00500F9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9DE30" wp14:editId="573052AD">
                <wp:simplePos x="0" y="0"/>
                <wp:positionH relativeFrom="column">
                  <wp:posOffset>4203700</wp:posOffset>
                </wp:positionH>
                <wp:positionV relativeFrom="paragraph">
                  <wp:posOffset>1386840</wp:posOffset>
                </wp:positionV>
                <wp:extent cx="2476500" cy="635"/>
                <wp:effectExtent l="0" t="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FD9A9D" w14:textId="2FF402C5" w:rsidR="00725949" w:rsidRPr="00765130" w:rsidRDefault="00725949" w:rsidP="00725949">
                            <w:pPr>
                              <w:pStyle w:val="a5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2A752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Закраска по </w:t>
                            </w:r>
                            <w:proofErr w:type="spellStart"/>
                            <w:r>
                              <w:t>Фонгу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9DE30" id="Надпись 1" o:spid="_x0000_s1028" type="#_x0000_t202" style="position:absolute;left:0;text-align:left;margin-left:331pt;margin-top:109.2pt;width:19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MAgSgIAAHgEAAAOAAAAZHJzL2Uyb0RvYy54bWysVMFuEzEQvSPxD5bvZJNAA4qyqUKqIKSq&#10;rZSinh2vN2vJ9hjbyW64cecX+IceOHDjF9I/YuzdTaFwQlyc8czbGc97M5mdN1qRvXBegsnpaDCk&#10;RBgOhTTbnH64Xb14Q4kPzBRMgRE5PQhPz+fPn81qOxVjqEAVwhFMYvy0tjmtQrDTLPO8Epr5AVhh&#10;MFiC0yzg1W2zwrEas2uVjYfDSVaDK6wDLrxH70UbpPOUvywFD9dl6UUgKqf4tpBOl85NPLP5jE23&#10;jtlK8u4Z7B9eoZk0WPSU6oIFRnZO/pFKS+7AQxkGHHQGZSm5SD1gN6Phk27WFbMi9YLkeHuiyf+/&#10;tPxqf+OILFA7SgzTKNHx6/H++O344/j94fPDFzKKHNXWTxG6tggOzVtoIr7ze3TG1pvS6fiLTRGM&#10;I9uHE8OiCYSjc/zq9eRsiCGOscnLs5gje/zUOh/eCdAkGjl1KF9ile0vfWihPSRW8qBksZJKxUsM&#10;LJUje4ZS15UMokv+G0qZiDUQv2oTth6RZqWrErttu4pWaDZNYmjcd7yB4oBEOGjHyVu+klj9kvlw&#10;wxzODzaIOxGu8SgV1DmFzqKkAvfpb/6IR1kxSkmN85hT/3HHnKBEvTcoeBze3nC9sekNs9NLwL5R&#10;RHxNMvEDF1Rvlg70Ha7KIlbBEDMca+U09OYytFuBq8bFYpFAOKKWhUuztjym7lm+be6Ys51GAaW9&#10;gn5S2fSJVC02iWUXu4C8Jx0jry2LqH+84HinSehWMe7Pr/eEevzDmP8EAAD//wMAUEsDBBQABgAI&#10;AAAAIQChISmv4QAAAAwBAAAPAAAAZHJzL2Rvd25yZXYueG1sTI/BTsMwEETvSPyDtUhcEHUa0qgK&#10;caqqggNcKkIv3Nx4GwfidWQ7bfh7HC5w3NnRzJtyM5mendH5zpKA5SIBhtRY1VEr4PD+fL8G5oMk&#10;JXtLKOAbPWyq66tSFspe6A3PdWhZDCFfSAE6hKHg3DcajfQLOyDF38k6I0M8XcuVk5cYbnqeJknO&#10;jewoNmg54E5j81WPRsA++9jru/H09LrNHtzLYdzln20txO3NtH0EFnAKf2aY8SM6VJHpaEdSnvUC&#10;8jyNW4KAdLnOgM2OZDVLx19pBbwq+f8R1Q8AAAD//wMAUEsBAi0AFAAGAAgAAAAhALaDOJL+AAAA&#10;4QEAABMAAAAAAAAAAAAAAAAAAAAAAFtDb250ZW50X1R5cGVzXS54bWxQSwECLQAUAAYACAAAACEA&#10;OP0h/9YAAACUAQAACwAAAAAAAAAAAAAAAAAvAQAAX3JlbHMvLnJlbHNQSwECLQAUAAYACAAAACEA&#10;e+jAIEoCAAB4BAAADgAAAAAAAAAAAAAAAAAuAgAAZHJzL2Uyb0RvYy54bWxQSwECLQAUAAYACAAA&#10;ACEAoSEpr+EAAAAMAQAADwAAAAAAAAAAAAAAAACkBAAAZHJzL2Rvd25yZXYueG1sUEsFBgAAAAAE&#10;AAQA8wAAALIFAAAAAA==&#10;" stroked="f">
                <v:textbox style="mso-fit-shape-to-text:t" inset="0,0,0,0">
                  <w:txbxContent>
                    <w:p w14:paraId="3DFD9A9D" w14:textId="2FF402C5" w:rsidR="00725949" w:rsidRPr="00765130" w:rsidRDefault="00725949" w:rsidP="00725949">
                      <w:pPr>
                        <w:pStyle w:val="a5"/>
                        <w:rPr>
                          <w:rFonts w:ascii="Times New Roman" w:eastAsia="Times New Roman" w:hAnsi="Times New Roman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A752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 Закраска по </w:t>
                      </w:r>
                      <w:proofErr w:type="spellStart"/>
                      <w:r>
                        <w:t>Фонгу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D69B2" w:rsidRPr="007D69B2">
        <w:t>Эта закраска требует больших вычислительных затрат, чем предыдущие, однако она позволяет достигнуть лучшей локальной аппроксимации кривизны поверхности и, следовательно, с ее помощью получается более реалистичное изображение.</w:t>
      </w:r>
    </w:p>
    <w:p w14:paraId="36039920" w14:textId="4E018AEF" w:rsidR="007D69B2" w:rsidRDefault="007D69B2" w:rsidP="007D69B2">
      <w:pPr>
        <w:pStyle w:val="2"/>
        <w:numPr>
          <w:ilvl w:val="2"/>
          <w:numId w:val="7"/>
        </w:numPr>
      </w:pPr>
      <w:bookmarkStart w:id="17" w:name="_Toc113358697"/>
      <w:r>
        <w:t>В</w:t>
      </w:r>
      <w:r w:rsidR="000C1A76">
        <w:t>ыбор оптимального алгоритма закраски</w:t>
      </w:r>
      <w:bookmarkEnd w:id="17"/>
    </w:p>
    <w:p w14:paraId="57441BDC" w14:textId="6CAB43A1" w:rsidR="005A6A89" w:rsidRDefault="007D69B2" w:rsidP="00011D50">
      <w:r>
        <w:rPr>
          <w:lang w:eastAsia="en-US"/>
        </w:rPr>
        <w:t xml:space="preserve">Моя задача предполагает, что </w:t>
      </w:r>
      <w:r w:rsidR="00011D50">
        <w:rPr>
          <w:lang w:eastAsia="en-US"/>
        </w:rPr>
        <w:t>пользователь должен четко видеть ребра и вершины редактируемой модели. А закраски по</w:t>
      </w:r>
      <w:r w:rsidR="00011D50">
        <w:t xml:space="preserve"> </w:t>
      </w:r>
      <w:proofErr w:type="spellStart"/>
      <w:r w:rsidR="00011D50">
        <w:t>Фонгу</w:t>
      </w:r>
      <w:proofErr w:type="spellEnd"/>
      <w:r w:rsidR="00011D50">
        <w:t xml:space="preserve"> и </w:t>
      </w:r>
      <w:proofErr w:type="spellStart"/>
      <w:r w:rsidR="00011D50">
        <w:t>Гуро</w:t>
      </w:r>
      <w:proofErr w:type="spellEnd"/>
      <w:r w:rsidR="00011D50">
        <w:t xml:space="preserve"> будут сглаживать ребра, тем самым мешая пользователю сосредоточиться на моделировании.</w:t>
      </w:r>
      <w:r w:rsidR="00011D50">
        <w:rPr>
          <w:lang w:eastAsia="en-US"/>
        </w:rPr>
        <w:t xml:space="preserve"> </w:t>
      </w:r>
      <w:r w:rsidR="00011D50">
        <w:t>К тому же, они будут замедлять время отрисовки сцены.</w:t>
      </w:r>
    </w:p>
    <w:p w14:paraId="0562C5D5" w14:textId="7C3571FA" w:rsidR="00544DAE" w:rsidRPr="00BE0A41" w:rsidRDefault="00011D50" w:rsidP="00725949">
      <w:pPr>
        <w:rPr>
          <w:lang w:eastAsia="en-US"/>
        </w:rPr>
      </w:pPr>
      <w:r>
        <w:t>Таким образом, для моей задачи оптимальным выбором будет простой алгоритм закраск</w:t>
      </w:r>
      <w:r w:rsidR="00997B17">
        <w:t>и.</w:t>
      </w:r>
      <w:r w:rsidR="00544DAE">
        <w:br w:type="page"/>
      </w:r>
    </w:p>
    <w:p w14:paraId="02F94026" w14:textId="051B7A4E" w:rsidR="005D46F6" w:rsidRDefault="005D46F6" w:rsidP="007D69B2">
      <w:pPr>
        <w:pStyle w:val="1"/>
        <w:numPr>
          <w:ilvl w:val="0"/>
          <w:numId w:val="7"/>
        </w:numPr>
      </w:pPr>
      <w:bookmarkStart w:id="18" w:name="_Toc113358698"/>
      <w:r>
        <w:lastRenderedPageBreak/>
        <w:t>Конструкторск</w:t>
      </w:r>
      <w:r w:rsidR="00D51586">
        <w:t>ий раздел</w:t>
      </w:r>
      <w:bookmarkEnd w:id="18"/>
    </w:p>
    <w:p w14:paraId="2F1EB6AA" w14:textId="2B4E7F50" w:rsidR="005D46F6" w:rsidRDefault="00D51586" w:rsidP="00E673BD">
      <w:pPr>
        <w:rPr>
          <w:lang w:eastAsia="en-US"/>
        </w:rPr>
      </w:pPr>
      <w:r>
        <w:rPr>
          <w:lang w:eastAsia="en-US"/>
        </w:rPr>
        <w:t xml:space="preserve">В </w:t>
      </w:r>
      <w:r w:rsidR="00E673BD">
        <w:rPr>
          <w:lang w:eastAsia="en-US"/>
        </w:rPr>
        <w:t>рамках данного раздела приведены основные требования к ПО, описаны основные используемые структуры данных и алгоритмы.</w:t>
      </w:r>
    </w:p>
    <w:p w14:paraId="592C790C" w14:textId="763486A8" w:rsidR="00E673BD" w:rsidRDefault="00E673BD" w:rsidP="00E673BD">
      <w:pPr>
        <w:pStyle w:val="2"/>
        <w:numPr>
          <w:ilvl w:val="1"/>
          <w:numId w:val="7"/>
        </w:numPr>
      </w:pPr>
      <w:bookmarkStart w:id="19" w:name="_Toc113358699"/>
      <w:r>
        <w:t>Требования к программе</w:t>
      </w:r>
      <w:bookmarkEnd w:id="19"/>
    </w:p>
    <w:p w14:paraId="581EC8E0" w14:textId="200C956F" w:rsidR="00E673BD" w:rsidRDefault="00E673BD" w:rsidP="00E673BD">
      <w:r>
        <w:t>Разрабатываемое ПО должно предоставлять следующие возможности:</w:t>
      </w:r>
    </w:p>
    <w:p w14:paraId="1DCD8D95" w14:textId="1E0EFEBE" w:rsidR="00E673BD" w:rsidRDefault="00E673BD" w:rsidP="00E673BD">
      <w:pPr>
        <w:pStyle w:val="a3"/>
        <w:numPr>
          <w:ilvl w:val="0"/>
          <w:numId w:val="29"/>
        </w:numPr>
      </w:pPr>
      <w:r>
        <w:t>Визуальное отображение сцены с объектами</w:t>
      </w:r>
    </w:p>
    <w:p w14:paraId="404F8ADA" w14:textId="468D4A9C" w:rsidR="00E673BD" w:rsidRDefault="00E673BD" w:rsidP="00E673BD">
      <w:pPr>
        <w:pStyle w:val="a3"/>
        <w:numPr>
          <w:ilvl w:val="0"/>
          <w:numId w:val="29"/>
        </w:numPr>
      </w:pPr>
      <w:r>
        <w:t>Добавлен</w:t>
      </w:r>
      <w:r w:rsidR="00F330A0">
        <w:t>ие и удаление моделей</w:t>
      </w:r>
    </w:p>
    <w:p w14:paraId="357410C0" w14:textId="7400140D" w:rsidR="00F330A0" w:rsidRDefault="00F85DFC" w:rsidP="00E673BD">
      <w:pPr>
        <w:pStyle w:val="a3"/>
        <w:numPr>
          <w:ilvl w:val="0"/>
          <w:numId w:val="29"/>
        </w:numPr>
      </w:pPr>
      <w:r>
        <w:t>Загрузка и сохранение сцены из\в файл(а)</w:t>
      </w:r>
    </w:p>
    <w:p w14:paraId="3691013A" w14:textId="1A9B6B96" w:rsidR="00F330A0" w:rsidRDefault="00F330A0" w:rsidP="00F330A0">
      <w:pPr>
        <w:pStyle w:val="a3"/>
        <w:numPr>
          <w:ilvl w:val="0"/>
          <w:numId w:val="29"/>
        </w:numPr>
      </w:pPr>
      <w:r>
        <w:t>Выбор конкретной модели или её составляющей части*</w:t>
      </w:r>
    </w:p>
    <w:p w14:paraId="577B07F2" w14:textId="678DD0B9" w:rsidR="00F330A0" w:rsidRDefault="00F330A0" w:rsidP="00F330A0">
      <w:pPr>
        <w:pStyle w:val="a3"/>
        <w:numPr>
          <w:ilvl w:val="0"/>
          <w:numId w:val="29"/>
        </w:numPr>
      </w:pPr>
      <w:r>
        <w:t>Преобразование</w:t>
      </w:r>
      <w:r>
        <w:t xml:space="preserve"> конкретной модели или её составляющей части*</w:t>
      </w:r>
    </w:p>
    <w:p w14:paraId="13C3F634" w14:textId="5FC8F577" w:rsidR="00F85DFC" w:rsidRPr="00F85DFC" w:rsidRDefault="00F330A0" w:rsidP="00F85DFC">
      <w:pPr>
        <w:ind w:left="360" w:firstLine="0"/>
      </w:pPr>
      <w:r>
        <w:t xml:space="preserve">* Составляющие части модели - </w:t>
      </w:r>
      <w:r>
        <w:t>вершин</w:t>
      </w:r>
      <w:r>
        <w:t>ы</w:t>
      </w:r>
      <w:r>
        <w:t>, ребр</w:t>
      </w:r>
      <w:r>
        <w:t>а</w:t>
      </w:r>
      <w:r>
        <w:t xml:space="preserve"> и гран</w:t>
      </w:r>
      <w:r>
        <w:t>и.</w:t>
      </w:r>
    </w:p>
    <w:p w14:paraId="4AFB892D" w14:textId="74AC5CF7" w:rsidR="00F85DFC" w:rsidRDefault="00F85DFC" w:rsidP="00F85DFC">
      <w:pPr>
        <w:pStyle w:val="2"/>
        <w:numPr>
          <w:ilvl w:val="1"/>
          <w:numId w:val="7"/>
        </w:numPr>
      </w:pPr>
      <w:bookmarkStart w:id="20" w:name="_Toc113358700"/>
      <w:r>
        <w:t>Основные структуры данных</w:t>
      </w:r>
      <w:bookmarkEnd w:id="20"/>
    </w:p>
    <w:p w14:paraId="13777209" w14:textId="6DE97D87" w:rsidR="00F85DFC" w:rsidRDefault="00F85DFC" w:rsidP="00F85DFC">
      <w:pPr>
        <w:rPr>
          <w:lang w:eastAsia="en-US"/>
        </w:rPr>
      </w:pPr>
      <w:r w:rsidRPr="00F85DFC">
        <w:rPr>
          <w:lang w:eastAsia="en-US"/>
        </w:rPr>
        <w:t>Для формализации общего алгоритма синтеза изображения в данной программе,</w:t>
      </w:r>
      <w:r>
        <w:rPr>
          <w:lang w:eastAsia="en-US"/>
        </w:rPr>
        <w:t xml:space="preserve"> </w:t>
      </w:r>
      <w:r w:rsidRPr="00F85DFC">
        <w:rPr>
          <w:lang w:eastAsia="en-US"/>
        </w:rPr>
        <w:t>необходимо опреде</w:t>
      </w:r>
      <w:r>
        <w:rPr>
          <w:lang w:eastAsia="en-US"/>
        </w:rPr>
        <w:t>лить</w:t>
      </w:r>
      <w:r w:rsidRPr="00F85DFC">
        <w:rPr>
          <w:lang w:eastAsia="en-US"/>
        </w:rPr>
        <w:t xml:space="preserve"> использующ</w:t>
      </w:r>
      <w:r>
        <w:rPr>
          <w:lang w:eastAsia="en-US"/>
        </w:rPr>
        <w:t>иеся</w:t>
      </w:r>
      <w:r w:rsidRPr="00F85DFC">
        <w:rPr>
          <w:lang w:eastAsia="en-US"/>
        </w:rPr>
        <w:t xml:space="preserve"> в ней структур</w:t>
      </w:r>
      <w:r>
        <w:rPr>
          <w:lang w:eastAsia="en-US"/>
        </w:rPr>
        <w:t>ы</w:t>
      </w:r>
      <w:r w:rsidRPr="00F85DFC">
        <w:rPr>
          <w:lang w:eastAsia="en-US"/>
        </w:rPr>
        <w:t xml:space="preserve"> данных</w:t>
      </w:r>
      <w:r w:rsidR="00A06650">
        <w:rPr>
          <w:lang w:eastAsia="en-US"/>
        </w:rPr>
        <w:t>. Ниже приведены основные структуры данных и их составляющие:</w:t>
      </w:r>
    </w:p>
    <w:p w14:paraId="5516F384" w14:textId="5B54C8A6" w:rsidR="00F85DFC" w:rsidRDefault="00F85DFC" w:rsidP="00F85DFC">
      <w:pPr>
        <w:pStyle w:val="a3"/>
        <w:numPr>
          <w:ilvl w:val="0"/>
          <w:numId w:val="30"/>
        </w:numPr>
      </w:pPr>
      <w:r>
        <w:t>Сцена:</w:t>
      </w:r>
    </w:p>
    <w:p w14:paraId="4C33FC66" w14:textId="3B6B63E6" w:rsidR="00F85DFC" w:rsidRDefault="00F85DFC" w:rsidP="00F85DFC">
      <w:pPr>
        <w:pStyle w:val="a3"/>
        <w:numPr>
          <w:ilvl w:val="1"/>
          <w:numId w:val="30"/>
        </w:numPr>
      </w:pPr>
      <w:r>
        <w:t>Спис</w:t>
      </w:r>
      <w:r w:rsidR="00561573">
        <w:t>ок</w:t>
      </w:r>
      <w:r>
        <w:t xml:space="preserve"> моделей</w:t>
      </w:r>
    </w:p>
    <w:p w14:paraId="46007504" w14:textId="302EE9C4" w:rsidR="00F85DFC" w:rsidRDefault="00F85DFC" w:rsidP="00F85DFC">
      <w:pPr>
        <w:pStyle w:val="a3"/>
        <w:numPr>
          <w:ilvl w:val="1"/>
          <w:numId w:val="30"/>
        </w:numPr>
      </w:pPr>
      <w:r>
        <w:t>Спис</w:t>
      </w:r>
      <w:r w:rsidR="00561573">
        <w:t>ок</w:t>
      </w:r>
      <w:r>
        <w:t xml:space="preserve"> источников света</w:t>
      </w:r>
    </w:p>
    <w:p w14:paraId="0AFCF7AD" w14:textId="0A7EABA4" w:rsidR="00F85DFC" w:rsidRDefault="00F85DFC" w:rsidP="00F85DFC">
      <w:pPr>
        <w:pStyle w:val="a3"/>
        <w:numPr>
          <w:ilvl w:val="1"/>
          <w:numId w:val="30"/>
        </w:numPr>
      </w:pPr>
      <w:r>
        <w:t>Камер</w:t>
      </w:r>
      <w:r w:rsidR="00561573">
        <w:t>у</w:t>
      </w:r>
    </w:p>
    <w:p w14:paraId="03F0D9B9" w14:textId="70D99B08" w:rsidR="00F85DFC" w:rsidRDefault="00F85DFC" w:rsidP="00F85DFC">
      <w:pPr>
        <w:pStyle w:val="a3"/>
        <w:numPr>
          <w:ilvl w:val="0"/>
          <w:numId w:val="30"/>
        </w:numPr>
      </w:pPr>
      <w:r>
        <w:t>Модель:</w:t>
      </w:r>
    </w:p>
    <w:p w14:paraId="36A52104" w14:textId="301BCE7A" w:rsidR="00F85DFC" w:rsidRDefault="00561573" w:rsidP="00561573">
      <w:pPr>
        <w:pStyle w:val="a3"/>
        <w:numPr>
          <w:ilvl w:val="1"/>
          <w:numId w:val="30"/>
        </w:numPr>
      </w:pPr>
      <w:r>
        <w:t>Название модели</w:t>
      </w:r>
    </w:p>
    <w:p w14:paraId="787CAD58" w14:textId="12817FD2" w:rsidR="00561573" w:rsidRDefault="00561573" w:rsidP="00561573">
      <w:pPr>
        <w:pStyle w:val="a3"/>
        <w:numPr>
          <w:ilvl w:val="1"/>
          <w:numId w:val="30"/>
        </w:numPr>
      </w:pPr>
      <w:r>
        <w:t>Список ее вершин</w:t>
      </w:r>
    </w:p>
    <w:p w14:paraId="0D1155A9" w14:textId="734FEEB3" w:rsidR="00561573" w:rsidRDefault="00561573" w:rsidP="00561573">
      <w:pPr>
        <w:pStyle w:val="a3"/>
        <w:numPr>
          <w:ilvl w:val="1"/>
          <w:numId w:val="30"/>
        </w:numPr>
      </w:pPr>
      <w:r>
        <w:t>Список ее ребер</w:t>
      </w:r>
    </w:p>
    <w:p w14:paraId="5C852E8E" w14:textId="748C5BB2" w:rsidR="00561573" w:rsidRDefault="00561573" w:rsidP="00561573">
      <w:pPr>
        <w:pStyle w:val="a3"/>
        <w:numPr>
          <w:ilvl w:val="1"/>
          <w:numId w:val="30"/>
        </w:numPr>
      </w:pPr>
      <w:r>
        <w:lastRenderedPageBreak/>
        <w:t>Список ее граней</w:t>
      </w:r>
    </w:p>
    <w:p w14:paraId="47A6B340" w14:textId="2372C820" w:rsidR="00561573" w:rsidRDefault="00561573" w:rsidP="00561573">
      <w:pPr>
        <w:pStyle w:val="a3"/>
        <w:numPr>
          <w:ilvl w:val="1"/>
          <w:numId w:val="30"/>
        </w:numPr>
      </w:pPr>
      <w:r>
        <w:t>Вершину, определяющую ее центр</w:t>
      </w:r>
    </w:p>
    <w:p w14:paraId="05743424" w14:textId="04D1D86E" w:rsidR="00561573" w:rsidRDefault="00561573" w:rsidP="00561573">
      <w:pPr>
        <w:pStyle w:val="a3"/>
        <w:numPr>
          <w:ilvl w:val="0"/>
          <w:numId w:val="30"/>
        </w:numPr>
      </w:pPr>
      <w:r>
        <w:t>Источник света:</w:t>
      </w:r>
    </w:p>
    <w:p w14:paraId="072142C0" w14:textId="54035DA0" w:rsidR="00561573" w:rsidRDefault="00561573" w:rsidP="00561573">
      <w:pPr>
        <w:pStyle w:val="a3"/>
        <w:numPr>
          <w:ilvl w:val="1"/>
          <w:numId w:val="30"/>
        </w:numPr>
      </w:pPr>
      <w:r>
        <w:t>Название источника света</w:t>
      </w:r>
    </w:p>
    <w:p w14:paraId="0366AAFA" w14:textId="528E6B0B" w:rsidR="00561573" w:rsidRDefault="00561573" w:rsidP="00561573">
      <w:pPr>
        <w:pStyle w:val="a3"/>
        <w:numPr>
          <w:ilvl w:val="1"/>
          <w:numId w:val="30"/>
        </w:numPr>
      </w:pPr>
      <w:r>
        <w:t>Вершину, определяющую ее местоположение</w:t>
      </w:r>
    </w:p>
    <w:p w14:paraId="3CAD68BA" w14:textId="2FE334E4" w:rsidR="00561573" w:rsidRDefault="00561573" w:rsidP="00561573">
      <w:pPr>
        <w:pStyle w:val="a3"/>
        <w:numPr>
          <w:ilvl w:val="1"/>
          <w:numId w:val="30"/>
        </w:numPr>
      </w:pPr>
      <w:r>
        <w:t>Интенсивность света</w:t>
      </w:r>
    </w:p>
    <w:p w14:paraId="3A70CAEC" w14:textId="4D159F1A" w:rsidR="00561573" w:rsidRDefault="00561573" w:rsidP="00561573">
      <w:pPr>
        <w:pStyle w:val="a3"/>
        <w:numPr>
          <w:ilvl w:val="0"/>
          <w:numId w:val="30"/>
        </w:numPr>
      </w:pPr>
      <w:r>
        <w:t>Камера:</w:t>
      </w:r>
    </w:p>
    <w:p w14:paraId="0D3585B0" w14:textId="77777777" w:rsidR="00561573" w:rsidRDefault="00561573" w:rsidP="00561573">
      <w:pPr>
        <w:pStyle w:val="a3"/>
        <w:numPr>
          <w:ilvl w:val="1"/>
          <w:numId w:val="30"/>
        </w:numPr>
      </w:pPr>
      <w:r>
        <w:t>Вершину, определяющую ее местоположение</w:t>
      </w:r>
    </w:p>
    <w:p w14:paraId="0D30B712" w14:textId="2A1B677A" w:rsidR="00A06650" w:rsidRDefault="00561573" w:rsidP="00A06650">
      <w:pPr>
        <w:pStyle w:val="a3"/>
        <w:numPr>
          <w:ilvl w:val="1"/>
          <w:numId w:val="30"/>
        </w:numPr>
      </w:pPr>
      <w:r>
        <w:t>Координаты точки, к которой направлен взгляд камеры</w:t>
      </w:r>
    </w:p>
    <w:p w14:paraId="785D8F1B" w14:textId="197BF14F" w:rsidR="00A06650" w:rsidRDefault="00A06650" w:rsidP="00A06650">
      <w:pPr>
        <w:pStyle w:val="a3"/>
        <w:numPr>
          <w:ilvl w:val="0"/>
          <w:numId w:val="30"/>
        </w:numPr>
      </w:pPr>
      <w:r>
        <w:t>Вершина:</w:t>
      </w:r>
    </w:p>
    <w:p w14:paraId="0BCB6B76" w14:textId="5A62F69E" w:rsidR="00A06650" w:rsidRDefault="00A06650" w:rsidP="00A06650">
      <w:pPr>
        <w:pStyle w:val="a3"/>
        <w:numPr>
          <w:ilvl w:val="1"/>
          <w:numId w:val="30"/>
        </w:numPr>
      </w:pPr>
      <w:r>
        <w:t>Начальное ее местоположение</w:t>
      </w:r>
    </w:p>
    <w:p w14:paraId="79F8D8C5" w14:textId="59239C04" w:rsidR="005D1CFB" w:rsidRDefault="00A06650" w:rsidP="005D1CFB">
      <w:pPr>
        <w:pStyle w:val="a3"/>
        <w:numPr>
          <w:ilvl w:val="1"/>
          <w:numId w:val="30"/>
        </w:numPr>
      </w:pPr>
      <w:r>
        <w:t>Матрица ее трансформации</w:t>
      </w:r>
    </w:p>
    <w:p w14:paraId="4625322D" w14:textId="4F420C81" w:rsidR="005D1CFB" w:rsidRDefault="005D1CFB" w:rsidP="005D1CFB">
      <w:pPr>
        <w:pStyle w:val="a3"/>
        <w:numPr>
          <w:ilvl w:val="0"/>
          <w:numId w:val="30"/>
        </w:numPr>
      </w:pPr>
      <w:r>
        <w:t>Ребро:</w:t>
      </w:r>
    </w:p>
    <w:p w14:paraId="73A1D6B4" w14:textId="140EFD7B" w:rsidR="00774591" w:rsidRDefault="00774591" w:rsidP="00774591">
      <w:pPr>
        <w:pStyle w:val="a3"/>
        <w:numPr>
          <w:ilvl w:val="1"/>
          <w:numId w:val="30"/>
        </w:numPr>
      </w:pPr>
      <w:r>
        <w:t>Вершины на его концах</w:t>
      </w:r>
    </w:p>
    <w:p w14:paraId="1E1F1DF8" w14:textId="24CC4A78" w:rsidR="00774591" w:rsidRDefault="00774591" w:rsidP="00774591">
      <w:pPr>
        <w:pStyle w:val="a3"/>
        <w:numPr>
          <w:ilvl w:val="0"/>
          <w:numId w:val="30"/>
        </w:numPr>
      </w:pPr>
      <w:r>
        <w:t>Грань:</w:t>
      </w:r>
    </w:p>
    <w:p w14:paraId="4C51B08A" w14:textId="4A293728" w:rsidR="00774591" w:rsidRDefault="00774591" w:rsidP="00774591">
      <w:pPr>
        <w:pStyle w:val="a3"/>
        <w:numPr>
          <w:ilvl w:val="1"/>
          <w:numId w:val="30"/>
        </w:numPr>
      </w:pPr>
      <w:r>
        <w:t>Принадлежащие ей вершины</w:t>
      </w:r>
    </w:p>
    <w:p w14:paraId="2A35C8E2" w14:textId="4EDAEF58" w:rsidR="00774591" w:rsidRPr="00F85DFC" w:rsidRDefault="00774591" w:rsidP="00774591">
      <w:pPr>
        <w:pStyle w:val="a3"/>
        <w:numPr>
          <w:ilvl w:val="1"/>
          <w:numId w:val="30"/>
        </w:numPr>
      </w:pPr>
      <w:r>
        <w:t>Принадлежащие ей ребра</w:t>
      </w:r>
    </w:p>
    <w:p w14:paraId="4219AA67" w14:textId="532F6E96" w:rsidR="00F85DFC" w:rsidRDefault="00F85DFC" w:rsidP="00F85DFC">
      <w:pPr>
        <w:pStyle w:val="2"/>
        <w:numPr>
          <w:ilvl w:val="1"/>
          <w:numId w:val="7"/>
        </w:numPr>
      </w:pPr>
      <w:bookmarkStart w:id="21" w:name="_Toc113358701"/>
      <w:r>
        <w:t>Общий алгоритм визуального отображения сцены</w:t>
      </w:r>
      <w:bookmarkEnd w:id="21"/>
    </w:p>
    <w:p w14:paraId="249E2C27" w14:textId="2E534038" w:rsidR="009F053B" w:rsidRDefault="009F053B" w:rsidP="009F053B">
      <w:pPr>
        <w:ind w:firstLine="708"/>
        <w:rPr>
          <w:lang w:eastAsia="en-US"/>
        </w:rPr>
      </w:pPr>
      <w:bookmarkStart w:id="22" w:name="_Hlk113309700"/>
      <w:r w:rsidRPr="009F053B">
        <w:rPr>
          <w:b/>
          <w:bCs/>
          <w:lang w:eastAsia="en-US"/>
        </w:rPr>
        <w:t>Вход:</w:t>
      </w:r>
      <w:r>
        <w:rPr>
          <w:lang w:eastAsia="en-US"/>
        </w:rPr>
        <w:t xml:space="preserve"> Сцена с объектами</w:t>
      </w:r>
    </w:p>
    <w:p w14:paraId="7D2009D3" w14:textId="2C2CDED0" w:rsidR="009F053B" w:rsidRDefault="009F053B" w:rsidP="009F053B">
      <w:pPr>
        <w:ind w:firstLine="708"/>
        <w:rPr>
          <w:lang w:eastAsia="en-US"/>
        </w:rPr>
      </w:pPr>
      <w:r w:rsidRPr="009F053B">
        <w:rPr>
          <w:b/>
          <w:bCs/>
          <w:lang w:eastAsia="en-US"/>
        </w:rPr>
        <w:t>Выход:</w:t>
      </w:r>
      <w:r>
        <w:rPr>
          <w:lang w:eastAsia="en-US"/>
        </w:rPr>
        <w:t xml:space="preserve"> Буфер кадра с построенной в нем сценой</w:t>
      </w:r>
    </w:p>
    <w:p w14:paraId="1119675C" w14:textId="6D460ED1" w:rsidR="005D46F6" w:rsidRDefault="009F053B" w:rsidP="009F053B">
      <w:pPr>
        <w:ind w:firstLine="708"/>
        <w:rPr>
          <w:lang w:eastAsia="en-US"/>
        </w:rPr>
      </w:pPr>
      <w:r>
        <w:rPr>
          <w:lang w:eastAsia="en-US"/>
        </w:rPr>
        <w:t>Общая схема алгоритма изображена на рисунке 5:</w:t>
      </w:r>
    </w:p>
    <w:bookmarkEnd w:id="22"/>
    <w:p w14:paraId="38FCAB5A" w14:textId="77777777" w:rsidR="007E76B5" w:rsidRDefault="007E76B5" w:rsidP="007E76B5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384C0CDD" wp14:editId="3F0F9A9C">
            <wp:extent cx="4410075" cy="563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CB4A" w14:textId="7E93DA2F" w:rsidR="009F053B" w:rsidRDefault="007E76B5" w:rsidP="007E76B5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752C">
        <w:rPr>
          <w:noProof/>
        </w:rPr>
        <w:t>5</w:t>
      </w:r>
      <w:r>
        <w:fldChar w:fldCharType="end"/>
      </w:r>
      <w:r>
        <w:t>. Алгоритм визуализации сцены</w:t>
      </w:r>
    </w:p>
    <w:p w14:paraId="3ED5E980" w14:textId="696F92E6" w:rsidR="005B0C01" w:rsidRDefault="005B0C01" w:rsidP="005B0C01">
      <w:pPr>
        <w:ind w:firstLine="0"/>
      </w:pPr>
      <w:r>
        <w:t>* Поиск экранных координат вершины предполагает последовательное применение к начальным координатам вершины следующих преобразований:</w:t>
      </w:r>
    </w:p>
    <w:p w14:paraId="7E42EA19" w14:textId="0A702574" w:rsidR="005B0C01" w:rsidRDefault="005B0C01" w:rsidP="005B0C01">
      <w:pPr>
        <w:pStyle w:val="a3"/>
        <w:numPr>
          <w:ilvl w:val="0"/>
          <w:numId w:val="31"/>
        </w:numPr>
      </w:pPr>
      <w:r>
        <w:t>Аффинные преобразования</w:t>
      </w:r>
    </w:p>
    <w:p w14:paraId="1BFAC9BC" w14:textId="528FF1C2" w:rsidR="005B0C01" w:rsidRDefault="005B0C01" w:rsidP="005B0C01">
      <w:pPr>
        <w:pStyle w:val="a3"/>
        <w:numPr>
          <w:ilvl w:val="0"/>
          <w:numId w:val="31"/>
        </w:numPr>
      </w:pPr>
      <w:r>
        <w:t>П</w:t>
      </w:r>
      <w:r w:rsidR="00E72AC9">
        <w:t>риведение</w:t>
      </w:r>
      <w:r>
        <w:t xml:space="preserve"> вершины к пространству камеры</w:t>
      </w:r>
    </w:p>
    <w:p w14:paraId="5B61B0B2" w14:textId="215441EA" w:rsidR="00FE4BEC" w:rsidRDefault="005B0C01" w:rsidP="00B755BC">
      <w:pPr>
        <w:pStyle w:val="a3"/>
        <w:numPr>
          <w:ilvl w:val="0"/>
          <w:numId w:val="31"/>
        </w:numPr>
      </w:pPr>
      <w:r>
        <w:t>Перспективные преобразования, при необходимости</w:t>
      </w:r>
    </w:p>
    <w:p w14:paraId="3871781D" w14:textId="539E32E5" w:rsidR="00E16955" w:rsidRDefault="00E16955" w:rsidP="00B755BC">
      <w:pPr>
        <w:pStyle w:val="a3"/>
        <w:numPr>
          <w:ilvl w:val="0"/>
          <w:numId w:val="31"/>
        </w:numPr>
      </w:pPr>
      <w:r>
        <w:t xml:space="preserve">Преобразования в </w:t>
      </w:r>
      <w:r>
        <w:t>пространство</w:t>
      </w:r>
      <w:r>
        <w:t xml:space="preserve"> области изображения</w:t>
      </w:r>
    </w:p>
    <w:p w14:paraId="0E2CF6FD" w14:textId="069106CD" w:rsidR="00637000" w:rsidRDefault="00637000" w:rsidP="00637000">
      <w:pPr>
        <w:pStyle w:val="2"/>
        <w:numPr>
          <w:ilvl w:val="2"/>
          <w:numId w:val="7"/>
        </w:numPr>
      </w:pPr>
      <w:bookmarkStart w:id="23" w:name="_Toc113358702"/>
      <w:r>
        <w:lastRenderedPageBreak/>
        <w:t>Аффинные преобразования</w:t>
      </w:r>
      <w:bookmarkEnd w:id="23"/>
    </w:p>
    <w:p w14:paraId="04BE8D37" w14:textId="142F86D3" w:rsidR="00637000" w:rsidRDefault="00637000" w:rsidP="00637000">
      <w:pPr>
        <w:rPr>
          <w:lang w:eastAsia="en-US"/>
        </w:rPr>
      </w:pPr>
      <w:r>
        <w:rPr>
          <w:lang w:eastAsia="en-US"/>
        </w:rPr>
        <w:t>Первым этапом получения экранных координат вершины является применение к ней аффинных преобразований. Это преобразование осуществляется путем умножения матрицы трансформации вершины на матрицу соответствующего аффинного преобразования.</w:t>
      </w:r>
    </w:p>
    <w:p w14:paraId="7E53F9D5" w14:textId="1AA970B4" w:rsidR="00637000" w:rsidRDefault="000B0D77" w:rsidP="00637000">
      <w:pPr>
        <w:rPr>
          <w:lang w:eastAsia="en-US"/>
        </w:rPr>
      </w:pPr>
      <w:r>
        <w:rPr>
          <w:lang w:eastAsia="en-US"/>
        </w:rPr>
        <w:t>В данном проекте над вершиной можно произвести следующие аффинные преобразования:</w:t>
      </w:r>
    </w:p>
    <w:p w14:paraId="4F497AE7" w14:textId="088CF179" w:rsidR="00CA42AA" w:rsidRPr="002F3511" w:rsidRDefault="00CA42AA" w:rsidP="00CA42AA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Перенос:</w:t>
      </w:r>
    </w:p>
    <w:p w14:paraId="22187252" w14:textId="5A68D3E1" w:rsidR="00CA42AA" w:rsidRDefault="00CA42AA" w:rsidP="002F3511">
      <w:r w:rsidRPr="00CA42AA">
        <w:t xml:space="preserve">Перенос в трехмерном пространстве задается значениями переноса вдоль осей OX, OY, OZ - </w:t>
      </w:r>
      <w:proofErr w:type="spellStart"/>
      <w:r w:rsidRPr="00CA42AA">
        <w:t>dx</w:t>
      </w:r>
      <w:proofErr w:type="spellEnd"/>
      <w:r w:rsidRPr="00CA42AA">
        <w:t xml:space="preserve">, </w:t>
      </w:r>
      <w:proofErr w:type="spellStart"/>
      <w:r w:rsidRPr="00CA42AA">
        <w:t>dy</w:t>
      </w:r>
      <w:proofErr w:type="spellEnd"/>
      <w:r w:rsidRPr="00CA42AA">
        <w:t xml:space="preserve">, </w:t>
      </w:r>
      <w:proofErr w:type="spellStart"/>
      <w:r w:rsidRPr="00CA42AA">
        <w:t>dz</w:t>
      </w:r>
      <w:proofErr w:type="spellEnd"/>
      <w:r w:rsidRPr="00CA42AA">
        <w:t xml:space="preserve"> соответственно. Матрица переноса имеет вид:</w:t>
      </w:r>
    </w:p>
    <w:p w14:paraId="029541F3" w14:textId="178890FF" w:rsidR="00CA42AA" w:rsidRDefault="00CA42AA" w:rsidP="00CA42AA">
      <w:pPr>
        <w:pStyle w:val="a3"/>
        <w:ind w:left="1429" w:firstLine="695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r>
                <w:rPr>
                  <w:rFonts w:ascii="Cambria Math"/>
                </w:rPr>
                <m:t>(2.3.1.1)</m:t>
              </m:r>
            </m:e>
          </m:eqArr>
        </m:oMath>
      </m:oMathPara>
    </w:p>
    <w:p w14:paraId="058734CC" w14:textId="4C1BC560" w:rsidR="00CA42AA" w:rsidRPr="002F3511" w:rsidRDefault="00CA42AA" w:rsidP="00CA42AA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Поворот:</w:t>
      </w:r>
    </w:p>
    <w:p w14:paraId="3ED359C0" w14:textId="3E504CED" w:rsidR="00CA42AA" w:rsidRDefault="00CA42AA" w:rsidP="002F3511">
      <w:pPr>
        <w:rPr>
          <w:shd w:val="clear" w:color="auto" w:fill="FFFFFF"/>
        </w:rPr>
      </w:pPr>
      <w:r>
        <w:t>Поворот</w:t>
      </w:r>
      <w:r w:rsidRPr="00ED59F6">
        <w:rPr>
          <w:shd w:val="clear" w:color="auto" w:fill="FFFFFF"/>
        </w:rPr>
        <w:t xml:space="preserve"> описывается углом</w:t>
      </w:r>
      <w:r w:rsidRPr="008F2D6A">
        <w:rPr>
          <w:shd w:val="clear" w:color="auto" w:fill="FFFFFF"/>
        </w:rPr>
        <w:t xml:space="preserve"> </w:t>
      </w:r>
      <w:r w:rsidRPr="00ED59F6">
        <w:rPr>
          <w:shd w:val="clear" w:color="auto" w:fill="FFFFFF"/>
        </w:rPr>
        <w:t>θ </w:t>
      </w:r>
      <w:r w:rsidRPr="00485048">
        <w:t>и осью вращения</w:t>
      </w:r>
      <w:r w:rsidRPr="00ED59F6">
        <w:rPr>
          <w:shd w:val="clear" w:color="auto" w:fill="FFFFFF"/>
        </w:rPr>
        <w:t>. Матрицы поворота имеют вид:</w:t>
      </w:r>
    </w:p>
    <w:p w14:paraId="29A3E9C1" w14:textId="409279EA" w:rsidR="00CA42AA" w:rsidRPr="00CA42AA" w:rsidRDefault="00CA42AA" w:rsidP="00CA42AA">
      <w:pPr>
        <w:pStyle w:val="a3"/>
        <w:numPr>
          <w:ilvl w:val="1"/>
          <w:numId w:val="33"/>
        </w:numPr>
        <w:shd w:val="clear" w:color="auto" w:fill="auto"/>
        <w:spacing w:before="0" w:after="200"/>
        <w:contextualSpacing/>
        <w:rPr>
          <w:lang w:val="en-US"/>
        </w:rPr>
      </w:pPr>
      <w:r>
        <w:t xml:space="preserve">Вокруг оси </w:t>
      </w:r>
      <w:r>
        <w:rPr>
          <w:lang w:val="en-US"/>
        </w:rPr>
        <w:t>OX:</w:t>
      </w:r>
    </w:p>
    <w:p w14:paraId="221D8FF4" w14:textId="4E5BD6B4" w:rsidR="00CA42AA" w:rsidRPr="00CA42AA" w:rsidRDefault="00CA42AA" w:rsidP="00CA42AA">
      <w:pPr>
        <w:pStyle w:val="a3"/>
        <w:spacing w:after="0"/>
        <w:ind w:firstLine="36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cos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θ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</m:e>
              </m:d>
            </m:e>
          </m:eqArr>
        </m:oMath>
      </m:oMathPara>
    </w:p>
    <w:p w14:paraId="5684B8B8" w14:textId="2E79F640" w:rsidR="00CA42AA" w:rsidRPr="00CA42AA" w:rsidRDefault="00CA42AA" w:rsidP="00CA42AA">
      <w:pPr>
        <w:pStyle w:val="a3"/>
        <w:numPr>
          <w:ilvl w:val="1"/>
          <w:numId w:val="33"/>
        </w:numPr>
        <w:shd w:val="clear" w:color="auto" w:fill="auto"/>
        <w:spacing w:before="0" w:after="200"/>
        <w:contextualSpacing/>
        <w:rPr>
          <w:lang w:val="en-US"/>
        </w:rPr>
      </w:pPr>
      <w:r>
        <w:t xml:space="preserve">Вокруг оси </w:t>
      </w:r>
      <w:r>
        <w:rPr>
          <w:lang w:val="en-US"/>
        </w:rPr>
        <w:t>O</w:t>
      </w:r>
      <w:r>
        <w:rPr>
          <w:lang w:val="en-US"/>
        </w:rPr>
        <w:t>Y</w:t>
      </w:r>
      <w:r>
        <w:rPr>
          <w:lang w:val="en-US"/>
        </w:rPr>
        <w:t>:</w:t>
      </w:r>
    </w:p>
    <w:p w14:paraId="3448A948" w14:textId="1961FDE2" w:rsidR="00CA42AA" w:rsidRPr="00CA42AA" w:rsidRDefault="00CA42AA" w:rsidP="00CA42AA">
      <w:pPr>
        <w:spacing w:after="0"/>
        <w:ind w:firstLine="0"/>
        <w:rPr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</m:t>
                  </m:r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eqArr>
        </m:oMath>
      </m:oMathPara>
    </w:p>
    <w:p w14:paraId="04B336BC" w14:textId="77777777" w:rsidR="00CA42AA" w:rsidRDefault="00CA42AA" w:rsidP="00CA42AA">
      <w:pPr>
        <w:pStyle w:val="a3"/>
        <w:numPr>
          <w:ilvl w:val="1"/>
          <w:numId w:val="33"/>
        </w:numPr>
        <w:shd w:val="clear" w:color="auto" w:fill="auto"/>
        <w:spacing w:before="0" w:after="200"/>
        <w:contextualSpacing/>
        <w:rPr>
          <w:lang w:val="en-US"/>
        </w:rPr>
      </w:pPr>
      <w:r>
        <w:t xml:space="preserve">Вокруг оси </w:t>
      </w:r>
      <w:r>
        <w:rPr>
          <w:lang w:val="en-US"/>
        </w:rPr>
        <w:t>OZ:</w:t>
      </w:r>
    </w:p>
    <w:p w14:paraId="6A477FDE" w14:textId="3F88AC4F" w:rsidR="00CA42AA" w:rsidRPr="00D318DD" w:rsidRDefault="00CA42AA" w:rsidP="00CA42AA">
      <w:pPr>
        <w:pStyle w:val="a3"/>
        <w:ind w:left="1440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</m:t>
                  </m:r>
                  <m:r>
                    <w:rPr>
                      <w:rFonts w:ascii="Cambria Math" w:hAnsi="Cambria Math"/>
                    </w:rPr>
                    <m:t>1.4</m:t>
                  </m:r>
                </m:e>
              </m:d>
            </m:e>
          </m:eqArr>
        </m:oMath>
      </m:oMathPara>
    </w:p>
    <w:p w14:paraId="606FD475" w14:textId="03FF20C1" w:rsidR="00CA42AA" w:rsidRDefault="002F3511" w:rsidP="002F3511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Масштабирование:</w:t>
      </w:r>
    </w:p>
    <w:p w14:paraId="6D982CDB" w14:textId="025B6F8F" w:rsidR="002F3511" w:rsidRDefault="002F3511" w:rsidP="002F3511">
      <w:r>
        <w:t>Масштабирование</w:t>
      </w:r>
      <w:r w:rsidRPr="002F3511">
        <w:t xml:space="preserve"> в трехмерном пространстве задается значениями </w:t>
      </w:r>
      <w:r>
        <w:t>масштабирования</w:t>
      </w:r>
      <w:r w:rsidRPr="002F3511">
        <w:t xml:space="preserve"> вдоль осей OX, OY, OZ - </w:t>
      </w:r>
      <w:r w:rsidR="00FF3B50">
        <w:rPr>
          <w:lang w:val="en-US"/>
        </w:rPr>
        <w:t>k</w:t>
      </w:r>
      <w:r w:rsidRPr="002F3511">
        <w:t xml:space="preserve">x, </w:t>
      </w:r>
      <w:r w:rsidR="00FF3B50">
        <w:rPr>
          <w:lang w:val="en-US"/>
        </w:rPr>
        <w:t>k</w:t>
      </w:r>
      <w:r w:rsidRPr="002F3511">
        <w:t xml:space="preserve">y, </w:t>
      </w:r>
      <w:r w:rsidR="00FF3B50">
        <w:rPr>
          <w:lang w:val="en-US"/>
        </w:rPr>
        <w:t>k</w:t>
      </w:r>
      <w:r w:rsidRPr="002F3511">
        <w:t xml:space="preserve">z соответственно. Матрица </w:t>
      </w:r>
      <w:r w:rsidR="00FF3B50">
        <w:t>масштабирования</w:t>
      </w:r>
      <w:r w:rsidRPr="002F3511">
        <w:t xml:space="preserve"> имеет вид:</w:t>
      </w:r>
    </w:p>
    <w:p w14:paraId="347EBEC3" w14:textId="3C51C9B0" w:rsidR="00E92443" w:rsidRPr="00B02783" w:rsidRDefault="00FF3B50" w:rsidP="00E9244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val="en-US"/>
                          </w:rPr>
                          <m:t>kx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ky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kz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#(2.3.1.</m:t>
              </m:r>
              <m:r>
                <w:rPr>
                  <w:rFonts w:ascii="Cambria Math"/>
                </w:rPr>
                <m:t>5</m:t>
              </m:r>
              <m:r>
                <w:rPr>
                  <w:rFonts w:ascii="Cambria Math"/>
                </w:rPr>
                <m:t>)</m:t>
              </m:r>
            </m:e>
          </m:eqArr>
        </m:oMath>
      </m:oMathPara>
    </w:p>
    <w:p w14:paraId="28B32767" w14:textId="384DA753" w:rsidR="00B02783" w:rsidRPr="00E92443" w:rsidRDefault="00B02783" w:rsidP="00E92443">
      <w:r>
        <w:t>При этом важно заметить, что перед применением преобразований поворота и масштабирования необходимо предварительно осуществить перенос вершины так, чтобы центр соответствующего преобразования совпал с центром координат.</w:t>
      </w:r>
    </w:p>
    <w:p w14:paraId="194E4E33" w14:textId="2A217A1A" w:rsidR="00E92443" w:rsidRDefault="00E92443" w:rsidP="00E92443">
      <w:pPr>
        <w:pStyle w:val="2"/>
        <w:numPr>
          <w:ilvl w:val="2"/>
          <w:numId w:val="7"/>
        </w:numPr>
      </w:pPr>
      <w:bookmarkStart w:id="24" w:name="_Toc113358703"/>
      <w:r>
        <w:t>П</w:t>
      </w:r>
      <w:r w:rsidR="00784AE2">
        <w:t>риведение</w:t>
      </w:r>
      <w:r>
        <w:t xml:space="preserve"> к пространству камеры</w:t>
      </w:r>
      <w:bookmarkEnd w:id="24"/>
    </w:p>
    <w:p w14:paraId="686769BC" w14:textId="19D9C062" w:rsidR="004C6046" w:rsidRDefault="00E72AC9" w:rsidP="00E92443">
      <w:pPr>
        <w:rPr>
          <w:lang w:eastAsia="en-US"/>
        </w:rPr>
      </w:pPr>
      <w:r>
        <w:rPr>
          <w:lang w:eastAsia="en-US"/>
        </w:rPr>
        <w:t>П</w:t>
      </w:r>
      <w:r w:rsidR="00784AE2">
        <w:rPr>
          <w:lang w:eastAsia="en-US"/>
        </w:rPr>
        <w:t>риведе</w:t>
      </w:r>
      <w:r w:rsidR="00AF6CC0">
        <w:rPr>
          <w:lang w:eastAsia="en-US"/>
        </w:rPr>
        <w:t xml:space="preserve">ние к пространству камеры производится путем умножения </w:t>
      </w:r>
      <w:r w:rsidR="00AF6CC0">
        <w:rPr>
          <w:lang w:eastAsia="en-US"/>
        </w:rPr>
        <w:t>матрицы трансформации вершины на</w:t>
      </w:r>
      <w:r w:rsidR="00AF6CC0">
        <w:rPr>
          <w:lang w:eastAsia="en-US"/>
        </w:rPr>
        <w:t xml:space="preserve"> матрицу преобразования камеры. При этом стоит учитывать, что на</w:t>
      </w:r>
      <w:r w:rsidR="004C6046">
        <w:rPr>
          <w:lang w:eastAsia="en-US"/>
        </w:rPr>
        <w:t>д</w:t>
      </w:r>
      <w:r w:rsidR="00AF6CC0">
        <w:rPr>
          <w:lang w:eastAsia="en-US"/>
        </w:rPr>
        <w:t xml:space="preserve"> камерой возможно осуществления лишь</w:t>
      </w:r>
      <w:r w:rsidR="004C6046">
        <w:rPr>
          <w:lang w:eastAsia="en-US"/>
        </w:rPr>
        <w:t xml:space="preserve"> 2 вида преобразования:</w:t>
      </w:r>
    </w:p>
    <w:p w14:paraId="6E73F042" w14:textId="6646EDF1" w:rsidR="004C6046" w:rsidRDefault="004C6046" w:rsidP="004C6046">
      <w:pPr>
        <w:pStyle w:val="a3"/>
        <w:numPr>
          <w:ilvl w:val="0"/>
          <w:numId w:val="32"/>
        </w:numPr>
        <w:rPr>
          <w:b/>
          <w:bCs/>
        </w:rPr>
      </w:pPr>
      <w:r w:rsidRPr="002F3511">
        <w:rPr>
          <w:b/>
          <w:bCs/>
        </w:rPr>
        <w:t>Перенос:</w:t>
      </w:r>
    </w:p>
    <w:p w14:paraId="4A232E5C" w14:textId="4F5C0C5B" w:rsidR="004C6046" w:rsidRPr="002F3511" w:rsidRDefault="004C6046" w:rsidP="006943AA">
      <w:pPr>
        <w:ind w:left="708"/>
      </w:pPr>
      <w:r>
        <w:t>Осуществляется аналогично переносу вершины, но все значения смещения предварительно умножаются на -1.</w:t>
      </w:r>
    </w:p>
    <w:p w14:paraId="6235D44A" w14:textId="38E6388C" w:rsidR="004C6046" w:rsidRDefault="004C6046" w:rsidP="004C6046">
      <w:pPr>
        <w:pStyle w:val="a3"/>
        <w:numPr>
          <w:ilvl w:val="0"/>
          <w:numId w:val="32"/>
        </w:numPr>
        <w:rPr>
          <w:b/>
          <w:bCs/>
        </w:rPr>
      </w:pPr>
      <w:r w:rsidRPr="004C6046">
        <w:rPr>
          <w:b/>
          <w:bCs/>
        </w:rPr>
        <w:t>Поворот:</w:t>
      </w:r>
    </w:p>
    <w:p w14:paraId="7314165E" w14:textId="7BDBB399" w:rsidR="004C6046" w:rsidRDefault="004C6046" w:rsidP="006943AA">
      <w:pPr>
        <w:ind w:left="708"/>
      </w:pPr>
      <w:r>
        <w:t>Осуществляется аналогично п</w:t>
      </w:r>
      <w:r>
        <w:t>овороту</w:t>
      </w:r>
      <w:r>
        <w:t xml:space="preserve"> вершины, но все значения </w:t>
      </w:r>
      <w:r>
        <w:t>углов</w:t>
      </w:r>
      <w:r>
        <w:t xml:space="preserve"> предварительно умножаются на -1.</w:t>
      </w:r>
    </w:p>
    <w:p w14:paraId="368601BF" w14:textId="5A00E686" w:rsidR="0085118A" w:rsidRDefault="0085118A" w:rsidP="0085118A">
      <w:pPr>
        <w:pStyle w:val="2"/>
        <w:numPr>
          <w:ilvl w:val="2"/>
          <w:numId w:val="7"/>
        </w:numPr>
      </w:pPr>
      <w:bookmarkStart w:id="25" w:name="_Toc113358704"/>
      <w:r>
        <w:lastRenderedPageBreak/>
        <w:t>Проецирование</w:t>
      </w:r>
      <w:r w:rsidR="00FD066D">
        <w:t xml:space="preserve"> вершины</w:t>
      </w:r>
      <w:bookmarkEnd w:id="25"/>
    </w:p>
    <w:p w14:paraId="76C95670" w14:textId="4F8C7BED" w:rsidR="0085118A" w:rsidRDefault="006067EB" w:rsidP="0085118A">
      <w:pPr>
        <w:rPr>
          <w:lang w:eastAsia="en-US"/>
        </w:rPr>
      </w:pPr>
      <w:r w:rsidRPr="006067EB">
        <w:rPr>
          <w:lang w:eastAsia="en-US"/>
        </w:rPr>
        <w:t xml:space="preserve">После перехода в пространство камеры необходимо спроецировать </w:t>
      </w:r>
      <w:r>
        <w:rPr>
          <w:lang w:eastAsia="en-US"/>
        </w:rPr>
        <w:t>вершину</w:t>
      </w:r>
      <w:r w:rsidRPr="006067EB">
        <w:rPr>
          <w:lang w:eastAsia="en-US"/>
        </w:rPr>
        <w:t xml:space="preserve"> на картинную плоскость. В данном курсовом проекте используется перспективная</w:t>
      </w:r>
      <w:r>
        <w:rPr>
          <w:lang w:eastAsia="en-US"/>
        </w:rPr>
        <w:t xml:space="preserve"> и ортогональная</w:t>
      </w:r>
      <w:r w:rsidRPr="006067EB">
        <w:rPr>
          <w:lang w:eastAsia="en-US"/>
        </w:rPr>
        <w:t xml:space="preserve"> проекци</w:t>
      </w:r>
      <w:r>
        <w:rPr>
          <w:lang w:eastAsia="en-US"/>
        </w:rPr>
        <w:t>и</w:t>
      </w:r>
      <w:r w:rsidRPr="006067EB">
        <w:rPr>
          <w:lang w:eastAsia="en-US"/>
        </w:rPr>
        <w:t>.</w:t>
      </w:r>
    </w:p>
    <w:p w14:paraId="4924DE6D" w14:textId="77777777" w:rsidR="00B02783" w:rsidRDefault="00B02783" w:rsidP="0085118A">
      <w:pPr>
        <w:rPr>
          <w:lang w:eastAsia="en-US"/>
        </w:rPr>
      </w:pPr>
      <w:r>
        <w:rPr>
          <w:lang w:eastAsia="en-US"/>
        </w:rPr>
        <w:t>Для получения о</w:t>
      </w:r>
      <w:r w:rsidR="006067EB">
        <w:rPr>
          <w:lang w:eastAsia="en-US"/>
        </w:rPr>
        <w:t>ртогональн</w:t>
      </w:r>
      <w:r>
        <w:rPr>
          <w:lang w:eastAsia="en-US"/>
        </w:rPr>
        <w:t>ой</w:t>
      </w:r>
      <w:r w:rsidR="006067EB">
        <w:rPr>
          <w:lang w:eastAsia="en-US"/>
        </w:rPr>
        <w:t xml:space="preserve"> проекци</w:t>
      </w:r>
      <w:r>
        <w:rPr>
          <w:lang w:eastAsia="en-US"/>
        </w:rPr>
        <w:t>и вершины не требуется каких-либо дополнительных преобразований.</w:t>
      </w:r>
    </w:p>
    <w:p w14:paraId="15E005D6" w14:textId="5114456A" w:rsidR="00B02783" w:rsidRDefault="00584683" w:rsidP="00B02783">
      <w:pPr>
        <w:rPr>
          <w:lang w:eastAsia="en-US"/>
        </w:rPr>
      </w:pPr>
      <w:r>
        <w:rPr>
          <w:lang w:eastAsia="en-US"/>
        </w:rPr>
        <w:t xml:space="preserve">В моем проекте будет использоваться одноточечная перспективная проекция. </w:t>
      </w:r>
      <w:r w:rsidR="00B02783">
        <w:rPr>
          <w:lang w:eastAsia="en-US"/>
        </w:rPr>
        <w:t xml:space="preserve">Для получения перспективной проекции вершины необходимо умножить полученную на предыдущих шагах матрицу </w:t>
      </w:r>
      <w:r>
        <w:rPr>
          <w:lang w:eastAsia="en-US"/>
        </w:rPr>
        <w:t xml:space="preserve">ее </w:t>
      </w:r>
      <w:r w:rsidR="00B02783">
        <w:rPr>
          <w:lang w:eastAsia="en-US"/>
        </w:rPr>
        <w:t xml:space="preserve">трансформации на матрицу </w:t>
      </w:r>
      <w:r>
        <w:rPr>
          <w:lang w:eastAsia="en-US"/>
        </w:rPr>
        <w:t xml:space="preserve">одноточечной </w:t>
      </w:r>
      <w:r w:rsidR="00B02783">
        <w:rPr>
          <w:lang w:eastAsia="en-US"/>
        </w:rPr>
        <w:t>перспективной проекции:</w:t>
      </w:r>
    </w:p>
    <w:p w14:paraId="26714E0C" w14:textId="11B7C781" w:rsidR="00B02783" w:rsidRPr="00584683" w:rsidRDefault="00B02783" w:rsidP="00B0278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val="en-US"/>
                          </w:rPr>
                          <m:t>r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 xml:space="preserve">, </m:t>
              </m:r>
              <m:r>
                <w:rPr>
                  <w:rFonts w:ascii="Cambria Math"/>
                </w:rPr>
                <m:t>где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r=</m:t>
              </m:r>
              <m:f>
                <m:fPr>
                  <m:ctrlPr>
                    <w:rPr>
                      <w:rFonts w:asci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/>
                      <w:lang w:val="en-US"/>
                    </w:rPr>
                    <m:t>F</m:t>
                  </m:r>
                </m:den>
              </m:f>
              <m:r>
                <w:rPr>
                  <w:rFonts w:ascii="Cambria Math"/>
                  <w:lang w:val="en-US"/>
                </w:rPr>
                <m:t>, F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</w:rPr>
                <m:t>фокус</m:t>
              </m:r>
              <m:r>
                <w:rPr>
                  <w:rFonts w:ascii="Cambria Math"/>
                </w:rPr>
                <m:t>#(2.3.</m:t>
              </m:r>
              <m:r>
                <w:rPr>
                  <w:rFonts w:ascii="Cambria Math"/>
                </w:rPr>
                <m:t>3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)</m:t>
              </m:r>
            </m:e>
          </m:eqArr>
        </m:oMath>
      </m:oMathPara>
    </w:p>
    <w:p w14:paraId="022EFE61" w14:textId="0FF8C136" w:rsidR="00F1217D" w:rsidRDefault="00F1217D" w:rsidP="00F1217D">
      <w:pPr>
        <w:pStyle w:val="2"/>
        <w:numPr>
          <w:ilvl w:val="2"/>
          <w:numId w:val="7"/>
        </w:numPr>
      </w:pPr>
      <w:bookmarkStart w:id="26" w:name="_Toc113358705"/>
      <w:r>
        <w:t xml:space="preserve">Отбрасывание </w:t>
      </w:r>
      <w:proofErr w:type="spellStart"/>
      <w:r>
        <w:t>нелицевых</w:t>
      </w:r>
      <w:proofErr w:type="spellEnd"/>
      <w:r>
        <w:t xml:space="preserve"> граней</w:t>
      </w:r>
      <w:bookmarkEnd w:id="26"/>
    </w:p>
    <w:p w14:paraId="5518FF18" w14:textId="68F1D1EF" w:rsidR="00F1217D" w:rsidRDefault="00F1217D" w:rsidP="00F1217D">
      <w:r>
        <w:t xml:space="preserve">С помощью отбрасывания </w:t>
      </w:r>
      <w:proofErr w:type="spellStart"/>
      <w:r>
        <w:t>нелицевых</w:t>
      </w:r>
      <w:proofErr w:type="spellEnd"/>
      <w:r>
        <w:t xml:space="preserve"> граней моделей при построении изображения можно существенно сократить временные затраты, так как </w:t>
      </w:r>
      <w:r>
        <w:t>грани</w:t>
      </w:r>
      <w:r>
        <w:t xml:space="preserve">, невидимые по отношению к камере, </w:t>
      </w:r>
      <w:proofErr w:type="spellStart"/>
      <w:r>
        <w:t>растеризоваться</w:t>
      </w:r>
      <w:proofErr w:type="spellEnd"/>
      <w:r>
        <w:t xml:space="preserve"> не будут.</w:t>
      </w:r>
    </w:p>
    <w:p w14:paraId="5165BB80" w14:textId="77777777" w:rsidR="00662F9F" w:rsidRDefault="00662F9F" w:rsidP="00662F9F">
      <w:r>
        <w:t>Пусть</w:t>
      </w:r>
    </w:p>
    <w:p w14:paraId="46D6F0AC" w14:textId="32E12E1F" w:rsidR="00662F9F" w:rsidRDefault="00662F9F" w:rsidP="00662F9F">
      <w:pPr>
        <w:pStyle w:val="a3"/>
        <w:numPr>
          <w:ilvl w:val="0"/>
          <w:numId w:val="36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D153BC">
        <w:t xml:space="preserve"> – </w:t>
      </w:r>
      <w:r>
        <w:t xml:space="preserve">вектор </w:t>
      </w:r>
      <w:r>
        <w:t xml:space="preserve">внешней </w:t>
      </w:r>
      <w:r>
        <w:t>нормали к грани модели</w:t>
      </w:r>
    </w:p>
    <w:p w14:paraId="3EDBC1CA" w14:textId="09010A8D" w:rsidR="00662F9F" w:rsidRDefault="00662F9F" w:rsidP="00662F9F">
      <w:pPr>
        <w:pStyle w:val="a3"/>
        <w:numPr>
          <w:ilvl w:val="0"/>
          <w:numId w:val="36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Pr="00D153BC">
        <w:t xml:space="preserve"> – </w:t>
      </w:r>
      <w:r>
        <w:t>вектор от камеры до любой точки грани</w:t>
      </w:r>
    </w:p>
    <w:p w14:paraId="0FA62AEB" w14:textId="77777777" w:rsidR="00662F9F" w:rsidRDefault="00662F9F" w:rsidP="00662F9F">
      <w:r>
        <w:t>Для определения видимости грани используется формула</w:t>
      </w:r>
      <w:r w:rsidRPr="00D153BC">
        <w:t>:</w:t>
      </w:r>
    </w:p>
    <w:p w14:paraId="200FB87C" w14:textId="77136C08" w:rsidR="00662F9F" w:rsidRPr="00E16955" w:rsidRDefault="00662F9F" w:rsidP="00662F9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≥0,  если грань невидима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&lt;0,  если грань видима     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</m:t>
                  </m:r>
                  <m:r>
                    <w:rPr>
                      <w:rFonts w:ascii="Cambria Math" w:hAnsi="Cambria Math"/>
                      <w:lang w:val="en-US"/>
                    </w:rPr>
                    <m:t>3.4.1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245DE0" w14:textId="45826510" w:rsidR="00E16955" w:rsidRDefault="00E16955" w:rsidP="00E16955">
      <w:pPr>
        <w:pStyle w:val="2"/>
        <w:numPr>
          <w:ilvl w:val="2"/>
          <w:numId w:val="7"/>
        </w:numPr>
      </w:pPr>
      <w:bookmarkStart w:id="27" w:name="_Toc113358706"/>
      <w:r>
        <w:lastRenderedPageBreak/>
        <w:t>Преобразования трёхмерной сцены в пространство области изображения</w:t>
      </w:r>
      <w:bookmarkEnd w:id="27"/>
    </w:p>
    <w:p w14:paraId="366BE171" w14:textId="29FC3ED9" w:rsidR="00E16955" w:rsidRPr="00F00C63" w:rsidRDefault="001730C3" w:rsidP="00E16955">
      <w:pPr>
        <w:rPr>
          <w:lang w:eastAsia="en-US"/>
        </w:rPr>
      </w:pPr>
      <w:r>
        <w:t>Преобразования трёхмерной сцены в пространство области изображения</w:t>
      </w:r>
      <w:r>
        <w:t xml:space="preserve"> предполагают масштабирование полученного изображения до приемлемого</w:t>
      </w:r>
      <w:r w:rsidR="00F00C63" w:rsidRPr="00F00C63">
        <w:t xml:space="preserve"> </w:t>
      </w:r>
      <w:r w:rsidR="00F00C63">
        <w:t>размера, а затем смещение его на центр экрана.</w:t>
      </w:r>
    </w:p>
    <w:p w14:paraId="31622898" w14:textId="63518818" w:rsidR="001C7501" w:rsidRDefault="00124CE3" w:rsidP="00124CE3">
      <w:pPr>
        <w:pStyle w:val="2"/>
        <w:numPr>
          <w:ilvl w:val="2"/>
          <w:numId w:val="7"/>
        </w:numPr>
      </w:pPr>
      <w:bookmarkStart w:id="28" w:name="_Toc113358707"/>
      <w:r>
        <w:t xml:space="preserve">Алгоритм </w:t>
      </w:r>
      <w:r>
        <w:rPr>
          <w:lang w:val="en-US"/>
        </w:rPr>
        <w:t>Z-</w:t>
      </w:r>
      <w:r>
        <w:t>буфера</w:t>
      </w:r>
      <w:bookmarkEnd w:id="28"/>
    </w:p>
    <w:p w14:paraId="6CA8DD43" w14:textId="6026B033" w:rsidR="004F42EF" w:rsidRDefault="004F42EF" w:rsidP="004F42EF">
      <w:pPr>
        <w:ind w:firstLine="708"/>
        <w:rPr>
          <w:lang w:eastAsia="en-US"/>
        </w:rPr>
      </w:pPr>
      <w:r w:rsidRPr="009F053B">
        <w:rPr>
          <w:b/>
          <w:bCs/>
          <w:lang w:eastAsia="en-US"/>
        </w:rPr>
        <w:t>Вход:</w:t>
      </w:r>
      <w:r>
        <w:rPr>
          <w:lang w:eastAsia="en-US"/>
        </w:rPr>
        <w:t xml:space="preserve"> </w:t>
      </w:r>
      <w:r>
        <w:rPr>
          <w:lang w:eastAsia="en-US"/>
        </w:rPr>
        <w:t>Грань модели</w:t>
      </w:r>
    </w:p>
    <w:p w14:paraId="253D3BDE" w14:textId="2EC141FF" w:rsidR="004F42EF" w:rsidRDefault="004F42EF" w:rsidP="004F42EF">
      <w:pPr>
        <w:ind w:firstLine="708"/>
        <w:rPr>
          <w:lang w:eastAsia="en-US"/>
        </w:rPr>
      </w:pPr>
      <w:r w:rsidRPr="009F053B">
        <w:rPr>
          <w:b/>
          <w:bCs/>
          <w:lang w:eastAsia="en-US"/>
        </w:rPr>
        <w:t>Выход:</w:t>
      </w:r>
      <w:r>
        <w:rPr>
          <w:lang w:eastAsia="en-US"/>
        </w:rPr>
        <w:t xml:space="preserve"> </w:t>
      </w:r>
      <w:r>
        <w:rPr>
          <w:lang w:eastAsia="en-US"/>
        </w:rPr>
        <w:t>Обновленные буферы кадра и глубины</w:t>
      </w:r>
    </w:p>
    <w:p w14:paraId="392E761C" w14:textId="72C7D2DC" w:rsidR="004F42EF" w:rsidRDefault="004F42EF" w:rsidP="004F42EF">
      <w:pPr>
        <w:ind w:firstLine="708"/>
        <w:rPr>
          <w:lang w:eastAsia="en-US"/>
        </w:rPr>
      </w:pPr>
      <w:r>
        <w:rPr>
          <w:lang w:eastAsia="en-US"/>
        </w:rPr>
        <w:t xml:space="preserve">Общая схема алгоритма изображена на рисунке </w:t>
      </w:r>
      <w:r>
        <w:rPr>
          <w:lang w:eastAsia="en-US"/>
        </w:rPr>
        <w:t>6</w:t>
      </w:r>
      <w:r>
        <w:rPr>
          <w:lang w:eastAsia="en-US"/>
        </w:rPr>
        <w:t>:</w:t>
      </w:r>
    </w:p>
    <w:p w14:paraId="49DEF156" w14:textId="77777777" w:rsidR="004F42EF" w:rsidRPr="004F42EF" w:rsidRDefault="004F42EF" w:rsidP="004F42EF">
      <w:pPr>
        <w:rPr>
          <w:lang w:eastAsia="en-US"/>
        </w:rPr>
      </w:pPr>
    </w:p>
    <w:p w14:paraId="384D1D82" w14:textId="42D66161" w:rsidR="004F42EF" w:rsidRDefault="009C23BC" w:rsidP="004F42EF">
      <w:pPr>
        <w:keepNext/>
      </w:pPr>
      <w:r>
        <w:rPr>
          <w:noProof/>
        </w:rPr>
        <w:lastRenderedPageBreak/>
        <w:drawing>
          <wp:inline distT="0" distB="0" distL="0" distR="0" wp14:anchorId="70ED54F0" wp14:editId="437D8EA6">
            <wp:extent cx="4895850" cy="6010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B40C" w14:textId="447AB122" w:rsidR="00124CE3" w:rsidRDefault="004F42EF" w:rsidP="004F42EF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752C">
        <w:rPr>
          <w:noProof/>
        </w:rPr>
        <w:t>6</w:t>
      </w:r>
      <w:r>
        <w:fldChar w:fldCharType="end"/>
      </w:r>
      <w:r>
        <w:t xml:space="preserve">. Алгоритм </w:t>
      </w:r>
      <w:r>
        <w:rPr>
          <w:lang w:val="en-US"/>
        </w:rPr>
        <w:t>Z</w:t>
      </w:r>
      <w:r w:rsidRPr="004F42EF">
        <w:t>-</w:t>
      </w:r>
      <w:r>
        <w:t>буфера</w:t>
      </w:r>
    </w:p>
    <w:p w14:paraId="250F4DBB" w14:textId="2EB41C18" w:rsidR="004F42EF" w:rsidRDefault="004F42EF" w:rsidP="004F42EF">
      <w:pPr>
        <w:rPr>
          <w:lang w:eastAsia="en-US"/>
        </w:rPr>
      </w:pPr>
      <w:r>
        <w:rPr>
          <w:lang w:eastAsia="en-US"/>
        </w:rPr>
        <w:t>Как видно из алгоритма выше, д</w:t>
      </w:r>
      <w:r w:rsidRPr="004F42EF">
        <w:rPr>
          <w:lang w:eastAsia="en-US"/>
        </w:rPr>
        <w:t>ля растеризации треугольно</w:t>
      </w:r>
      <w:r>
        <w:rPr>
          <w:lang w:eastAsia="en-US"/>
        </w:rPr>
        <w:t>й грани</w:t>
      </w:r>
      <w:r w:rsidRPr="004F42EF">
        <w:rPr>
          <w:lang w:eastAsia="en-US"/>
        </w:rPr>
        <w:t xml:space="preserve"> сначала необходимо найти ограничивающий е</w:t>
      </w:r>
      <w:r>
        <w:rPr>
          <w:lang w:eastAsia="en-US"/>
        </w:rPr>
        <w:t>ё</w:t>
      </w:r>
      <w:r w:rsidRPr="004F42EF">
        <w:rPr>
          <w:lang w:eastAsia="en-US"/>
        </w:rPr>
        <w:t xml:space="preserve"> прямоугольник</w:t>
      </w:r>
      <w:r>
        <w:rPr>
          <w:lang w:eastAsia="en-US"/>
        </w:rPr>
        <w:t>. Таким образом можно уменьшить количество обрабатываемых пикселей</w:t>
      </w:r>
      <w:r w:rsidRPr="004F42EF">
        <w:rPr>
          <w:lang w:eastAsia="en-US"/>
        </w:rPr>
        <w:t xml:space="preserve">. Затем для каждого пикселя ограничивающего прямоугольника находятся его барицентрические координаты относительно вершин </w:t>
      </w:r>
      <w:r>
        <w:rPr>
          <w:lang w:eastAsia="en-US"/>
        </w:rPr>
        <w:t>треугольной грани</w:t>
      </w:r>
      <w:r w:rsidRPr="004F42EF">
        <w:rPr>
          <w:lang w:eastAsia="en-US"/>
        </w:rPr>
        <w:t>.</w:t>
      </w:r>
    </w:p>
    <w:p w14:paraId="7B0E2CE0" w14:textId="77777777" w:rsidR="00CD1A6D" w:rsidRDefault="00CD1A6D" w:rsidP="00CD1A6D">
      <w:pPr>
        <w:ind w:firstLine="720"/>
      </w:pPr>
      <w:r>
        <w:t>Пусть</w:t>
      </w:r>
    </w:p>
    <w:p w14:paraId="69DC7FA3" w14:textId="77777777" w:rsidR="00CD1A6D" w:rsidRDefault="00CD1A6D" w:rsidP="00CD1A6D">
      <w:pPr>
        <w:pStyle w:val="a3"/>
        <w:numPr>
          <w:ilvl w:val="0"/>
          <w:numId w:val="37"/>
        </w:numPr>
        <w:shd w:val="clear" w:color="auto" w:fill="auto"/>
        <w:spacing w:before="0" w:after="200"/>
        <w:contextualSpacing/>
      </w:pPr>
      <w:r>
        <w:rPr>
          <w:lang w:val="en-US"/>
        </w:rPr>
        <w:t>A</w:t>
      </w:r>
      <w:r w:rsidRPr="002669FE">
        <w:t xml:space="preserve">, </w:t>
      </w:r>
      <w:r>
        <w:rPr>
          <w:lang w:val="en-US"/>
        </w:rPr>
        <w:t>B</w:t>
      </w:r>
      <w:r w:rsidRPr="002669FE">
        <w:t xml:space="preserve">, </w:t>
      </w:r>
      <w:r>
        <w:rPr>
          <w:lang w:val="en-US"/>
        </w:rPr>
        <w:t>C</w:t>
      </w:r>
      <w:r w:rsidRPr="002669FE">
        <w:t xml:space="preserve"> – </w:t>
      </w:r>
      <w:r>
        <w:t>вершины полигона</w:t>
      </w:r>
      <w:r w:rsidRPr="00A9617F">
        <w:t>,</w:t>
      </w:r>
    </w:p>
    <w:p w14:paraId="4B199091" w14:textId="77777777" w:rsidR="00CD1A6D" w:rsidRDefault="00CD1A6D" w:rsidP="00CD1A6D">
      <w:pPr>
        <w:pStyle w:val="a3"/>
        <w:numPr>
          <w:ilvl w:val="0"/>
          <w:numId w:val="37"/>
        </w:numPr>
        <w:shd w:val="clear" w:color="auto" w:fill="auto"/>
        <w:spacing w:before="0" w:after="200"/>
        <w:contextualSpacing/>
      </w:pPr>
      <w:r>
        <w:rPr>
          <w:lang w:val="en-US"/>
        </w:rPr>
        <w:lastRenderedPageBreak/>
        <w:t>P</w:t>
      </w:r>
      <w:r w:rsidRPr="00D35926">
        <w:t xml:space="preserve"> – </w:t>
      </w:r>
      <w:r>
        <w:t>пиксель внутри ограничивающего прямоугольника.</w:t>
      </w:r>
    </w:p>
    <w:p w14:paraId="2ECBEA49" w14:textId="77777777" w:rsidR="00CD1A6D" w:rsidRDefault="00CD1A6D" w:rsidP="00CD1A6D">
      <w:pPr>
        <w:spacing w:after="240"/>
        <w:ind w:left="720"/>
      </w:pPr>
      <w:r>
        <w:t>Площадь треугольника можно найти по следующей формуле</w:t>
      </w:r>
      <w:r w:rsidRPr="00D35926">
        <w:t>:</w:t>
      </w:r>
    </w:p>
    <w:p w14:paraId="5FE7C3AA" w14:textId="77777777" w:rsidR="00CD1A6D" w:rsidRPr="000E647E" w:rsidRDefault="00CD1A6D" w:rsidP="00CD1A6D">
      <w:pPr>
        <w:spacing w:after="240"/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squarⅇ=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2.7.1</m:t>
                  </m:r>
                </m:e>
              </m:d>
            </m:e>
          </m:eqArr>
        </m:oMath>
      </m:oMathPara>
    </w:p>
    <w:p w14:paraId="594A4618" w14:textId="0A66CF20" w:rsidR="00CD1A6D" w:rsidRPr="000E647E" w:rsidRDefault="00CD1A6D" w:rsidP="00CD1A6D">
      <w:pPr>
        <w:spacing w:after="240"/>
        <w:ind w:left="720"/>
      </w:pPr>
      <w:r>
        <w:t>Тогда барицентрические координаты пикселя равны</w:t>
      </w:r>
      <w:r w:rsidRPr="000E647E">
        <w:t>:</w:t>
      </w:r>
    </w:p>
    <w:p w14:paraId="116FF1CB" w14:textId="77777777" w:rsidR="00CD1A6D" w:rsidRPr="000E647E" w:rsidRDefault="00CD1A6D" w:rsidP="00CD1A6D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2.7.2</m:t>
                  </m:r>
                </m:e>
              </m:d>
            </m:e>
          </m:eqArr>
        </m:oMath>
      </m:oMathPara>
    </w:p>
    <w:p w14:paraId="0E9BC1E1" w14:textId="77777777" w:rsidR="00CD1A6D" w:rsidRPr="000E647E" w:rsidRDefault="00CD1A6D" w:rsidP="00CD1A6D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2.7.3</m:t>
                  </m:r>
                </m:e>
              </m:d>
            </m:e>
          </m:eqArr>
        </m:oMath>
      </m:oMathPara>
    </w:p>
    <w:p w14:paraId="08699302" w14:textId="77777777" w:rsidR="00CD1A6D" w:rsidRPr="000E647E" w:rsidRDefault="00CD1A6D" w:rsidP="00CD1A6D">
      <w:pPr>
        <w:spacing w:after="240"/>
        <w:ind w:left="72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γ=1- α- β#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2.7.4</m:t>
                  </m:r>
                </m:e>
              </m:d>
            </m:e>
          </m:eqArr>
        </m:oMath>
      </m:oMathPara>
    </w:p>
    <w:p w14:paraId="55396507" w14:textId="3BF6267A" w:rsidR="00CD1A6D" w:rsidRDefault="00CD1A6D" w:rsidP="00CD1A6D">
      <w:pPr>
        <w:spacing w:after="240"/>
        <w:ind w:firstLine="720"/>
      </w:pPr>
      <w:r>
        <w:t>В случае, если хоть одна из барицентрических координат отрицательна, то пиксель лежит вне полигона. Если пиксель лежит внутри треугольника, то найти значение его глубины можно по следующей формуле</w:t>
      </w:r>
      <w:r w:rsidRPr="000E647E">
        <w:t>:</w:t>
      </w:r>
    </w:p>
    <w:p w14:paraId="3A502640" w14:textId="15E5AB51" w:rsidR="004F42EF" w:rsidRPr="004F42EF" w:rsidRDefault="00CD1A6D" w:rsidP="00CD1A6D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2.7.5</m:t>
                  </m:r>
                </m:e>
              </m:d>
            </m:e>
          </m:eqArr>
        </m:oMath>
      </m:oMathPara>
    </w:p>
    <w:p w14:paraId="169EEDD2" w14:textId="2F353690" w:rsidR="005D46F6" w:rsidRDefault="005D46F6" w:rsidP="00E92443">
      <w:pPr>
        <w:pStyle w:val="2"/>
        <w:numPr>
          <w:ilvl w:val="1"/>
          <w:numId w:val="7"/>
        </w:numPr>
      </w:pPr>
      <w:bookmarkStart w:id="29" w:name="_Toc113358708"/>
      <w:r>
        <w:t>Прост</w:t>
      </w:r>
      <w:r w:rsidR="00824011">
        <w:t>ая модель освещения</w:t>
      </w:r>
      <w:bookmarkEnd w:id="29"/>
    </w:p>
    <w:p w14:paraId="7A00C2EE" w14:textId="6ED33F5A" w:rsidR="00B14588" w:rsidRDefault="005D46F6" w:rsidP="00B14588">
      <w:r>
        <w:t xml:space="preserve">В простом методе освещения </w:t>
      </w:r>
      <w:r w:rsidR="00992C4E">
        <w:t>цвет пикселя</w:t>
      </w:r>
      <w:r>
        <w:t xml:space="preserve"> рассчитывается по закону Ламберта</w:t>
      </w:r>
      <w:r w:rsidR="00B14588">
        <w:t xml:space="preserve">. </w:t>
      </w:r>
      <w:r w:rsidR="00B14588" w:rsidRPr="006F62F7">
        <w:t>При этом положение наблюдателя не имеет значени</w:t>
      </w:r>
      <w:r w:rsidR="00B14588">
        <w:t>я</w:t>
      </w:r>
      <w:r w:rsidR="00B14588" w:rsidRPr="006F62F7">
        <w:t>, т.к. диффузно отраженный свет рассеивается равномерно по всем направлениям</w:t>
      </w:r>
      <w:r w:rsidR="00B14588">
        <w:t xml:space="preserve"> (рисунок 7):</w:t>
      </w:r>
    </w:p>
    <w:p w14:paraId="6A164A02" w14:textId="0A4314A2" w:rsidR="005D46F6" w:rsidRDefault="005D46F6" w:rsidP="00500F90"/>
    <w:p w14:paraId="2F4833A8" w14:textId="77777777" w:rsidR="00AB6566" w:rsidRDefault="00AB6566" w:rsidP="00AB6566">
      <w:pPr>
        <w:keepNext/>
      </w:pPr>
      <w:r>
        <w:rPr>
          <w:noProof/>
        </w:rPr>
        <w:lastRenderedPageBreak/>
        <w:drawing>
          <wp:inline distT="0" distB="0" distL="0" distR="0" wp14:anchorId="4D064BDD" wp14:editId="381E9B1B">
            <wp:extent cx="3176588" cy="2152173"/>
            <wp:effectExtent l="0" t="0" r="508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737" cy="21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71F9" w14:textId="2F6B0FC9" w:rsidR="00AB6566" w:rsidRDefault="00AB6566" w:rsidP="00AB656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752C">
        <w:rPr>
          <w:noProof/>
        </w:rPr>
        <w:t>7</w:t>
      </w:r>
      <w:r>
        <w:fldChar w:fldCharType="end"/>
      </w:r>
      <w:r>
        <w:t>. Закон Ламберта</w:t>
      </w:r>
    </w:p>
    <w:p w14:paraId="69BCF674" w14:textId="06F36639" w:rsidR="00AB6566" w:rsidRDefault="00AB6566" w:rsidP="00AB6566">
      <w:pPr>
        <w:ind w:firstLine="360"/>
      </w:pPr>
      <w:r>
        <w:t xml:space="preserve">Пусть </w:t>
      </w:r>
    </w:p>
    <w:p w14:paraId="42A55AA5" w14:textId="5BA794F6" w:rsidR="00AB6566" w:rsidRPr="008C4B0E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w:r w:rsidRPr="0067336A">
        <w:rPr>
          <w:lang w:val="en-US"/>
        </w:rPr>
        <w:t>I</w:t>
      </w:r>
      <w:r w:rsidRPr="008C4B0E">
        <w:t xml:space="preserve"> –</w:t>
      </w:r>
      <w:r>
        <w:t xml:space="preserve"> результирующая</w:t>
      </w:r>
      <w:r w:rsidRPr="008C4B0E">
        <w:t xml:space="preserve"> </w:t>
      </w:r>
      <w:r>
        <w:t>интенсивность света в точке</w:t>
      </w:r>
      <w:r w:rsidRPr="0067336A">
        <w:t>,</w:t>
      </w:r>
    </w:p>
    <w:p w14:paraId="1147B3D5" w14:textId="77777777" w:rsidR="00AB6566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Pr="007F24C7">
        <w:t xml:space="preserve"> </w:t>
      </w:r>
      <w:r>
        <w:t>–</w:t>
      </w:r>
      <w:r w:rsidRPr="007F24C7">
        <w:t xml:space="preserve"> </w:t>
      </w:r>
      <w:r>
        <w:t>вектор от точки до источника</w:t>
      </w:r>
      <w:r w:rsidRPr="0067336A">
        <w:t>,</w:t>
      </w:r>
    </w:p>
    <w:p w14:paraId="06CAB73E" w14:textId="77777777" w:rsidR="00AB6566" w:rsidRPr="0067336A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7F24C7">
        <w:t xml:space="preserve"> – </w:t>
      </w:r>
      <w:r>
        <w:t>вектор нормали</w:t>
      </w:r>
      <w:r w:rsidRPr="0067336A">
        <w:rPr>
          <w:lang w:val="en-US"/>
        </w:rPr>
        <w:t>,</w:t>
      </w:r>
    </w:p>
    <w:p w14:paraId="3C986B75" w14:textId="77777777" w:rsidR="00AB6566" w:rsidRPr="0067336A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w:r w:rsidRPr="0067336A">
        <w:rPr>
          <w:lang w:val="en-US"/>
        </w:rPr>
        <w:t>I</w:t>
      </w:r>
      <w:r w:rsidRPr="0067336A">
        <w:rPr>
          <w:vertAlign w:val="subscript"/>
        </w:rPr>
        <w:t xml:space="preserve">0 </w:t>
      </w:r>
      <w:r w:rsidRPr="008C4B0E">
        <w:t xml:space="preserve">– </w:t>
      </w:r>
      <w:r>
        <w:t>интенсивность источника</w:t>
      </w:r>
      <w:r w:rsidRPr="0067336A">
        <w:rPr>
          <w:lang w:val="en-US"/>
        </w:rPr>
        <w:t>,</w:t>
      </w:r>
    </w:p>
    <w:p w14:paraId="3E5F3FEB" w14:textId="77777777" w:rsidR="00AB6566" w:rsidRDefault="00AB6566" w:rsidP="00AB6566">
      <w:pPr>
        <w:pStyle w:val="a3"/>
        <w:numPr>
          <w:ilvl w:val="0"/>
          <w:numId w:val="38"/>
        </w:numPr>
        <w:shd w:val="clear" w:color="auto" w:fill="auto"/>
        <w:spacing w:before="0" w:after="200"/>
        <w:contextualSpacing/>
      </w:pPr>
      <w:proofErr w:type="spellStart"/>
      <w:r w:rsidRPr="0067336A">
        <w:rPr>
          <w:lang w:val="en-US"/>
        </w:rPr>
        <w:t>K</w:t>
      </w:r>
      <w:r>
        <w:rPr>
          <w:vertAlign w:val="subscript"/>
          <w:lang w:val="en-US"/>
        </w:rPr>
        <w:t>d</w:t>
      </w:r>
      <w:proofErr w:type="spellEnd"/>
      <w:r w:rsidRPr="008C4B0E">
        <w:t xml:space="preserve"> – </w:t>
      </w:r>
      <w:r>
        <w:t>коэффициент диффузного освещения</w:t>
      </w:r>
      <w:r>
        <w:rPr>
          <w:lang w:val="en-US"/>
        </w:rPr>
        <w:t>.</w:t>
      </w:r>
    </w:p>
    <w:p w14:paraId="67240119" w14:textId="77777777" w:rsidR="00AB6566" w:rsidRDefault="00AB6566" w:rsidP="00AB6566">
      <w:pPr>
        <w:ind w:firstLine="720"/>
      </w:pPr>
      <w:r>
        <w:t>Формула расчёта интенсивности имеет следующий вид:</w:t>
      </w:r>
    </w:p>
    <w:p w14:paraId="6B4AF70B" w14:textId="385EFCFB" w:rsidR="00AB6566" w:rsidRPr="00E74A4F" w:rsidRDefault="00AB6566" w:rsidP="00AB6566">
      <w:pPr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F1BF04B" w14:textId="6435D9FA" w:rsidR="00E74A4F" w:rsidRDefault="00E74A4F" w:rsidP="00E74A4F">
      <w:pPr>
        <w:pStyle w:val="2"/>
        <w:numPr>
          <w:ilvl w:val="1"/>
          <w:numId w:val="7"/>
        </w:numPr>
      </w:pPr>
      <w:r>
        <w:t xml:space="preserve"> </w:t>
      </w:r>
      <w:bookmarkStart w:id="30" w:name="_Toc113358709"/>
      <w:r>
        <w:t xml:space="preserve">Алгоритм выбора </w:t>
      </w:r>
      <w:r w:rsidR="00720597">
        <w:t>составляющей части модели</w:t>
      </w:r>
      <w:bookmarkEnd w:id="30"/>
    </w:p>
    <w:p w14:paraId="00F82D28" w14:textId="20E1D593" w:rsidR="00EC0D51" w:rsidRPr="00EC0D51" w:rsidRDefault="00EC0D51" w:rsidP="00EC0D51">
      <w:pPr>
        <w:rPr>
          <w:lang w:eastAsia="en-US"/>
        </w:rPr>
      </w:pPr>
      <w:r>
        <w:rPr>
          <w:lang w:eastAsia="en-US"/>
        </w:rPr>
        <w:t>Общая схема алгоритма выбора</w:t>
      </w:r>
      <w:r w:rsidR="002A752C">
        <w:rPr>
          <w:lang w:eastAsia="en-US"/>
        </w:rPr>
        <w:t xml:space="preserve"> </w:t>
      </w:r>
      <w:r w:rsidR="002A752C" w:rsidRPr="002A752C">
        <w:rPr>
          <w:lang w:eastAsia="en-US"/>
        </w:rPr>
        <w:t>составляющей части модели</w:t>
      </w:r>
      <w:r w:rsidR="002A752C">
        <w:rPr>
          <w:lang w:eastAsia="en-US"/>
        </w:rPr>
        <w:t xml:space="preserve"> изображена на рисунке 8:</w:t>
      </w:r>
    </w:p>
    <w:p w14:paraId="67E0C9C4" w14:textId="5E41BD00" w:rsidR="002A752C" w:rsidRDefault="00EB4D40" w:rsidP="002A752C">
      <w:pPr>
        <w:keepNext/>
      </w:pPr>
      <w:r>
        <w:rPr>
          <w:noProof/>
        </w:rPr>
        <w:lastRenderedPageBreak/>
        <w:drawing>
          <wp:inline distT="0" distB="0" distL="0" distR="0" wp14:anchorId="77D128E0" wp14:editId="77DC6CAA">
            <wp:extent cx="6038850" cy="7124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1A58" w14:textId="1808393E" w:rsidR="00EC0D51" w:rsidRPr="00EC0D51" w:rsidRDefault="002A752C" w:rsidP="002A752C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Выбор составляющей части модели</w:t>
      </w:r>
    </w:p>
    <w:p w14:paraId="38F2B1C2" w14:textId="28C5B71A" w:rsidR="00B87D33" w:rsidRPr="00B87D33" w:rsidRDefault="00EB4D40" w:rsidP="00F27081">
      <w:pPr>
        <w:rPr>
          <w:lang w:eastAsia="en-US"/>
        </w:rPr>
      </w:pPr>
      <w:r>
        <w:rPr>
          <w:lang w:eastAsia="en-US"/>
        </w:rPr>
        <w:t>* Для того, чтобы найти среди всех вершин ближайшую к выбранному пикселю, необходимо для начала высчитать экранные координаты этой вершины. Аналогичным способом происходит и поиск ближайшего ребра.</w:t>
      </w:r>
    </w:p>
    <w:p w14:paraId="79D603A4" w14:textId="6AA432FD" w:rsidR="007F0974" w:rsidRDefault="005D46F6" w:rsidP="007F0974">
      <w:pPr>
        <w:pStyle w:val="1"/>
        <w:numPr>
          <w:ilvl w:val="0"/>
          <w:numId w:val="7"/>
        </w:numPr>
      </w:pPr>
      <w:bookmarkStart w:id="31" w:name="_Toc113358710"/>
      <w:r>
        <w:lastRenderedPageBreak/>
        <w:t>Технологическая часть</w:t>
      </w:r>
      <w:bookmarkEnd w:id="31"/>
    </w:p>
    <w:p w14:paraId="665B833B" w14:textId="4591AD95" w:rsidR="001E5136" w:rsidRPr="001E5136" w:rsidRDefault="007F0974" w:rsidP="001E5136">
      <w:pPr>
        <w:pStyle w:val="2"/>
        <w:numPr>
          <w:ilvl w:val="1"/>
          <w:numId w:val="7"/>
        </w:numPr>
      </w:pPr>
      <w:r>
        <w:t>Выбор средств реализации</w:t>
      </w:r>
    </w:p>
    <w:p w14:paraId="7DF94419" w14:textId="26E768F3" w:rsidR="005D46F6" w:rsidRDefault="005D46F6" w:rsidP="001E5136">
      <w:pPr>
        <w:ind w:firstLine="708"/>
      </w:pPr>
      <w:r>
        <w:t xml:space="preserve">В качестве языка программирования был выбран </w:t>
      </w:r>
      <w:r w:rsidR="001E5136">
        <w:t>С++, так как:</w:t>
      </w:r>
    </w:p>
    <w:p w14:paraId="16B1FA23" w14:textId="6B8EB9C6" w:rsidR="001E5136" w:rsidRDefault="001E5136" w:rsidP="001E5136">
      <w:pPr>
        <w:pStyle w:val="a3"/>
        <w:numPr>
          <w:ilvl w:val="0"/>
          <w:numId w:val="39"/>
        </w:numPr>
      </w:pPr>
      <w:r>
        <w:t>Я ознакомился с этим языком в рамках курса по ООП</w:t>
      </w:r>
    </w:p>
    <w:p w14:paraId="5D79E268" w14:textId="207A3FF6" w:rsidR="001E5136" w:rsidRDefault="001E5136" w:rsidP="001E5136">
      <w:pPr>
        <w:pStyle w:val="a3"/>
        <w:numPr>
          <w:ilvl w:val="0"/>
          <w:numId w:val="39"/>
        </w:numPr>
      </w:pPr>
      <w:r>
        <w:t xml:space="preserve">Данный язык программирования </w:t>
      </w:r>
      <w:r w:rsidRPr="001E5136">
        <w:t>поддерживает объектно-ориентированную модель разработки, что позволяет четко структурировать программу и легко модифицировать отдельные ее компоненты независимо от других.</w:t>
      </w:r>
    </w:p>
    <w:p w14:paraId="18F3184F" w14:textId="77777777" w:rsidR="001E5136" w:rsidRPr="000D5D7B" w:rsidRDefault="001E5136" w:rsidP="001E5136">
      <w:pPr>
        <w:pStyle w:val="a3"/>
        <w:numPr>
          <w:ilvl w:val="0"/>
          <w:numId w:val="39"/>
        </w:numPr>
      </w:pPr>
      <w:r>
        <w:t xml:space="preserve">Язык </w:t>
      </w:r>
      <w:r w:rsidRPr="001E5136">
        <w:rPr>
          <w:lang w:val="en-US"/>
        </w:rPr>
        <w:t>C</w:t>
      </w:r>
      <w:r>
        <w:t>++ позволяет эффективно использовать ресурсы системы благодаря широкому набору функций и классов из стандартной библиотеки.</w:t>
      </w:r>
    </w:p>
    <w:p w14:paraId="5EBFC490" w14:textId="28DA7EF8" w:rsidR="005D46F6" w:rsidRDefault="005D46F6" w:rsidP="00500F90">
      <w:r>
        <w:t>В качестве среды разработки была выбрана «</w:t>
      </w:r>
      <w:r w:rsidR="001E5136">
        <w:rPr>
          <w:lang w:val="en-US"/>
        </w:rPr>
        <w:t>Microsoft</w:t>
      </w:r>
      <w:r w:rsidR="001E5136" w:rsidRPr="001E5136">
        <w:t xml:space="preserve"> </w:t>
      </w:r>
      <w:r>
        <w:rPr>
          <w:lang w:val="en-US"/>
        </w:rPr>
        <w:t>Visual</w:t>
      </w:r>
      <w:r w:rsidRPr="006D11DE">
        <w:t xml:space="preserve"> </w:t>
      </w:r>
      <w:r>
        <w:rPr>
          <w:lang w:val="en-US"/>
        </w:rPr>
        <w:t>Studio</w:t>
      </w:r>
      <w:r>
        <w:t>»</w:t>
      </w:r>
      <w:r w:rsidR="001E5136" w:rsidRPr="001E5136">
        <w:t>,</w:t>
      </w:r>
      <w:r>
        <w:t xml:space="preserve"> т</w:t>
      </w:r>
      <w:r w:rsidR="001E5136">
        <w:t>ак как</w:t>
      </w:r>
      <w:r>
        <w:t>:</w:t>
      </w:r>
    </w:p>
    <w:p w14:paraId="6145B8C6" w14:textId="36350B69" w:rsidR="001E5136" w:rsidRDefault="001E5136" w:rsidP="001E5136">
      <w:pPr>
        <w:pStyle w:val="a3"/>
        <w:numPr>
          <w:ilvl w:val="0"/>
          <w:numId w:val="40"/>
        </w:numPr>
      </w:pPr>
      <w:r>
        <w:t>Для студентов это ПО распространяется бесплатно</w:t>
      </w:r>
    </w:p>
    <w:p w14:paraId="2C0393A3" w14:textId="0237E74A" w:rsidR="000E7452" w:rsidRPr="000E7452" w:rsidRDefault="001A1742" w:rsidP="001E5136">
      <w:pPr>
        <w:pStyle w:val="a3"/>
        <w:numPr>
          <w:ilvl w:val="0"/>
          <w:numId w:val="40"/>
        </w:numPr>
      </w:pPr>
      <w:r>
        <w:t>П</w:t>
      </w:r>
      <w:r w:rsidR="000E7452">
        <w:t xml:space="preserve">оддерживает интеграцию с </w:t>
      </w:r>
      <w:r w:rsidR="000E7452">
        <w:rPr>
          <w:lang w:val="en-US"/>
        </w:rPr>
        <w:t>Qt</w:t>
      </w:r>
    </w:p>
    <w:p w14:paraId="62AE3863" w14:textId="4E513E55" w:rsidR="000E7452" w:rsidRDefault="001A1742" w:rsidP="001E5136">
      <w:pPr>
        <w:pStyle w:val="a3"/>
        <w:numPr>
          <w:ilvl w:val="0"/>
          <w:numId w:val="40"/>
        </w:numPr>
      </w:pPr>
      <w:r>
        <w:t xml:space="preserve">Имеет встроенную технологию </w:t>
      </w:r>
      <w:proofErr w:type="spellStart"/>
      <w:r>
        <w:t>а</w:t>
      </w:r>
      <w:r w:rsidRPr="001A1742">
        <w:t>втодополнения</w:t>
      </w:r>
      <w:proofErr w:type="spellEnd"/>
      <w:r>
        <w:t xml:space="preserve"> </w:t>
      </w:r>
      <w:proofErr w:type="spellStart"/>
      <w:r w:rsidRPr="001A1742">
        <w:t>IntelliSense</w:t>
      </w:r>
      <w:proofErr w:type="spellEnd"/>
      <w:r>
        <w:t>, позволяющая сильно облегчить процесс разработки</w:t>
      </w:r>
    </w:p>
    <w:p w14:paraId="6FCF771E" w14:textId="12C51362" w:rsidR="005D46F6" w:rsidRDefault="001A1742" w:rsidP="001A1742">
      <w:pPr>
        <w:pStyle w:val="a3"/>
        <w:numPr>
          <w:ilvl w:val="0"/>
          <w:numId w:val="40"/>
        </w:numPr>
      </w:pPr>
      <w:r>
        <w:t>Имеет встроенный и удобный в использовании отладчик</w:t>
      </w:r>
    </w:p>
    <w:p w14:paraId="2D855BB0" w14:textId="7C809F2F" w:rsidR="00712DA0" w:rsidRDefault="00712DA0" w:rsidP="00712DA0">
      <w:r>
        <w:t xml:space="preserve">В качестве графического фреймворка был выбран </w:t>
      </w:r>
      <w:r>
        <w:rPr>
          <w:lang w:val="en-US"/>
        </w:rPr>
        <w:t>Qt</w:t>
      </w:r>
      <w:r w:rsidRPr="00712DA0">
        <w:t xml:space="preserve">, </w:t>
      </w:r>
      <w:r>
        <w:t>так как:</w:t>
      </w:r>
    </w:p>
    <w:p w14:paraId="6D67CD24" w14:textId="77777777" w:rsidR="00712DA0" w:rsidRPr="00712DA0" w:rsidRDefault="00712DA0" w:rsidP="00712DA0">
      <w:pPr>
        <w:pStyle w:val="a3"/>
        <w:numPr>
          <w:ilvl w:val="0"/>
          <w:numId w:val="41"/>
        </w:numPr>
      </w:pPr>
    </w:p>
    <w:p w14:paraId="05199CE2" w14:textId="55D4D32E" w:rsidR="005D46F6" w:rsidRDefault="005D46F6" w:rsidP="00500F90">
      <w:pPr>
        <w:pStyle w:val="2"/>
      </w:pPr>
      <w:bookmarkStart w:id="32" w:name="_Toc113358712"/>
      <w:r>
        <w:t>3.2 Структура и состав классов</w:t>
      </w:r>
      <w:bookmarkEnd w:id="32"/>
    </w:p>
    <w:p w14:paraId="42A43BA1" w14:textId="77777777" w:rsidR="005D46F6" w:rsidRDefault="005D46F6" w:rsidP="00500F90">
      <w:r>
        <w:t>Источник света</w:t>
      </w:r>
    </w:p>
    <w:p w14:paraId="31906BC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LightSource</w:t>
      </w:r>
      <w:proofErr w:type="spellEnd"/>
    </w:p>
    <w:p w14:paraId="0C8468E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EB9EA38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lastRenderedPageBreak/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Point3D position;</w:t>
      </w:r>
    </w:p>
    <w:p w14:paraId="4D5B40E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Vector direction;</w:t>
      </w:r>
    </w:p>
    <w:p w14:paraId="40D6DB7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Color </w:t>
      </w:r>
      <w:proofErr w:type="spellStart"/>
      <w:r w:rsidRPr="006D11DE">
        <w:rPr>
          <w:rFonts w:eastAsia="Calibri"/>
          <w:lang w:val="en-US"/>
        </w:rPr>
        <w:t>color</w:t>
      </w:r>
      <w:proofErr w:type="spellEnd"/>
      <w:r w:rsidRPr="006D11DE">
        <w:rPr>
          <w:rFonts w:eastAsia="Calibri"/>
          <w:lang w:val="en-US"/>
        </w:rPr>
        <w:t>;</w:t>
      </w:r>
    </w:p>
    <w:p w14:paraId="0DADC7B0" w14:textId="77777777" w:rsidR="005D46F6" w:rsidRPr="00DB06E4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ED2568B" w14:textId="77777777" w:rsidR="005D46F6" w:rsidRPr="006D11DE" w:rsidRDefault="005D46F6" w:rsidP="00500F90">
      <w:pPr>
        <w:rPr>
          <w:lang w:val="en-US"/>
        </w:rPr>
      </w:pPr>
      <w:r>
        <w:t>Модель</w:t>
      </w:r>
    </w:p>
    <w:p w14:paraId="464F07C2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class </w:t>
      </w:r>
      <w:r w:rsidRPr="006D11DE">
        <w:rPr>
          <w:rFonts w:eastAsia="Calibri"/>
          <w:color w:val="2B91AF"/>
          <w:lang w:val="en-US"/>
        </w:rPr>
        <w:t>Model</w:t>
      </w:r>
    </w:p>
    <w:p w14:paraId="60E9819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91CFE6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vertices;</w:t>
      </w:r>
    </w:p>
    <w:p w14:paraId="6857B37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List&lt;Polygon&gt; polygons;</w:t>
      </w:r>
    </w:p>
    <w:p w14:paraId="078DC4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Color </w:t>
      </w:r>
      <w:proofErr w:type="spellStart"/>
      <w:r w:rsidRPr="006D11DE">
        <w:rPr>
          <w:rFonts w:eastAsia="Calibri"/>
          <w:lang w:val="en-US"/>
        </w:rPr>
        <w:t>basicColor</w:t>
      </w:r>
      <w:proofErr w:type="spellEnd"/>
      <w:r w:rsidRPr="006D11DE">
        <w:rPr>
          <w:rFonts w:eastAsia="Calibri"/>
          <w:lang w:val="en-US"/>
        </w:rPr>
        <w:t>;</w:t>
      </w:r>
    </w:p>
    <w:p w14:paraId="64A950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4E7388F5" w14:textId="77777777" w:rsidR="005D46F6" w:rsidRPr="006D11DE" w:rsidRDefault="005D46F6" w:rsidP="00500F90">
      <w:pPr>
        <w:rPr>
          <w:lang w:val="en-US"/>
        </w:rPr>
      </w:pPr>
      <w:r>
        <w:t>Система</w:t>
      </w:r>
      <w:r w:rsidRPr="006D11DE">
        <w:rPr>
          <w:lang w:val="en-US"/>
        </w:rPr>
        <w:t xml:space="preserve"> </w:t>
      </w:r>
      <w:r>
        <w:t>частиц</w:t>
      </w:r>
    </w:p>
    <w:p w14:paraId="4159F4B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ParticleSystem</w:t>
      </w:r>
      <w:proofErr w:type="spellEnd"/>
    </w:p>
    <w:p w14:paraId="330E2F4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237A67B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List&lt;Drop&gt; system;</w:t>
      </w:r>
    </w:p>
    <w:p w14:paraId="6BFA9CA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direction;</w:t>
      </w:r>
    </w:p>
    <w:p w14:paraId="085919C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xMax</w:t>
      </w:r>
      <w:proofErr w:type="spellEnd"/>
      <w:r w:rsidRPr="006D11DE">
        <w:rPr>
          <w:rFonts w:eastAsia="Calibri"/>
          <w:lang w:val="en-US"/>
        </w:rPr>
        <w:t xml:space="preserve">, </w:t>
      </w:r>
      <w:proofErr w:type="spellStart"/>
      <w:r w:rsidRPr="006D11DE">
        <w:rPr>
          <w:rFonts w:eastAsia="Calibri"/>
          <w:lang w:val="en-US"/>
        </w:rPr>
        <w:t>yMax</w:t>
      </w:r>
      <w:proofErr w:type="spellEnd"/>
      <w:r w:rsidRPr="006D11DE">
        <w:rPr>
          <w:rFonts w:eastAsia="Calibri"/>
          <w:lang w:val="en-US"/>
        </w:rPr>
        <w:t>;</w:t>
      </w:r>
    </w:p>
    <w:p w14:paraId="5D3D95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intensity;</w:t>
      </w:r>
    </w:p>
    <w:p w14:paraId="1E8E8CD9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DBE185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class </w:t>
      </w:r>
      <w:r w:rsidRPr="006D11DE">
        <w:rPr>
          <w:rFonts w:eastAsia="Calibri"/>
          <w:color w:val="2B91AF"/>
          <w:lang w:val="en-US"/>
        </w:rPr>
        <w:t>Drop</w:t>
      </w:r>
    </w:p>
    <w:p w14:paraId="60B9256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39DC27F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x, y, z;</w:t>
      </w:r>
    </w:p>
    <w:p w14:paraId="4DF74418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21FC1A1F" w14:textId="77777777" w:rsidR="005D46F6" w:rsidRPr="006D11DE" w:rsidRDefault="005D46F6" w:rsidP="00500F90">
      <w:pPr>
        <w:rPr>
          <w:lang w:val="en-US"/>
        </w:rPr>
      </w:pPr>
      <w:r>
        <w:lastRenderedPageBreak/>
        <w:t>Математические</w:t>
      </w:r>
      <w:r w:rsidRPr="006D11DE">
        <w:rPr>
          <w:lang w:val="en-US"/>
        </w:rPr>
        <w:t xml:space="preserve"> </w:t>
      </w:r>
      <w:r>
        <w:t>абстракции</w:t>
      </w:r>
    </w:p>
    <w:p w14:paraId="5F82E31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Point3D</w:t>
      </w:r>
    </w:p>
    <w:p w14:paraId="3B4EBC4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569AB2B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x, y, z;</w:t>
      </w:r>
    </w:p>
    <w:p w14:paraId="07C7AB32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11FF48E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Vector</w:t>
      </w:r>
    </w:p>
    <w:p w14:paraId="099D629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5DB56E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x, y, z;</w:t>
      </w:r>
    </w:p>
    <w:p w14:paraId="7AA1A9E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length;</w:t>
      </w:r>
    </w:p>
    <w:p w14:paraId="270079A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848016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Polygon</w:t>
      </w:r>
    </w:p>
    <w:p w14:paraId="5D6B22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2088DD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vertices; </w:t>
      </w:r>
    </w:p>
    <w:p w14:paraId="4D378DF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Color </w:t>
      </w:r>
      <w:proofErr w:type="spellStart"/>
      <w:r w:rsidRPr="006D11DE">
        <w:rPr>
          <w:rFonts w:eastAsia="Calibri"/>
          <w:lang w:val="en-US"/>
        </w:rPr>
        <w:t>basicColor</w:t>
      </w:r>
      <w:proofErr w:type="spellEnd"/>
      <w:r w:rsidRPr="006D11DE">
        <w:rPr>
          <w:rFonts w:eastAsia="Calibri"/>
          <w:lang w:val="en-US"/>
        </w:rPr>
        <w:t>;</w:t>
      </w:r>
    </w:p>
    <w:p w14:paraId="674DEA3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List&lt;Point3D&gt; </w:t>
      </w:r>
      <w:proofErr w:type="spellStart"/>
      <w:r w:rsidRPr="006D11DE">
        <w:rPr>
          <w:rFonts w:eastAsia="Calibri"/>
          <w:lang w:val="en-US"/>
        </w:rPr>
        <w:t>pointsInside</w:t>
      </w:r>
      <w:proofErr w:type="spellEnd"/>
      <w:r w:rsidRPr="006D11DE">
        <w:rPr>
          <w:rFonts w:eastAsia="Calibri"/>
          <w:lang w:val="en-US"/>
        </w:rPr>
        <w:t>;</w:t>
      </w:r>
    </w:p>
    <w:p w14:paraId="331EFD4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normal;</w:t>
      </w:r>
    </w:p>
    <w:p w14:paraId="46E7303C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t>}</w:t>
      </w:r>
    </w:p>
    <w:p w14:paraId="2E32446A" w14:textId="77777777" w:rsidR="005D46F6" w:rsidRDefault="005D46F6" w:rsidP="00500F90">
      <w:pPr>
        <w:rPr>
          <w:rFonts w:eastAsia="Calibri"/>
        </w:rPr>
      </w:pPr>
      <w:r>
        <w:t>Класс обработки сцены</w:t>
      </w:r>
    </w:p>
    <w:p w14:paraId="59776F72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</w:rPr>
        <w:t xml:space="preserve"> </w:t>
      </w:r>
      <w:proofErr w:type="spellStart"/>
      <w:r w:rsidRPr="006D11DE">
        <w:rPr>
          <w:rFonts w:eastAsia="Calibri"/>
          <w:lang w:val="en-US"/>
        </w:rPr>
        <w:t>Zbuffer</w:t>
      </w:r>
      <w:proofErr w:type="spellEnd"/>
    </w:p>
    <w:p w14:paraId="55FB598E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t>{</w:t>
      </w:r>
    </w:p>
    <w:p w14:paraId="26A7811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Bitmap res;</w:t>
      </w:r>
    </w:p>
    <w:p w14:paraId="030F32E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</w:t>
      </w:r>
      <w:proofErr w:type="gramStart"/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>[</w:t>
      </w:r>
      <w:proofErr w:type="gramEnd"/>
      <w:r w:rsidRPr="006D11DE">
        <w:rPr>
          <w:rFonts w:eastAsia="Calibri"/>
          <w:lang w:val="en-US"/>
        </w:rPr>
        <w:t xml:space="preserve">][] </w:t>
      </w:r>
      <w:proofErr w:type="spellStart"/>
      <w:r w:rsidRPr="006D11DE">
        <w:rPr>
          <w:rFonts w:eastAsia="Calibri"/>
          <w:lang w:val="en-US"/>
        </w:rPr>
        <w:t>Zbuf</w:t>
      </w:r>
      <w:proofErr w:type="spellEnd"/>
      <w:r w:rsidRPr="006D11DE">
        <w:rPr>
          <w:rFonts w:eastAsia="Calibri"/>
          <w:lang w:val="en-US"/>
        </w:rPr>
        <w:t>;</w:t>
      </w:r>
    </w:p>
    <w:p w14:paraId="7920BDED" w14:textId="77777777" w:rsidR="005D46F6" w:rsidRPr="004C6BD5" w:rsidRDefault="005D46F6" w:rsidP="00500F90">
      <w:pPr>
        <w:rPr>
          <w:rFonts w:eastAsia="Calibri"/>
        </w:rPr>
      </w:pPr>
      <w:r w:rsidRPr="004C6BD5">
        <w:rPr>
          <w:rFonts w:eastAsia="Calibri"/>
        </w:rPr>
        <w:t>}</w:t>
      </w:r>
    </w:p>
    <w:p w14:paraId="78233085" w14:textId="4ECD636D" w:rsidR="005D46F6" w:rsidRDefault="005D46F6" w:rsidP="00500F90">
      <w:pPr>
        <w:pStyle w:val="2"/>
      </w:pPr>
      <w:bookmarkStart w:id="33" w:name="_Toc113358713"/>
      <w:r>
        <w:lastRenderedPageBreak/>
        <w:t>3.3 Сведения о модулях программы</w:t>
      </w:r>
      <w:bookmarkEnd w:id="33"/>
    </w:p>
    <w:p w14:paraId="79096629" w14:textId="77777777" w:rsidR="005D46F6" w:rsidRDefault="005D46F6" w:rsidP="00500F90">
      <w:r>
        <w:rPr>
          <w:lang w:val="en-US"/>
        </w:rPr>
        <w:t>Program</w:t>
      </w:r>
      <w:r w:rsidRPr="006D11DE">
        <w:t xml:space="preserve"> </w:t>
      </w:r>
      <w:r>
        <w:t>– главная точка входа в приложение;</w:t>
      </w:r>
    </w:p>
    <w:p w14:paraId="78A118DE" w14:textId="77777777" w:rsidR="005D46F6" w:rsidRPr="006D11DE" w:rsidRDefault="005D46F6" w:rsidP="00500F90">
      <w:r>
        <w:rPr>
          <w:lang w:val="en-US"/>
        </w:rPr>
        <w:t>Form</w:t>
      </w:r>
      <w:r>
        <w:t>1 – интерфейс</w:t>
      </w:r>
      <w:r w:rsidRPr="006D11DE">
        <w:t>;</w:t>
      </w:r>
    </w:p>
    <w:p w14:paraId="57440517" w14:textId="77777777" w:rsidR="005D46F6" w:rsidRPr="006D11DE" w:rsidRDefault="005D46F6" w:rsidP="00500F90">
      <w:r>
        <w:rPr>
          <w:lang w:val="en-US"/>
        </w:rPr>
        <w:t>Light</w:t>
      </w:r>
      <w:r w:rsidRPr="006D11DE">
        <w:t xml:space="preserve"> </w:t>
      </w:r>
      <w:r>
        <w:t>– описание источников света</w:t>
      </w:r>
      <w:r w:rsidRPr="006D11DE">
        <w:t>;</w:t>
      </w:r>
    </w:p>
    <w:p w14:paraId="67843AB7" w14:textId="77777777" w:rsidR="005D46F6" w:rsidRPr="006D11DE" w:rsidRDefault="005D46F6" w:rsidP="00500F90">
      <w:r>
        <w:rPr>
          <w:lang w:val="en-US"/>
        </w:rPr>
        <w:t>Model</w:t>
      </w:r>
      <w:r w:rsidRPr="006D11DE">
        <w:t xml:space="preserve"> </w:t>
      </w:r>
      <w:r>
        <w:t>– Описание объектов сцены</w:t>
      </w:r>
      <w:r w:rsidRPr="006D11DE">
        <w:t>;</w:t>
      </w:r>
    </w:p>
    <w:p w14:paraId="56CD65E1" w14:textId="77777777" w:rsidR="005D46F6" w:rsidRPr="006D11DE" w:rsidRDefault="005D46F6" w:rsidP="00500F90">
      <w:r>
        <w:rPr>
          <w:lang w:val="en-US"/>
        </w:rPr>
        <w:t>Rain</w:t>
      </w:r>
      <w:r w:rsidRPr="006D11DE">
        <w:t xml:space="preserve"> </w:t>
      </w:r>
      <w:r>
        <w:t>– Описание дождя</w:t>
      </w:r>
      <w:r w:rsidRPr="006D11DE">
        <w:t>;</w:t>
      </w:r>
    </w:p>
    <w:p w14:paraId="20CA5C0E" w14:textId="77777777" w:rsidR="005D46F6" w:rsidRDefault="005D46F6" w:rsidP="00500F90">
      <w:proofErr w:type="spellStart"/>
      <w:r>
        <w:rPr>
          <w:lang w:val="en-US"/>
        </w:rPr>
        <w:t>Zbuffer</w:t>
      </w:r>
      <w:proofErr w:type="spellEnd"/>
      <w:r w:rsidRPr="006D11DE">
        <w:t xml:space="preserve"> </w:t>
      </w:r>
      <w:r>
        <w:t xml:space="preserve">– Алгоритм </w:t>
      </w:r>
      <w:r>
        <w:rPr>
          <w:lang w:val="en-US"/>
        </w:rPr>
        <w:t>Z</w:t>
      </w:r>
      <w:r>
        <w:t xml:space="preserve"> буфера.</w:t>
      </w:r>
    </w:p>
    <w:p w14:paraId="0E3A4D78" w14:textId="74CCE45B" w:rsidR="005D46F6" w:rsidRDefault="005D46F6" w:rsidP="00500F90">
      <w:pPr>
        <w:pStyle w:val="2"/>
      </w:pPr>
      <w:bookmarkStart w:id="34" w:name="_Toc113358714"/>
      <w:r>
        <w:t>3.4 Интерфейс программы</w:t>
      </w:r>
      <w:bookmarkEnd w:id="34"/>
    </w:p>
    <w:p w14:paraId="6DBAB9E6" w14:textId="77777777" w:rsidR="005D46F6" w:rsidRDefault="005D46F6" w:rsidP="00500F90">
      <w:r>
        <w:t xml:space="preserve">Группа «Сцена» </w:t>
      </w:r>
    </w:p>
    <w:p w14:paraId="2F7AAD6F" w14:textId="77777777" w:rsidR="005D46F6" w:rsidRDefault="005D46F6" w:rsidP="00500F90">
      <w:r>
        <w:t>Позволяет добавить параллелепипед с заданными размерами и положением на сцену.</w:t>
      </w:r>
    </w:p>
    <w:p w14:paraId="105C3EFD" w14:textId="77777777" w:rsidR="005D46F6" w:rsidRDefault="005D46F6" w:rsidP="00500F90">
      <w:r>
        <w:t>Группа «Источник света»</w:t>
      </w:r>
    </w:p>
    <w:p w14:paraId="3DE92436" w14:textId="77777777" w:rsidR="005D46F6" w:rsidRDefault="005D46F6" w:rsidP="00500F90">
      <w:r>
        <w:t>Позволяет выбрать направление источника света.</w:t>
      </w:r>
    </w:p>
    <w:p w14:paraId="341EFD37" w14:textId="77777777" w:rsidR="005D46F6" w:rsidRDefault="005D46F6" w:rsidP="00500F90">
      <w:r>
        <w:t>Группа «Направление ветра»</w:t>
      </w:r>
    </w:p>
    <w:p w14:paraId="23E4F967" w14:textId="77777777" w:rsidR="005D46F6" w:rsidRDefault="005D46F6" w:rsidP="00500F90">
      <w:r>
        <w:t xml:space="preserve">Позволяет задать направление ветра, который, в свою очередь, задает направление движения и длину капель. </w:t>
      </w:r>
    </w:p>
    <w:p w14:paraId="2240B6C4" w14:textId="77777777" w:rsidR="005D46F6" w:rsidRPr="006D11DE" w:rsidRDefault="005D46F6" w:rsidP="00500F90">
      <w:r>
        <w:t>Группа «Дождь»</w:t>
      </w:r>
    </w:p>
    <w:p w14:paraId="27B04895" w14:textId="77777777" w:rsidR="005D46F6" w:rsidRDefault="005D46F6" w:rsidP="00500F90">
      <w:r>
        <w:t>Позволяет задать интенсивность дождя – количество капель, добавляемых при обновлении кадра.</w:t>
      </w:r>
    </w:p>
    <w:p w14:paraId="30DD4BA1" w14:textId="77777777" w:rsidR="005D46F6" w:rsidRDefault="005D46F6" w:rsidP="00500F90">
      <w:r>
        <w:t xml:space="preserve">Задержка (в </w:t>
      </w:r>
      <w:proofErr w:type="spellStart"/>
      <w:r>
        <w:t>мс</w:t>
      </w:r>
      <w:proofErr w:type="spellEnd"/>
      <w:r>
        <w:t>) – задает частоту смены кадров.</w:t>
      </w:r>
    </w:p>
    <w:p w14:paraId="34AB2E9D" w14:textId="77777777" w:rsidR="005D46F6" w:rsidRDefault="005D46F6" w:rsidP="00500F90">
      <w:r>
        <w:rPr>
          <w:noProof/>
        </w:rPr>
        <w:lastRenderedPageBreak/>
        <w:drawing>
          <wp:inline distT="0" distB="0" distL="0" distR="0" wp14:anchorId="7E1BDD61" wp14:editId="0E08D96A">
            <wp:extent cx="1471369" cy="4333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00" cy="43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0FAF" w14:textId="77777777" w:rsidR="005D46F6" w:rsidRPr="00122814" w:rsidRDefault="005D46F6" w:rsidP="00500F90">
      <w:pPr>
        <w:pStyle w:val="a5"/>
      </w:pPr>
      <w:r w:rsidRPr="00122814">
        <w:t xml:space="preserve">Рисунок </w:t>
      </w:r>
      <w:r>
        <w:t>3</w:t>
      </w:r>
      <w:r w:rsidRPr="008A7F62">
        <w:t xml:space="preserve"> </w:t>
      </w:r>
      <w:r w:rsidRPr="00122814">
        <w:t>Интерфейс программы</w:t>
      </w:r>
    </w:p>
    <w:p w14:paraId="69EE6D76" w14:textId="77777777" w:rsidR="005D46F6" w:rsidRDefault="005D46F6" w:rsidP="00500F90"/>
    <w:p w14:paraId="7AEA2D3E" w14:textId="2D510DDE" w:rsidR="005D46F6" w:rsidRDefault="005D46F6" w:rsidP="00500F90">
      <w:pPr>
        <w:pStyle w:val="1"/>
      </w:pPr>
      <w:r>
        <w:rPr>
          <w:sz w:val="28"/>
          <w:szCs w:val="28"/>
        </w:rPr>
        <w:br w:type="page"/>
      </w:r>
      <w:bookmarkStart w:id="35" w:name="_Toc113358715"/>
      <w:r>
        <w:lastRenderedPageBreak/>
        <w:t>Заключение</w:t>
      </w:r>
      <w:bookmarkEnd w:id="35"/>
    </w:p>
    <w:p w14:paraId="04D69A83" w14:textId="77777777" w:rsidR="005D46F6" w:rsidRPr="00ED2191" w:rsidRDefault="005D46F6" w:rsidP="00500F90"/>
    <w:p w14:paraId="37F25826" w14:textId="77777777" w:rsidR="005D46F6" w:rsidRDefault="005D46F6" w:rsidP="00500F90">
      <w:r>
        <w:t xml:space="preserve"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недостатки, выбраны наиболее подходящие для решения поставленной задачи. </w:t>
      </w:r>
    </w:p>
    <w:p w14:paraId="672C8B5C" w14:textId="77777777" w:rsidR="005D46F6" w:rsidRDefault="005D46F6" w:rsidP="00500F90">
      <w:r>
        <w:t xml:space="preserve">Разработанный программный продукт синтезирует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дождя, изменять положение источника света. </w:t>
      </w:r>
    </w:p>
    <w:p w14:paraId="32EB354B" w14:textId="77777777" w:rsidR="005D46F6" w:rsidRPr="00C35922" w:rsidRDefault="005D46F6" w:rsidP="00500F90">
      <w:r>
        <w:t xml:space="preserve">В ходе выполнения поставленной задачи были изучены возможности </w:t>
      </w:r>
      <w:r>
        <w:rPr>
          <w:lang w:val="en-US"/>
        </w:rPr>
        <w:t>Windows</w:t>
      </w:r>
      <w:r w:rsidRPr="00C35922">
        <w:t xml:space="preserve"> </w:t>
      </w:r>
      <w:r>
        <w:rPr>
          <w:lang w:val="en-US"/>
        </w:rPr>
        <w:t>Forms</w:t>
      </w:r>
      <w:r w:rsidRPr="00C35922">
        <w:t>,</w:t>
      </w:r>
      <w:r>
        <w:t xml:space="preserve"> получены знания в области компьютерной графики.</w:t>
      </w:r>
    </w:p>
    <w:p w14:paraId="0468552B" w14:textId="77777777" w:rsidR="005D46F6" w:rsidRDefault="005D46F6" w:rsidP="00500F90">
      <w:r>
        <w:br w:type="page"/>
      </w:r>
    </w:p>
    <w:p w14:paraId="3197FAB5" w14:textId="123101DF" w:rsidR="005D46F6" w:rsidRDefault="005D46F6" w:rsidP="00500F90">
      <w:pPr>
        <w:pStyle w:val="1"/>
      </w:pPr>
      <w:bookmarkStart w:id="36" w:name="_Toc113358716"/>
      <w:r>
        <w:lastRenderedPageBreak/>
        <w:t>Список использованной литературы</w:t>
      </w:r>
      <w:bookmarkEnd w:id="36"/>
    </w:p>
    <w:p w14:paraId="2E79D26A" w14:textId="77777777" w:rsidR="005D46F6" w:rsidRDefault="005D46F6" w:rsidP="00500F90"/>
    <w:p w14:paraId="1289EC20" w14:textId="77777777" w:rsidR="005D46F6" w:rsidRDefault="005D46F6" w:rsidP="00500F90">
      <w:pPr>
        <w:pStyle w:val="a3"/>
        <w:numPr>
          <w:ilvl w:val="0"/>
          <w:numId w:val="5"/>
        </w:numPr>
      </w:pPr>
      <w:r w:rsidRPr="00F65E31">
        <w:t xml:space="preserve">Методы представления дискретных данных [Электронный ресурс]. – Режим доступа: </w:t>
      </w:r>
    </w:p>
    <w:p w14:paraId="50344344" w14:textId="77777777" w:rsidR="005D46F6" w:rsidRPr="00F65E31" w:rsidRDefault="00A21832" w:rsidP="00500F90">
      <w:pPr>
        <w:pStyle w:val="a3"/>
      </w:pPr>
      <w:hyperlink r:id="rId18" w:history="1">
        <w:r w:rsidR="005D46F6" w:rsidRPr="00217B3F">
          <w:rPr>
            <w:rStyle w:val="a4"/>
            <w:szCs w:val="28"/>
          </w:rPr>
          <w:t>https://www.graphicon.ru/oldgr/ru/library/multires_rep/index.html</w:t>
        </w:r>
      </w:hyperlink>
      <w:r w:rsidR="005D46F6" w:rsidRPr="00F65E31">
        <w:t xml:space="preserve"> (дата обращения 27.06.19)</w:t>
      </w:r>
    </w:p>
    <w:p w14:paraId="00057806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szCs w:val="28"/>
        </w:rPr>
      </w:pPr>
      <w:r w:rsidRPr="00F65E31">
        <w:rPr>
          <w:szCs w:val="28"/>
        </w:rPr>
        <w:t xml:space="preserve">Полигональная сетка [Электронный ресурс]. – Режим доступа: </w:t>
      </w:r>
      <w:hyperlink r:id="rId19" w:history="1">
        <w:r w:rsidRPr="00F65E31">
          <w:rPr>
            <w:rStyle w:val="a4"/>
            <w:szCs w:val="28"/>
          </w:rPr>
          <w:t>https://ru.wikipedia.org/wiki/%D0%9F%D0%BE%D0%BB%D0%B8%D0%B3%D0%BE%D0%BD%D0%B0%D0%BB%D1%8C%D0%BD%D0%B0%D1%8F_%D1%81%D0%B5%D1%82%D0%BA%D0%B0</w:t>
        </w:r>
      </w:hyperlink>
      <w:r w:rsidRPr="00F65E31">
        <w:rPr>
          <w:szCs w:val="28"/>
        </w:rPr>
        <w:t xml:space="preserve"> (дата обращения 27.06.19)</w:t>
      </w:r>
    </w:p>
    <w:p w14:paraId="6CDA3C5E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>Е. А. Снижко. Компьютерная геометрия и графика [Текст], 2005. - 17 с.</w:t>
      </w:r>
    </w:p>
    <w:p w14:paraId="0B4AD937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Проблемы трассировки лучей – из будущего в реальное время. [Электронный ресурс]. – Режим доступа: </w:t>
      </w:r>
      <w:hyperlink r:id="rId20" w:history="1">
        <w:r w:rsidRPr="00F65E31">
          <w:rPr>
            <w:rStyle w:val="a4"/>
            <w:szCs w:val="28"/>
          </w:rPr>
          <w:t>https://nvworld.ru/articles/ray-tracing/3/</w:t>
        </w:r>
      </w:hyperlink>
      <w:r w:rsidRPr="00F65E31">
        <w:t xml:space="preserve"> (дата обращения 28.06.19)</w:t>
      </w:r>
    </w:p>
    <w:p w14:paraId="517BC602" w14:textId="77777777" w:rsidR="005D46F6" w:rsidRPr="00F65E31" w:rsidRDefault="005D46F6" w:rsidP="00500F90">
      <w:pPr>
        <w:pStyle w:val="a3"/>
        <w:numPr>
          <w:ilvl w:val="0"/>
          <w:numId w:val="5"/>
        </w:numPr>
      </w:pPr>
      <w:proofErr w:type="spellStart"/>
      <w:r w:rsidRPr="00F65E31">
        <w:rPr>
          <w:lang w:val="en-US"/>
        </w:rPr>
        <w:t>RayTracing</w:t>
      </w:r>
      <w:proofErr w:type="spellEnd"/>
      <w:r w:rsidRPr="00F65E31">
        <w:t xml:space="preserve"> – царь света и теней, Лев Дымченко [Электронный ресурс]. – Режим доступа: </w:t>
      </w:r>
      <w:hyperlink r:id="rId21" w:history="1">
        <w:r w:rsidRPr="00F65E31">
          <w:rPr>
            <w:rStyle w:val="a4"/>
            <w:szCs w:val="28"/>
          </w:rPr>
          <w:t>https://old.computerra.ru/206167/</w:t>
        </w:r>
      </w:hyperlink>
      <w:r w:rsidRPr="00F65E31">
        <w:t xml:space="preserve"> (дата обращения 28.06.19)</w:t>
      </w:r>
    </w:p>
    <w:p w14:paraId="146808F4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Реалистичная визуализация атмосферных осадков в приложениях реального времени, В. В. </w:t>
      </w:r>
      <w:proofErr w:type="spellStart"/>
      <w:r w:rsidRPr="00F65E31">
        <w:t>Карабчевский</w:t>
      </w:r>
      <w:proofErr w:type="spellEnd"/>
      <w:r w:rsidRPr="00F65E31">
        <w:t xml:space="preserve">, А.А. </w:t>
      </w:r>
      <w:proofErr w:type="spellStart"/>
      <w:r w:rsidRPr="00F65E31">
        <w:t>Лунтовская</w:t>
      </w:r>
      <w:proofErr w:type="spellEnd"/>
      <w:r w:rsidRPr="00F65E31">
        <w:t xml:space="preserve">, Донецк </w:t>
      </w:r>
      <w:proofErr w:type="spellStart"/>
      <w:r w:rsidRPr="00F65E31">
        <w:t>ДонНТУ</w:t>
      </w:r>
      <w:proofErr w:type="spellEnd"/>
      <w:r w:rsidRPr="00F65E31">
        <w:t xml:space="preserve"> [Текст], 2015</w:t>
      </w:r>
    </w:p>
    <w:p w14:paraId="762C4464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lang w:val="en-US"/>
        </w:rPr>
      </w:pPr>
      <w:r w:rsidRPr="00F65E31">
        <w:rPr>
          <w:lang w:val="en-US"/>
        </w:rPr>
        <w:t xml:space="preserve">K. Garg, S. K. </w:t>
      </w:r>
      <w:proofErr w:type="spellStart"/>
      <w:r w:rsidRPr="00F65E31">
        <w:rPr>
          <w:lang w:val="en-US"/>
        </w:rPr>
        <w:t>Nayar</w:t>
      </w:r>
      <w:proofErr w:type="spellEnd"/>
      <w:r w:rsidRPr="00F65E31">
        <w:rPr>
          <w:lang w:val="en-US"/>
        </w:rPr>
        <w:t xml:space="preserve">. Photorealistic rendering of rain streaks. In ACM SIGGRAPH 2006 Papers. SIGGRAPH '06. </w:t>
      </w:r>
      <w:r w:rsidRPr="00F65E31">
        <w:t>ACM, New York, NY, 996‐ 1002 с.</w:t>
      </w:r>
    </w:p>
    <w:p w14:paraId="16B139F1" w14:textId="4E30ACAD" w:rsidR="00AD217B" w:rsidRPr="005D46F6" w:rsidRDefault="005D46F6" w:rsidP="00500F90">
      <w:r>
        <w:br/>
      </w:r>
    </w:p>
    <w:sectPr w:rsidR="00AD217B" w:rsidRPr="005D46F6" w:rsidSect="007E7E30">
      <w:footerReference w:type="default" r:id="rId2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6DCA" w14:textId="77777777" w:rsidR="00A21832" w:rsidRDefault="00A21832">
      <w:pPr>
        <w:spacing w:before="0" w:after="0" w:line="240" w:lineRule="auto"/>
      </w:pPr>
      <w:r>
        <w:separator/>
      </w:r>
    </w:p>
    <w:p w14:paraId="41ABB227" w14:textId="77777777" w:rsidR="00A21832" w:rsidRDefault="00A21832"/>
    <w:p w14:paraId="72DE5EDA" w14:textId="77777777" w:rsidR="00A21832" w:rsidRDefault="00A21832" w:rsidP="00517AC5"/>
    <w:p w14:paraId="57E9C57C" w14:textId="77777777" w:rsidR="00A21832" w:rsidRDefault="00A21832" w:rsidP="00517AC5"/>
  </w:endnote>
  <w:endnote w:type="continuationSeparator" w:id="0">
    <w:p w14:paraId="37607F58" w14:textId="77777777" w:rsidR="00A21832" w:rsidRDefault="00A21832">
      <w:pPr>
        <w:spacing w:before="0" w:after="0" w:line="240" w:lineRule="auto"/>
      </w:pPr>
      <w:r>
        <w:continuationSeparator/>
      </w:r>
    </w:p>
    <w:p w14:paraId="0C02325B" w14:textId="77777777" w:rsidR="00A21832" w:rsidRDefault="00A21832"/>
    <w:p w14:paraId="4B52894D" w14:textId="77777777" w:rsidR="00A21832" w:rsidRDefault="00A21832" w:rsidP="00517AC5"/>
    <w:p w14:paraId="386A2A50" w14:textId="77777777" w:rsidR="00A21832" w:rsidRDefault="00A21832" w:rsidP="00517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440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673004"/>
      <w:docPartObj>
        <w:docPartGallery w:val="Page Numbers (Bottom of Page)"/>
        <w:docPartUnique/>
      </w:docPartObj>
    </w:sdtPr>
    <w:sdtEndPr/>
    <w:sdtContent>
      <w:p w14:paraId="7331D981" w14:textId="6682D9FD" w:rsidR="00781D2B" w:rsidRDefault="00781D2B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949">
          <w:rPr>
            <w:noProof/>
          </w:rPr>
          <w:t>18</w:t>
        </w:r>
        <w:r>
          <w:fldChar w:fldCharType="end"/>
        </w:r>
      </w:p>
    </w:sdtContent>
  </w:sdt>
  <w:p w14:paraId="31902425" w14:textId="77777777" w:rsidR="00781D2B" w:rsidRDefault="00781D2B" w:rsidP="00517A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439C" w14:textId="77777777" w:rsidR="00A21832" w:rsidRDefault="00A21832">
      <w:pPr>
        <w:spacing w:before="0" w:after="0" w:line="240" w:lineRule="auto"/>
      </w:pPr>
      <w:r>
        <w:separator/>
      </w:r>
    </w:p>
    <w:p w14:paraId="6A54B10E" w14:textId="77777777" w:rsidR="00A21832" w:rsidRDefault="00A21832"/>
    <w:p w14:paraId="4E1949D1" w14:textId="77777777" w:rsidR="00A21832" w:rsidRDefault="00A21832" w:rsidP="00517AC5"/>
    <w:p w14:paraId="3B31A7B3" w14:textId="77777777" w:rsidR="00A21832" w:rsidRDefault="00A21832" w:rsidP="00517AC5"/>
  </w:footnote>
  <w:footnote w:type="continuationSeparator" w:id="0">
    <w:p w14:paraId="164CFDFF" w14:textId="77777777" w:rsidR="00A21832" w:rsidRDefault="00A21832">
      <w:pPr>
        <w:spacing w:before="0" w:after="0" w:line="240" w:lineRule="auto"/>
      </w:pPr>
      <w:r>
        <w:continuationSeparator/>
      </w:r>
    </w:p>
    <w:p w14:paraId="22B8E6E5" w14:textId="77777777" w:rsidR="00A21832" w:rsidRDefault="00A21832"/>
    <w:p w14:paraId="2A7EAF11" w14:textId="77777777" w:rsidR="00A21832" w:rsidRDefault="00A21832" w:rsidP="00517AC5"/>
    <w:p w14:paraId="590EEAC7" w14:textId="77777777" w:rsidR="00A21832" w:rsidRDefault="00A21832" w:rsidP="00517A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D60"/>
    <w:multiLevelType w:val="hybridMultilevel"/>
    <w:tmpl w:val="89142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6E5"/>
    <w:multiLevelType w:val="multilevel"/>
    <w:tmpl w:val="BACCB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11C5"/>
    <w:multiLevelType w:val="hybridMultilevel"/>
    <w:tmpl w:val="C39C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541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9C72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7059"/>
    <w:multiLevelType w:val="hybridMultilevel"/>
    <w:tmpl w:val="B288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E15A8"/>
    <w:multiLevelType w:val="hybridMultilevel"/>
    <w:tmpl w:val="0F626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8301AE"/>
    <w:multiLevelType w:val="hybridMultilevel"/>
    <w:tmpl w:val="139A4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837C9"/>
    <w:multiLevelType w:val="hybridMultilevel"/>
    <w:tmpl w:val="C610D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45301B"/>
    <w:multiLevelType w:val="hybridMultilevel"/>
    <w:tmpl w:val="96D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C0250"/>
    <w:multiLevelType w:val="hybridMultilevel"/>
    <w:tmpl w:val="C20A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DD12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74C1FA3"/>
    <w:multiLevelType w:val="hybridMultilevel"/>
    <w:tmpl w:val="CA3E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272AE"/>
    <w:multiLevelType w:val="hybridMultilevel"/>
    <w:tmpl w:val="782CC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4228F"/>
    <w:multiLevelType w:val="hybridMultilevel"/>
    <w:tmpl w:val="091C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525B4"/>
    <w:multiLevelType w:val="hybridMultilevel"/>
    <w:tmpl w:val="38661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D558F0"/>
    <w:multiLevelType w:val="hybridMultilevel"/>
    <w:tmpl w:val="5C9AE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1E7D2B"/>
    <w:multiLevelType w:val="multilevel"/>
    <w:tmpl w:val="68F86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47A9601B"/>
    <w:multiLevelType w:val="multilevel"/>
    <w:tmpl w:val="8A9299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7B644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ACD6B08"/>
    <w:multiLevelType w:val="hybridMultilevel"/>
    <w:tmpl w:val="E60A9C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4CA520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F4A09B9"/>
    <w:multiLevelType w:val="hybridMultilevel"/>
    <w:tmpl w:val="7DA4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C6CDA"/>
    <w:multiLevelType w:val="hybridMultilevel"/>
    <w:tmpl w:val="724684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70D51DB"/>
    <w:multiLevelType w:val="hybridMultilevel"/>
    <w:tmpl w:val="E986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96924"/>
    <w:multiLevelType w:val="hybridMultilevel"/>
    <w:tmpl w:val="AEE282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E21244"/>
    <w:multiLevelType w:val="hybridMultilevel"/>
    <w:tmpl w:val="5852A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F5CDD"/>
    <w:multiLevelType w:val="hybridMultilevel"/>
    <w:tmpl w:val="94202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6AFC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B2248"/>
    <w:multiLevelType w:val="hybridMultilevel"/>
    <w:tmpl w:val="B756F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81A0C59"/>
    <w:multiLevelType w:val="hybridMultilevel"/>
    <w:tmpl w:val="E5768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076B8"/>
    <w:multiLevelType w:val="hybridMultilevel"/>
    <w:tmpl w:val="9AC2A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BC046C"/>
    <w:multiLevelType w:val="hybridMultilevel"/>
    <w:tmpl w:val="C32CE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607E2A"/>
    <w:multiLevelType w:val="hybridMultilevel"/>
    <w:tmpl w:val="C49E7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E31080"/>
    <w:multiLevelType w:val="hybridMultilevel"/>
    <w:tmpl w:val="67F82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07A8E"/>
    <w:multiLevelType w:val="hybridMultilevel"/>
    <w:tmpl w:val="95F8C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39"/>
  </w:num>
  <w:num w:numId="4">
    <w:abstractNumId w:val="9"/>
  </w:num>
  <w:num w:numId="5">
    <w:abstractNumId w:val="38"/>
  </w:num>
  <w:num w:numId="6">
    <w:abstractNumId w:val="16"/>
  </w:num>
  <w:num w:numId="7">
    <w:abstractNumId w:val="25"/>
  </w:num>
  <w:num w:numId="8">
    <w:abstractNumId w:val="3"/>
  </w:num>
  <w:num w:numId="9">
    <w:abstractNumId w:val="6"/>
  </w:num>
  <w:num w:numId="10">
    <w:abstractNumId w:val="17"/>
  </w:num>
  <w:num w:numId="11">
    <w:abstractNumId w:val="14"/>
  </w:num>
  <w:num w:numId="12">
    <w:abstractNumId w:val="0"/>
  </w:num>
  <w:num w:numId="13">
    <w:abstractNumId w:val="28"/>
  </w:num>
  <w:num w:numId="14">
    <w:abstractNumId w:val="30"/>
  </w:num>
  <w:num w:numId="15">
    <w:abstractNumId w:val="1"/>
  </w:num>
  <w:num w:numId="16">
    <w:abstractNumId w:val="11"/>
  </w:num>
  <w:num w:numId="17">
    <w:abstractNumId w:val="5"/>
  </w:num>
  <w:num w:numId="18">
    <w:abstractNumId w:val="21"/>
  </w:num>
  <w:num w:numId="19">
    <w:abstractNumId w:val="13"/>
  </w:num>
  <w:num w:numId="20">
    <w:abstractNumId w:val="8"/>
  </w:num>
  <w:num w:numId="21">
    <w:abstractNumId w:val="20"/>
  </w:num>
  <w:num w:numId="22">
    <w:abstractNumId w:val="26"/>
  </w:num>
  <w:num w:numId="23">
    <w:abstractNumId w:val="40"/>
  </w:num>
  <w:num w:numId="24">
    <w:abstractNumId w:val="7"/>
  </w:num>
  <w:num w:numId="25">
    <w:abstractNumId w:val="37"/>
  </w:num>
  <w:num w:numId="26">
    <w:abstractNumId w:val="32"/>
  </w:num>
  <w:num w:numId="27">
    <w:abstractNumId w:val="15"/>
  </w:num>
  <w:num w:numId="28">
    <w:abstractNumId w:val="12"/>
  </w:num>
  <w:num w:numId="29">
    <w:abstractNumId w:val="35"/>
  </w:num>
  <w:num w:numId="30">
    <w:abstractNumId w:val="10"/>
  </w:num>
  <w:num w:numId="31">
    <w:abstractNumId w:val="33"/>
  </w:num>
  <w:num w:numId="32">
    <w:abstractNumId w:val="36"/>
  </w:num>
  <w:num w:numId="33">
    <w:abstractNumId w:val="31"/>
  </w:num>
  <w:num w:numId="34">
    <w:abstractNumId w:val="22"/>
  </w:num>
  <w:num w:numId="35">
    <w:abstractNumId w:val="4"/>
  </w:num>
  <w:num w:numId="36">
    <w:abstractNumId w:val="27"/>
  </w:num>
  <w:num w:numId="37">
    <w:abstractNumId w:val="29"/>
  </w:num>
  <w:num w:numId="38">
    <w:abstractNumId w:val="34"/>
  </w:num>
  <w:num w:numId="39">
    <w:abstractNumId w:val="19"/>
  </w:num>
  <w:num w:numId="40">
    <w:abstractNumId w:val="2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C7"/>
    <w:rsid w:val="00011D50"/>
    <w:rsid w:val="00026C01"/>
    <w:rsid w:val="0007603A"/>
    <w:rsid w:val="000869C7"/>
    <w:rsid w:val="000972D5"/>
    <w:rsid w:val="000A49CB"/>
    <w:rsid w:val="000A5C4F"/>
    <w:rsid w:val="000B0D77"/>
    <w:rsid w:val="000C1A76"/>
    <w:rsid w:val="000E7452"/>
    <w:rsid w:val="001137ED"/>
    <w:rsid w:val="001215AC"/>
    <w:rsid w:val="0012208A"/>
    <w:rsid w:val="00124CE3"/>
    <w:rsid w:val="00141C5F"/>
    <w:rsid w:val="00162418"/>
    <w:rsid w:val="0016505B"/>
    <w:rsid w:val="001730C3"/>
    <w:rsid w:val="001755A7"/>
    <w:rsid w:val="001A1742"/>
    <w:rsid w:val="001B29BB"/>
    <w:rsid w:val="001C7501"/>
    <w:rsid w:val="001E5136"/>
    <w:rsid w:val="00214889"/>
    <w:rsid w:val="00217EEC"/>
    <w:rsid w:val="00265510"/>
    <w:rsid w:val="00271B88"/>
    <w:rsid w:val="002838B5"/>
    <w:rsid w:val="00284587"/>
    <w:rsid w:val="00294F94"/>
    <w:rsid w:val="002A752C"/>
    <w:rsid w:val="002C7950"/>
    <w:rsid w:val="002D02CA"/>
    <w:rsid w:val="002D08C2"/>
    <w:rsid w:val="002D535B"/>
    <w:rsid w:val="002E7445"/>
    <w:rsid w:val="002F3511"/>
    <w:rsid w:val="002F4391"/>
    <w:rsid w:val="0032329B"/>
    <w:rsid w:val="00332E82"/>
    <w:rsid w:val="00340110"/>
    <w:rsid w:val="003438F3"/>
    <w:rsid w:val="00366785"/>
    <w:rsid w:val="003C35CF"/>
    <w:rsid w:val="003C443B"/>
    <w:rsid w:val="003C5B79"/>
    <w:rsid w:val="003D6023"/>
    <w:rsid w:val="0049322C"/>
    <w:rsid w:val="004C6046"/>
    <w:rsid w:val="004C6BD5"/>
    <w:rsid w:val="004F42EF"/>
    <w:rsid w:val="00500F90"/>
    <w:rsid w:val="00517AC5"/>
    <w:rsid w:val="00524ADE"/>
    <w:rsid w:val="0052741D"/>
    <w:rsid w:val="00544CF5"/>
    <w:rsid w:val="00544DAE"/>
    <w:rsid w:val="00561573"/>
    <w:rsid w:val="00584683"/>
    <w:rsid w:val="005A6A89"/>
    <w:rsid w:val="005B0C01"/>
    <w:rsid w:val="005D1CFB"/>
    <w:rsid w:val="005D46F6"/>
    <w:rsid w:val="005F0B56"/>
    <w:rsid w:val="006067EB"/>
    <w:rsid w:val="00610F34"/>
    <w:rsid w:val="00614ED2"/>
    <w:rsid w:val="00637000"/>
    <w:rsid w:val="00657610"/>
    <w:rsid w:val="00662F9F"/>
    <w:rsid w:val="00682B99"/>
    <w:rsid w:val="006943AA"/>
    <w:rsid w:val="006D1656"/>
    <w:rsid w:val="00712DA0"/>
    <w:rsid w:val="00720597"/>
    <w:rsid w:val="00725619"/>
    <w:rsid w:val="00725949"/>
    <w:rsid w:val="00730FD7"/>
    <w:rsid w:val="007711C1"/>
    <w:rsid w:val="00773033"/>
    <w:rsid w:val="00774591"/>
    <w:rsid w:val="00781D2B"/>
    <w:rsid w:val="00784AE2"/>
    <w:rsid w:val="007A5B04"/>
    <w:rsid w:val="007A5DDB"/>
    <w:rsid w:val="007D2ECB"/>
    <w:rsid w:val="007D69B2"/>
    <w:rsid w:val="007D71CD"/>
    <w:rsid w:val="007E52EE"/>
    <w:rsid w:val="007E76B5"/>
    <w:rsid w:val="007E7E30"/>
    <w:rsid w:val="007F0974"/>
    <w:rsid w:val="00824011"/>
    <w:rsid w:val="00834AA1"/>
    <w:rsid w:val="00843F99"/>
    <w:rsid w:val="0085118A"/>
    <w:rsid w:val="008553C1"/>
    <w:rsid w:val="00863F76"/>
    <w:rsid w:val="008E52BC"/>
    <w:rsid w:val="008E584D"/>
    <w:rsid w:val="009250BC"/>
    <w:rsid w:val="00960B10"/>
    <w:rsid w:val="00972B83"/>
    <w:rsid w:val="00983EEA"/>
    <w:rsid w:val="00987BF8"/>
    <w:rsid w:val="00992C4E"/>
    <w:rsid w:val="00997B17"/>
    <w:rsid w:val="009C23BC"/>
    <w:rsid w:val="009F053B"/>
    <w:rsid w:val="00A06650"/>
    <w:rsid w:val="00A13044"/>
    <w:rsid w:val="00A21832"/>
    <w:rsid w:val="00A25706"/>
    <w:rsid w:val="00A418DA"/>
    <w:rsid w:val="00A42C20"/>
    <w:rsid w:val="00A80EA5"/>
    <w:rsid w:val="00AA5A75"/>
    <w:rsid w:val="00AB6566"/>
    <w:rsid w:val="00AC4C72"/>
    <w:rsid w:val="00AD217B"/>
    <w:rsid w:val="00AD39C8"/>
    <w:rsid w:val="00AF6CC0"/>
    <w:rsid w:val="00B02783"/>
    <w:rsid w:val="00B14588"/>
    <w:rsid w:val="00B52DF7"/>
    <w:rsid w:val="00B7325B"/>
    <w:rsid w:val="00B734B8"/>
    <w:rsid w:val="00B755BC"/>
    <w:rsid w:val="00B87D33"/>
    <w:rsid w:val="00BB03F9"/>
    <w:rsid w:val="00BB6B62"/>
    <w:rsid w:val="00BE0A41"/>
    <w:rsid w:val="00BF2ADC"/>
    <w:rsid w:val="00C07AC4"/>
    <w:rsid w:val="00C7497C"/>
    <w:rsid w:val="00CA42AA"/>
    <w:rsid w:val="00CB302C"/>
    <w:rsid w:val="00CD1A6D"/>
    <w:rsid w:val="00CE6603"/>
    <w:rsid w:val="00D056F1"/>
    <w:rsid w:val="00D10F2E"/>
    <w:rsid w:val="00D217AA"/>
    <w:rsid w:val="00D21DBA"/>
    <w:rsid w:val="00D27CCA"/>
    <w:rsid w:val="00D30E56"/>
    <w:rsid w:val="00D51586"/>
    <w:rsid w:val="00DA6974"/>
    <w:rsid w:val="00E1683D"/>
    <w:rsid w:val="00E16955"/>
    <w:rsid w:val="00E673BD"/>
    <w:rsid w:val="00E72AC9"/>
    <w:rsid w:val="00E74A4F"/>
    <w:rsid w:val="00E87005"/>
    <w:rsid w:val="00E913D5"/>
    <w:rsid w:val="00E918BE"/>
    <w:rsid w:val="00E92443"/>
    <w:rsid w:val="00E95DC2"/>
    <w:rsid w:val="00EB4D40"/>
    <w:rsid w:val="00EC0D51"/>
    <w:rsid w:val="00EF2062"/>
    <w:rsid w:val="00EF339D"/>
    <w:rsid w:val="00F00C63"/>
    <w:rsid w:val="00F1217D"/>
    <w:rsid w:val="00F1710B"/>
    <w:rsid w:val="00F27081"/>
    <w:rsid w:val="00F330A0"/>
    <w:rsid w:val="00F42D5B"/>
    <w:rsid w:val="00F4523E"/>
    <w:rsid w:val="00F60A9C"/>
    <w:rsid w:val="00F714B9"/>
    <w:rsid w:val="00F85DFC"/>
    <w:rsid w:val="00F931EF"/>
    <w:rsid w:val="00FB2455"/>
    <w:rsid w:val="00FD066D"/>
    <w:rsid w:val="00FD1F71"/>
    <w:rsid w:val="00FE4BEC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262C"/>
  <w15:chartTrackingRefBased/>
  <w15:docId w15:val="{E263AB6E-BB4F-458F-85EA-F5AD1F66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2EF"/>
    <w:pPr>
      <w:shd w:val="clear" w:color="auto" w:fill="FFFFFF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46F6"/>
    <w:pPr>
      <w:keepNext/>
      <w:keepLines/>
      <w:spacing w:before="240"/>
      <w:jc w:val="center"/>
      <w:outlineLvl w:val="0"/>
    </w:pPr>
    <w:rPr>
      <w:b/>
      <w:bCs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82B99"/>
    <w:pPr>
      <w:keepNext/>
      <w:keepLines/>
      <w:spacing w:before="40"/>
      <w:outlineLvl w:val="1"/>
    </w:pPr>
    <w:rPr>
      <w:b/>
      <w:bCs/>
      <w:sz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0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82B99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</w:rPr>
  </w:style>
  <w:style w:type="paragraph" w:styleId="a3">
    <w:name w:val="List Paragraph"/>
    <w:basedOn w:val="a"/>
    <w:uiPriority w:val="34"/>
    <w:qFormat/>
    <w:rsid w:val="00544CF5"/>
    <w:pPr>
      <w:ind w:left="720"/>
    </w:pPr>
    <w:rPr>
      <w:szCs w:val="20"/>
      <w:lang w:eastAsia="en-US"/>
    </w:rPr>
  </w:style>
  <w:style w:type="paragraph" w:customStyle="1" w:styleId="im-mess">
    <w:name w:val="im-mess"/>
    <w:basedOn w:val="a"/>
    <w:uiPriority w:val="99"/>
    <w:rsid w:val="005D46F6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5D46F6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5D46F6"/>
    <w:pPr>
      <w:spacing w:after="200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5D46F6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D46F6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5D46F6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rsid w:val="00026C01"/>
    <w:pPr>
      <w:tabs>
        <w:tab w:val="right" w:leader="dot" w:pos="10195"/>
      </w:tabs>
      <w:spacing w:after="100"/>
    </w:pPr>
    <w:rPr>
      <w:szCs w:val="20"/>
      <w:lang w:eastAsia="en-US"/>
    </w:rPr>
  </w:style>
  <w:style w:type="paragraph" w:styleId="21">
    <w:name w:val="toc 2"/>
    <w:basedOn w:val="a"/>
    <w:next w:val="a"/>
    <w:autoRedefine/>
    <w:uiPriority w:val="39"/>
    <w:rsid w:val="00E95DC2"/>
    <w:pPr>
      <w:spacing w:after="100"/>
      <w:ind w:left="200"/>
    </w:pPr>
    <w:rPr>
      <w:szCs w:val="20"/>
      <w:lang w:eastAsia="en-US"/>
    </w:rPr>
  </w:style>
  <w:style w:type="paragraph" w:styleId="3">
    <w:name w:val="Body Text 3"/>
    <w:basedOn w:val="a"/>
    <w:link w:val="30"/>
    <w:rsid w:val="00EF2062"/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EF20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22">
    <w:name w:val="Обычный2"/>
    <w:rsid w:val="00EF206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E6603"/>
    <w:pPr>
      <w:spacing w:after="100"/>
      <w:ind w:left="560"/>
    </w:pPr>
  </w:style>
  <w:style w:type="character" w:styleId="a9">
    <w:name w:val="Strong"/>
    <w:basedOn w:val="a0"/>
    <w:uiPriority w:val="22"/>
    <w:qFormat/>
    <w:rsid w:val="002D535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1304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shd w:val="clear" w:color="auto" w:fill="FFFFFF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026C01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</w:rPr>
  </w:style>
  <w:style w:type="paragraph" w:customStyle="1" w:styleId="aa">
    <w:name w:val="Обложка"/>
    <w:basedOn w:val="a"/>
    <w:link w:val="ab"/>
    <w:qFormat/>
    <w:rsid w:val="00026C01"/>
    <w:pPr>
      <w:ind w:firstLine="0"/>
    </w:pPr>
  </w:style>
  <w:style w:type="character" w:customStyle="1" w:styleId="apple-style-span">
    <w:name w:val="apple-style-span"/>
    <w:rsid w:val="00B52DF7"/>
  </w:style>
  <w:style w:type="character" w:customStyle="1" w:styleId="ab">
    <w:name w:val="Обложка Знак"/>
    <w:basedOn w:val="a0"/>
    <w:link w:val="aa"/>
    <w:rsid w:val="00026C0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c">
    <w:name w:val="line number"/>
    <w:basedOn w:val="a0"/>
    <w:uiPriority w:val="99"/>
    <w:semiHidden/>
    <w:unhideWhenUsed/>
    <w:rsid w:val="00997B17"/>
  </w:style>
  <w:style w:type="paragraph" w:styleId="9">
    <w:name w:val="toc 9"/>
    <w:basedOn w:val="a"/>
    <w:next w:val="a"/>
    <w:autoRedefine/>
    <w:uiPriority w:val="39"/>
    <w:semiHidden/>
    <w:unhideWhenUsed/>
    <w:rsid w:val="007D69B2"/>
    <w:pPr>
      <w:spacing w:after="100"/>
      <w:ind w:left="2240"/>
    </w:pPr>
  </w:style>
  <w:style w:type="paragraph" w:styleId="ad">
    <w:name w:val="header"/>
    <w:basedOn w:val="a"/>
    <w:link w:val="ae"/>
    <w:uiPriority w:val="99"/>
    <w:unhideWhenUsed/>
    <w:rsid w:val="00997B1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7B17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f">
    <w:name w:val="Emphasis"/>
    <w:basedOn w:val="a0"/>
    <w:uiPriority w:val="20"/>
    <w:qFormat/>
    <w:rsid w:val="001A17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graphicon.ru/oldgr/ru/library/multires_rep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ld.computerra.ru/20616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nvworld.ru/articles/ray-tracing/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F%D0%BE%D0%BB%D0%B8%D0%B3%D0%BE%D0%BD%D0%B0%D0%BB%D1%8C%D0%BD%D0%B0%D1%8F_%D1%81%D0%B5%D1%82%D0%BA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8AE0B-F158-4011-844B-7DD00313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35</Pages>
  <Words>5126</Words>
  <Characters>29219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Cолопов</dc:creator>
  <cp:keywords/>
  <dc:description/>
  <cp:lastModifiedBy>Юрий Cолопов</cp:lastModifiedBy>
  <cp:revision>139</cp:revision>
  <dcterms:created xsi:type="dcterms:W3CDTF">2022-08-25T07:25:00Z</dcterms:created>
  <dcterms:modified xsi:type="dcterms:W3CDTF">2022-09-06T09:28:00Z</dcterms:modified>
</cp:coreProperties>
</file>