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99871" w14:textId="3B29D25D" w:rsidR="00F30664" w:rsidRDefault="00F30664" w:rsidP="00F30664">
      <w:pPr>
        <w:shd w:val="clear" w:color="auto" w:fill="FFFFFF"/>
        <w:spacing w:line="240" w:lineRule="auto"/>
        <w:rPr>
          <w:rFonts w:ascii="Segoe UI" w:eastAsia="Times New Roman" w:hAnsi="Segoe UI" w:cs="Segoe UI"/>
          <w:color w:val="FF0000"/>
          <w:sz w:val="21"/>
          <w:szCs w:val="21"/>
        </w:rPr>
      </w:pPr>
    </w:p>
    <w:p w14:paraId="49AA9D43" w14:textId="77777777" w:rsidR="00F30664" w:rsidRPr="00F30664" w:rsidRDefault="0023443A" w:rsidP="00F30664">
      <w:pPr>
        <w:shd w:val="clear" w:color="auto" w:fill="FFFFFF"/>
        <w:spacing w:line="240" w:lineRule="auto"/>
        <w:outlineLvl w:val="0"/>
        <w:rPr>
          <w:rFonts w:ascii="Segoe UI" w:eastAsia="Times New Roman" w:hAnsi="Segoe UI" w:cs="Segoe UI"/>
          <w:color w:val="172B4D"/>
          <w:spacing w:val="-2"/>
          <w:kern w:val="36"/>
          <w:sz w:val="42"/>
          <w:szCs w:val="42"/>
        </w:rPr>
      </w:pPr>
      <w:hyperlink r:id="rId5" w:history="1">
        <w:r w:rsidR="00F30664" w:rsidRPr="00F30664">
          <w:rPr>
            <w:rFonts w:ascii="Segoe UI" w:eastAsia="Times New Roman" w:hAnsi="Segoe UI" w:cs="Segoe UI"/>
            <w:color w:val="172B4D"/>
            <w:spacing w:val="-2"/>
            <w:kern w:val="36"/>
            <w:sz w:val="42"/>
            <w:szCs w:val="42"/>
            <w:u w:val="single"/>
          </w:rPr>
          <w:t>xGVela LFN Entry Proposal</w:t>
        </w:r>
      </w:hyperlink>
    </w:p>
    <w:p w14:paraId="4E781F16" w14:textId="77777777" w:rsidR="00F30664" w:rsidRPr="00F30664" w:rsidRDefault="00F30664" w:rsidP="00F30664">
      <w:pPr>
        <w:shd w:val="clear" w:color="auto" w:fill="FFFFFF"/>
        <w:spacing w:line="240" w:lineRule="auto"/>
        <w:rPr>
          <w:rFonts w:ascii="Segoe UI" w:eastAsia="Times New Roman" w:hAnsi="Segoe UI" w:cs="Segoe UI"/>
          <w:color w:val="172B4D"/>
          <w:sz w:val="21"/>
          <w:szCs w:val="21"/>
        </w:rPr>
      </w:pPr>
    </w:p>
    <w:p w14:paraId="5C29E3D1" w14:textId="77777777" w:rsidR="00F30664" w:rsidRPr="00F30664" w:rsidRDefault="00F30664" w:rsidP="00F30664">
      <w:pPr>
        <w:shd w:val="clear" w:color="auto" w:fill="FFFFFF"/>
        <w:spacing w:before="450" w:line="240" w:lineRule="auto"/>
        <w:outlineLvl w:val="1"/>
        <w:rPr>
          <w:rFonts w:ascii="Segoe UI" w:eastAsia="Times New Roman" w:hAnsi="Segoe UI" w:cs="Segoe UI"/>
          <w:color w:val="172B4D"/>
          <w:spacing w:val="-2"/>
          <w:sz w:val="30"/>
          <w:szCs w:val="30"/>
        </w:rPr>
      </w:pPr>
      <w:r w:rsidRPr="00F30664">
        <w:rPr>
          <w:rFonts w:ascii="Segoe UI" w:eastAsia="Times New Roman" w:hAnsi="Segoe UI" w:cs="Segoe UI"/>
          <w:color w:val="172B4D"/>
          <w:spacing w:val="-2"/>
          <w:sz w:val="30"/>
          <w:szCs w:val="30"/>
        </w:rPr>
        <w:t>Instructions</w:t>
      </w:r>
    </w:p>
    <w:p w14:paraId="4E15AEAE"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This document is a template to collect the data LFN thinks are relevant to LFN Project health. Projects will copy this template and instantiate it with their data as a part applying for lifecycle state transitions.</w:t>
      </w:r>
    </w:p>
    <w:p w14:paraId="30DB1650" w14:textId="77777777" w:rsidR="00F30664" w:rsidRPr="00F30664" w:rsidRDefault="00F30664" w:rsidP="00F30664">
      <w:pPr>
        <w:shd w:val="clear" w:color="auto" w:fill="FFFFFF"/>
        <w:spacing w:line="240" w:lineRule="auto"/>
        <w:rPr>
          <w:rFonts w:ascii="Segoe UI" w:eastAsia="Times New Roman" w:hAnsi="Segoe UI" w:cs="Segoe UI"/>
          <w:color w:val="7A869A"/>
          <w:sz w:val="21"/>
          <w:szCs w:val="21"/>
        </w:rPr>
      </w:pPr>
      <w:r w:rsidRPr="00F30664">
        <w:rPr>
          <w:rFonts w:ascii="Segoe UI" w:eastAsia="Times New Roman" w:hAnsi="Segoe UI" w:cs="Segoe UI"/>
          <w:color w:val="7A869A"/>
          <w:sz w:val="21"/>
          <w:szCs w:val="21"/>
        </w:rPr>
        <w:t xml:space="preserve">Click the "..." in the upper </w:t>
      </w:r>
      <w:proofErr w:type="gramStart"/>
      <w:r w:rsidRPr="00F30664">
        <w:rPr>
          <w:rFonts w:ascii="Segoe UI" w:eastAsia="Times New Roman" w:hAnsi="Segoe UI" w:cs="Segoe UI"/>
          <w:color w:val="7A869A"/>
          <w:sz w:val="21"/>
          <w:szCs w:val="21"/>
        </w:rPr>
        <w:t>right hand</w:t>
      </w:r>
      <w:proofErr w:type="gramEnd"/>
      <w:r w:rsidRPr="00F30664">
        <w:rPr>
          <w:rFonts w:ascii="Segoe UI" w:eastAsia="Times New Roman" w:hAnsi="Segoe UI" w:cs="Segoe UI"/>
          <w:color w:val="7A869A"/>
          <w:sz w:val="21"/>
          <w:szCs w:val="21"/>
        </w:rPr>
        <w:t xml:space="preserve"> corner of this page.  Click "Copy".  Choose "Project Proposals".  Rename the title to your Project</w:t>
      </w:r>
    </w:p>
    <w:p w14:paraId="5FF3D161"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If the project has instantiated this template before they are welcome to start from that base and update it with any new information. Be sure that the data requested by the primary copy of the Project Data Template has not changed.</w:t>
      </w:r>
    </w:p>
    <w:p w14:paraId="27B459AC"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These instructions should be removed from the instantiated template.</w:t>
      </w:r>
    </w:p>
    <w:p w14:paraId="4CE0D062"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p>
    <w:p w14:paraId="67A72294" w14:textId="77777777" w:rsidR="00F30664" w:rsidRPr="00F30664" w:rsidRDefault="00F30664" w:rsidP="00F30664">
      <w:pPr>
        <w:shd w:val="clear" w:color="auto" w:fill="FFFFFF"/>
        <w:spacing w:before="450" w:line="240" w:lineRule="auto"/>
        <w:outlineLvl w:val="1"/>
        <w:rPr>
          <w:rFonts w:ascii="Segoe UI" w:eastAsia="Times New Roman" w:hAnsi="Segoe UI" w:cs="Segoe UI"/>
          <w:color w:val="172B4D"/>
          <w:spacing w:val="-2"/>
          <w:sz w:val="30"/>
          <w:szCs w:val="30"/>
        </w:rPr>
      </w:pPr>
      <w:r w:rsidRPr="00F30664">
        <w:rPr>
          <w:rFonts w:ascii="Segoe UI" w:eastAsia="Times New Roman" w:hAnsi="Segoe UI" w:cs="Segoe UI"/>
          <w:color w:val="172B4D"/>
          <w:spacing w:val="-2"/>
          <w:sz w:val="30"/>
          <w:szCs w:val="30"/>
        </w:rPr>
        <w:t>Project Data</w:t>
      </w:r>
    </w:p>
    <w:p w14:paraId="11E685F3"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Donated by LFN member China Mobile, XGVela provides a PaaS platform to accelerate the design, development and innovation of telco-related services, and is the </w:t>
      </w:r>
      <w:r w:rsidRPr="00F30664">
        <w:rPr>
          <w:rFonts w:ascii="Segoe UI" w:eastAsia="Times New Roman" w:hAnsi="Segoe UI" w:cs="Segoe UI"/>
          <w:color w:val="3E3F42"/>
          <w:sz w:val="21"/>
          <w:szCs w:val="21"/>
        </w:rPr>
        <w:t>first open source platform-as-a-service (PaaS) for </w:t>
      </w:r>
      <w:hyperlink r:id="rId6" w:tooltip="5G" w:history="1">
        <w:r w:rsidRPr="00F30664">
          <w:rPr>
            <w:rFonts w:ascii="Segoe UI" w:eastAsia="Times New Roman" w:hAnsi="Segoe UI" w:cs="Segoe UI"/>
            <w:color w:val="0052CC"/>
            <w:sz w:val="21"/>
            <w:szCs w:val="21"/>
            <w:u w:val="single"/>
          </w:rPr>
          <w:t>5G network</w:t>
        </w:r>
      </w:hyperlink>
      <w:r w:rsidRPr="00F30664">
        <w:rPr>
          <w:rFonts w:ascii="Segoe UI" w:eastAsia="Times New Roman" w:hAnsi="Segoe UI" w:cs="Segoe UI"/>
          <w:color w:val="3E3F42"/>
          <w:sz w:val="21"/>
          <w:szCs w:val="21"/>
        </w:rPr>
        <w:t> functions</w:t>
      </w:r>
    </w:p>
    <w:p w14:paraId="53AD6A42"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The project refines common capabilities of upper layer services as PaaS functions on platform layer. The platform brings General PaaS functions from existing open source PaaS component projects (e.g.  Grafana, Envoy, Zookeeper, etc.) to be enhanced with telco requirements, and Telco PaaS which has strong telecommunication characteristics and is under exploration. </w:t>
      </w:r>
    </w:p>
    <w:p w14:paraId="3ED23B8C" w14:textId="41E83F1D"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 xml:space="preserve">Partners include China Mobile, China Unicom, China Telecom, ZTE, </w:t>
      </w:r>
      <w:r w:rsidR="00A529C3">
        <w:rPr>
          <w:rFonts w:ascii="Segoe UI" w:eastAsia="Times New Roman" w:hAnsi="Segoe UI" w:cs="Segoe UI"/>
          <w:color w:val="172B4D"/>
          <w:sz w:val="21"/>
          <w:szCs w:val="21"/>
        </w:rPr>
        <w:t>Spirent, Mavenir, Bell Canada</w:t>
      </w:r>
      <w:r w:rsidR="007354B9">
        <w:rPr>
          <w:rFonts w:ascii="Segoe UI" w:eastAsia="Times New Roman" w:hAnsi="Segoe UI" w:cs="Segoe UI"/>
          <w:color w:val="172B4D"/>
          <w:sz w:val="21"/>
          <w:szCs w:val="21"/>
        </w:rPr>
        <w:t xml:space="preserve">, </w:t>
      </w:r>
      <w:r w:rsidRPr="00F30664">
        <w:rPr>
          <w:rFonts w:ascii="Segoe UI" w:eastAsia="Times New Roman" w:hAnsi="Segoe UI" w:cs="Segoe UI"/>
          <w:color w:val="172B4D"/>
          <w:sz w:val="21"/>
          <w:szCs w:val="21"/>
        </w:rPr>
        <w:t xml:space="preserve">Ericsson, Nokia, H3C, </w:t>
      </w:r>
      <w:r w:rsidR="007354B9">
        <w:rPr>
          <w:rFonts w:ascii="Segoe UI" w:eastAsia="Times New Roman" w:hAnsi="Segoe UI" w:cs="Segoe UI"/>
          <w:color w:val="172B4D"/>
          <w:sz w:val="21"/>
          <w:szCs w:val="21"/>
        </w:rPr>
        <w:t xml:space="preserve">Affirmed, RedHat, Intel, Huawei, Rakuten, Dish, Samsung, VMware, F5, </w:t>
      </w:r>
      <w:r w:rsidRPr="00F30664">
        <w:rPr>
          <w:rFonts w:ascii="Segoe UI" w:eastAsia="Times New Roman" w:hAnsi="Segoe UI" w:cs="Segoe UI"/>
          <w:color w:val="172B4D"/>
          <w:sz w:val="21"/>
          <w:szCs w:val="21"/>
        </w:rPr>
        <w:t>CICT</w:t>
      </w:r>
      <w:r w:rsidR="007354B9">
        <w:rPr>
          <w:rFonts w:ascii="Segoe UI" w:eastAsia="Times New Roman" w:hAnsi="Segoe UI" w:cs="Segoe UI"/>
          <w:color w:val="172B4D"/>
          <w:sz w:val="21"/>
          <w:szCs w:val="21"/>
        </w:rPr>
        <w:t xml:space="preserve">, </w:t>
      </w:r>
      <w:proofErr w:type="spellStart"/>
      <w:r w:rsidR="007354B9">
        <w:rPr>
          <w:rFonts w:ascii="Segoe UI" w:eastAsia="Times New Roman" w:hAnsi="Segoe UI" w:cs="Segoe UI"/>
          <w:color w:val="172B4D"/>
          <w:sz w:val="21"/>
          <w:szCs w:val="21"/>
        </w:rPr>
        <w:t>SigScale</w:t>
      </w:r>
      <w:proofErr w:type="spellEnd"/>
      <w:r w:rsidR="007354B9">
        <w:rPr>
          <w:rFonts w:ascii="Segoe UI" w:eastAsia="Times New Roman" w:hAnsi="Segoe UI" w:cs="Segoe UI"/>
          <w:color w:val="172B4D"/>
          <w:sz w:val="21"/>
          <w:szCs w:val="21"/>
        </w:rPr>
        <w:t xml:space="preserve">, Spirent, </w:t>
      </w:r>
      <w:proofErr w:type="spellStart"/>
      <w:proofErr w:type="gramStart"/>
      <w:r w:rsidR="007354B9">
        <w:rPr>
          <w:rFonts w:ascii="Segoe UI" w:eastAsia="Times New Roman" w:hAnsi="Segoe UI" w:cs="Segoe UI"/>
          <w:color w:val="172B4D"/>
          <w:sz w:val="21"/>
          <w:szCs w:val="21"/>
        </w:rPr>
        <w:t>Windriver</w:t>
      </w:r>
      <w:proofErr w:type="spellEnd"/>
      <w:r w:rsidR="007354B9">
        <w:rPr>
          <w:rFonts w:ascii="Segoe UI" w:eastAsia="Times New Roman" w:hAnsi="Segoe UI" w:cs="Segoe UI"/>
          <w:color w:val="172B4D"/>
          <w:sz w:val="21"/>
          <w:szCs w:val="21"/>
        </w:rPr>
        <w:t xml:space="preserve">, </w:t>
      </w:r>
      <w:r w:rsidRPr="00F30664">
        <w:rPr>
          <w:rFonts w:ascii="Segoe UI" w:eastAsia="Times New Roman" w:hAnsi="Segoe UI" w:cs="Segoe UI"/>
          <w:color w:val="172B4D"/>
          <w:sz w:val="21"/>
          <w:szCs w:val="21"/>
        </w:rPr>
        <w:t xml:space="preserve"> and</w:t>
      </w:r>
      <w:proofErr w:type="gramEnd"/>
      <w:r w:rsidRPr="00F30664">
        <w:rPr>
          <w:rFonts w:ascii="Segoe UI" w:eastAsia="Times New Roman" w:hAnsi="Segoe UI" w:cs="Segoe UI"/>
          <w:color w:val="172B4D"/>
          <w:sz w:val="21"/>
          <w:szCs w:val="21"/>
        </w:rPr>
        <w:t xml:space="preserve"> Beijing University of Post and Telecommunications.</w:t>
      </w:r>
    </w:p>
    <w:p w14:paraId="22432DF9"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p>
    <w:p w14:paraId="06476135"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noProof/>
          <w:color w:val="172B4D"/>
          <w:sz w:val="21"/>
          <w:szCs w:val="21"/>
        </w:rPr>
        <w:lastRenderedPageBreak/>
        <w:drawing>
          <wp:inline distT="0" distB="0" distL="0" distR="0" wp14:anchorId="021E14B9" wp14:editId="2DEA66B4">
            <wp:extent cx="6287567" cy="3466663"/>
            <wp:effectExtent l="0" t="0" r="0" b="63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741" cy="3474478"/>
                    </a:xfrm>
                    <a:prstGeom prst="rect">
                      <a:avLst/>
                    </a:prstGeom>
                    <a:noFill/>
                    <a:ln>
                      <a:noFill/>
                    </a:ln>
                  </pic:spPr>
                </pic:pic>
              </a:graphicData>
            </a:graphic>
          </wp:inline>
        </w:drawing>
      </w:r>
    </w:p>
    <w:p w14:paraId="7B68E71F"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Project Vitals</w:t>
      </w:r>
    </w:p>
    <w:p w14:paraId="02778B4C"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Basic information about the candidate project.</w:t>
      </w:r>
    </w:p>
    <w:p w14:paraId="3F279FFA" w14:textId="77777777" w:rsidR="00F30664" w:rsidRPr="00F30664" w:rsidRDefault="00F30664" w:rsidP="00F30664">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Project name: xGVela</w:t>
      </w:r>
    </w:p>
    <w:p w14:paraId="6E310A98" w14:textId="6602C5F0" w:rsidR="00F30664" w:rsidRPr="00F30664" w:rsidRDefault="00F30664" w:rsidP="00F30664">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Project creation date</w:t>
      </w:r>
      <w:r w:rsidR="004814E0">
        <w:rPr>
          <w:rFonts w:ascii="Segoe UI" w:eastAsia="Times New Roman" w:hAnsi="Segoe UI" w:cs="Segoe UI"/>
          <w:color w:val="172B4D"/>
          <w:sz w:val="21"/>
          <w:szCs w:val="21"/>
        </w:rPr>
        <w:t>: April 20, 2020</w:t>
      </w:r>
    </w:p>
    <w:p w14:paraId="6A7052B7" w14:textId="77777777" w:rsidR="00F30664" w:rsidRPr="00F30664" w:rsidRDefault="00F30664" w:rsidP="00F30664">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Project license</w:t>
      </w:r>
    </w:p>
    <w:p w14:paraId="72222D17" w14:textId="77777777" w:rsidR="00F30664" w:rsidRPr="00F30664" w:rsidRDefault="00F30664" w:rsidP="00F30664">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Project release schedule</w:t>
      </w:r>
    </w:p>
    <w:p w14:paraId="2428B9CD" w14:textId="77777777" w:rsidR="00F30664" w:rsidRPr="00F30664" w:rsidRDefault="00F30664" w:rsidP="00F30664">
      <w:pPr>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History of at least two years or age of project</w:t>
      </w:r>
    </w:p>
    <w:p w14:paraId="496CBD6C" w14:textId="77777777" w:rsidR="00F30664" w:rsidRPr="00F30664" w:rsidRDefault="00F30664" w:rsidP="00F30664">
      <w:pPr>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highlight w:val="yellow"/>
        </w:rPr>
        <w:t>Planned future release schedule</w:t>
      </w:r>
    </w:p>
    <w:p w14:paraId="6BABAACE"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Statement of alignment with LFN Charter/Mission</w:t>
      </w:r>
    </w:p>
    <w:p w14:paraId="33C4811F"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The mission of the Project is to create an open source cloud native PaaS for applications and Telco network functions, which is to enable new services and help mobile operators to seize the business opportunity from vertical industries in the 5G era. The project can provide a reference design of Telco-PaaS and accelerate cloud native transformation for telecommunication industry.</w:t>
      </w:r>
    </w:p>
    <w:p w14:paraId="149A457A"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The scope of the Project includes collaborative development under the Project License (as defined herein) supporting the mission, including documentation, testing, integration and the creation of other artifacts that aid the development, deployment, operation or adoption of the open source project.</w:t>
      </w:r>
    </w:p>
    <w:p w14:paraId="7D680A2C"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Community Historical Trends</w:t>
      </w:r>
    </w:p>
    <w:p w14:paraId="1B5B244F"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History of the candidate project's community.</w:t>
      </w:r>
    </w:p>
    <w:p w14:paraId="128CBAF3"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222222"/>
          <w:sz w:val="21"/>
          <w:szCs w:val="21"/>
        </w:rPr>
        <w:t>The platform brings general PaaS functions from existing open source PaaS component projects:</w:t>
      </w:r>
    </w:p>
    <w:p w14:paraId="3BECC45C" w14:textId="77777777" w:rsidR="00F30664" w:rsidRPr="00F30664" w:rsidRDefault="00F30664" w:rsidP="00F30664">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222222"/>
          <w:sz w:val="21"/>
          <w:szCs w:val="21"/>
        </w:rPr>
        <w:t>Grafana</w:t>
      </w:r>
    </w:p>
    <w:p w14:paraId="0535CD39" w14:textId="77777777" w:rsidR="00F30664" w:rsidRPr="00F30664" w:rsidRDefault="00F30664" w:rsidP="00F30664">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222222"/>
          <w:sz w:val="21"/>
          <w:szCs w:val="21"/>
        </w:rPr>
        <w:t>Envoy</w:t>
      </w:r>
    </w:p>
    <w:p w14:paraId="7C0EC857" w14:textId="77777777" w:rsidR="00F30664" w:rsidRPr="00F30664" w:rsidRDefault="00F30664" w:rsidP="00F30664">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222222"/>
          <w:sz w:val="21"/>
          <w:szCs w:val="21"/>
        </w:rPr>
        <w:t>Zookeeper</w:t>
      </w:r>
    </w:p>
    <w:p w14:paraId="5E289A21" w14:textId="3B161A1F"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lastRenderedPageBreak/>
        <w:t xml:space="preserve">GitHub Activity </w:t>
      </w:r>
      <w:r w:rsidR="0023443A">
        <w:rPr>
          <w:rFonts w:ascii="Segoe UI" w:eastAsia="Times New Roman" w:hAnsi="Segoe UI" w:cs="Segoe UI"/>
          <w:color w:val="24292E"/>
          <w:sz w:val="21"/>
          <w:szCs w:val="21"/>
        </w:rPr>
        <w:t>Oct 12,</w:t>
      </w:r>
      <w:r w:rsidR="0023443A" w:rsidRPr="00F30664">
        <w:rPr>
          <w:rFonts w:ascii="Segoe UI" w:eastAsia="Times New Roman" w:hAnsi="Segoe UI" w:cs="Segoe UI"/>
          <w:color w:val="24292E"/>
          <w:sz w:val="21"/>
          <w:szCs w:val="21"/>
        </w:rPr>
        <w:t xml:space="preserve"> 2020</w:t>
      </w:r>
      <w:r w:rsidR="0023443A">
        <w:rPr>
          <w:rFonts w:ascii="Segoe UI" w:eastAsia="Times New Roman" w:hAnsi="Segoe UI" w:cs="Segoe UI"/>
          <w:color w:val="24292E"/>
          <w:sz w:val="21"/>
          <w:szCs w:val="21"/>
        </w:rPr>
        <w:t xml:space="preserve"> to Nov 12, 2020:</w:t>
      </w:r>
    </w:p>
    <w:p w14:paraId="1592D676" w14:textId="24CF6440" w:rsidR="00F30664" w:rsidRPr="00F30664" w:rsidRDefault="0023443A" w:rsidP="0023443A">
      <w:pPr>
        <w:shd w:val="clear" w:color="auto" w:fill="FFFFFF"/>
        <w:spacing w:before="100" w:beforeAutospacing="1" w:after="100" w:afterAutospacing="1" w:line="240" w:lineRule="auto"/>
        <w:ind w:left="720"/>
        <w:rPr>
          <w:rFonts w:ascii="Segoe UI" w:eastAsia="Times New Roman" w:hAnsi="Segoe UI" w:cs="Segoe UI"/>
          <w:color w:val="172B4D"/>
          <w:sz w:val="21"/>
          <w:szCs w:val="21"/>
        </w:rPr>
      </w:pPr>
      <w:r>
        <w:rPr>
          <w:noProof/>
        </w:rPr>
        <w:drawing>
          <wp:inline distT="0" distB="0" distL="0" distR="0" wp14:anchorId="32200608" wp14:editId="1B8A453E">
            <wp:extent cx="3760967" cy="10385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3915" cy="1050372"/>
                    </a:xfrm>
                    <a:prstGeom prst="rect">
                      <a:avLst/>
                    </a:prstGeom>
                  </pic:spPr>
                </pic:pic>
              </a:graphicData>
            </a:graphic>
          </wp:inline>
        </w:drawing>
      </w:r>
    </w:p>
    <w:p w14:paraId="3D3A394B"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For each release or year for at least the last two years or the lifespan of the project, provide the following.</w:t>
      </w:r>
    </w:p>
    <w:p w14:paraId="7DB4D692" w14:textId="77777777" w:rsidR="00F30664" w:rsidRPr="00F30664" w:rsidRDefault="00F30664" w:rsidP="00F30664">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Contribution statistics</w:t>
      </w:r>
    </w:p>
    <w:p w14:paraId="1D98A790" w14:textId="77777777" w:rsidR="00F30664" w:rsidRPr="00F30664" w:rsidRDefault="00F30664" w:rsidP="00F30664">
      <w:pPr>
        <w:numPr>
          <w:ilvl w:val="1"/>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commits</w:t>
      </w:r>
    </w:p>
    <w:p w14:paraId="0460F0FE" w14:textId="77777777" w:rsidR="00F30664" w:rsidRPr="00F30664" w:rsidRDefault="00F30664" w:rsidP="00F30664">
      <w:pPr>
        <w:numPr>
          <w:ilvl w:val="1"/>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non-trivial (generated code, version bump, ...) commits &gt;5k LoC</w:t>
      </w:r>
    </w:p>
    <w:p w14:paraId="160A0429" w14:textId="77777777" w:rsidR="00F30664" w:rsidRPr="00F30664" w:rsidRDefault="00F30664" w:rsidP="00F30664">
      <w:pPr>
        <w:numPr>
          <w:ilvl w:val="2"/>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Merged by uploader</w:t>
      </w:r>
    </w:p>
    <w:p w14:paraId="194E621A" w14:textId="77777777" w:rsidR="00F30664" w:rsidRPr="00F30664" w:rsidRDefault="00F30664" w:rsidP="00F30664">
      <w:pPr>
        <w:numPr>
          <w:ilvl w:val="2"/>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Merged by committer from same organization as uploader</w:t>
      </w:r>
    </w:p>
    <w:p w14:paraId="6F1644AD" w14:textId="77777777" w:rsidR="00F30664" w:rsidRPr="00F30664" w:rsidRDefault="00F30664" w:rsidP="00F30664">
      <w:pPr>
        <w:numPr>
          <w:ilvl w:val="2"/>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Merged without substantial code review</w:t>
      </w:r>
    </w:p>
    <w:p w14:paraId="44559AC2" w14:textId="77777777" w:rsidR="00F30664" w:rsidRPr="00F30664" w:rsidRDefault="00F30664" w:rsidP="00F30664">
      <w:pPr>
        <w:numPr>
          <w:ilvl w:val="2"/>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If the candidate project has sub-projects, group these by sub-project</w:t>
      </w:r>
    </w:p>
    <w:p w14:paraId="231ECC56" w14:textId="77777777" w:rsidR="00F30664" w:rsidRPr="00F30664" w:rsidRDefault="00F30664" w:rsidP="00F30664">
      <w:pPr>
        <w:numPr>
          <w:ilvl w:val="1"/>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commits per-organization</w:t>
      </w:r>
    </w:p>
    <w:p w14:paraId="6F91BA22" w14:textId="77777777" w:rsidR="00F30664" w:rsidRPr="00F30664" w:rsidRDefault="00F30664" w:rsidP="00F30664">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Contributor statistics</w:t>
      </w:r>
    </w:p>
    <w:p w14:paraId="449EA1B6" w14:textId="77777777" w:rsidR="00F30664" w:rsidRPr="00F30664" w:rsidRDefault="00F30664" w:rsidP="00F30664">
      <w:pPr>
        <w:numPr>
          <w:ilvl w:val="1"/>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contributors</w:t>
      </w:r>
    </w:p>
    <w:p w14:paraId="0BD35D24" w14:textId="301A96CE" w:rsidR="00F30664" w:rsidRPr="00F30664" w:rsidRDefault="00F30664" w:rsidP="00F30664">
      <w:pPr>
        <w:numPr>
          <w:ilvl w:val="1"/>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contributors per-organization</w:t>
      </w:r>
    </w:p>
    <w:p w14:paraId="46A8F256"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Community Current Status</w:t>
      </w:r>
    </w:p>
    <w:p w14:paraId="5A65B94A"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Snapshot of the candidate project's community.</w:t>
      </w:r>
    </w:p>
    <w:p w14:paraId="0B8222E1" w14:textId="77777777" w:rsidR="00F30664" w:rsidRPr="00F30664" w:rsidRDefault="00F30664" w:rsidP="00F30664">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Committer statistics</w:t>
      </w:r>
    </w:p>
    <w:p w14:paraId="1A80C0CC"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committers</w:t>
      </w:r>
    </w:p>
    <w:p w14:paraId="58710848"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committers per-organization</w:t>
      </w:r>
    </w:p>
    <w:p w14:paraId="03579883"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active committers</w:t>
      </w:r>
    </w:p>
    <w:p w14:paraId="528291B6"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Number of active committers per-organization</w:t>
      </w:r>
    </w:p>
    <w:p w14:paraId="761CCED4" w14:textId="77777777" w:rsidR="00F30664" w:rsidRPr="00F30664" w:rsidRDefault="00F30664" w:rsidP="00F30664">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Contributor approval process</w:t>
      </w:r>
    </w:p>
    <w:p w14:paraId="4A378171"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Contributor eligibility</w:t>
      </w:r>
    </w:p>
    <w:p w14:paraId="4E6DB194"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Process to become a contributor</w:t>
      </w:r>
    </w:p>
    <w:p w14:paraId="61425953"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Process to remove a contributor</w:t>
      </w:r>
    </w:p>
    <w:p w14:paraId="4969A7D5" w14:textId="77777777" w:rsidR="00F30664" w:rsidRPr="00F30664" w:rsidRDefault="00F30664" w:rsidP="00F30664">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Committer approval process</w:t>
      </w:r>
    </w:p>
    <w:p w14:paraId="755878AF"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Committer eligibility</w:t>
      </w:r>
    </w:p>
    <w:p w14:paraId="5E1AB766"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Process to become a committer</w:t>
      </w:r>
    </w:p>
    <w:p w14:paraId="41FABE90"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Process to remove a committer</w:t>
      </w:r>
    </w:p>
    <w:p w14:paraId="4B6D737A" w14:textId="77777777" w:rsidR="00F30664" w:rsidRPr="00F30664" w:rsidRDefault="00F30664" w:rsidP="00F30664">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Project governance structure</w:t>
      </w:r>
    </w:p>
    <w:p w14:paraId="40F3EF01" w14:textId="02DA4B5E" w:rsidR="00F30664" w:rsidRPr="00F30664" w:rsidRDefault="0023443A" w:rsidP="004814E0">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9" w:history="1">
        <w:r w:rsidR="004814E0">
          <w:rPr>
            <w:rStyle w:val="Hyperlink"/>
            <w:rFonts w:ascii="Segoe UI" w:eastAsia="Times New Roman" w:hAnsi="Segoe UI" w:cs="Segoe UI"/>
            <w:sz w:val="21"/>
            <w:szCs w:val="21"/>
          </w:rPr>
          <w:t>XGVela governance structure</w:t>
        </w:r>
      </w:hyperlink>
      <w:r w:rsidR="004814E0">
        <w:rPr>
          <w:rFonts w:ascii="Segoe UI" w:eastAsia="Times New Roman" w:hAnsi="Segoe UI" w:cs="Segoe UI"/>
          <w:color w:val="172B4D"/>
          <w:sz w:val="21"/>
          <w:szCs w:val="21"/>
        </w:rPr>
        <w:t xml:space="preserve"> </w:t>
      </w:r>
      <w:r w:rsidR="004814E0" w:rsidRPr="004814E0">
        <w:rPr>
          <w:rFonts w:ascii="Segoe UI" w:eastAsia="Times New Roman" w:hAnsi="Segoe UI" w:cs="Segoe UI"/>
          <w:color w:val="172B4D"/>
          <w:sz w:val="21"/>
          <w:szCs w:val="21"/>
        </w:rPr>
        <w:t>is documented on GitHub Wiki</w:t>
      </w:r>
    </w:p>
    <w:p w14:paraId="6924D17A" w14:textId="7D3B1274" w:rsidR="00F30664" w:rsidRPr="00F30664" w:rsidRDefault="004814E0"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Summary</w:t>
      </w:r>
      <w:r w:rsidR="00F30664" w:rsidRPr="00F30664">
        <w:rPr>
          <w:rFonts w:ascii="Segoe UI" w:eastAsia="Times New Roman" w:hAnsi="Segoe UI" w:cs="Segoe UI"/>
          <w:color w:val="172B4D"/>
          <w:sz w:val="21"/>
          <w:szCs w:val="21"/>
        </w:rPr>
        <w:t xml:space="preserve"> of how project governance was established and can be modified</w:t>
      </w:r>
    </w:p>
    <w:p w14:paraId="44852689"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all public project governance documentation</w:t>
      </w:r>
    </w:p>
    <w:p w14:paraId="43244138" w14:textId="12001F3D" w:rsid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List of all community roles and details of how they are filled/emptied</w:t>
      </w:r>
      <w:r w:rsidR="004814E0">
        <w:rPr>
          <w:rFonts w:ascii="Segoe UI" w:eastAsia="Times New Roman" w:hAnsi="Segoe UI" w:cs="Segoe UI"/>
          <w:color w:val="172B4D"/>
          <w:sz w:val="21"/>
          <w:szCs w:val="21"/>
        </w:rPr>
        <w:t xml:space="preserve"> – community roles for XGVela have not yet been established</w:t>
      </w:r>
    </w:p>
    <w:p w14:paraId="29BB3490" w14:textId="484A4F09" w:rsidR="00B01609" w:rsidRPr="00F30664" w:rsidRDefault="00B01609" w:rsidP="00B01609">
      <w:pPr>
        <w:numPr>
          <w:ilvl w:val="2"/>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Pr>
          <w:rFonts w:ascii="Segoe UI" w:eastAsia="Times New Roman" w:hAnsi="Segoe UI" w:cs="Segoe UI"/>
          <w:color w:val="172B4D"/>
          <w:sz w:val="21"/>
          <w:szCs w:val="21"/>
        </w:rPr>
        <w:t>Seshu</w:t>
      </w:r>
      <w:proofErr w:type="spellEnd"/>
      <w:r>
        <w:rPr>
          <w:rFonts w:ascii="Segoe UI" w:eastAsia="Times New Roman" w:hAnsi="Segoe UI" w:cs="Segoe UI"/>
          <w:color w:val="172B4D"/>
          <w:sz w:val="21"/>
          <w:szCs w:val="21"/>
        </w:rPr>
        <w:t xml:space="preserve"> Kumar - Represents ONAP</w:t>
      </w:r>
    </w:p>
    <w:p w14:paraId="4C8D89CA" w14:textId="73330FE7" w:rsidR="004814E0" w:rsidRPr="00B01609" w:rsidRDefault="004814E0"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01609">
        <w:rPr>
          <w:rFonts w:ascii="Segoe UI" w:eastAsia="Times New Roman" w:hAnsi="Segoe UI" w:cs="Segoe UI"/>
          <w:color w:val="172B4D"/>
          <w:sz w:val="21"/>
          <w:szCs w:val="21"/>
        </w:rPr>
        <w:t>Plan to establish community roles</w:t>
      </w:r>
    </w:p>
    <w:p w14:paraId="60E6C6F3" w14:textId="3033C15B"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List of community roles that are elected</w:t>
      </w:r>
      <w:r w:rsidR="004814E0">
        <w:rPr>
          <w:rFonts w:ascii="Segoe UI" w:eastAsia="Times New Roman" w:hAnsi="Segoe UI" w:cs="Segoe UI"/>
          <w:color w:val="172B4D"/>
          <w:sz w:val="21"/>
          <w:szCs w:val="21"/>
        </w:rPr>
        <w:t xml:space="preserve"> - </w:t>
      </w:r>
    </w:p>
    <w:p w14:paraId="106B4EAB"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List of community roles that are appointed</w:t>
      </w:r>
    </w:p>
    <w:p w14:paraId="7FB5A94B"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List of people in all community roles and their organization affiliation</w:t>
      </w:r>
    </w:p>
    <w:p w14:paraId="772CA4C5" w14:textId="77777777" w:rsidR="00F30664" w:rsidRPr="00F30664" w:rsidRDefault="00F30664" w:rsidP="00F30664">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lastRenderedPageBreak/>
        <w:t>User community</w:t>
      </w:r>
    </w:p>
    <w:p w14:paraId="06BA0398" w14:textId="77777777" w:rsidR="00F30664" w:rsidRPr="00F30664" w:rsidRDefault="00F30664" w:rsidP="00F30664">
      <w:pPr>
        <w:numPr>
          <w:ilvl w:val="1"/>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Summary of project user community</w:t>
      </w:r>
    </w:p>
    <w:p w14:paraId="29289298"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Community Scope</w:t>
      </w:r>
    </w:p>
    <w:p w14:paraId="148CA9C9" w14:textId="77777777" w:rsidR="00F30664" w:rsidRPr="00F30664" w:rsidRDefault="00F30664" w:rsidP="00F30664">
      <w:pPr>
        <w:shd w:val="clear" w:color="auto" w:fill="FFFFFF"/>
        <w:spacing w:before="150" w:line="240" w:lineRule="auto"/>
        <w:outlineLvl w:val="3"/>
        <w:rPr>
          <w:rFonts w:ascii="Segoe UI" w:eastAsia="Times New Roman" w:hAnsi="Segoe UI" w:cs="Segoe UI"/>
          <w:b/>
          <w:bCs/>
          <w:color w:val="172B4D"/>
          <w:spacing w:val="-1"/>
          <w:sz w:val="21"/>
          <w:szCs w:val="21"/>
        </w:rPr>
      </w:pPr>
      <w:r w:rsidRPr="00F30664">
        <w:rPr>
          <w:rFonts w:ascii="Segoe UI" w:eastAsia="Times New Roman" w:hAnsi="Segoe UI" w:cs="Segoe UI"/>
          <w:b/>
          <w:bCs/>
          <w:color w:val="172B4D"/>
          <w:spacing w:val="-1"/>
          <w:sz w:val="21"/>
          <w:szCs w:val="21"/>
        </w:rPr>
        <w:t>Documentation</w:t>
      </w:r>
    </w:p>
    <w:p w14:paraId="735A5251" w14:textId="77777777" w:rsidR="00F30664" w:rsidRPr="00F30664" w:rsidRDefault="00F30664" w:rsidP="00F30664">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Reference doc for cloud native network function and service design</w:t>
      </w:r>
    </w:p>
    <w:p w14:paraId="6B14E682" w14:textId="77777777" w:rsidR="00F30664" w:rsidRPr="00F30664" w:rsidRDefault="00F30664" w:rsidP="00F30664">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XGVela requirements doc, architecture doc, etc.</w:t>
      </w:r>
    </w:p>
    <w:p w14:paraId="1BDBF773" w14:textId="77777777" w:rsidR="00F30664" w:rsidRPr="00F30664" w:rsidRDefault="00F30664" w:rsidP="00F30664">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XGVela platform User Manual</w:t>
      </w:r>
    </w:p>
    <w:p w14:paraId="60B0B1BF" w14:textId="77777777" w:rsidR="00F30664" w:rsidRPr="00F30664" w:rsidRDefault="00F30664" w:rsidP="00F30664">
      <w:pPr>
        <w:shd w:val="clear" w:color="auto" w:fill="FFFFFF"/>
        <w:spacing w:before="300" w:line="240" w:lineRule="auto"/>
        <w:outlineLvl w:val="3"/>
        <w:rPr>
          <w:rFonts w:ascii="Segoe UI" w:eastAsia="Times New Roman" w:hAnsi="Segoe UI" w:cs="Segoe UI"/>
          <w:b/>
          <w:bCs/>
          <w:color w:val="172B4D"/>
          <w:spacing w:val="-1"/>
          <w:sz w:val="21"/>
          <w:szCs w:val="21"/>
        </w:rPr>
      </w:pPr>
      <w:r w:rsidRPr="00F30664">
        <w:rPr>
          <w:rFonts w:ascii="Segoe UI" w:eastAsia="Times New Roman" w:hAnsi="Segoe UI" w:cs="Segoe UI"/>
          <w:b/>
          <w:bCs/>
          <w:color w:val="172B4D"/>
          <w:spacing w:val="-1"/>
          <w:sz w:val="21"/>
          <w:szCs w:val="21"/>
        </w:rPr>
        <w:t>Development</w:t>
      </w:r>
    </w:p>
    <w:p w14:paraId="759FC459" w14:textId="77777777" w:rsidR="00F30664" w:rsidRPr="00F30664" w:rsidRDefault="00F30664" w:rsidP="00F30664">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Telco PaaS (Functionalities, APIs, etc.)</w:t>
      </w:r>
    </w:p>
    <w:p w14:paraId="0D3C93FB" w14:textId="77777777" w:rsidR="00F30664" w:rsidRPr="00F30664" w:rsidRDefault="00F30664" w:rsidP="00F30664">
      <w:pPr>
        <w:shd w:val="clear" w:color="auto" w:fill="FFFFFF"/>
        <w:spacing w:before="300" w:line="240" w:lineRule="auto"/>
        <w:outlineLvl w:val="3"/>
        <w:rPr>
          <w:rFonts w:ascii="Segoe UI" w:eastAsia="Times New Roman" w:hAnsi="Segoe UI" w:cs="Segoe UI"/>
          <w:b/>
          <w:bCs/>
          <w:color w:val="172B4D"/>
          <w:spacing w:val="-1"/>
          <w:sz w:val="21"/>
          <w:szCs w:val="21"/>
        </w:rPr>
      </w:pPr>
      <w:r w:rsidRPr="00F30664">
        <w:rPr>
          <w:rFonts w:ascii="Segoe UI" w:eastAsia="Times New Roman" w:hAnsi="Segoe UI" w:cs="Segoe UI"/>
          <w:b/>
          <w:bCs/>
          <w:color w:val="172B4D"/>
          <w:spacing w:val="-1"/>
          <w:sz w:val="21"/>
          <w:szCs w:val="21"/>
        </w:rPr>
        <w:t>Integration</w:t>
      </w:r>
    </w:p>
    <w:p w14:paraId="6805AB38" w14:textId="77777777" w:rsidR="00F30664" w:rsidRPr="00F30664" w:rsidRDefault="00F30664" w:rsidP="00F30664">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General-PaaS &amp; Telco-PaaS</w:t>
      </w:r>
    </w:p>
    <w:p w14:paraId="3C867589" w14:textId="77777777" w:rsidR="00F30664" w:rsidRPr="00F30664" w:rsidRDefault="00F30664" w:rsidP="00F30664">
      <w:pPr>
        <w:shd w:val="clear" w:color="auto" w:fill="FFFFFF"/>
        <w:spacing w:before="300" w:line="240" w:lineRule="auto"/>
        <w:outlineLvl w:val="3"/>
        <w:rPr>
          <w:rFonts w:ascii="Segoe UI" w:eastAsia="Times New Roman" w:hAnsi="Segoe UI" w:cs="Segoe UI"/>
          <w:b/>
          <w:bCs/>
          <w:color w:val="172B4D"/>
          <w:spacing w:val="-1"/>
          <w:sz w:val="21"/>
          <w:szCs w:val="21"/>
        </w:rPr>
      </w:pPr>
      <w:r w:rsidRPr="00F30664">
        <w:rPr>
          <w:rFonts w:ascii="Segoe UI" w:eastAsia="Times New Roman" w:hAnsi="Segoe UI" w:cs="Segoe UI"/>
          <w:b/>
          <w:bCs/>
          <w:color w:val="172B4D"/>
          <w:spacing w:val="-1"/>
          <w:sz w:val="21"/>
          <w:szCs w:val="21"/>
        </w:rPr>
        <w:t>Testing</w:t>
      </w:r>
    </w:p>
    <w:p w14:paraId="0D57DBB8" w14:textId="77777777" w:rsidR="00F30664" w:rsidRPr="00F30664" w:rsidRDefault="00F30664" w:rsidP="00F30664">
      <w:pPr>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XGVela with K8S (open source version, different vendor version)</w:t>
      </w:r>
    </w:p>
    <w:p w14:paraId="7E94D83D" w14:textId="77777777" w:rsidR="00F30664" w:rsidRPr="00F30664" w:rsidRDefault="00F30664" w:rsidP="00F30664">
      <w:pPr>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XGVela with cloud native NF</w:t>
      </w:r>
    </w:p>
    <w:p w14:paraId="2F38976B" w14:textId="77777777" w:rsidR="00F30664" w:rsidRPr="00F30664" w:rsidRDefault="00F30664" w:rsidP="00F30664">
      <w:pPr>
        <w:shd w:val="clear" w:color="auto" w:fill="FFFFFF"/>
        <w:spacing w:before="300" w:line="240" w:lineRule="auto"/>
        <w:outlineLvl w:val="3"/>
        <w:rPr>
          <w:rFonts w:ascii="Segoe UI" w:eastAsia="Times New Roman" w:hAnsi="Segoe UI" w:cs="Segoe UI"/>
          <w:b/>
          <w:bCs/>
          <w:color w:val="172B4D"/>
          <w:spacing w:val="-1"/>
          <w:sz w:val="21"/>
          <w:szCs w:val="21"/>
        </w:rPr>
      </w:pPr>
      <w:r w:rsidRPr="00F30664">
        <w:rPr>
          <w:rFonts w:ascii="Segoe UI" w:eastAsia="Times New Roman" w:hAnsi="Segoe UI" w:cs="Segoe UI"/>
          <w:b/>
          <w:bCs/>
          <w:color w:val="172B4D"/>
          <w:spacing w:val="-1"/>
          <w:sz w:val="21"/>
          <w:szCs w:val="21"/>
        </w:rPr>
        <w:t>Certification</w:t>
      </w:r>
    </w:p>
    <w:p w14:paraId="2915B612" w14:textId="77777777" w:rsidR="00F30664" w:rsidRPr="00F30664" w:rsidRDefault="00F30664" w:rsidP="00F30664">
      <w:pPr>
        <w:numPr>
          <w:ilvl w:val="0"/>
          <w:numId w:val="1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Commercial product certification</w:t>
      </w:r>
    </w:p>
    <w:p w14:paraId="40F68DFB"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Summary of Project functionality</w:t>
      </w:r>
    </w:p>
    <w:p w14:paraId="4DB1ADED" w14:textId="77777777" w:rsidR="00F30664" w:rsidRPr="00F30664" w:rsidRDefault="00F30664" w:rsidP="00F30664">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XGVela is an open source cloud native PaaS for applications and telco network functions, which is to enable new services and help mobile operators to seize the business opportunity from vertical industries in the 5G era</w:t>
      </w:r>
    </w:p>
    <w:p w14:paraId="346A2B79" w14:textId="77777777" w:rsidR="00F30664" w:rsidRPr="00F30664" w:rsidRDefault="00F30664" w:rsidP="00F30664">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Vela stands for sail in Latin, and also it is the name of a constellation. With XGVela, a PaaS platform with telco features can be used to accelerate the design, development and innovation of telco related service design.</w:t>
      </w:r>
    </w:p>
    <w:p w14:paraId="68129AA5"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Summary of Relationship with other communities, technology components, and purposes</w:t>
      </w:r>
    </w:p>
    <w:p w14:paraId="2CC3960B" w14:textId="77777777" w:rsidR="00F30664" w:rsidRPr="00F30664" w:rsidRDefault="00F30664" w:rsidP="00F30664">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CNTT - Kubernetes and Container platform requirement</w:t>
      </w:r>
    </w:p>
    <w:p w14:paraId="665FDF43" w14:textId="77777777" w:rsidR="00F30664" w:rsidRPr="00F30664" w:rsidRDefault="00F30664" w:rsidP="00F30664">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Cloud Native Computing Foundation (CNCF)- inputs for XGVela code and integration based on telco requirements, to form General-PaaS</w:t>
      </w:r>
    </w:p>
    <w:p w14:paraId="0705012F" w14:textId="77777777" w:rsidR="00F30664" w:rsidRPr="00F30664" w:rsidRDefault="00F30664" w:rsidP="00F30664">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ONAP- to achieve dispatch of PaaS abilities and orchestration of cloud native network functions</w:t>
      </w:r>
    </w:p>
    <w:p w14:paraId="660B1481" w14:textId="77777777" w:rsidR="00F30664" w:rsidRPr="00F30664" w:rsidRDefault="00F30664" w:rsidP="00F30664">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OPNFV- to output a reference platform to support running and developing cloud native network functions</w:t>
      </w:r>
    </w:p>
    <w:p w14:paraId="521E8E0D" w14:textId="77777777" w:rsidR="00F30664" w:rsidRPr="00F30664" w:rsidRDefault="00F30664" w:rsidP="00F30664">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Akraino- to output telco cloud native best practices</w:t>
      </w:r>
    </w:p>
    <w:p w14:paraId="793C65DB" w14:textId="77777777" w:rsidR="00F30664" w:rsidRPr="00F30664" w:rsidRDefault="00F30664" w:rsidP="00F30664">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Studies 5G NF microservice design method, develop and integrate Telco-PaaS.</w:t>
      </w:r>
    </w:p>
    <w:p w14:paraId="1D1C7A4C"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lastRenderedPageBreak/>
        <w:t>Project Roadmap</w:t>
      </w:r>
    </w:p>
    <w:p w14:paraId="688C7346" w14:textId="77777777" w:rsidR="00F30664" w:rsidRPr="00F30664" w:rsidRDefault="00F30664" w:rsidP="00F30664">
      <w:pPr>
        <w:shd w:val="clear" w:color="auto" w:fill="FFFFFF"/>
        <w:spacing w:before="1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noProof/>
          <w:color w:val="172B4D"/>
          <w:spacing w:val="-1"/>
          <w:sz w:val="24"/>
          <w:szCs w:val="24"/>
        </w:rPr>
        <w:drawing>
          <wp:inline distT="0" distB="0" distL="0" distR="0" wp14:anchorId="40DE96AA" wp14:editId="3646DF76">
            <wp:extent cx="5443855" cy="23818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855" cy="2381885"/>
                    </a:xfrm>
                    <a:prstGeom prst="rect">
                      <a:avLst/>
                    </a:prstGeom>
                    <a:noFill/>
                    <a:ln>
                      <a:noFill/>
                    </a:ln>
                  </pic:spPr>
                </pic:pic>
              </a:graphicData>
            </a:graphic>
          </wp:inline>
        </w:drawing>
      </w:r>
    </w:p>
    <w:p w14:paraId="6F2F3113" w14:textId="77777777" w:rsidR="00F30664" w:rsidRPr="00F30664" w:rsidRDefault="00F30664" w:rsidP="00F30664">
      <w:pPr>
        <w:shd w:val="clear" w:color="auto" w:fill="FFFFFF"/>
        <w:spacing w:before="1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Project Tooling</w:t>
      </w:r>
    </w:p>
    <w:p w14:paraId="007A8E48"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Details about the tooling used by the candidate project.</w:t>
      </w:r>
    </w:p>
    <w:p w14:paraId="78B114AE"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Note that the TAC has made a recommendation on infrastructure tooling. Please note where appropriate if you comply with these recommendations.</w:t>
      </w:r>
      <w:hyperlink r:id="rId11" w:history="1">
        <w:r w:rsidRPr="00F30664">
          <w:rPr>
            <w:rFonts w:ascii="Segoe UI" w:eastAsia="Times New Roman" w:hAnsi="Segoe UI" w:cs="Segoe UI"/>
            <w:color w:val="0052CC"/>
            <w:sz w:val="21"/>
            <w:szCs w:val="21"/>
            <w:u w:val="single"/>
          </w:rPr>
          <w:t>https://wiki.lfnetworking.org/display/LN/Infrastructure+Working+Group+Summary+Report</w:t>
        </w:r>
      </w:hyperlink>
    </w:p>
    <w:p w14:paraId="3C733DB7"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Bug tracker</w:t>
      </w:r>
    </w:p>
    <w:p w14:paraId="2C136714"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bug trackers used by the candidate project.</w:t>
      </w:r>
    </w:p>
    <w:p w14:paraId="7F663CAF"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Integrated with any other relevant projects?</w:t>
      </w:r>
    </w:p>
    <w:p w14:paraId="1032FE49"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are external/private bug trackers used?</w:t>
      </w:r>
    </w:p>
    <w:p w14:paraId="0F5201FA"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Chat tooling</w:t>
      </w:r>
    </w:p>
    <w:p w14:paraId="582283EC"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chat tooling used by the project.</w:t>
      </w:r>
    </w:p>
    <w:p w14:paraId="3F2BE61A"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Overview of chat tooling used by the candidate project.</w:t>
      </w:r>
    </w:p>
    <w:p w14:paraId="12274678"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is external/private chat tooling used?</w:t>
      </w:r>
    </w:p>
    <w:p w14:paraId="07C726F7"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Code repositories</w:t>
      </w:r>
    </w:p>
    <w:p w14:paraId="7E2E7C23"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code repositories used by the candidate project.</w:t>
      </w:r>
    </w:p>
    <w:p w14:paraId="585D4393"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Overview of code repositories used by the candidate project.</w:t>
      </w:r>
    </w:p>
    <w:p w14:paraId="0CF637CC"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are external/private code repositories used?</w:t>
      </w:r>
    </w:p>
    <w:p w14:paraId="5CC734F8"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Code review</w:t>
      </w:r>
    </w:p>
    <w:p w14:paraId="61480035"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code review systems used by the candidate project.</w:t>
      </w:r>
    </w:p>
    <w:p w14:paraId="223CE399"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Overview of code review norms, practices, conventions, rules.</w:t>
      </w:r>
    </w:p>
    <w:p w14:paraId="14F41F1B"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are external/private code review systems used?</w:t>
      </w:r>
    </w:p>
    <w:p w14:paraId="7459FCF6"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Continuous Integration tooling</w:t>
      </w:r>
    </w:p>
    <w:p w14:paraId="3B4A6560"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CI jobs.</w:t>
      </w:r>
    </w:p>
    <w:p w14:paraId="301FDF08"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CI job definitions, infrastructure configuration.</w:t>
      </w:r>
    </w:p>
    <w:p w14:paraId="51BBF080"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Overview of CI related to the candidate project.</w:t>
      </w:r>
    </w:p>
    <w:p w14:paraId="320639FD"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are external/private CI systems used?</w:t>
      </w:r>
    </w:p>
    <w:p w14:paraId="33EB706F"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Documentation</w:t>
      </w:r>
    </w:p>
    <w:p w14:paraId="6A451DC6"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documentation for the candidate project.</w:t>
      </w:r>
    </w:p>
    <w:p w14:paraId="789431C2"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Mailing lists</w:t>
      </w:r>
    </w:p>
    <w:p w14:paraId="6845D0D7"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Links to mailing lists used by the project and their archives.</w:t>
      </w:r>
    </w:p>
    <w:p w14:paraId="5969C190"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Overview of mailing lists used by the candidate project.</w:t>
      </w:r>
    </w:p>
    <w:p w14:paraId="49339C03"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are external/private mailing lists used?</w:t>
      </w:r>
    </w:p>
    <w:p w14:paraId="5BF4EBBD"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Meeting calendars</w:t>
      </w:r>
    </w:p>
    <w:p w14:paraId="5E04AAE5"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lastRenderedPageBreak/>
        <w:t>Link to docs about meetings related to the candidate project.</w:t>
      </w:r>
    </w:p>
    <w:p w14:paraId="741CE8FB"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Overview of meetings held by the candidate project.</w:t>
      </w:r>
    </w:p>
    <w:p w14:paraId="1422E491"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are meetings public, and clearly publicly documented?</w:t>
      </w:r>
    </w:p>
    <w:p w14:paraId="19A73A10" w14:textId="77777777" w:rsidR="00F30664" w:rsidRPr="00F30664" w:rsidRDefault="00F30664" w:rsidP="00F30664">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Meeting minutes</w:t>
      </w:r>
    </w:p>
    <w:p w14:paraId="3F6B31CF"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Link to archives for meeting minutes taken by the candidate project.</w:t>
      </w:r>
    </w:p>
    <w:p w14:paraId="0E629C4F" w14:textId="77777777" w:rsidR="00F30664" w:rsidRPr="00F30664" w:rsidRDefault="00F30664" w:rsidP="00F30664">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To what extent are public minutes for meetings taken and shared?</w:t>
      </w:r>
    </w:p>
    <w:p w14:paraId="78132876"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p>
    <w:p w14:paraId="120425B0" w14:textId="77777777" w:rsidR="00F30664" w:rsidRPr="00F30664" w:rsidRDefault="00F30664" w:rsidP="00F30664">
      <w:pPr>
        <w:shd w:val="clear" w:color="auto" w:fill="FFFFFF"/>
        <w:spacing w:before="450" w:line="240" w:lineRule="auto"/>
        <w:outlineLvl w:val="2"/>
        <w:rPr>
          <w:rFonts w:ascii="Segoe UI" w:eastAsia="Times New Roman" w:hAnsi="Segoe UI" w:cs="Segoe UI"/>
          <w:b/>
          <w:bCs/>
          <w:color w:val="172B4D"/>
          <w:spacing w:val="-1"/>
          <w:sz w:val="24"/>
          <w:szCs w:val="24"/>
        </w:rPr>
      </w:pPr>
      <w:r w:rsidRPr="00F30664">
        <w:rPr>
          <w:rFonts w:ascii="Segoe UI" w:eastAsia="Times New Roman" w:hAnsi="Segoe UI" w:cs="Segoe UI"/>
          <w:b/>
          <w:bCs/>
          <w:color w:val="172B4D"/>
          <w:spacing w:val="-1"/>
          <w:sz w:val="24"/>
          <w:szCs w:val="24"/>
        </w:rPr>
        <w:t>Integrations</w:t>
      </w:r>
    </w:p>
    <w:p w14:paraId="44269D4A"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Details about technical integrations implemented by the candidate project.</w:t>
      </w:r>
    </w:p>
    <w:p w14:paraId="186CFD3F" w14:textId="77777777" w:rsidR="00F30664" w:rsidRPr="00F30664" w:rsidRDefault="00F30664" w:rsidP="00F30664">
      <w:pPr>
        <w:numPr>
          <w:ilvl w:val="0"/>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Summarize any existing or planned integrations with other projects.</w:t>
      </w:r>
    </w:p>
    <w:p w14:paraId="283C19CD" w14:textId="77777777" w:rsidR="00F30664" w:rsidRPr="00F30664" w:rsidRDefault="00F30664" w:rsidP="00F30664">
      <w:pPr>
        <w:numPr>
          <w:ilvl w:val="0"/>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Summarize any CI/CD integrations with other projects.</w:t>
      </w:r>
    </w:p>
    <w:p w14:paraId="24B6A4FE" w14:textId="77777777" w:rsidR="00F30664" w:rsidRPr="00F30664" w:rsidRDefault="00F30664" w:rsidP="00F30664">
      <w:pPr>
        <w:numPr>
          <w:ilvl w:val="0"/>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Summarize any other work that may enable integrations in the future.</w:t>
      </w:r>
    </w:p>
    <w:p w14:paraId="0DE45DBF" w14:textId="77777777" w:rsidR="00F30664" w:rsidRPr="00F30664" w:rsidRDefault="00F30664" w:rsidP="00F30664">
      <w:pPr>
        <w:numPr>
          <w:ilvl w:val="1"/>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Continuous Delivery pipelines</w:t>
      </w:r>
    </w:p>
    <w:p w14:paraId="0CED2814" w14:textId="77777777" w:rsidR="00F30664" w:rsidRPr="00F30664" w:rsidRDefault="00F30664" w:rsidP="00F30664">
      <w:pPr>
        <w:numPr>
          <w:ilvl w:val="1"/>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Configuration management tooling</w:t>
      </w:r>
    </w:p>
    <w:p w14:paraId="012749E2" w14:textId="77777777" w:rsidR="00F30664" w:rsidRPr="00F30664" w:rsidRDefault="00F30664" w:rsidP="00F30664">
      <w:pPr>
        <w:numPr>
          <w:ilvl w:val="1"/>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Documentation about cross-project integration</w:t>
      </w:r>
    </w:p>
    <w:p w14:paraId="5B4A0292" w14:textId="77777777" w:rsidR="00F30664" w:rsidRPr="00F30664" w:rsidRDefault="00F30664" w:rsidP="00F30664">
      <w:pPr>
        <w:numPr>
          <w:ilvl w:val="1"/>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APIs for cross-project integration</w:t>
      </w:r>
    </w:p>
    <w:p w14:paraId="41517FF8"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p>
    <w:p w14:paraId="6EA725BB" w14:textId="77777777" w:rsidR="00F30664" w:rsidRPr="00F30664" w:rsidRDefault="00F30664" w:rsidP="00F30664">
      <w:pPr>
        <w:shd w:val="clear" w:color="auto" w:fill="FFFFFF"/>
        <w:spacing w:before="450" w:line="240" w:lineRule="auto"/>
        <w:outlineLvl w:val="1"/>
        <w:rPr>
          <w:rFonts w:ascii="Segoe UI" w:eastAsia="Times New Roman" w:hAnsi="Segoe UI" w:cs="Segoe UI"/>
          <w:color w:val="172B4D"/>
          <w:spacing w:val="-2"/>
          <w:sz w:val="30"/>
          <w:szCs w:val="30"/>
        </w:rPr>
      </w:pPr>
      <w:r w:rsidRPr="00F30664">
        <w:rPr>
          <w:rFonts w:ascii="Segoe UI" w:eastAsia="Times New Roman" w:hAnsi="Segoe UI" w:cs="Segoe UI"/>
          <w:color w:val="172B4D"/>
          <w:spacing w:val="-2"/>
          <w:sz w:val="30"/>
          <w:szCs w:val="30"/>
        </w:rPr>
        <w:t>Vocabulary Reference</w:t>
      </w:r>
    </w:p>
    <w:p w14:paraId="1D5F7291" w14:textId="77777777" w:rsidR="00F30664" w:rsidRPr="00F30664" w:rsidRDefault="00F30664" w:rsidP="00F30664">
      <w:pPr>
        <w:shd w:val="clear" w:color="auto" w:fill="FFFFFF"/>
        <w:spacing w:before="150"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Explanations of domain-specific vocabulary.</w:t>
      </w:r>
    </w:p>
    <w:p w14:paraId="71BAF36C" w14:textId="77777777" w:rsidR="00F30664" w:rsidRPr="00F30664" w:rsidRDefault="00F30664" w:rsidP="00F30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urier New" w:eastAsia="Times New Roman" w:hAnsi="Courier New" w:cs="Courier New"/>
          <w:color w:val="172B4D"/>
          <w:sz w:val="20"/>
          <w:szCs w:val="20"/>
        </w:rPr>
      </w:pPr>
      <w:r w:rsidRPr="00F30664">
        <w:rPr>
          <w:rFonts w:ascii="Courier New" w:eastAsia="Times New Roman" w:hAnsi="Courier New" w:cs="Courier New"/>
          <w:color w:val="172B4D"/>
          <w:sz w:val="20"/>
          <w:szCs w:val="20"/>
        </w:rPr>
        <w:t xml:space="preserve">.. </w:t>
      </w:r>
      <w:proofErr w:type="spellStart"/>
      <w:proofErr w:type="gramStart"/>
      <w:r w:rsidRPr="00F30664">
        <w:rPr>
          <w:rFonts w:ascii="Courier New" w:eastAsia="Times New Roman" w:hAnsi="Courier New" w:cs="Courier New"/>
          <w:color w:val="172B4D"/>
          <w:sz w:val="20"/>
          <w:szCs w:val="20"/>
        </w:rPr>
        <w:t>todo</w:t>
      </w:r>
      <w:proofErr w:type="spellEnd"/>
      <w:r w:rsidRPr="00F30664">
        <w:rPr>
          <w:rFonts w:ascii="Courier New" w:eastAsia="Times New Roman" w:hAnsi="Courier New" w:cs="Courier New"/>
          <w:color w:val="172B4D"/>
          <w:sz w:val="20"/>
          <w:szCs w:val="20"/>
        </w:rPr>
        <w:t>::</w:t>
      </w:r>
      <w:proofErr w:type="gramEnd"/>
      <w:r w:rsidRPr="00F30664">
        <w:rPr>
          <w:rFonts w:ascii="Courier New" w:eastAsia="Times New Roman" w:hAnsi="Courier New" w:cs="Courier New"/>
          <w:color w:val="172B4D"/>
          <w:sz w:val="20"/>
          <w:szCs w:val="20"/>
        </w:rPr>
        <w:t xml:space="preserve"> Look into using special </w:t>
      </w:r>
      <w:proofErr w:type="spellStart"/>
      <w:r w:rsidRPr="00F30664">
        <w:rPr>
          <w:rFonts w:ascii="Courier New" w:eastAsia="Times New Roman" w:hAnsi="Courier New" w:cs="Courier New"/>
          <w:color w:val="172B4D"/>
          <w:sz w:val="20"/>
          <w:szCs w:val="20"/>
        </w:rPr>
        <w:t>rst</w:t>
      </w:r>
      <w:proofErr w:type="spellEnd"/>
      <w:r w:rsidRPr="00F30664">
        <w:rPr>
          <w:rFonts w:ascii="Courier New" w:eastAsia="Times New Roman" w:hAnsi="Courier New" w:cs="Courier New"/>
          <w:color w:val="172B4D"/>
          <w:sz w:val="20"/>
          <w:szCs w:val="20"/>
        </w:rPr>
        <w:t xml:space="preserve"> to make these definitions into tooltips</w:t>
      </w:r>
    </w:p>
    <w:p w14:paraId="2C1972C4" w14:textId="77777777" w:rsidR="00F30664" w:rsidRPr="00F30664" w:rsidRDefault="00F30664" w:rsidP="00F30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urier New" w:eastAsia="Times New Roman" w:hAnsi="Courier New" w:cs="Courier New"/>
          <w:color w:val="172B4D"/>
          <w:sz w:val="20"/>
          <w:szCs w:val="20"/>
        </w:rPr>
      </w:pPr>
      <w:r w:rsidRPr="00F30664">
        <w:rPr>
          <w:rFonts w:ascii="Courier New" w:eastAsia="Times New Roman" w:hAnsi="Courier New" w:cs="Courier New"/>
          <w:color w:val="172B4D"/>
          <w:sz w:val="20"/>
          <w:szCs w:val="20"/>
        </w:rPr>
        <w:t xml:space="preserve">.. </w:t>
      </w:r>
      <w:proofErr w:type="spellStart"/>
      <w:proofErr w:type="gramStart"/>
      <w:r w:rsidRPr="00F30664">
        <w:rPr>
          <w:rFonts w:ascii="Courier New" w:eastAsia="Times New Roman" w:hAnsi="Courier New" w:cs="Courier New"/>
          <w:color w:val="172B4D"/>
          <w:sz w:val="20"/>
          <w:szCs w:val="20"/>
        </w:rPr>
        <w:t>todo</w:t>
      </w:r>
      <w:proofErr w:type="spellEnd"/>
      <w:r w:rsidRPr="00F30664">
        <w:rPr>
          <w:rFonts w:ascii="Courier New" w:eastAsia="Times New Roman" w:hAnsi="Courier New" w:cs="Courier New"/>
          <w:color w:val="172B4D"/>
          <w:sz w:val="20"/>
          <w:szCs w:val="20"/>
        </w:rPr>
        <w:t>::</w:t>
      </w:r>
      <w:proofErr w:type="gramEnd"/>
      <w:r w:rsidRPr="00F30664">
        <w:rPr>
          <w:rFonts w:ascii="Courier New" w:eastAsia="Times New Roman" w:hAnsi="Courier New" w:cs="Courier New"/>
          <w:color w:val="172B4D"/>
          <w:sz w:val="20"/>
          <w:szCs w:val="20"/>
        </w:rPr>
        <w:t xml:space="preserve"> Consider extracting this to a stand-along file so can reuse elsewhere</w:t>
      </w:r>
    </w:p>
    <w:p w14:paraId="67549ED8" w14:textId="77777777" w:rsidR="00F30664" w:rsidRPr="00F30664" w:rsidRDefault="00F30664" w:rsidP="00F30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urier New" w:eastAsia="Times New Roman" w:hAnsi="Courier New" w:cs="Courier New"/>
          <w:color w:val="172B4D"/>
          <w:sz w:val="20"/>
          <w:szCs w:val="20"/>
        </w:rPr>
      </w:pPr>
    </w:p>
    <w:p w14:paraId="345EB5E9" w14:textId="77777777" w:rsidR="00F30664" w:rsidRPr="00F30664" w:rsidRDefault="00F30664" w:rsidP="00F30664">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Active</w:t>
      </w:r>
    </w:p>
    <w:p w14:paraId="307585A2"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In this context, typically related to the activity level of a project or person.</w:t>
      </w:r>
    </w:p>
    <w:p w14:paraId="27947776"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As a person: "Foo Committer on Bar Project has not sent any patches or done any code review for Bar in the last 12 months. Bar's Project Lead reached out to Foo Committer to discuss transitioning to an Emeritus Committer."</w:t>
      </w:r>
    </w:p>
    <w:p w14:paraId="05B7BB05"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As a project: "Bar Project has not had any non-trivial code changes merged in the last 12 months. The LFN TAC reached out to Bar Project to discuss transitioning to the LFN Archived lifecycle state."</w:t>
      </w:r>
    </w:p>
    <w:p w14:paraId="748E576D"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The LFN norm for "active" is about 12 months.</w:t>
      </w:r>
    </w:p>
    <w:p w14:paraId="13BCDBAC" w14:textId="77777777" w:rsidR="00F30664" w:rsidRPr="00F30664" w:rsidRDefault="00F30664" w:rsidP="00F30664">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Committer</w:t>
      </w:r>
    </w:p>
    <w:p w14:paraId="4F441EB0"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Person with permission to cause commits to be merged into a project's source control repositories.</w:t>
      </w:r>
    </w:p>
    <w:p w14:paraId="035A318A" w14:textId="77777777" w:rsidR="00F30664" w:rsidRPr="00F30664" w:rsidRDefault="00F30664" w:rsidP="00F30664">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Contributor</w:t>
      </w:r>
    </w:p>
    <w:p w14:paraId="362B2851"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Person who has contributed to a project. "Contributions" are broadly defined. Examples include things like code, documentation, and bug tracker changes.</w:t>
      </w:r>
    </w:p>
    <w:p w14:paraId="30B67335" w14:textId="77777777" w:rsidR="00F30664" w:rsidRPr="00F30664" w:rsidRDefault="00F30664" w:rsidP="00F30664">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Diverse</w:t>
      </w:r>
    </w:p>
    <w:p w14:paraId="626E928A"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In this context, typically related to the number of different organizations involved in a project.</w:t>
      </w:r>
    </w:p>
    <w:p w14:paraId="46F8B39D" w14:textId="77777777" w:rsidR="00F30664" w:rsidRPr="00F30664" w:rsidRDefault="00F30664" w:rsidP="00F30664">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Downstream</w:t>
      </w:r>
    </w:p>
    <w:p w14:paraId="4E0F7510"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lastRenderedPageBreak/>
        <w:t xml:space="preserve">In this context, typically means the products based on a project. Community collaborates on upstream project, which is </w:t>
      </w:r>
      <w:proofErr w:type="spellStart"/>
      <w:r w:rsidRPr="00F30664">
        <w:rPr>
          <w:rFonts w:ascii="Segoe UI" w:eastAsia="Times New Roman" w:hAnsi="Segoe UI" w:cs="Segoe UI"/>
          <w:color w:val="172B4D"/>
          <w:sz w:val="21"/>
          <w:szCs w:val="21"/>
        </w:rPr>
        <w:t>downstreamed</w:t>
      </w:r>
      <w:proofErr w:type="spellEnd"/>
      <w:r w:rsidRPr="00F30664">
        <w:rPr>
          <w:rFonts w:ascii="Segoe UI" w:eastAsia="Times New Roman" w:hAnsi="Segoe UI" w:cs="Segoe UI"/>
          <w:color w:val="172B4D"/>
          <w:sz w:val="21"/>
          <w:szCs w:val="21"/>
        </w:rPr>
        <w:t xml:space="preserve"> by a company into a product.</w:t>
      </w:r>
    </w:p>
    <w:p w14:paraId="420AB749"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Alternatively, could relate to a relationship between two "upstream" open source projects (not by-company products) where one consumes (is downstream of) the other.</w:t>
      </w:r>
    </w:p>
    <w:p w14:paraId="30264882"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As a verb: "to copy something from the open source project to a product based on it".</w:t>
      </w:r>
    </w:p>
    <w:p w14:paraId="47B866A9"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As a dependency relationship: "Linux is a downstream of C".</w:t>
      </w:r>
    </w:p>
    <w:p w14:paraId="08474D85" w14:textId="77777777" w:rsidR="00F30664" w:rsidRPr="00F30664" w:rsidRDefault="00F30664" w:rsidP="00F30664">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Upstream</w:t>
      </w:r>
    </w:p>
    <w:p w14:paraId="32759EEA"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In this context, typically means the main open source project a community collaborates on. The code, tooling and people that comprise a project.</w:t>
      </w:r>
    </w:p>
    <w:p w14:paraId="655E484E"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As a verb: "to add something to the main open source project".</w:t>
      </w:r>
    </w:p>
    <w:p w14:paraId="6D08B53F" w14:textId="77777777" w:rsidR="00F30664" w:rsidRPr="00F30664" w:rsidRDefault="00F30664" w:rsidP="00F30664">
      <w:pPr>
        <w:numPr>
          <w:ilvl w:val="1"/>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30664">
        <w:rPr>
          <w:rFonts w:ascii="Segoe UI" w:eastAsia="Times New Roman" w:hAnsi="Segoe UI" w:cs="Segoe UI"/>
          <w:color w:val="172B4D"/>
          <w:sz w:val="21"/>
          <w:szCs w:val="21"/>
        </w:rPr>
        <w:t>As a dependency relationship: "C is an upstream of Linux".</w:t>
      </w:r>
    </w:p>
    <w:p w14:paraId="776F10C2" w14:textId="77777777" w:rsidR="005F52F9" w:rsidRDefault="005F52F9"/>
    <w:sectPr w:rsidR="005F52F9" w:rsidSect="00FC2430">
      <w:pgSz w:w="12240" w:h="15840" w:code="1"/>
      <w:pgMar w:top="446" w:right="1166" w:bottom="720" w:left="126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4175"/>
    <w:multiLevelType w:val="multilevel"/>
    <w:tmpl w:val="CB3E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022F7"/>
    <w:multiLevelType w:val="multilevel"/>
    <w:tmpl w:val="1EA86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132EC"/>
    <w:multiLevelType w:val="multilevel"/>
    <w:tmpl w:val="65B44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C03C7"/>
    <w:multiLevelType w:val="multilevel"/>
    <w:tmpl w:val="46DA9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60D45"/>
    <w:multiLevelType w:val="multilevel"/>
    <w:tmpl w:val="9D1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B2D3F"/>
    <w:multiLevelType w:val="multilevel"/>
    <w:tmpl w:val="E862A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884A8D"/>
    <w:multiLevelType w:val="multilevel"/>
    <w:tmpl w:val="8FA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82F16"/>
    <w:multiLevelType w:val="multilevel"/>
    <w:tmpl w:val="4D52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F926B8"/>
    <w:multiLevelType w:val="multilevel"/>
    <w:tmpl w:val="171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6A1520"/>
    <w:multiLevelType w:val="multilevel"/>
    <w:tmpl w:val="579A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B6709B"/>
    <w:multiLevelType w:val="multilevel"/>
    <w:tmpl w:val="81AE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D6E35"/>
    <w:multiLevelType w:val="multilevel"/>
    <w:tmpl w:val="649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0B5BB6"/>
    <w:multiLevelType w:val="multilevel"/>
    <w:tmpl w:val="4386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1C12CD"/>
    <w:multiLevelType w:val="multilevel"/>
    <w:tmpl w:val="F1C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844C8"/>
    <w:multiLevelType w:val="multilevel"/>
    <w:tmpl w:val="EB9E9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FE49D8"/>
    <w:multiLevelType w:val="multilevel"/>
    <w:tmpl w:val="5C1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4"/>
  </w:num>
  <w:num w:numId="4">
    <w:abstractNumId w:val="6"/>
  </w:num>
  <w:num w:numId="5">
    <w:abstractNumId w:val="8"/>
  </w:num>
  <w:num w:numId="6">
    <w:abstractNumId w:val="14"/>
  </w:num>
  <w:num w:numId="7">
    <w:abstractNumId w:val="15"/>
  </w:num>
  <w:num w:numId="8">
    <w:abstractNumId w:val="10"/>
  </w:num>
  <w:num w:numId="9">
    <w:abstractNumId w:val="0"/>
  </w:num>
  <w:num w:numId="10">
    <w:abstractNumId w:val="11"/>
  </w:num>
  <w:num w:numId="11">
    <w:abstractNumId w:val="12"/>
  </w:num>
  <w:num w:numId="12">
    <w:abstractNumId w:val="9"/>
  </w:num>
  <w:num w:numId="13">
    <w:abstractNumId w:val="7"/>
  </w:num>
  <w:num w:numId="14">
    <w:abstractNumId w:val="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64"/>
    <w:rsid w:val="001B2A99"/>
    <w:rsid w:val="0023443A"/>
    <w:rsid w:val="00373E71"/>
    <w:rsid w:val="004814E0"/>
    <w:rsid w:val="005F52F9"/>
    <w:rsid w:val="007354B9"/>
    <w:rsid w:val="0087277A"/>
    <w:rsid w:val="00A529C3"/>
    <w:rsid w:val="00B01609"/>
    <w:rsid w:val="00DC1030"/>
    <w:rsid w:val="00F30664"/>
    <w:rsid w:val="00FC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54F1"/>
  <w15:chartTrackingRefBased/>
  <w15:docId w15:val="{6140EFC1-69A3-4B86-AD34-9E4599CE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4E0"/>
    <w:rPr>
      <w:color w:val="0563C1" w:themeColor="hyperlink"/>
      <w:u w:val="single"/>
    </w:rPr>
  </w:style>
  <w:style w:type="character" w:styleId="UnresolvedMention">
    <w:name w:val="Unresolved Mention"/>
    <w:basedOn w:val="DefaultParagraphFont"/>
    <w:uiPriority w:val="99"/>
    <w:semiHidden/>
    <w:unhideWhenUsed/>
    <w:rsid w:val="00481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239559">
      <w:bodyDiv w:val="1"/>
      <w:marLeft w:val="0"/>
      <w:marRight w:val="0"/>
      <w:marTop w:val="0"/>
      <w:marBottom w:val="0"/>
      <w:divBdr>
        <w:top w:val="none" w:sz="0" w:space="0" w:color="auto"/>
        <w:left w:val="none" w:sz="0" w:space="0" w:color="auto"/>
        <w:bottom w:val="none" w:sz="0" w:space="0" w:color="auto"/>
        <w:right w:val="none" w:sz="0" w:space="0" w:color="auto"/>
      </w:divBdr>
      <w:divsChild>
        <w:div w:id="1145273880">
          <w:marLeft w:val="0"/>
          <w:marRight w:val="0"/>
          <w:marTop w:val="0"/>
          <w:marBottom w:val="300"/>
          <w:divBdr>
            <w:top w:val="none" w:sz="0" w:space="0" w:color="auto"/>
            <w:left w:val="none" w:sz="0" w:space="0" w:color="auto"/>
            <w:bottom w:val="none" w:sz="0" w:space="0" w:color="auto"/>
            <w:right w:val="none" w:sz="0" w:space="0" w:color="auto"/>
          </w:divBdr>
        </w:div>
        <w:div w:id="691103315">
          <w:marLeft w:val="0"/>
          <w:marRight w:val="0"/>
          <w:marTop w:val="0"/>
          <w:marBottom w:val="0"/>
          <w:divBdr>
            <w:top w:val="none" w:sz="0" w:space="0" w:color="auto"/>
            <w:left w:val="none" w:sz="0" w:space="0" w:color="auto"/>
            <w:bottom w:val="none" w:sz="0" w:space="0" w:color="auto"/>
            <w:right w:val="none" w:sz="0" w:space="0" w:color="auto"/>
          </w:divBdr>
          <w:divsChild>
            <w:div w:id="55518417">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sChild>
    </w:div>
    <w:div w:id="21370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dxcentral.com/5g/" TargetMode="External"/><Relationship Id="rId11" Type="http://schemas.openxmlformats.org/officeDocument/2006/relationships/hyperlink" Target="https://wiki.lfnetworking.org/display/LN/Infrastructure+Working+Group+Summary+Report" TargetMode="External"/><Relationship Id="rId5" Type="http://schemas.openxmlformats.org/officeDocument/2006/relationships/hyperlink" Target="https://wiki.lfnetworking.org/display/LN/xGVela+LFN+Entry+Proposa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XGVela/XGVela/wiki/XGVela-Project-Technical-Steering-Committee-(T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3167</TotalTime>
  <Pages>7</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Illuzzi</dc:creator>
  <cp:keywords/>
  <dc:description/>
  <cp:lastModifiedBy>LJ Illuzzi</cp:lastModifiedBy>
  <cp:revision>9</cp:revision>
  <dcterms:created xsi:type="dcterms:W3CDTF">2020-11-05T20:32:00Z</dcterms:created>
  <dcterms:modified xsi:type="dcterms:W3CDTF">2020-11-12T16:19:00Z</dcterms:modified>
</cp:coreProperties>
</file>