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392D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26296496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B633E8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619575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FAF84FE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«НАЦИОНАЛЬНЫЙ ИССЛЕДОВАТЕЛЬСКИЙ</w:t>
      </w:r>
    </w:p>
    <w:p w14:paraId="4B8DD5CC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МОРДОВСКИЙ ГОСУДАРСТВЕННЫЙ УНИВЕРСИТЕТ</w:t>
      </w:r>
    </w:p>
    <w:p w14:paraId="1B4FBE9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 xml:space="preserve">им. </w:t>
      </w:r>
      <w:proofErr w:type="gramStart"/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Н.П.</w:t>
      </w:r>
      <w:proofErr w:type="gramEnd"/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 xml:space="preserve"> ОГАРЁВА»</w:t>
      </w:r>
    </w:p>
    <w:p w14:paraId="5D4E70C7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(ФГБОУ ВО «МГУ им. Н.П. Огарёва»)</w:t>
      </w:r>
    </w:p>
    <w:p w14:paraId="254973A9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DE6ED6B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математики и информационных технологий</w:t>
      </w:r>
    </w:p>
    <w:p w14:paraId="6F2EDF3C" w14:textId="77777777" w:rsidR="00637B2A" w:rsidRPr="00CC1FBD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36F7E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7BD25E51" w14:textId="77777777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79492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57F9380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0EE69DD0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207621" w14:textId="519C021E" w:rsidR="00637B2A" w:rsidRPr="00637B2A" w:rsidRDefault="00A44A1B" w:rsidP="00A44A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3060A0FD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0CCAF4" w14:textId="0F54F670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Автор отчёта ___________________________________________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А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Серегин </w:t>
      </w:r>
    </w:p>
    <w:p w14:paraId="33D2993B" w14:textId="77777777" w:rsidR="00637B2A" w:rsidRPr="00637B2A" w:rsidRDefault="00637B2A" w:rsidP="00637B2A">
      <w:pPr>
        <w:spacing w:after="0" w:line="240" w:lineRule="auto"/>
        <w:ind w:left="3544" w:firstLine="708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314D34D1" w14:textId="1C257F92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Обучающ</w:t>
      </w:r>
      <w:r w:rsidR="0049456B"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ийся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1 курса 10</w:t>
      </w:r>
      <w:r w:rsidR="00A44A1B"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9EFFB3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6860750" w14:textId="1F5FDFA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 Программная инженерия</w:t>
      </w:r>
    </w:p>
    <w:p w14:paraId="5ED34BB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6B0CD2DE" w14:textId="020D475C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6602869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9F2E12C" w14:textId="55068E06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</w:t>
      </w:r>
      <w:proofErr w:type="gramStart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Н.П.</w:t>
      </w:r>
      <w:proofErr w:type="gramEnd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 Огарёва», факультет математики и ИТ,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45B507F0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CFE4972" w14:textId="452E35F5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Срок прохождения практики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.2026 г. –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52546A4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B7E647D" w14:textId="70A47E8F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Обозначение отчёта ОП–02069964–У–09.0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.04–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28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–2026</w:t>
      </w:r>
    </w:p>
    <w:p w14:paraId="0AE1CD74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13939DE8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211D7AB1" w14:textId="741A0D40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</w:t>
      </w:r>
      <w:r w:rsidR="003644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Огарёва»,</w:t>
      </w:r>
    </w:p>
    <w:p w14:paraId="02F88EA1" w14:textId="17F2E881" w:rsidR="00637B2A" w:rsidRPr="00637B2A" w:rsidRDefault="00A44A1B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________________________    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14845E0E" w14:textId="77777777" w:rsidR="00637B2A" w:rsidRPr="00637B2A" w:rsidRDefault="00637B2A" w:rsidP="00637B2A">
      <w:pPr>
        <w:spacing w:after="0" w:line="240" w:lineRule="auto"/>
        <w:ind w:firstLine="5387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</w:t>
      </w:r>
    </w:p>
    <w:p w14:paraId="3518EEF8" w14:textId="3DB919AC" w:rsidR="00637B2A" w:rsidRPr="00637B2A" w:rsidRDefault="00637B2A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Отчёт защищён </w:t>
      </w:r>
      <w:r w:rsid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К. А. Серегиным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E318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________________________</w:t>
      </w:r>
    </w:p>
    <w:p w14:paraId="18946D33" w14:textId="77777777" w:rsidR="00637B2A" w:rsidRPr="00637B2A" w:rsidRDefault="00637B2A" w:rsidP="00637B2A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  <w:t>оценка, дата</w:t>
      </w:r>
    </w:p>
    <w:p w14:paraId="112DED7C" w14:textId="77777777" w:rsid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FC6B28" w14:textId="77777777" w:rsidR="00A44A1B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D1249A" w14:textId="77777777" w:rsidR="00A44A1B" w:rsidRPr="00637B2A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FC6B1D" w14:textId="77777777" w:rsidR="00637B2A" w:rsidRP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637B2A" w:rsidRPr="00637B2A" w:rsidSect="00637B2A">
          <w:footerReference w:type="even" r:id="rId8"/>
          <w:footerReference w:type="default" r:id="rId9"/>
          <w:pgSz w:w="11909" w:h="16834"/>
          <w:pgMar w:top="1134" w:right="567" w:bottom="1134" w:left="1701" w:header="0" w:footer="6" w:gutter="0"/>
          <w:cols w:space="720"/>
          <w:titlePg/>
          <w:docGrid w:linePitch="326"/>
        </w:sect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Саранск 2026</w:t>
      </w:r>
    </w:p>
    <w:p w14:paraId="53A612CC" w14:textId="77777777" w:rsidR="00637B2A" w:rsidRPr="00637B2A" w:rsidRDefault="00637B2A" w:rsidP="00637B2A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14:paraId="252BFF1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на учебную практику</w:t>
      </w:r>
    </w:p>
    <w:p w14:paraId="23E5ED2C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46C88654" w14:textId="51983F68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15D61A16" w14:textId="77777777" w:rsidR="00637B2A" w:rsidRPr="00684D04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51B3821A" w14:textId="6C0BC846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Обучающ</w:t>
      </w:r>
      <w:r w:rsidR="0049456B" w:rsidRP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ийся </w:t>
      </w:r>
      <w:r w:rsid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Серегин Константин Андреевич</w:t>
      </w:r>
    </w:p>
    <w:p w14:paraId="6E92FD8D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8160FD3" w14:textId="571AC1F1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 </w:t>
      </w:r>
      <w:r w:rsidRP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2169C009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F8DD74" w14:textId="6704EFDB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16549039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2D8F88" w14:textId="27B76ECA" w:rsidR="00637B2A" w:rsidRPr="00A44A1B" w:rsidRDefault="00637B2A" w:rsidP="00A44A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7FE8306A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CBF1F2" w14:textId="77777777" w:rsidR="00A44A1B" w:rsidRPr="00637B2A" w:rsidRDefault="00A44A1B" w:rsidP="00A44A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</w:t>
      </w:r>
      <w:proofErr w:type="gramStart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Н.П.</w:t>
      </w:r>
      <w:proofErr w:type="gramEnd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 Огарёва», факультет математики и ИТ,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67405E3E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B6C5095" w14:textId="22D61A30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Срок прохождения практики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16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 xml:space="preserve">.2026 г. –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29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.06.2026 г.</w:t>
      </w:r>
    </w:p>
    <w:p w14:paraId="755C38B8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6DF8EDD1" w14:textId="4EB03E4E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Срок представления отч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ё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защиту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практики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1C85840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14:ligatures w14:val="none"/>
        </w:rPr>
      </w:pPr>
    </w:p>
    <w:p w14:paraId="1AFA5FC9" w14:textId="1A024FA0" w:rsidR="006C2595" w:rsidRPr="006C2595" w:rsidRDefault="00637B2A" w:rsidP="006C2595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Цели и задачи практики: </w:t>
      </w:r>
      <w:r w:rsidR="006C2595">
        <w:rPr>
          <w:rFonts w:ascii="Times New Roman" w:hAnsi="Times New Roman" w:cs="Times New Roman"/>
          <w:sz w:val="28"/>
          <w:szCs w:val="28"/>
        </w:rPr>
        <w:t>ф</w:t>
      </w:r>
      <w:r w:rsidR="006C2595" w:rsidRPr="006C2595">
        <w:rPr>
          <w:rFonts w:ascii="Times New Roman" w:hAnsi="Times New Roman" w:cs="Times New Roman"/>
          <w:sz w:val="28"/>
          <w:szCs w:val="28"/>
        </w:rPr>
        <w:t>ормирование базовых практических навыков разработки современных веб-интерфейсов с использованием нативных технологий без применения сторонних фреймворков и библиотек.</w:t>
      </w:r>
    </w:p>
    <w:p w14:paraId="3899AA36" w14:textId="5C7E178E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Компетенции студента, формируемые в результате прохождения практики: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7A23A8F7" w14:textId="6BADED6A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Задание на практику: </w:t>
      </w:r>
      <w:r w:rsidR="006C2595" w:rsidRPr="006C2595">
        <w:rPr>
          <w:rFonts w:ascii="Times New Roman" w:hAnsi="Times New Roman" w:cs="Times New Roman"/>
          <w:sz w:val="28"/>
          <w:szCs w:val="28"/>
        </w:rPr>
        <w:t xml:space="preserve">освоить создание семантического HTML-каркаса и его адаптивную стилизацию с помощью CSS (включая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и медиа-запросы), изучить базовую логику JavaScript для манипуляций с DOM-деревом и обработки событий, а также настроить асинхронное клиент-серверное взаимодействие через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API с последующим тестированием кода и грамотным оформлением технического отчета.</w:t>
      </w:r>
    </w:p>
    <w:p w14:paraId="4515F348" w14:textId="77777777" w:rsidR="00637B2A" w:rsidRPr="00637B2A" w:rsidRDefault="00637B2A" w:rsidP="00684D0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22EC0B" w14:textId="77777777" w:rsidR="00637B2A" w:rsidRPr="006C2595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4C64880" w14:textId="77777777" w:rsidR="00637B2A" w:rsidRPr="00637B2A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5D81C8F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3ECC6D6B" w14:textId="1648EE48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 Огарёва»,</w:t>
      </w:r>
    </w:p>
    <w:p w14:paraId="438E890C" w14:textId="1CF3BDBC" w:rsidR="00637B2A" w:rsidRPr="00637B2A" w:rsidRDefault="00A44A1B" w:rsidP="00637B2A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4E2C6FC5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C8AD50" w14:textId="62347CAE" w:rsidR="00637B2A" w:rsidRPr="00637B2A" w:rsidRDefault="00637B2A" w:rsidP="00637B2A">
      <w:pPr>
        <w:tabs>
          <w:tab w:val="left" w:pos="720"/>
          <w:tab w:val="left" w:pos="4820"/>
          <w:tab w:val="left" w:pos="5387"/>
          <w:tab w:val="left" w:pos="5670"/>
          <w:tab w:val="left" w:pos="7371"/>
          <w:tab w:val="left" w:pos="751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Задание к исполнению принял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А</w:t>
      </w:r>
      <w:r w:rsidRP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 </w:t>
      </w:r>
      <w:r w:rsidR="005F7675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Серегин</w:t>
      </w:r>
    </w:p>
    <w:p w14:paraId="42AD9A3F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noProof/>
          <w:color w:val="000000"/>
          <w:kern w:val="0"/>
          <w:sz w:val="16"/>
          <w:szCs w:val="16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F9D3C" wp14:editId="72AFE67A">
                <wp:simplePos x="0" y="0"/>
                <wp:positionH relativeFrom="column">
                  <wp:posOffset>2863215</wp:posOffset>
                </wp:positionH>
                <wp:positionV relativeFrom="paragraph">
                  <wp:posOffset>521970</wp:posOffset>
                </wp:positionV>
                <wp:extent cx="400050" cy="247650"/>
                <wp:effectExtent l="0" t="0" r="0" b="0"/>
                <wp:wrapNone/>
                <wp:docPr id="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47FFB" id="Прямоугольник 2" o:spid="_x0000_s1026" style="position:absolute;margin-left:225.45pt;margin-top:41.1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" stroked="f"/>
            </w:pict>
          </mc:Fallback>
        </mc:AlternateConten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0347F8" w14:textId="77777777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3E10E28E" w14:textId="28D036B5" w:rsidR="00A44A1B" w:rsidRDefault="00A44A1B">
      <w:pP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DECA9D8" w14:textId="4DC29D14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lastRenderedPageBreak/>
        <w:t>Дневник</w:t>
      </w:r>
    </w:p>
    <w:p w14:paraId="6B3C988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0EB3B9A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1FE5E9E7" w14:textId="56907D76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524AF92A" w14:textId="77777777" w:rsidR="00637B2A" w:rsidRPr="00637B2A" w:rsidRDefault="00637B2A" w:rsidP="00637B2A">
      <w:pPr>
        <w:spacing w:after="0" w:line="276" w:lineRule="auto"/>
        <w:jc w:val="center"/>
        <w:rPr>
          <w:rFonts w:ascii="Calibri" w:eastAsia="Calibri" w:hAnsi="Calibri" w:cs="Times New Roman"/>
          <w:color w:val="000000"/>
          <w:kern w:val="0"/>
          <w:sz w:val="28"/>
          <w:szCs w:val="28"/>
          <w14:ligatures w14:val="none"/>
        </w:rPr>
      </w:pPr>
    </w:p>
    <w:p w14:paraId="22F0D99F" w14:textId="77777777" w:rsidR="005F7675" w:rsidRPr="00637B2A" w:rsidRDefault="005F7675" w:rsidP="005F7675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F767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Обучающийся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Серегин Константин Андреевич</w:t>
      </w:r>
    </w:p>
    <w:p w14:paraId="0920E122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698B13" w14:textId="5FC9A3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курса, </w:t>
      </w:r>
      <w:r w:rsidRPr="005F767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5F7675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5093ACE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21E80C" w14:textId="36DF03C9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65CFEDD2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9F2876" w14:textId="7719FF14" w:rsid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43CE1A47" w14:textId="77777777" w:rsidR="00A44A1B" w:rsidRP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E02994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ЗАПИСИ</w:t>
      </w:r>
    </w:p>
    <w:p w14:paraId="6EA8167D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работах, выполненных в период практики</w:t>
      </w:r>
    </w:p>
    <w:p w14:paraId="41739FB0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89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5100"/>
        <w:gridCol w:w="2371"/>
      </w:tblGrid>
      <w:tr w:rsidR="00637B2A" w:rsidRPr="00637B2A" w14:paraId="67863D67" w14:textId="77777777" w:rsidTr="00D42827">
        <w:trPr>
          <w:trHeight w:val="584"/>
        </w:trPr>
        <w:tc>
          <w:tcPr>
            <w:tcW w:w="913" w:type="pct"/>
            <w:vAlign w:val="center"/>
          </w:tcPr>
          <w:p w14:paraId="0BC1FA88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Дата</w:t>
            </w:r>
          </w:p>
        </w:tc>
        <w:tc>
          <w:tcPr>
            <w:tcW w:w="2790" w:type="pct"/>
            <w:vAlign w:val="center"/>
          </w:tcPr>
          <w:p w14:paraId="2BB4F3D9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Содержание / Результаты работы</w:t>
            </w:r>
          </w:p>
        </w:tc>
        <w:tc>
          <w:tcPr>
            <w:tcW w:w="1297" w:type="pct"/>
            <w:vAlign w:val="center"/>
          </w:tcPr>
          <w:p w14:paraId="57FB8766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Замечания руководителя практики</w:t>
            </w:r>
          </w:p>
        </w:tc>
      </w:tr>
      <w:tr w:rsidR="00637B2A" w:rsidRPr="00637B2A" w14:paraId="24850F0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3EE8118" w14:textId="4EA471C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0FDB460C" w14:textId="6A957E3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веба и структура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HTML</w:t>
            </w:r>
          </w:p>
        </w:tc>
        <w:tc>
          <w:tcPr>
            <w:tcW w:w="1297" w:type="pct"/>
          </w:tcPr>
          <w:p w14:paraId="6A1AE30B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22E1A999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F9EB7A5" w14:textId="20236579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17.06.2026</w:t>
            </w:r>
          </w:p>
        </w:tc>
        <w:tc>
          <w:tcPr>
            <w:tcW w:w="2790" w:type="pct"/>
            <w:vAlign w:val="center"/>
          </w:tcPr>
          <w:p w14:paraId="26F7F395" w14:textId="026834FF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Базовый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CSS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 блочная модель</w:t>
            </w:r>
          </w:p>
        </w:tc>
        <w:tc>
          <w:tcPr>
            <w:tcW w:w="1297" w:type="pct"/>
          </w:tcPr>
          <w:p w14:paraId="11486F47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59EE8B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5B97508" w14:textId="2F1E1816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18.</w:t>
            </w:r>
            <w:r w:rsid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06.2026</w:t>
            </w:r>
          </w:p>
        </w:tc>
        <w:tc>
          <w:tcPr>
            <w:tcW w:w="2790" w:type="pct"/>
            <w:vAlign w:val="center"/>
          </w:tcPr>
          <w:p w14:paraId="46CBA51F" w14:textId="3977DDF9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Позиционирование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Flexbox</w:t>
            </w:r>
          </w:p>
        </w:tc>
        <w:tc>
          <w:tcPr>
            <w:tcW w:w="1297" w:type="pct"/>
          </w:tcPr>
          <w:p w14:paraId="0D8A81B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2644016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C52F799" w14:textId="6DB12E7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19.06.2026</w:t>
            </w:r>
          </w:p>
        </w:tc>
        <w:tc>
          <w:tcPr>
            <w:tcW w:w="2790" w:type="pct"/>
            <w:vAlign w:val="center"/>
          </w:tcPr>
          <w:p w14:paraId="65F15BC2" w14:textId="118244AA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Адаптивный дизайн</w:t>
            </w:r>
          </w:p>
        </w:tc>
        <w:tc>
          <w:tcPr>
            <w:tcW w:w="1297" w:type="pct"/>
          </w:tcPr>
          <w:p w14:paraId="7759FDA3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9F5854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AFB7F28" w14:textId="5BBBF769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4D4A0257" w14:textId="74B7C7A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Формы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UI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-элементы</w:t>
            </w:r>
          </w:p>
        </w:tc>
        <w:tc>
          <w:tcPr>
            <w:tcW w:w="1297" w:type="pct"/>
          </w:tcPr>
          <w:p w14:paraId="2B489128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72E92E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B077F4F" w14:textId="6CFBCC8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69ABFD92" w14:textId="24CD63C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логики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062BBE42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30A5E760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30C5EF0C" w14:textId="4C31AE44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34707E5F" w14:textId="4C6859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Массивы и Объекты</w:t>
            </w:r>
          </w:p>
        </w:tc>
        <w:tc>
          <w:tcPr>
            <w:tcW w:w="1297" w:type="pct"/>
          </w:tcPr>
          <w:p w14:paraId="5AACC24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755F18E2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7AA0F96" w14:textId="58A405E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0224D2CD" w14:textId="16AA7A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Взаимодействие с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DOM</w:t>
            </w:r>
          </w:p>
        </w:tc>
        <w:tc>
          <w:tcPr>
            <w:tcW w:w="1297" w:type="pct"/>
          </w:tcPr>
          <w:p w14:paraId="59B7A5C3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DD8C9B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AECD2EA" w14:textId="62C61957" w:rsidR="00DD38F0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25.06.2026</w:t>
            </w:r>
          </w:p>
        </w:tc>
        <w:tc>
          <w:tcPr>
            <w:tcW w:w="2790" w:type="pct"/>
            <w:vAlign w:val="center"/>
          </w:tcPr>
          <w:p w14:paraId="3A640ABD" w14:textId="1EA9811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События 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2AFCC330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1D2BB1B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E8F6A9C" w14:textId="382923A1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26.06.2026</w:t>
            </w:r>
          </w:p>
        </w:tc>
        <w:tc>
          <w:tcPr>
            <w:tcW w:w="2790" w:type="pct"/>
            <w:vAlign w:val="center"/>
          </w:tcPr>
          <w:p w14:paraId="4EF9B983" w14:textId="1452EEE4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Работа с сетью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Fetch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API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297" w:type="pct"/>
          </w:tcPr>
          <w:p w14:paraId="5D4EC46F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41EA5D78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871D9FC" w14:textId="06BBF5E5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27.06.2026</w:t>
            </w:r>
          </w:p>
        </w:tc>
        <w:tc>
          <w:tcPr>
            <w:tcW w:w="2790" w:type="pct"/>
            <w:vAlign w:val="center"/>
          </w:tcPr>
          <w:p w14:paraId="22C47AB4" w14:textId="47012E96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Оформление отчета</w:t>
            </w:r>
          </w:p>
        </w:tc>
        <w:tc>
          <w:tcPr>
            <w:tcW w:w="1297" w:type="pct"/>
          </w:tcPr>
          <w:p w14:paraId="66A42348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790863CD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1BFF538" w14:textId="4B022BA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29.06.2026</w:t>
            </w:r>
          </w:p>
        </w:tc>
        <w:tc>
          <w:tcPr>
            <w:tcW w:w="2790" w:type="pct"/>
            <w:vAlign w:val="center"/>
          </w:tcPr>
          <w:p w14:paraId="3C2F1141" w14:textId="0B364CA1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Защита отчета</w:t>
            </w:r>
          </w:p>
        </w:tc>
        <w:tc>
          <w:tcPr>
            <w:tcW w:w="1297" w:type="pct"/>
          </w:tcPr>
          <w:p w14:paraId="74B5AF06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3861F8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134C19" w14:textId="24CC4BD6" w:rsidR="00637B2A" w:rsidRPr="00637B2A" w:rsidRDefault="00637B2A" w:rsidP="00637B2A">
      <w:pPr>
        <w:tabs>
          <w:tab w:val="left" w:pos="4050"/>
          <w:tab w:val="left" w:pos="7290"/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 ФГБОУ ВО «МГУ им. Н. П. Огарёва»,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u w:val="single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Е.А.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045B2F3B" w14:textId="77777777" w:rsidR="00637B2A" w:rsidRPr="00637B2A" w:rsidRDefault="00637B2A" w:rsidP="00637B2A">
      <w:pPr>
        <w:tabs>
          <w:tab w:val="left" w:pos="531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ab/>
        <w:t>подпись, дата</w:t>
      </w:r>
      <w:bookmarkEnd w:id="0"/>
    </w:p>
    <w:p w14:paraId="4BC58382" w14:textId="77777777" w:rsidR="00684D04" w:rsidRDefault="00684D04">
      <w:pPr>
        <w:sectPr w:rsidR="00684D04" w:rsidSect="00684D04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7AFCB32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  <w:r w:rsidRPr="00B34350">
        <w:rPr>
          <w:b/>
          <w:bCs/>
        </w:rPr>
        <w:lastRenderedPageBreak/>
        <w:t>СОДЕРЖАНИЕ</w:t>
      </w:r>
    </w:p>
    <w:p w14:paraId="3E468B8F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id w:val="-634713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DFFD5A" w14:textId="4053D5CB" w:rsidR="00C62518" w:rsidRPr="00C62518" w:rsidRDefault="00C661C5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3186781" w:history="1">
            <w:r w:rsidR="00C62518"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_Toc233186781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74B25" w14:textId="39883F0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2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стека технологий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_Toc233186782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AC865" w14:textId="22C2771D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3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интерфейса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_Toc233186783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6B191" w14:textId="1F9C383A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4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данных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_Toc233186784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6F0A7" w14:textId="1042FB91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5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Динамический рендеринг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_Toc233186785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AFC94" w14:textId="0F6177C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6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ЗАКЛЮЧЕНИЕ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_Toc233186786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587F4D" w14:textId="7E64DDA7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7" w:history="1">
            <w:r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СПИСОК ИСПОЛЬЗОВАННЫХ ИСТОЧНИКОВ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_Toc233186787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937C12" w14:textId="5B187607" w:rsidR="00C661C5" w:rsidRPr="00C661C5" w:rsidRDefault="00C661C5" w:rsidP="00C62518">
          <w:pPr>
            <w:tabs>
              <w:tab w:val="left" w:pos="9072"/>
            </w:tabs>
            <w:spacing w:line="360" w:lineRule="auto"/>
            <w:ind w:right="-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62518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A2AFE0" w14:textId="1542137F" w:rsidR="00BF54EF" w:rsidRPr="00687F5A" w:rsidRDefault="00BF54EF" w:rsidP="00C661C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661C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F58080" w14:textId="77777777" w:rsidR="00BF54EF" w:rsidRPr="00740C41" w:rsidRDefault="00BF54EF" w:rsidP="00740C4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1" w:name="_Toc233186781"/>
      <w:r w:rsidRPr="00740C41"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ВВЕДЕНИЕ</w:t>
      </w:r>
      <w:bookmarkEnd w:id="1"/>
    </w:p>
    <w:p w14:paraId="1C9AB75D" w14:textId="77777777" w:rsidR="00740C41" w:rsidRPr="00740C41" w:rsidRDefault="00740C41" w:rsidP="00740C41">
      <w:pPr>
        <w:spacing w:after="0"/>
        <w:rPr>
          <w:rFonts w:ascii="Times New Roman" w:hAnsi="Times New Roman" w:cs="Times New Roman"/>
        </w:rPr>
      </w:pPr>
    </w:p>
    <w:p w14:paraId="5CFD041F" w14:textId="078CD108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Веб-разработка является одним из самых масштабных и </w:t>
      </w:r>
      <w:proofErr w:type="gramStart"/>
      <w:r w:rsidRPr="000A73FA">
        <w:rPr>
          <w:color w:val="1F1F1F"/>
          <w:sz w:val="28"/>
          <w:szCs w:val="28"/>
        </w:rPr>
        <w:t>динамично развивающихся</w:t>
      </w:r>
      <w:proofErr w:type="gramEnd"/>
      <w:r w:rsidRPr="000A73FA">
        <w:rPr>
          <w:color w:val="1F1F1F"/>
          <w:sz w:val="28"/>
          <w:szCs w:val="28"/>
        </w:rPr>
        <w:t xml:space="preserve"> направлений в современной IT-индустрии. Основой для создания любых пользовательских интерфейсов в браузере служат фундаментальные технологии: HTML, CSS и JavaScript. В рамках прохождения данной учебной практики осуществляется последовательное изучение и применение этих технологий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создания полноценного веб-приложения с нуля, без использования готовых сторонних библиотек и фреймворков.</w:t>
      </w:r>
    </w:p>
    <w:p w14:paraId="7194139E" w14:textId="1220D61F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Актуальность данной работы обусловлена необходимостью формирования устойчивой инженерной базы специалиста. В современной индустрии начинающие разработчики зачастую форсируют переход к сложным инструментам, что при отсутствии понимания базовых принципов работы браузера, алгоритмов нормального потока, DOM-дерева и асинхронности приводит к написанию неоптимизированного кода. Глубокое понимание нативных веб-технологий является критически важным фундаментом для становления квалифицированного</w:t>
      </w:r>
      <w:r>
        <w:rPr>
          <w:color w:val="1F1F1F"/>
          <w:sz w:val="28"/>
          <w:szCs w:val="28"/>
        </w:rPr>
        <w:t xml:space="preserve"> разработчика</w:t>
      </w:r>
      <w:r w:rsidRPr="000A73FA">
        <w:rPr>
          <w:color w:val="1F1F1F"/>
          <w:sz w:val="28"/>
          <w:szCs w:val="28"/>
        </w:rPr>
        <w:t>.</w:t>
      </w:r>
    </w:p>
    <w:p w14:paraId="58C185FD" w14:textId="6F5260AE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Практическая значимость проделанной работы заключается в том, что полученные навыки семантической верстки, адаптивного дизайна и клиент-серверного взаимодействия напрямую применимы в реальных коммерческих задачах. Разработанный в ходе практики интерактивный веб-сайт выступает в качестве самостоятельного проекта для профессионального портфолио</w:t>
      </w:r>
      <w:r>
        <w:rPr>
          <w:color w:val="1F1F1F"/>
          <w:sz w:val="28"/>
          <w:szCs w:val="28"/>
        </w:rPr>
        <w:t>.</w:t>
      </w:r>
    </w:p>
    <w:p w14:paraId="133E22D7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Главной целью прохождения практики является закрепление теоретических знаний веб-разработки и создание функционального, адаптивного веб-приложения с динамической подгрузкой данных.</w:t>
      </w:r>
    </w:p>
    <w:p w14:paraId="51CB431C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Для достижения поставленной цели в ходе выполнения работы необходимо было решить следующий комплекс задач:</w:t>
      </w:r>
    </w:p>
    <w:p w14:paraId="7DDA5B11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Изучить принципы семантической верстки и спроектировать корректный HTML-каркас веб-страниц.</w:t>
      </w:r>
    </w:p>
    <w:p w14:paraId="3CE48979" w14:textId="501D6C11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lastRenderedPageBreak/>
        <w:t>Выполнить стилизацию интерфейса с применением каскадных таблиц стилей, современных подходов макро- и микро-компоновки</w:t>
      </w:r>
      <w:r>
        <w:rPr>
          <w:color w:val="1F1F1F"/>
          <w:sz w:val="28"/>
          <w:szCs w:val="28"/>
        </w:rPr>
        <w:t>.</w:t>
      </w:r>
    </w:p>
    <w:p w14:paraId="267AA8D2" w14:textId="2CF4943A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Реализовать адаптивный дизайн с помощью медиа-запросов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обеспечения кроссплатформенного отображения макета на мобильных устройствах.</w:t>
      </w:r>
    </w:p>
    <w:p w14:paraId="4AAB4D2A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Освоить базовую логику JavaScript: работу с переменными, структурами данных (объектами и массивами) и управляющими конструкциями.</w:t>
      </w:r>
    </w:p>
    <w:p w14:paraId="28BC2C09" w14:textId="19AB085B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Внедрить интерактивные элементы управления посредством манипуляций с DOM-деревом и обработки пользовательских событий.</w:t>
      </w:r>
    </w:p>
    <w:p w14:paraId="4E0A8DD3" w14:textId="37B2124D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Реализовать асинхронное клиент-серверное взаимодействие с использованием </w:t>
      </w:r>
      <w:proofErr w:type="spellStart"/>
      <w:r w:rsidRPr="000A73FA">
        <w:rPr>
          <w:color w:val="1F1F1F"/>
          <w:sz w:val="28"/>
          <w:szCs w:val="28"/>
        </w:rPr>
        <w:t>Fetch</w:t>
      </w:r>
      <w:proofErr w:type="spellEnd"/>
      <w:r w:rsidRPr="000A73FA">
        <w:rPr>
          <w:color w:val="1F1F1F"/>
          <w:sz w:val="28"/>
          <w:szCs w:val="28"/>
        </w:rPr>
        <w:t xml:space="preserve"> API для динамической отрисовки контента на основе внешних данных.</w:t>
      </w:r>
    </w:p>
    <w:p w14:paraId="71A0A9E3" w14:textId="6B82F535" w:rsidR="00CC1FBD" w:rsidRDefault="00CC1FB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0C3D86F" w14:textId="5C01E9F7" w:rsidR="00FD39ED" w:rsidRDefault="008A5BF6" w:rsidP="00C661C5">
      <w:pPr>
        <w:pStyle w:val="11"/>
        <w:ind w:firstLine="0"/>
        <w:jc w:val="center"/>
        <w:rPr>
          <w:rFonts w:eastAsia="Times New Roman"/>
        </w:rPr>
      </w:pPr>
      <w:bookmarkStart w:id="2" w:name="_Toc233186782"/>
      <w:r>
        <w:rPr>
          <w:rFonts w:eastAsia="Times New Roman"/>
        </w:rPr>
        <w:lastRenderedPageBreak/>
        <w:t>Описание стека технологий</w:t>
      </w:r>
      <w:bookmarkEnd w:id="2"/>
    </w:p>
    <w:p w14:paraId="203D97A2" w14:textId="2A20F9B5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2D60" w:rsidRPr="00DE2D60">
        <w:rPr>
          <w:sz w:val="28"/>
          <w:szCs w:val="28"/>
        </w:rPr>
        <w:t xml:space="preserve">В ходе выполнения учебной практики для разработки веб-приложения использовался </w:t>
      </w:r>
      <w:proofErr w:type="spellStart"/>
      <w:r w:rsidR="00DE2D60">
        <w:rPr>
          <w:sz w:val="28"/>
          <w:szCs w:val="28"/>
        </w:rPr>
        <w:t>следдующий</w:t>
      </w:r>
      <w:proofErr w:type="spellEnd"/>
      <w:r w:rsidR="00DE2D60" w:rsidRPr="00DE2D60">
        <w:rPr>
          <w:sz w:val="28"/>
          <w:szCs w:val="28"/>
        </w:rPr>
        <w:t xml:space="preserve"> стек фронтенд-технологий: HTML5, CSS3 и JavaScript. Такой подход позволил глубже понять принципы работы браузера без использования сторонних библиотек и фреймворков.</w:t>
      </w:r>
    </w:p>
    <w:p w14:paraId="75EEEDE7" w14:textId="4E1852B8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2D60" w:rsidRPr="00DE2D60">
        <w:rPr>
          <w:sz w:val="28"/>
          <w:szCs w:val="28"/>
        </w:rPr>
        <w:t>В качестве языка разметки применялся HTML5. При создании страницы использовались семантические элементы &lt;</w:t>
      </w:r>
      <w:proofErr w:type="spellStart"/>
      <w:r w:rsidR="00DE2D60" w:rsidRPr="00DE2D60">
        <w:rPr>
          <w:sz w:val="28"/>
          <w:szCs w:val="28"/>
        </w:rPr>
        <w:t>header</w:t>
      </w:r>
      <w:proofErr w:type="spellEnd"/>
      <w:r w:rsidR="00DE2D60" w:rsidRPr="00DE2D60">
        <w:rPr>
          <w:sz w:val="28"/>
          <w:szCs w:val="28"/>
        </w:rPr>
        <w:t>&gt;, &lt;</w:t>
      </w:r>
      <w:proofErr w:type="spellStart"/>
      <w:r w:rsidR="00DE2D60" w:rsidRPr="00DE2D60">
        <w:rPr>
          <w:sz w:val="28"/>
          <w:szCs w:val="28"/>
        </w:rPr>
        <w:t>main</w:t>
      </w:r>
      <w:proofErr w:type="spellEnd"/>
      <w:r w:rsidR="00DE2D60" w:rsidRPr="00DE2D60">
        <w:rPr>
          <w:sz w:val="28"/>
          <w:szCs w:val="28"/>
        </w:rPr>
        <w:t>&gt;, &lt;</w:t>
      </w:r>
      <w:proofErr w:type="spellStart"/>
      <w:r w:rsidR="00DE2D60" w:rsidRPr="00DE2D60">
        <w:rPr>
          <w:sz w:val="28"/>
          <w:szCs w:val="28"/>
        </w:rPr>
        <w:t>section</w:t>
      </w:r>
      <w:proofErr w:type="spellEnd"/>
      <w:r w:rsidR="00DE2D60" w:rsidRPr="00DE2D60">
        <w:rPr>
          <w:sz w:val="28"/>
          <w:szCs w:val="28"/>
        </w:rPr>
        <w:t>&gt; и &lt;</w:t>
      </w:r>
      <w:proofErr w:type="spellStart"/>
      <w:r w:rsidR="00DE2D60" w:rsidRPr="00DE2D60">
        <w:rPr>
          <w:sz w:val="28"/>
          <w:szCs w:val="28"/>
        </w:rPr>
        <w:t>footer</w:t>
      </w:r>
      <w:proofErr w:type="spellEnd"/>
      <w:r w:rsidR="00DE2D60" w:rsidRPr="00DE2D60">
        <w:rPr>
          <w:sz w:val="28"/>
          <w:szCs w:val="28"/>
        </w:rPr>
        <w:t>&gt;, которые делают структуру документа понятной как для разработчиков, так и для систем</w:t>
      </w:r>
      <w:r w:rsidR="00DE2D60">
        <w:rPr>
          <w:sz w:val="28"/>
          <w:szCs w:val="28"/>
        </w:rPr>
        <w:t xml:space="preserve"> отрисовки</w:t>
      </w:r>
      <w:r w:rsidR="00DE2D60" w:rsidRPr="00DE2D60">
        <w:rPr>
          <w:sz w:val="28"/>
          <w:szCs w:val="28"/>
        </w:rPr>
        <w:t>.</w:t>
      </w:r>
    </w:p>
    <w:p w14:paraId="6A299EC4" w14:textId="162A3F01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2D60" w:rsidRPr="00DE2D60">
        <w:rPr>
          <w:sz w:val="28"/>
          <w:szCs w:val="28"/>
        </w:rPr>
        <w:t>Для оформления интерфейса использовались каскадные таблицы стилей CSS3. При разработке макета применялись</w:t>
      </w:r>
      <w:r w:rsidR="00DE2D60">
        <w:rPr>
          <w:sz w:val="28"/>
          <w:szCs w:val="28"/>
        </w:rPr>
        <w:t xml:space="preserve"> макеты</w:t>
      </w:r>
      <w:r w:rsidR="00DE2D60" w:rsidRPr="00DE2D60">
        <w:rPr>
          <w:sz w:val="28"/>
          <w:szCs w:val="28"/>
        </w:rPr>
        <w:t xml:space="preserve"> </w:t>
      </w:r>
      <w:proofErr w:type="spellStart"/>
      <w:r w:rsidR="00DE2D60" w:rsidRPr="00DE2D60">
        <w:rPr>
          <w:sz w:val="28"/>
          <w:szCs w:val="28"/>
        </w:rPr>
        <w:t>Flexbox</w:t>
      </w:r>
      <w:proofErr w:type="spellEnd"/>
      <w:r w:rsidR="00DE2D60" w:rsidRPr="00DE2D60">
        <w:rPr>
          <w:sz w:val="28"/>
          <w:szCs w:val="28"/>
        </w:rPr>
        <w:t xml:space="preserve"> и CSS Grid, благодаря которым были реализованы адаптивные блоки страницы и галерея изображений. Дополнительно использовались медиа-запросы, позволяющие корректно отображать сайт на мобильных устройствах.</w:t>
      </w:r>
    </w:p>
    <w:p w14:paraId="59BCBC1D" w14:textId="6DBFBAE3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2D60" w:rsidRPr="00DE2D60">
        <w:rPr>
          <w:sz w:val="28"/>
          <w:szCs w:val="28"/>
        </w:rPr>
        <w:t>Логика приложения реализована на языке JavaScript. Были изучены основы работы с объектами, массивами, DOM-деревом и обработкой событий. Такой подход позволил лучше понять механизм работы веб-приложений.</w:t>
      </w:r>
    </w:p>
    <w:p w14:paraId="3889887E" w14:textId="0E255F53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2D60" w:rsidRPr="00DE2D60">
        <w:rPr>
          <w:sz w:val="28"/>
          <w:szCs w:val="28"/>
        </w:rPr>
        <w:t xml:space="preserve">Разработка проекта выполнялась в среде </w:t>
      </w:r>
      <w:r w:rsidR="00DE2D60">
        <w:rPr>
          <w:sz w:val="28"/>
          <w:szCs w:val="28"/>
          <w:lang w:val="en-US"/>
        </w:rPr>
        <w:t>Py</w:t>
      </w:r>
      <w:r>
        <w:rPr>
          <w:sz w:val="28"/>
          <w:szCs w:val="28"/>
        </w:rPr>
        <w:t>С</w:t>
      </w:r>
      <w:r w:rsidR="00DE2D60">
        <w:rPr>
          <w:sz w:val="28"/>
          <w:szCs w:val="28"/>
          <w:lang w:val="en-US"/>
        </w:rPr>
        <w:t>harm</w:t>
      </w:r>
      <w:r w:rsidR="00DE2D60" w:rsidRPr="00DE2D60">
        <w:rPr>
          <w:sz w:val="28"/>
          <w:szCs w:val="28"/>
        </w:rPr>
        <w:t xml:space="preserve">. Для проверки корректности отображения страницы и поиска ошибок использовались встроенные инструменты разработчика браузера </w:t>
      </w:r>
      <w:r w:rsidR="00DE2D60">
        <w:rPr>
          <w:sz w:val="28"/>
          <w:szCs w:val="28"/>
          <w:lang w:val="en-US"/>
        </w:rPr>
        <w:t>Mozil</w:t>
      </w:r>
      <w:r>
        <w:rPr>
          <w:sz w:val="28"/>
          <w:szCs w:val="28"/>
          <w:lang w:val="en-US"/>
        </w:rPr>
        <w:t>l</w:t>
      </w:r>
      <w:r w:rsidR="00DE2D60">
        <w:rPr>
          <w:sz w:val="28"/>
          <w:szCs w:val="28"/>
          <w:lang w:val="en-US"/>
        </w:rPr>
        <w:t>a</w:t>
      </w:r>
      <w:r w:rsidR="00DE2D60" w:rsidRPr="00DE2D60">
        <w:rPr>
          <w:sz w:val="28"/>
          <w:szCs w:val="28"/>
        </w:rPr>
        <w:t xml:space="preserve"> </w:t>
      </w:r>
      <w:r w:rsidR="00DE2D60">
        <w:rPr>
          <w:sz w:val="28"/>
          <w:szCs w:val="28"/>
          <w:lang w:val="en-US"/>
        </w:rPr>
        <w:t>Firefox</w:t>
      </w:r>
      <w:r w:rsidR="00DE2D60" w:rsidRPr="00DE2D60">
        <w:rPr>
          <w:sz w:val="28"/>
          <w:szCs w:val="28"/>
        </w:rPr>
        <w:t xml:space="preserve"> (</w:t>
      </w:r>
      <w:proofErr w:type="spellStart"/>
      <w:r w:rsidR="00DE2D60" w:rsidRPr="00DE2D60">
        <w:rPr>
          <w:sz w:val="28"/>
          <w:szCs w:val="28"/>
        </w:rPr>
        <w:t>DevTools</w:t>
      </w:r>
      <w:proofErr w:type="spellEnd"/>
      <w:r w:rsidR="00DE2D60" w:rsidRPr="00DE2D60">
        <w:rPr>
          <w:sz w:val="28"/>
          <w:szCs w:val="28"/>
        </w:rPr>
        <w:t>).</w:t>
      </w:r>
    </w:p>
    <w:p w14:paraId="1873E6FF" w14:textId="32070465" w:rsidR="008A5BF6" w:rsidRPr="008A5BF6" w:rsidRDefault="008A5BF6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42A97C" w14:textId="4A21D9DC" w:rsidR="008729D1" w:rsidRPr="008729D1" w:rsidRDefault="008A5BF6" w:rsidP="008729D1">
      <w:pPr>
        <w:pStyle w:val="11"/>
        <w:ind w:firstLine="0"/>
        <w:jc w:val="center"/>
        <w:rPr>
          <w:rFonts w:eastAsia="Times New Roman"/>
          <w:lang w:val="en-US"/>
        </w:rPr>
      </w:pPr>
      <w:bookmarkStart w:id="3" w:name="_Toc233186783"/>
      <w:r>
        <w:rPr>
          <w:rFonts w:eastAsia="Times New Roman"/>
        </w:rPr>
        <w:lastRenderedPageBreak/>
        <w:t>Проектирование интерфейса</w:t>
      </w:r>
      <w:bookmarkEnd w:id="3"/>
    </w:p>
    <w:p w14:paraId="468DF584" w14:textId="4995F632" w:rsidR="008729D1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 xml:space="preserve">В процессе разработки был создан одностраничный персональный сайт, содержащий информацию об авторе, описание увлечений и интерактивную галерею изображений </w:t>
      </w:r>
      <w:r w:rsidR="00DE2D60">
        <w:rPr>
          <w:sz w:val="28"/>
          <w:szCs w:val="28"/>
        </w:rPr>
        <w:t>плюшевых игрушек</w:t>
      </w:r>
      <w:r w:rsidR="00DE2D60" w:rsidRPr="00DE2D60">
        <w:rPr>
          <w:sz w:val="28"/>
          <w:szCs w:val="28"/>
        </w:rPr>
        <w:t>.</w:t>
      </w:r>
      <w:r w:rsidR="00DE2D60" w:rsidRPr="00DE2D60">
        <w:rPr>
          <w:noProof/>
          <w:sz w:val="28"/>
          <w:szCs w:val="28"/>
        </w:rPr>
        <w:t xml:space="preserve"> </w:t>
      </w:r>
      <w:r w:rsidR="00DE2D60">
        <w:rPr>
          <w:noProof/>
          <w:sz w:val="28"/>
          <w:szCs w:val="28"/>
        </w:rPr>
        <w:drawing>
          <wp:inline distT="0" distB="0" distL="0" distR="0" wp14:anchorId="5035F85C" wp14:editId="3D89D439">
            <wp:extent cx="5937885" cy="3106420"/>
            <wp:effectExtent l="0" t="0" r="5715" b="0"/>
            <wp:docPr id="16527323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34C7" w14:textId="4F1090F5" w:rsidR="00DE2D60" w:rsidRPr="00DE2D60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>Структура страницы построена с использованием семантической разметки HTML5. Верхняя часть сайта оформлена с помощью тега &lt;</w:t>
      </w:r>
      <w:proofErr w:type="spellStart"/>
      <w:r w:rsidR="00DE2D60" w:rsidRPr="00DE2D60">
        <w:rPr>
          <w:sz w:val="28"/>
          <w:szCs w:val="28"/>
        </w:rPr>
        <w:t>header</w:t>
      </w:r>
      <w:proofErr w:type="spellEnd"/>
      <w:r w:rsidR="00DE2D60" w:rsidRPr="00DE2D60">
        <w:rPr>
          <w:sz w:val="28"/>
          <w:szCs w:val="28"/>
        </w:rPr>
        <w:t>&gt;, содержащего имя автора и навигационное меню. Основное содержимое размещено внутри тега &lt;</w:t>
      </w:r>
      <w:proofErr w:type="spellStart"/>
      <w:r w:rsidR="00DE2D60" w:rsidRPr="00DE2D60">
        <w:rPr>
          <w:sz w:val="28"/>
          <w:szCs w:val="28"/>
        </w:rPr>
        <w:t>main</w:t>
      </w:r>
      <w:proofErr w:type="spellEnd"/>
      <w:r w:rsidR="00DE2D60" w:rsidRPr="00DE2D60">
        <w:rPr>
          <w:sz w:val="28"/>
          <w:szCs w:val="28"/>
        </w:rPr>
        <w:t>&gt;, который включает раздел с информацией об авторе и раздел с описанием хобби. В нижней части страницы расположен тег &lt;</w:t>
      </w:r>
      <w:proofErr w:type="spellStart"/>
      <w:r w:rsidR="00DE2D60" w:rsidRPr="00DE2D60">
        <w:rPr>
          <w:sz w:val="28"/>
          <w:szCs w:val="28"/>
        </w:rPr>
        <w:t>footer</w:t>
      </w:r>
      <w:proofErr w:type="spellEnd"/>
      <w:r w:rsidR="00DE2D60" w:rsidRPr="00DE2D60">
        <w:rPr>
          <w:sz w:val="28"/>
          <w:szCs w:val="28"/>
        </w:rPr>
        <w:t xml:space="preserve">&gt;, содержащий сведения об авторе и ссылку на </w:t>
      </w:r>
      <w:proofErr w:type="spellStart"/>
      <w:r w:rsidR="00DE2D60" w:rsidRPr="00DE2D60">
        <w:rPr>
          <w:sz w:val="28"/>
          <w:szCs w:val="28"/>
        </w:rPr>
        <w:t>GitHub</w:t>
      </w:r>
      <w:proofErr w:type="spellEnd"/>
      <w:r w:rsidR="00DE2D60" w:rsidRPr="00DE2D60">
        <w:rPr>
          <w:sz w:val="28"/>
          <w:szCs w:val="28"/>
        </w:rPr>
        <w:t>.</w:t>
      </w:r>
    </w:p>
    <w:p w14:paraId="4C4B94C7" w14:textId="1912CB49" w:rsidR="00DE2D60" w:rsidRPr="00DE2D60" w:rsidRDefault="008729D1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 xml:space="preserve">При оформлении страницы использовались современные возможности CSS. Основная часть страницы реализована с помощью CSS Grid, что позволило удобно расположить информационные блоки. Для оформления карточек галереи и формы отправки изображений использовался </w:t>
      </w:r>
      <w:proofErr w:type="spellStart"/>
      <w:r w:rsidR="00DE2D60" w:rsidRPr="00DE2D60">
        <w:rPr>
          <w:sz w:val="28"/>
          <w:szCs w:val="28"/>
        </w:rPr>
        <w:t>Flexbox</w:t>
      </w:r>
      <w:proofErr w:type="spellEnd"/>
      <w:r w:rsidR="00DE2D60" w:rsidRPr="00DE2D60">
        <w:rPr>
          <w:sz w:val="28"/>
          <w:szCs w:val="28"/>
        </w:rPr>
        <w:t>, обеспечивающий правильное расположение элементов внутри контейнеров.</w:t>
      </w:r>
    </w:p>
    <w:p w14:paraId="155DF7B8" w14:textId="1596F08A" w:rsidR="00DE2D60" w:rsidRPr="008729D1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 xml:space="preserve">Для адаптации сайта под мобильные устройства были использованы медиа-запросы. При уменьшении ширины экрана расположение элементов автоматически изменяется на </w:t>
      </w:r>
      <w:proofErr w:type="spellStart"/>
      <w:r w:rsidR="00DE2D60" w:rsidRPr="00DE2D60">
        <w:rPr>
          <w:sz w:val="28"/>
          <w:szCs w:val="28"/>
        </w:rPr>
        <w:t>одноколоночное</w:t>
      </w:r>
      <w:proofErr w:type="spellEnd"/>
      <w:r w:rsidR="00DE2D60" w:rsidRPr="00DE2D60">
        <w:rPr>
          <w:sz w:val="28"/>
          <w:szCs w:val="28"/>
        </w:rPr>
        <w:t>, благодаря чему интерфейс остается удобным для пользователя.</w:t>
      </w:r>
      <w:bookmarkStart w:id="4" w:name="_Toc233186784"/>
    </w:p>
    <w:p w14:paraId="0142DBAA" w14:textId="0FE31309" w:rsidR="008A5BF6" w:rsidRDefault="008A5BF6" w:rsidP="00DE2D60">
      <w:pPr>
        <w:jc w:val="center"/>
        <w:rPr>
          <w:rFonts w:eastAsia="Times New Roman"/>
          <w:b/>
          <w:bCs/>
          <w:lang w:val="en-US"/>
        </w:rPr>
      </w:pPr>
      <w:r w:rsidRPr="00DE2D60">
        <w:rPr>
          <w:rFonts w:eastAsia="Times New Roman"/>
          <w:b/>
          <w:bCs/>
        </w:rPr>
        <w:lastRenderedPageBreak/>
        <w:t>Архитектура данных</w:t>
      </w:r>
      <w:bookmarkEnd w:id="4"/>
    </w:p>
    <w:p w14:paraId="53BD05DE" w14:textId="77777777" w:rsidR="008729D1" w:rsidRPr="008729D1" w:rsidRDefault="008729D1" w:rsidP="00DE2D60">
      <w:pPr>
        <w:jc w:val="center"/>
        <w:rPr>
          <w:rFonts w:eastAsia="Times New Roman"/>
          <w:b/>
          <w:bCs/>
          <w:lang w:val="en-US"/>
        </w:rPr>
      </w:pPr>
    </w:p>
    <w:p w14:paraId="432BD5FC" w14:textId="7BC0A99B" w:rsidR="00DE2D60" w:rsidRDefault="008729D1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 xml:space="preserve">Для хранения информации о карточках галереи использовалась локальная база данных, представленная в виде объекта JavaScript. Вместо того чтобы вручную прописывать каждую карточку в HTML, вся информация хранится в массиве объектов </w:t>
      </w:r>
      <w:proofErr w:type="spellStart"/>
      <w:r w:rsidR="00DE2D60" w:rsidRPr="00DE2D60">
        <w:rPr>
          <w:sz w:val="28"/>
          <w:szCs w:val="28"/>
        </w:rPr>
        <w:t>imageCards</w:t>
      </w:r>
      <w:proofErr w:type="spellEnd"/>
      <w:r w:rsidR="00DE2D60" w:rsidRPr="00DE2D60">
        <w:rPr>
          <w:sz w:val="28"/>
          <w:szCs w:val="28"/>
        </w:rPr>
        <w:t>.</w:t>
      </w:r>
    </w:p>
    <w:p w14:paraId="55674DDD" w14:textId="0483CA83" w:rsidR="00F46E79" w:rsidRPr="00DE2D60" w:rsidRDefault="00F46E79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B2253DC" wp14:editId="5E9D5078">
            <wp:extent cx="5941060" cy="1826895"/>
            <wp:effectExtent l="0" t="0" r="2540" b="1905"/>
            <wp:docPr id="422401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2CDD" w14:textId="29378B35" w:rsidR="00DE2D60" w:rsidRPr="00DE2D60" w:rsidRDefault="008729D1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>Каждый объект массива содержит информацию об одной карточке галереи. Для хранения данных используются следующие поля:</w:t>
      </w:r>
    </w:p>
    <w:p w14:paraId="1D8ADAF3" w14:textId="196F7FE1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id</w:t>
      </w:r>
      <w:proofErr w:type="spellEnd"/>
      <w:r w:rsidRPr="00DE2D60">
        <w:rPr>
          <w:sz w:val="28"/>
          <w:szCs w:val="28"/>
        </w:rPr>
        <w:t xml:space="preserve"> </w:t>
      </w:r>
      <w:r w:rsidR="008729D1">
        <w:rPr>
          <w:sz w:val="28"/>
          <w:szCs w:val="28"/>
          <w:lang w:val="en-US"/>
        </w:rPr>
        <w:t xml:space="preserve">- </w:t>
      </w:r>
      <w:r w:rsidRPr="00DE2D60">
        <w:rPr>
          <w:sz w:val="28"/>
          <w:szCs w:val="28"/>
        </w:rPr>
        <w:t xml:space="preserve">уникальный идентификатор карточки; </w:t>
      </w:r>
    </w:p>
    <w:p w14:paraId="72FE6CBF" w14:textId="773E60C1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title</w:t>
      </w:r>
      <w:proofErr w:type="spellEnd"/>
      <w:r w:rsidRPr="00DE2D60">
        <w:rPr>
          <w:sz w:val="28"/>
          <w:szCs w:val="28"/>
        </w:rPr>
        <w:t xml:space="preserve"> </w:t>
      </w:r>
      <w:r w:rsidR="008729D1">
        <w:rPr>
          <w:sz w:val="28"/>
          <w:szCs w:val="28"/>
          <w:lang w:val="en-US"/>
        </w:rPr>
        <w:t xml:space="preserve">- </w:t>
      </w:r>
      <w:r w:rsidRPr="00DE2D60">
        <w:rPr>
          <w:sz w:val="28"/>
          <w:szCs w:val="28"/>
        </w:rPr>
        <w:t xml:space="preserve">название изображения; </w:t>
      </w:r>
    </w:p>
    <w:p w14:paraId="259EDEBD" w14:textId="5514A691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about</w:t>
      </w:r>
      <w:proofErr w:type="spellEnd"/>
      <w:r w:rsidRPr="00DE2D60">
        <w:rPr>
          <w:sz w:val="28"/>
          <w:szCs w:val="28"/>
        </w:rPr>
        <w:t xml:space="preserve"> </w:t>
      </w:r>
      <w:r w:rsidR="008729D1">
        <w:rPr>
          <w:sz w:val="28"/>
          <w:szCs w:val="28"/>
          <w:lang w:val="en-US"/>
        </w:rPr>
        <w:t xml:space="preserve">- </w:t>
      </w:r>
      <w:r w:rsidRPr="00DE2D60">
        <w:rPr>
          <w:sz w:val="28"/>
          <w:szCs w:val="28"/>
        </w:rPr>
        <w:t xml:space="preserve">описание изображения; </w:t>
      </w:r>
    </w:p>
    <w:p w14:paraId="5AD3BC2B" w14:textId="563964B8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filename</w:t>
      </w:r>
      <w:proofErr w:type="spellEnd"/>
      <w:r w:rsidR="008729D1">
        <w:rPr>
          <w:sz w:val="28"/>
          <w:szCs w:val="28"/>
          <w:lang w:val="en-US"/>
        </w:rPr>
        <w:t xml:space="preserve"> - </w:t>
      </w:r>
      <w:r w:rsidRPr="00DE2D60">
        <w:rPr>
          <w:sz w:val="28"/>
          <w:szCs w:val="28"/>
        </w:rPr>
        <w:t xml:space="preserve">имя файла изображения; </w:t>
      </w:r>
    </w:p>
    <w:p w14:paraId="07E6B0B7" w14:textId="71003944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likes</w:t>
      </w:r>
      <w:proofErr w:type="spellEnd"/>
      <w:r w:rsidRPr="00DE2D60">
        <w:rPr>
          <w:sz w:val="28"/>
          <w:szCs w:val="28"/>
        </w:rPr>
        <w:t xml:space="preserve"> </w:t>
      </w:r>
      <w:r w:rsidR="008729D1">
        <w:rPr>
          <w:sz w:val="28"/>
          <w:szCs w:val="28"/>
          <w:lang w:val="en-US"/>
        </w:rPr>
        <w:t xml:space="preserve">- </w:t>
      </w:r>
      <w:r w:rsidRPr="00DE2D60">
        <w:rPr>
          <w:sz w:val="28"/>
          <w:szCs w:val="28"/>
        </w:rPr>
        <w:t xml:space="preserve">количество отметок «Нравится»; </w:t>
      </w:r>
    </w:p>
    <w:p w14:paraId="38160FF5" w14:textId="01EB7B3F" w:rsidR="00DE2D60" w:rsidRPr="00DE2D60" w:rsidRDefault="00DE2D60" w:rsidP="00DE2D60">
      <w:pPr>
        <w:pStyle w:val="af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DE2D60">
        <w:rPr>
          <w:sz w:val="28"/>
          <w:szCs w:val="28"/>
        </w:rPr>
        <w:t>tags</w:t>
      </w:r>
      <w:proofErr w:type="spellEnd"/>
      <w:r w:rsidRPr="00DE2D60">
        <w:rPr>
          <w:sz w:val="28"/>
          <w:szCs w:val="28"/>
        </w:rPr>
        <w:t xml:space="preserve"> </w:t>
      </w:r>
      <w:r w:rsidR="008729D1" w:rsidRPr="008729D1">
        <w:rPr>
          <w:sz w:val="28"/>
          <w:szCs w:val="28"/>
        </w:rPr>
        <w:t xml:space="preserve">- </w:t>
      </w:r>
      <w:r w:rsidRPr="00DE2D60">
        <w:rPr>
          <w:sz w:val="28"/>
          <w:szCs w:val="28"/>
        </w:rPr>
        <w:t xml:space="preserve">массив тегов, характеризующих изображение. </w:t>
      </w:r>
    </w:p>
    <w:p w14:paraId="59B9F53C" w14:textId="5CFC7F47" w:rsidR="00DE2D60" w:rsidRPr="00DE2D60" w:rsidRDefault="008729D1" w:rsidP="00F46E7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E2D60" w:rsidRPr="00DE2D60">
        <w:rPr>
          <w:sz w:val="28"/>
          <w:szCs w:val="28"/>
        </w:rPr>
        <w:t xml:space="preserve">В проекте использовалась коллекция </w:t>
      </w:r>
      <w:proofErr w:type="spellStart"/>
      <w:r w:rsidR="00DE2D60" w:rsidRPr="00DE2D60">
        <w:rPr>
          <w:sz w:val="28"/>
          <w:szCs w:val="28"/>
        </w:rPr>
        <w:t>Map</w:t>
      </w:r>
      <w:proofErr w:type="spellEnd"/>
      <w:r w:rsidR="00DE2D60" w:rsidRPr="00DE2D60">
        <w:rPr>
          <w:sz w:val="28"/>
          <w:szCs w:val="28"/>
        </w:rPr>
        <w:t>, предназначенная для хранения пользовательских настроек (темы оформления и языка интерфейса). Применение объектов, массивов и коллекций позволило организовать данные в удобной и структурированной форме.</w:t>
      </w:r>
    </w:p>
    <w:p w14:paraId="7DC6BD2F" w14:textId="77777777" w:rsidR="00DE2D60" w:rsidRPr="008A5BF6" w:rsidRDefault="00DE2D60" w:rsidP="00DE2D60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451CFE9" w14:textId="77777777" w:rsidR="008A5BF6" w:rsidRDefault="008A5BF6" w:rsidP="008A5BF6"/>
    <w:p w14:paraId="573A0062" w14:textId="2A68604B" w:rsidR="00BB148A" w:rsidRDefault="00BB148A" w:rsidP="008A5BF6">
      <w:pPr>
        <w:pStyle w:val="11"/>
        <w:rPr>
          <w:rFonts w:eastAsia="Times New Roman"/>
        </w:rPr>
      </w:pPr>
      <w:r>
        <w:rPr>
          <w:rFonts w:eastAsia="Times New Roman"/>
        </w:rPr>
        <w:br w:type="page"/>
      </w:r>
    </w:p>
    <w:p w14:paraId="029456BA" w14:textId="0FAFA185" w:rsidR="008729D1" w:rsidRPr="008729D1" w:rsidRDefault="008A5BF6" w:rsidP="008729D1">
      <w:pPr>
        <w:pStyle w:val="11"/>
        <w:ind w:firstLine="0"/>
        <w:jc w:val="center"/>
        <w:rPr>
          <w:rFonts w:eastAsia="Times New Roman"/>
          <w:lang w:val="en-US"/>
        </w:rPr>
      </w:pPr>
      <w:bookmarkStart w:id="5" w:name="_Toc233186785"/>
      <w:r>
        <w:rPr>
          <w:rFonts w:eastAsia="Times New Roman"/>
        </w:rPr>
        <w:lastRenderedPageBreak/>
        <w:t>Динамический рендеринг</w:t>
      </w:r>
      <w:bookmarkEnd w:id="5"/>
    </w:p>
    <w:p w14:paraId="4C199D81" w14:textId="5DAB9F22" w:rsidR="00F46E79" w:rsidRPr="00F46E79" w:rsidRDefault="008729D1" w:rsidP="00F46E7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46E79" w:rsidRPr="00F46E79">
        <w:rPr>
          <w:sz w:val="28"/>
          <w:szCs w:val="28"/>
        </w:rPr>
        <w:t xml:space="preserve">Динамический рендеринг представляет собой процесс создания элементов страницы средствами JavaScript после загрузки HTML-документа. Вместо хранения готовых карточек непосредственно в HTML они создаются </w:t>
      </w:r>
      <w:proofErr w:type="spellStart"/>
      <w:r w:rsidR="00F46E79" w:rsidRPr="00F46E79">
        <w:rPr>
          <w:sz w:val="28"/>
          <w:szCs w:val="28"/>
        </w:rPr>
        <w:t>программно</w:t>
      </w:r>
      <w:proofErr w:type="spellEnd"/>
      <w:r w:rsidR="00F46E79" w:rsidRPr="00F46E79">
        <w:rPr>
          <w:sz w:val="28"/>
          <w:szCs w:val="28"/>
        </w:rPr>
        <w:t xml:space="preserve"> на основе данных из массива объектов.</w:t>
      </w:r>
    </w:p>
    <w:p w14:paraId="37C2CD94" w14:textId="32A734D9" w:rsidR="008729D1" w:rsidRDefault="00F46E79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FC88CC" wp14:editId="3D779E16">
            <wp:extent cx="5941060" cy="2165985"/>
            <wp:effectExtent l="0" t="0" r="2540" b="5715"/>
            <wp:docPr id="6630926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582C" w14:textId="475568ED" w:rsidR="00F46E79" w:rsidRPr="00F46E79" w:rsidRDefault="008729D1" w:rsidP="008729D1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46E79" w:rsidRPr="00F46E79">
        <w:rPr>
          <w:sz w:val="28"/>
          <w:szCs w:val="28"/>
        </w:rPr>
        <w:t xml:space="preserve">Сначала при помощи метода </w:t>
      </w:r>
      <w:proofErr w:type="spellStart"/>
      <w:proofErr w:type="gramStart"/>
      <w:r w:rsidR="00F46E79" w:rsidRPr="00F46E79">
        <w:rPr>
          <w:sz w:val="28"/>
          <w:szCs w:val="28"/>
        </w:rPr>
        <w:t>document.querySelector</w:t>
      </w:r>
      <w:proofErr w:type="spellEnd"/>
      <w:proofErr w:type="gramEnd"/>
      <w:r w:rsidR="00F46E79" w:rsidRPr="00F46E79">
        <w:rPr>
          <w:sz w:val="28"/>
          <w:szCs w:val="28"/>
        </w:rPr>
        <w:t xml:space="preserve">() выполняется поиск контейнера </w:t>
      </w:r>
      <w:proofErr w:type="gramStart"/>
      <w:r w:rsidR="00F46E79" w:rsidRPr="00F46E79">
        <w:rPr>
          <w:sz w:val="28"/>
          <w:szCs w:val="28"/>
        </w:rPr>
        <w:t>галереи .</w:t>
      </w:r>
      <w:proofErr w:type="spellStart"/>
      <w:r w:rsidR="00F46E79" w:rsidRPr="00F46E79">
        <w:rPr>
          <w:sz w:val="28"/>
          <w:szCs w:val="28"/>
        </w:rPr>
        <w:t>rei</w:t>
      </w:r>
      <w:proofErr w:type="gramEnd"/>
      <w:r w:rsidR="00F46E79" w:rsidRPr="00F46E79">
        <w:rPr>
          <w:sz w:val="28"/>
          <w:szCs w:val="28"/>
        </w:rPr>
        <w:t>-gallery</w:t>
      </w:r>
      <w:proofErr w:type="spellEnd"/>
      <w:r w:rsidR="00F46E79" w:rsidRPr="00F46E79">
        <w:rPr>
          <w:sz w:val="28"/>
          <w:szCs w:val="28"/>
        </w:rPr>
        <w:t>, в который впоследствии будут добавляться карточки.</w:t>
      </w:r>
    </w:p>
    <w:p w14:paraId="58864482" w14:textId="53A3401F" w:rsidR="00F46E79" w:rsidRPr="00F46E79" w:rsidRDefault="008729D1" w:rsidP="00F46E7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46E79" w:rsidRPr="00F46E79">
        <w:rPr>
          <w:sz w:val="28"/>
          <w:szCs w:val="28"/>
        </w:rPr>
        <w:t xml:space="preserve">Затем с помощью метода </w:t>
      </w:r>
      <w:proofErr w:type="spellStart"/>
      <w:proofErr w:type="gramStart"/>
      <w:r w:rsidR="00F46E79" w:rsidRPr="00F46E79">
        <w:rPr>
          <w:sz w:val="28"/>
          <w:szCs w:val="28"/>
        </w:rPr>
        <w:t>forEach</w:t>
      </w:r>
      <w:proofErr w:type="spellEnd"/>
      <w:r w:rsidR="00F46E79" w:rsidRPr="00F46E79">
        <w:rPr>
          <w:sz w:val="28"/>
          <w:szCs w:val="28"/>
        </w:rPr>
        <w:t>(</w:t>
      </w:r>
      <w:proofErr w:type="gramEnd"/>
      <w:r w:rsidR="00F46E79" w:rsidRPr="00F46E79">
        <w:rPr>
          <w:sz w:val="28"/>
          <w:szCs w:val="28"/>
        </w:rPr>
        <w:t xml:space="preserve">) выполняется перебор массива </w:t>
      </w:r>
      <w:proofErr w:type="spellStart"/>
      <w:r w:rsidR="00F46E79" w:rsidRPr="00F46E79">
        <w:rPr>
          <w:sz w:val="28"/>
          <w:szCs w:val="28"/>
        </w:rPr>
        <w:t>imageCards</w:t>
      </w:r>
      <w:proofErr w:type="spellEnd"/>
      <w:r w:rsidR="00F46E79" w:rsidRPr="00F46E79">
        <w:rPr>
          <w:sz w:val="28"/>
          <w:szCs w:val="28"/>
        </w:rPr>
        <w:t>. Для каждого объекта создаются необходимые HTML-элементы (</w:t>
      </w:r>
      <w:proofErr w:type="spellStart"/>
      <w:r w:rsidR="00F46E79" w:rsidRPr="00F46E79">
        <w:rPr>
          <w:sz w:val="28"/>
          <w:szCs w:val="28"/>
        </w:rPr>
        <w:t>div</w:t>
      </w:r>
      <w:proofErr w:type="spellEnd"/>
      <w:r w:rsidR="00F46E79" w:rsidRPr="00F46E79">
        <w:rPr>
          <w:sz w:val="28"/>
          <w:szCs w:val="28"/>
        </w:rPr>
        <w:t xml:space="preserve">, h3, p, </w:t>
      </w:r>
      <w:proofErr w:type="spellStart"/>
      <w:r w:rsidR="00F46E79" w:rsidRPr="00F46E79">
        <w:rPr>
          <w:sz w:val="28"/>
          <w:szCs w:val="28"/>
        </w:rPr>
        <w:t>img</w:t>
      </w:r>
      <w:proofErr w:type="spellEnd"/>
      <w:r w:rsidR="00F46E79" w:rsidRPr="00F46E79">
        <w:rPr>
          <w:sz w:val="28"/>
          <w:szCs w:val="28"/>
        </w:rPr>
        <w:t xml:space="preserve">) посредством метода </w:t>
      </w:r>
      <w:proofErr w:type="spellStart"/>
      <w:proofErr w:type="gramStart"/>
      <w:r w:rsidR="00F46E79" w:rsidRPr="00F46E79">
        <w:rPr>
          <w:sz w:val="28"/>
          <w:szCs w:val="28"/>
        </w:rPr>
        <w:t>document.createElement</w:t>
      </w:r>
      <w:proofErr w:type="spellEnd"/>
      <w:proofErr w:type="gramEnd"/>
      <w:r w:rsidR="00F46E79" w:rsidRPr="00F46E79">
        <w:rPr>
          <w:sz w:val="28"/>
          <w:szCs w:val="28"/>
        </w:rPr>
        <w:t>().</w:t>
      </w:r>
    </w:p>
    <w:p w14:paraId="31FF15BB" w14:textId="38DFD68E" w:rsidR="00F46E79" w:rsidRPr="00F46E79" w:rsidRDefault="008729D1" w:rsidP="00F46E7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46E79" w:rsidRPr="00F46E79">
        <w:rPr>
          <w:sz w:val="28"/>
          <w:szCs w:val="28"/>
        </w:rPr>
        <w:t xml:space="preserve">После создания элементы заполняются данными объекта с использованием свойства </w:t>
      </w:r>
      <w:proofErr w:type="spellStart"/>
      <w:r w:rsidR="00F46E79" w:rsidRPr="00F46E79">
        <w:rPr>
          <w:sz w:val="28"/>
          <w:szCs w:val="28"/>
        </w:rPr>
        <w:t>textContent</w:t>
      </w:r>
      <w:proofErr w:type="spellEnd"/>
      <w:r w:rsidR="00F46E79" w:rsidRPr="00F46E79">
        <w:rPr>
          <w:sz w:val="28"/>
          <w:szCs w:val="28"/>
        </w:rPr>
        <w:t>. Такой способ является безопасным, поскольку предотвращает выполнение постороннего HTML-кода и исключает возможность случайного внедрения вредоносного содержимого.</w:t>
      </w:r>
    </w:p>
    <w:p w14:paraId="21F16CFE" w14:textId="7E36D1A2" w:rsidR="00F46E79" w:rsidRPr="00F46E79" w:rsidRDefault="008729D1" w:rsidP="00F46E7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F46E79" w:rsidRPr="00F46E79">
        <w:rPr>
          <w:sz w:val="28"/>
          <w:szCs w:val="28"/>
        </w:rPr>
        <w:t xml:space="preserve">На заключительном этапе все созданные элементы объединяются в карточку с помощью метода </w:t>
      </w:r>
      <w:proofErr w:type="spellStart"/>
      <w:proofErr w:type="gramStart"/>
      <w:r w:rsidR="00F46E79" w:rsidRPr="00F46E79">
        <w:rPr>
          <w:sz w:val="28"/>
          <w:szCs w:val="28"/>
        </w:rPr>
        <w:t>append</w:t>
      </w:r>
      <w:proofErr w:type="spellEnd"/>
      <w:r w:rsidR="00F46E79" w:rsidRPr="00F46E79">
        <w:rPr>
          <w:sz w:val="28"/>
          <w:szCs w:val="28"/>
        </w:rPr>
        <w:t>(</w:t>
      </w:r>
      <w:proofErr w:type="gramEnd"/>
      <w:r w:rsidR="00F46E79" w:rsidRPr="00F46E79">
        <w:rPr>
          <w:sz w:val="28"/>
          <w:szCs w:val="28"/>
        </w:rPr>
        <w:t>), после чего готовая карточка добавляется в контейнер галереи. Благодаря такому подходу при добавлении нового объекта в массив новая карточка автоматически появляется на странице без изменения HTML-кода.</w:t>
      </w:r>
    </w:p>
    <w:p w14:paraId="6ED477E0" w14:textId="77777777" w:rsidR="008A5BF6" w:rsidRPr="00D852C4" w:rsidRDefault="008A5BF6" w:rsidP="00D852C4">
      <w:pPr>
        <w:pStyle w:val="11"/>
        <w:ind w:firstLine="0"/>
        <w:jc w:val="center"/>
        <w:rPr>
          <w:rFonts w:eastAsia="Times New Roman"/>
        </w:rPr>
      </w:pPr>
    </w:p>
    <w:p w14:paraId="5A840796" w14:textId="63458169" w:rsidR="00D852C4" w:rsidRPr="008A5BF6" w:rsidRDefault="00BB148A" w:rsidP="008A5BF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3D577561" w14:textId="5FD42190" w:rsidR="00D852C4" w:rsidRPr="008729D1" w:rsidRDefault="00D852C4" w:rsidP="008729D1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:lang w:val="en-US"/>
          <w14:ligatures w14:val="none"/>
        </w:rPr>
      </w:pPr>
      <w:bookmarkStart w:id="6" w:name="_Toc229993613"/>
      <w:bookmarkStart w:id="7" w:name="_Toc233186786"/>
      <w:r w:rsidRPr="00D852C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ЗАКЛЮЧЕНИЕ</w:t>
      </w:r>
      <w:bookmarkEnd w:id="6"/>
      <w:bookmarkEnd w:id="7"/>
    </w:p>
    <w:p w14:paraId="7AA63700" w14:textId="13D99D3D" w:rsidR="00C661C5" w:rsidRPr="00C661C5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 xml:space="preserve">В ходе учебной практики все поставленные задачи были успешно выполнены в полном объеме. Освоены базовые принципы семантической верстки, адаптивной стилизации и проектирования интерфейсных сеток с использованием современных CSS-модулей. На практике применена фундаментальная логика JavaScript: реализованы алгоритмы манипуляции с DOM-деревом, настроена обработка пользовательских событий, а также успешно интегрировано асинхронное клиент-серверное взаимодействие через </w:t>
      </w:r>
      <w:proofErr w:type="spellStart"/>
      <w:r w:rsidRPr="00C661C5">
        <w:rPr>
          <w:sz w:val="28"/>
          <w:szCs w:val="28"/>
        </w:rPr>
        <w:t>Fetch</w:t>
      </w:r>
      <w:proofErr w:type="spellEnd"/>
      <w:r w:rsidRPr="00C661C5">
        <w:rPr>
          <w:sz w:val="28"/>
          <w:szCs w:val="28"/>
        </w:rPr>
        <w:t xml:space="preserve"> API для динамической подгрузки внешнего контента.</w:t>
      </w:r>
    </w:p>
    <w:p w14:paraId="26DC1F4B" w14:textId="4804F0E0" w:rsidR="008A5BF6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>Разработанный итоговый проект представляет собой полностью функциональное, интерактивное веб-приложение, которое корректно отображается на различных типах устройств. Особую практическую ценность имеет тот факт, что реализация логики и интерфейса выполнялась исключительно на нативных технологиях без применения готовых сторонних библиотек. Это позволило глубоко понять внутренние механизмы рендеринга браузера, закрепить навыки написания чистого кода и получить реальный опыт отладки.</w:t>
      </w:r>
    </w:p>
    <w:p w14:paraId="00999393" w14:textId="77777777" w:rsidR="008A5BF6" w:rsidRDefault="008A5BF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7F00A398" w14:textId="68187EA1" w:rsidR="008A5BF6" w:rsidRPr="008729D1" w:rsidRDefault="008A5BF6" w:rsidP="008729D1">
      <w:pPr>
        <w:pStyle w:val="1"/>
        <w:spacing w:before="240" w:after="0" w:line="240" w:lineRule="auto"/>
        <w:jc w:val="center"/>
        <w:rPr>
          <w:rFonts w:ascii="Times New Roman" w:hAnsi="Times New Roman"/>
          <w:b/>
          <w:color w:val="000000" w:themeColor="text1"/>
          <w:kern w:val="0"/>
          <w:sz w:val="28"/>
          <w:szCs w:val="32"/>
          <w:lang w:val="en-US"/>
          <w14:ligatures w14:val="none"/>
        </w:rPr>
      </w:pPr>
      <w:bookmarkStart w:id="8" w:name="_Toc229992869"/>
      <w:bookmarkStart w:id="9" w:name="_Toc229993614"/>
      <w:bookmarkStart w:id="10" w:name="_Toc233186787"/>
      <w:r w:rsidRPr="008A5BF6"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СПИСОК ИСПОЛЬЗОВАННЫХ ИСТОЧНИКОВ</w:t>
      </w:r>
      <w:bookmarkEnd w:id="8"/>
      <w:bookmarkEnd w:id="9"/>
      <w:bookmarkEnd w:id="10"/>
    </w:p>
    <w:p w14:paraId="21B243AF" w14:textId="5C43C97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MDN Web </w:t>
      </w:r>
      <w:proofErr w:type="spellStart"/>
      <w:r w:rsidRPr="00364446">
        <w:rPr>
          <w:sz w:val="28"/>
          <w:szCs w:val="28"/>
        </w:rPr>
        <w:t>Docs</w:t>
      </w:r>
      <w:proofErr w:type="spellEnd"/>
      <w:r w:rsidRPr="00364446">
        <w:rPr>
          <w:sz w:val="28"/>
          <w:szCs w:val="28"/>
        </w:rPr>
        <w:t xml:space="preserve">: сайт. – URL: https://developer.mozilla.org/ru/ (дата обращения: </w:t>
      </w:r>
      <w:r>
        <w:rPr>
          <w:sz w:val="28"/>
          <w:szCs w:val="28"/>
        </w:rPr>
        <w:t>16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EDB53C9" w14:textId="21A2EBB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Современный учебник JavaScript: сайт. – URL: https://learn.javascript.ru/ (дата обращения: </w:t>
      </w:r>
      <w:r>
        <w:rPr>
          <w:sz w:val="28"/>
          <w:szCs w:val="28"/>
        </w:rPr>
        <w:t>22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F2A1D3C" w14:textId="4CAA2DD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HTML </w:t>
      </w:r>
      <w:proofErr w:type="spellStart"/>
      <w:r w:rsidRPr="00364446">
        <w:rPr>
          <w:sz w:val="28"/>
          <w:szCs w:val="28"/>
        </w:rPr>
        <w:t>Living</w:t>
      </w:r>
      <w:proofErr w:type="spellEnd"/>
      <w:r w:rsidRPr="00364446">
        <w:rPr>
          <w:sz w:val="28"/>
          <w:szCs w:val="28"/>
        </w:rPr>
        <w:t xml:space="preserve"> Standard: сайт. – URL: https://html.spec.whatwg.org/ (дата обращения: </w:t>
      </w:r>
      <w:r>
        <w:rPr>
          <w:sz w:val="28"/>
          <w:szCs w:val="28"/>
        </w:rPr>
        <w:t>17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DB0711F" w14:textId="5308E5DB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CSS </w:t>
      </w:r>
      <w:proofErr w:type="spellStart"/>
      <w:r w:rsidRPr="00364446">
        <w:rPr>
          <w:sz w:val="28"/>
          <w:szCs w:val="28"/>
        </w:rPr>
        <w:t>Flexbox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Layout</w:t>
      </w:r>
      <w:proofErr w:type="spellEnd"/>
      <w:r w:rsidRPr="00364446">
        <w:rPr>
          <w:sz w:val="28"/>
          <w:szCs w:val="28"/>
        </w:rPr>
        <w:t xml:space="preserve"> Guide: сайт. – URL: https://css-tricks.com/snippets/css/a-guide-to-flexbox/ (дата обращения: </w:t>
      </w:r>
      <w:r>
        <w:rPr>
          <w:sz w:val="28"/>
          <w:szCs w:val="28"/>
        </w:rPr>
        <w:t>18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4F08270" w14:textId="1DCB523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Visual Studio Code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https://code.visualstudio.com/docs (дата обращения: </w:t>
      </w:r>
      <w:r>
        <w:rPr>
          <w:sz w:val="28"/>
          <w:szCs w:val="28"/>
        </w:rPr>
        <w:t>19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69C8C3CC" w14:textId="2DAAF86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Google </w:t>
      </w:r>
      <w:proofErr w:type="spellStart"/>
      <w:r w:rsidRPr="00364446">
        <w:rPr>
          <w:sz w:val="28"/>
          <w:szCs w:val="28"/>
        </w:rPr>
        <w:t>Chrome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DevTools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https://developer.chrome.com/docs/devtools/ (дата обращения: </w:t>
      </w:r>
      <w:r>
        <w:rPr>
          <w:sz w:val="28"/>
          <w:szCs w:val="28"/>
        </w:rPr>
        <w:t>20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560C6364" w14:textId="418DDE6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Figma</w:t>
      </w:r>
      <w:proofErr w:type="spellEnd"/>
      <w:r w:rsidRPr="00364446">
        <w:rPr>
          <w:sz w:val="28"/>
          <w:szCs w:val="28"/>
        </w:rPr>
        <w:t xml:space="preserve"> Help Center: сайт. – URL: https://help.figma.com/ (дата обращения: 2</w:t>
      </w:r>
      <w:r>
        <w:rPr>
          <w:sz w:val="28"/>
          <w:szCs w:val="28"/>
        </w:rPr>
        <w:t>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344DDDF4" w14:textId="1CE6F41E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>Дока (</w:t>
      </w:r>
      <w:proofErr w:type="spellStart"/>
      <w:r w:rsidRPr="00364446">
        <w:rPr>
          <w:sz w:val="28"/>
          <w:szCs w:val="28"/>
        </w:rPr>
        <w:t>Doka</w:t>
      </w:r>
      <w:proofErr w:type="spellEnd"/>
      <w:r w:rsidRPr="00364446">
        <w:rPr>
          <w:sz w:val="28"/>
          <w:szCs w:val="28"/>
        </w:rPr>
        <w:t>): сайт. – URL: https://doka.guide/ (дата обращения: 2</w:t>
      </w:r>
      <w:r>
        <w:rPr>
          <w:sz w:val="28"/>
          <w:szCs w:val="28"/>
        </w:rPr>
        <w:t>5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03BE1834" w14:textId="77777777" w:rsidR="00C661C5" w:rsidRDefault="00C661C5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9C589DB" w14:textId="77777777" w:rsidR="008A5BF6" w:rsidRDefault="008A5BF6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  <w:sectPr w:rsidR="008A5BF6" w:rsidSect="00C661C5">
          <w:footerReference w:type="default" r:id="rId15"/>
          <w:footerReference w:type="first" r:id="rId16"/>
          <w:pgSz w:w="11906" w:h="16838"/>
          <w:pgMar w:top="1134" w:right="849" w:bottom="1134" w:left="1701" w:header="708" w:footer="708" w:gutter="0"/>
          <w:pgNumType w:start="2"/>
          <w:cols w:space="708"/>
          <w:titlePg/>
          <w:docGrid w:linePitch="360"/>
        </w:sectPr>
      </w:pPr>
    </w:p>
    <w:p w14:paraId="4F5E30BF" w14:textId="504491F8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АНКЕТА</w:t>
      </w:r>
    </w:p>
    <w:p w14:paraId="6B80FA3B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bookmarkStart w:id="11" w:name="_heading=h.26in1rg"/>
      <w:bookmarkEnd w:id="11"/>
      <w:r w:rsidRPr="006C2595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4E0CAA62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056317A3" w14:textId="006836C1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Ознакомительная практика</w:t>
      </w:r>
    </w:p>
    <w:p w14:paraId="458E6FB4" w14:textId="77777777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04601BAB" w14:textId="77777777" w:rsidR="006C2595" w:rsidRPr="006C2595" w:rsidRDefault="006C2595" w:rsidP="006C259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bookmarkStart w:id="12" w:name="_heading=h.lnxbz9"/>
      <w:bookmarkEnd w:id="12"/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 Удовлетворены ли Вы местом прохождения практики? (один ответ)</w:t>
      </w:r>
    </w:p>
    <w:p w14:paraId="7612295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да </w:t>
      </w: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1C8CD9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84E629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2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Удовлетворены ли Вы качеством разработки рабочей программы практики (РПП)? (один ответ)</w:t>
      </w:r>
    </w:p>
    <w:p w14:paraId="287EA2D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 РПП недостаточно информации для составления отчета</w:t>
      </w:r>
    </w:p>
    <w:p w14:paraId="1D39D3D2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не подходит к профильной организации</w:t>
      </w:r>
    </w:p>
    <w:p w14:paraId="4E7FDE3A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не ознакомлен(а) с РПП</w:t>
      </w:r>
    </w:p>
    <w:p w14:paraId="1A7D471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мне понятна</w:t>
      </w:r>
    </w:p>
    <w:p w14:paraId="531D060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D6874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3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Считаете ли Вы достаточными для выполнения работ, предусмотренных РПП, теоретические знания, которые Вы получили в Университете? (один ответ)</w:t>
      </w:r>
    </w:p>
    <w:p w14:paraId="351CF42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32D0012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70C8B50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5ED54CB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7ED08D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8B2FD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 Дала ли производственная практика возможность применить и развить навыки, необходимые для дальнейшей профессиональной деятельности (в соответствии с Вашим направлением подготовки/Вашей специальностью)? (один ответ)</w:t>
      </w:r>
    </w:p>
    <w:p w14:paraId="0077651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7F6CBF6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09F87D5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1CEC144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27D35DD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2C487E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5 Хотели бы Вы в дальнейшем продолжить свою трудовую деятельность в организации, в которой проходили практику? (один ответ)</w:t>
      </w:r>
    </w:p>
    <w:p w14:paraId="789D9D1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>да</w:t>
      </w:r>
    </w:p>
    <w:p w14:paraId="51A0CA8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нет </w:t>
      </w:r>
    </w:p>
    <w:p w14:paraId="2086A66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со мной заключили договор о дальнейшем трудоустройстве</w:t>
      </w:r>
    </w:p>
    <w:p w14:paraId="68A9FBC7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C2CFD0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 Как Вы оцениваете итоги практики с точки зрения ее результативности? (один ответ)</w:t>
      </w:r>
    </w:p>
    <w:p w14:paraId="44F2BE9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на практике я еще больше убедился в правильности выбора профессии</w:t>
      </w:r>
    </w:p>
    <w:p w14:paraId="2F85AB2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разочаровала меня в выбранной профессии</w:t>
      </w:r>
      <w:bookmarkStart w:id="13" w:name="_heading=h.3as4poj"/>
      <w:bookmarkEnd w:id="13"/>
    </w:p>
    <w:p w14:paraId="3603AEEA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обнаружила пробелы в моей специальной подготовке</w:t>
      </w:r>
    </w:p>
    <w:p w14:paraId="465A263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носила формальный характер</w:t>
      </w:r>
    </w:p>
    <w:p w14:paraId="0B79ED32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____________________________________________ </w:t>
      </w:r>
    </w:p>
    <w:p w14:paraId="5F8D546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анкета заполняется как в бумажном варианте, так и в электронном виде. Форма интернет-опроса с помощью онлайн-</w:t>
      </w:r>
      <w:r w:rsidRPr="006C259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сервиса Яндекс Формы размещена по ссылке: https://forms.yandex.ru/u/6970d08fd0468890d10bc2f0</w:t>
      </w:r>
      <w:r w:rsidRPr="006C2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EAF67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FFD016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82C8B2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7 Оцените степень удовлетворенности местом прохождения практики (материально-техническая оснащенность, кадровый состав)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 xml:space="preserve">5 – отлично </w:t>
      </w:r>
    </w:p>
    <w:p w14:paraId="5FE3988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</w:p>
    <w:p w14:paraId="396078BF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8 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4505063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CCC22C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9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6E5E177C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jc w:val="both"/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</w:pPr>
    </w:p>
    <w:p w14:paraId="2AB7D3E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10 Оцените удовлетворенность в целом условиями прохождения практики (один ответ) </w:t>
      </w:r>
    </w:p>
    <w:p w14:paraId="694A09E1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удовлетворен(а) </w:t>
      </w:r>
    </w:p>
    <w:p w14:paraId="5869F453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удовлетворен(а) частично </w:t>
      </w:r>
    </w:p>
    <w:p w14:paraId="73CEEA18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не удовлетворен(а) </w:t>
      </w:r>
    </w:p>
    <w:p w14:paraId="63F781AB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366CF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11 Ваши предложения по организации практики:</w:t>
      </w:r>
    </w:p>
    <w:p w14:paraId="28000705" w14:textId="77777777" w:rsidR="006C2595" w:rsidRPr="006C2595" w:rsidRDefault="006C2595" w:rsidP="006C2595">
      <w:pPr>
        <w:widowControl w:val="0"/>
        <w:tabs>
          <w:tab w:val="left" w:pos="4678"/>
          <w:tab w:val="right" w:pos="1006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-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__________________________________________________________________________ _______________________________________________________________________________</w:t>
      </w:r>
    </w:p>
    <w:p w14:paraId="3307DAE2" w14:textId="77777777" w:rsidR="00041CA5" w:rsidRDefault="00041CA5"/>
    <w:sectPr w:rsidR="00041CA5" w:rsidSect="00684D04">
      <w:footerReference w:type="default" r:id="rId17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DEAA" w14:textId="77777777" w:rsidR="009B5E2C" w:rsidRDefault="009B5E2C" w:rsidP="00684D04">
      <w:pPr>
        <w:spacing w:after="0" w:line="240" w:lineRule="auto"/>
      </w:pPr>
      <w:r>
        <w:separator/>
      </w:r>
    </w:p>
  </w:endnote>
  <w:endnote w:type="continuationSeparator" w:id="0">
    <w:p w14:paraId="7422C86D" w14:textId="77777777" w:rsidR="009B5E2C" w:rsidRDefault="009B5E2C" w:rsidP="006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69596602"/>
      <w:docPartObj>
        <w:docPartGallery w:val="Page Numbers (Bottom of Page)"/>
        <w:docPartUnique/>
      </w:docPartObj>
    </w:sdtPr>
    <w:sdtContent>
      <w:p w14:paraId="6129D4CC" w14:textId="77777777" w:rsidR="00637B2A" w:rsidRDefault="00637B2A" w:rsidP="00684D04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825857587"/>
      <w:docPartObj>
        <w:docPartGallery w:val="Page Numbers (Bottom of Page)"/>
        <w:docPartUnique/>
      </w:docPartObj>
    </w:sdtPr>
    <w:sdtContent>
      <w:p w14:paraId="1CD58754" w14:textId="77777777" w:rsidR="00637B2A" w:rsidRDefault="00637B2A" w:rsidP="0060776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6B56699" w14:textId="77777777" w:rsidR="00637B2A" w:rsidRDefault="00637B2A" w:rsidP="00B3435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1056588594"/>
      <w:showingPlcHdr/>
    </w:sdtPr>
    <w:sdtContent>
      <w:p w14:paraId="5419029C" w14:textId="204497B4" w:rsidR="00637B2A" w:rsidRPr="00F519F2" w:rsidRDefault="00684D04">
        <w:pPr>
          <w:pStyle w:val="ac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t xml:space="preserve">     </w:t>
        </w:r>
      </w:p>
    </w:sdtContent>
  </w:sdt>
  <w:p w14:paraId="5E85F436" w14:textId="77777777" w:rsidR="00637B2A" w:rsidRDefault="00637B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D39A" w14:textId="77777777" w:rsidR="00684D04" w:rsidRDefault="00684D0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EAAE" w14:textId="77777777" w:rsidR="00684D04" w:rsidRDefault="00684D0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926942643"/>
      <w:docPartObj>
        <w:docPartGallery w:val="Page Numbers (Bottom of Page)"/>
        <w:docPartUnique/>
      </w:docPartObj>
    </w:sdtPr>
    <w:sdtEndPr>
      <w:rPr>
        <w:rStyle w:val="ae"/>
        <w:rFonts w:ascii="Times New Roman" w:hAnsi="Times New Roman" w:cs="Times New Roman"/>
        <w:sz w:val="28"/>
        <w:szCs w:val="28"/>
      </w:rPr>
    </w:sdtEndPr>
    <w:sdtContent>
      <w:p w14:paraId="5DCC9D7E" w14:textId="2A2DB913" w:rsidR="00684D04" w:rsidRPr="00684D04" w:rsidRDefault="00684D04" w:rsidP="00F071C9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  <w:sz w:val="28"/>
            <w:szCs w:val="28"/>
          </w:rPr>
        </w:pP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begin"/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separate"/>
        </w:r>
        <w:r w:rsidRPr="00684D04">
          <w:rPr>
            <w:rStyle w:val="ae"/>
            <w:rFonts w:ascii="Times New Roman" w:hAnsi="Times New Roman" w:cs="Times New Roman"/>
            <w:noProof/>
            <w:sz w:val="28"/>
            <w:szCs w:val="28"/>
          </w:rPr>
          <w:t>3</w: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C2099A8" w14:textId="77777777" w:rsidR="00684D04" w:rsidRPr="00684D04" w:rsidRDefault="00684D04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1301" w14:textId="4E9CFFC0" w:rsidR="00684D04" w:rsidRPr="00684D04" w:rsidRDefault="00684D04" w:rsidP="00684D04">
    <w:pPr>
      <w:pStyle w:val="ac"/>
      <w:framePr w:wrap="none" w:vAnchor="text" w:hAnchor="margin" w:xAlign="center" w:y="1"/>
      <w:rPr>
        <w:rStyle w:val="ae"/>
        <w:rFonts w:ascii="Times New Roman" w:hAnsi="Times New Roman" w:cs="Times New Roman"/>
        <w:sz w:val="28"/>
        <w:szCs w:val="28"/>
      </w:rPr>
    </w:pPr>
  </w:p>
  <w:p w14:paraId="77640AB7" w14:textId="77777777" w:rsidR="00684D04" w:rsidRDefault="00684D04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CF7B" w14:textId="77777777" w:rsidR="00C661C5" w:rsidRPr="00684D04" w:rsidRDefault="00C661C5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D6561" w14:textId="77777777" w:rsidR="009B5E2C" w:rsidRDefault="009B5E2C" w:rsidP="00684D04">
      <w:pPr>
        <w:spacing w:after="0" w:line="240" w:lineRule="auto"/>
      </w:pPr>
      <w:r>
        <w:separator/>
      </w:r>
    </w:p>
  </w:footnote>
  <w:footnote w:type="continuationSeparator" w:id="0">
    <w:p w14:paraId="56D65303" w14:textId="77777777" w:rsidR="009B5E2C" w:rsidRDefault="009B5E2C" w:rsidP="00684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1FF2"/>
    <w:multiLevelType w:val="hybridMultilevel"/>
    <w:tmpl w:val="601A5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73288"/>
    <w:multiLevelType w:val="hybridMultilevel"/>
    <w:tmpl w:val="87CC2218"/>
    <w:lvl w:ilvl="0" w:tplc="29309C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8C0B76"/>
    <w:multiLevelType w:val="multilevel"/>
    <w:tmpl w:val="1D1073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E60E8"/>
    <w:multiLevelType w:val="hybridMultilevel"/>
    <w:tmpl w:val="E05CC2C0"/>
    <w:lvl w:ilvl="0" w:tplc="2898A3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F73C5"/>
    <w:multiLevelType w:val="multilevel"/>
    <w:tmpl w:val="47EE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040E4"/>
    <w:multiLevelType w:val="hybridMultilevel"/>
    <w:tmpl w:val="4DF4FB7E"/>
    <w:lvl w:ilvl="0" w:tplc="CFEE5460">
      <w:numFmt w:val="bullet"/>
      <w:lvlText w:val=""/>
      <w:lvlJc w:val="left"/>
      <w:pPr>
        <w:ind w:left="1229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F5C6BB3"/>
    <w:multiLevelType w:val="multilevel"/>
    <w:tmpl w:val="233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D60D40"/>
    <w:multiLevelType w:val="hybridMultilevel"/>
    <w:tmpl w:val="F99C7AB6"/>
    <w:lvl w:ilvl="0" w:tplc="37E4A2A4">
      <w:numFmt w:val="bullet"/>
      <w:lvlText w:val="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37BEF"/>
    <w:multiLevelType w:val="multilevel"/>
    <w:tmpl w:val="C0F6369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E019B"/>
    <w:multiLevelType w:val="multilevel"/>
    <w:tmpl w:val="977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42E6A"/>
    <w:multiLevelType w:val="multilevel"/>
    <w:tmpl w:val="C32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71BE8"/>
    <w:multiLevelType w:val="multilevel"/>
    <w:tmpl w:val="96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A1B46"/>
    <w:multiLevelType w:val="multilevel"/>
    <w:tmpl w:val="526C654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5034">
    <w:abstractNumId w:val="2"/>
  </w:num>
  <w:num w:numId="2" w16cid:durableId="959724653">
    <w:abstractNumId w:val="6"/>
  </w:num>
  <w:num w:numId="3" w16cid:durableId="286006254">
    <w:abstractNumId w:val="10"/>
  </w:num>
  <w:num w:numId="4" w16cid:durableId="1801726140">
    <w:abstractNumId w:val="12"/>
  </w:num>
  <w:num w:numId="5" w16cid:durableId="719401797">
    <w:abstractNumId w:val="1"/>
  </w:num>
  <w:num w:numId="6" w16cid:durableId="391394589">
    <w:abstractNumId w:val="5"/>
  </w:num>
  <w:num w:numId="7" w16cid:durableId="145364764">
    <w:abstractNumId w:val="9"/>
  </w:num>
  <w:num w:numId="8" w16cid:durableId="34736232">
    <w:abstractNumId w:val="11"/>
  </w:num>
  <w:num w:numId="9" w16cid:durableId="916401156">
    <w:abstractNumId w:val="8"/>
  </w:num>
  <w:num w:numId="10" w16cid:durableId="822702641">
    <w:abstractNumId w:val="0"/>
  </w:num>
  <w:num w:numId="11" w16cid:durableId="114955675">
    <w:abstractNumId w:val="7"/>
  </w:num>
  <w:num w:numId="12" w16cid:durableId="1713530045">
    <w:abstractNumId w:val="3"/>
  </w:num>
  <w:num w:numId="13" w16cid:durableId="1313826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A"/>
    <w:rsid w:val="00041CA5"/>
    <w:rsid w:val="000A73FA"/>
    <w:rsid w:val="001A0430"/>
    <w:rsid w:val="002B1DB7"/>
    <w:rsid w:val="00364446"/>
    <w:rsid w:val="003959AE"/>
    <w:rsid w:val="003B7EB9"/>
    <w:rsid w:val="0049456B"/>
    <w:rsid w:val="004A37AA"/>
    <w:rsid w:val="004E1D6B"/>
    <w:rsid w:val="0057765E"/>
    <w:rsid w:val="005F7675"/>
    <w:rsid w:val="00637B2A"/>
    <w:rsid w:val="00684D04"/>
    <w:rsid w:val="00687F5A"/>
    <w:rsid w:val="006B43A4"/>
    <w:rsid w:val="006C2595"/>
    <w:rsid w:val="00740C41"/>
    <w:rsid w:val="007751B5"/>
    <w:rsid w:val="008729D1"/>
    <w:rsid w:val="008756A0"/>
    <w:rsid w:val="008A5BF6"/>
    <w:rsid w:val="009902B2"/>
    <w:rsid w:val="009B5E2C"/>
    <w:rsid w:val="00A336E1"/>
    <w:rsid w:val="00A44A1B"/>
    <w:rsid w:val="00BB148A"/>
    <w:rsid w:val="00BF4257"/>
    <w:rsid w:val="00BF54EF"/>
    <w:rsid w:val="00C62518"/>
    <w:rsid w:val="00C661C5"/>
    <w:rsid w:val="00CC1FBD"/>
    <w:rsid w:val="00D0351C"/>
    <w:rsid w:val="00D536E3"/>
    <w:rsid w:val="00D852C4"/>
    <w:rsid w:val="00DC6330"/>
    <w:rsid w:val="00DD38F0"/>
    <w:rsid w:val="00DE2D60"/>
    <w:rsid w:val="00E3187D"/>
    <w:rsid w:val="00F06435"/>
    <w:rsid w:val="00F14484"/>
    <w:rsid w:val="00F46E79"/>
    <w:rsid w:val="00FD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D9B5"/>
  <w15:chartTrackingRefBased/>
  <w15:docId w15:val="{0087E23B-846B-9142-8456-1CF871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675"/>
  </w:style>
  <w:style w:type="paragraph" w:styleId="1">
    <w:name w:val="heading 1"/>
    <w:basedOn w:val="a"/>
    <w:next w:val="a"/>
    <w:link w:val="10"/>
    <w:uiPriority w:val="9"/>
    <w:qFormat/>
    <w:rsid w:val="00F1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Гост"/>
    <w:basedOn w:val="1"/>
    <w:qFormat/>
    <w:rsid w:val="00F14484"/>
    <w:pPr>
      <w:spacing w:before="0" w:after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B2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37B2A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637B2A"/>
    <w:rPr>
      <w:kern w:val="0"/>
      <w14:ligatures w14:val="none"/>
    </w:rPr>
  </w:style>
  <w:style w:type="character" w:styleId="ae">
    <w:name w:val="page number"/>
    <w:basedOn w:val="a0"/>
    <w:uiPriority w:val="99"/>
    <w:semiHidden/>
    <w:unhideWhenUsed/>
    <w:rsid w:val="00637B2A"/>
  </w:style>
  <w:style w:type="paragraph" w:customStyle="1" w:styleId="Standard">
    <w:name w:val="Standard"/>
    <w:rsid w:val="00CC1FB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BF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84D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4D04"/>
  </w:style>
  <w:style w:type="character" w:styleId="HTML">
    <w:name w:val="HTML Code"/>
    <w:basedOn w:val="a0"/>
    <w:uiPriority w:val="99"/>
    <w:semiHidden/>
    <w:unhideWhenUsed/>
    <w:rsid w:val="00FD39ED"/>
    <w:rPr>
      <w:rFonts w:ascii="Courier New" w:eastAsia="Times New Roman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B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C661C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661C5"/>
    <w:pPr>
      <w:spacing w:before="120" w:after="0"/>
    </w:pPr>
    <w:rPr>
      <w:b/>
      <w:bCs/>
      <w:i/>
      <w:iCs/>
    </w:rPr>
  </w:style>
  <w:style w:type="character" w:styleId="af4">
    <w:name w:val="Hyperlink"/>
    <w:basedOn w:val="a0"/>
    <w:uiPriority w:val="99"/>
    <w:unhideWhenUsed/>
    <w:rsid w:val="00C661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661C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661C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61C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661C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661C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661C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661C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661C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D6644A-342B-B243-BE04-6EBB747D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Konstantin Seregin</cp:lastModifiedBy>
  <cp:revision>6</cp:revision>
  <dcterms:created xsi:type="dcterms:W3CDTF">2026-06-24T07:30:00Z</dcterms:created>
  <dcterms:modified xsi:type="dcterms:W3CDTF">2026-06-26T06:38:00Z</dcterms:modified>
</cp:coreProperties>
</file>