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DC" w:rsidRDefault="009647DC" w:rsidP="00CA1D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 sztucznego neuronu</w:t>
      </w:r>
    </w:p>
    <w:p w:rsidR="009647DC" w:rsidRDefault="007B1FB1" w:rsidP="009647DC">
      <w:pPr>
        <w:pStyle w:val="ListParagraph"/>
        <w:rPr>
          <w:b/>
        </w:rPr>
      </w:pPr>
      <w:r>
        <w:rPr>
          <w:noProof/>
          <w:lang w:eastAsia="pl-PL"/>
        </w:rPr>
        <w:drawing>
          <wp:inline distT="0" distB="0" distL="0" distR="0" wp14:anchorId="00A9E03D" wp14:editId="7C976E9F">
            <wp:extent cx="2747145" cy="136297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775" cy="13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B1" w:rsidRDefault="007B1FB1" w:rsidP="009647DC">
      <w:pPr>
        <w:pStyle w:val="ListParagraph"/>
        <w:rPr>
          <w:b/>
        </w:rPr>
      </w:pPr>
      <w:r>
        <w:rPr>
          <w:noProof/>
          <w:lang w:eastAsia="pl-PL"/>
        </w:rPr>
        <w:drawing>
          <wp:inline distT="0" distB="0" distL="0" distR="0" wp14:anchorId="0A604434" wp14:editId="145FF43A">
            <wp:extent cx="2292475" cy="4399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46" cy="4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5C" w:rsidRPr="0028015C" w:rsidRDefault="0028015C" w:rsidP="009647DC">
      <w:pPr>
        <w:pStyle w:val="ListParagraph"/>
      </w:pPr>
      <w:proofErr w:type="gramStart"/>
      <w:r w:rsidRPr="0028015C">
        <w:t>x</w:t>
      </w:r>
      <w:proofErr w:type="gramEnd"/>
      <w:r w:rsidRPr="0028015C">
        <w:t xml:space="preserve"> – wektor wejść</w:t>
      </w:r>
    </w:p>
    <w:p w:rsidR="0028015C" w:rsidRDefault="0028015C" w:rsidP="009647DC">
      <w:pPr>
        <w:pStyle w:val="ListParagraph"/>
      </w:pPr>
      <w:proofErr w:type="gramStart"/>
      <w:r>
        <w:t>y</w:t>
      </w:r>
      <w:proofErr w:type="gramEnd"/>
      <w:r>
        <w:t xml:space="preserve"> – wyjście</w:t>
      </w:r>
    </w:p>
    <w:p w:rsidR="0028015C" w:rsidRDefault="0028015C" w:rsidP="009647DC">
      <w:pPr>
        <w:pStyle w:val="ListParagraph"/>
      </w:pPr>
      <w:proofErr w:type="gramStart"/>
      <w:r>
        <w:t>b</w:t>
      </w:r>
      <w:proofErr w:type="gramEnd"/>
      <w:r>
        <w:t xml:space="preserve"> – </w:t>
      </w:r>
      <w:proofErr w:type="spellStart"/>
      <w:r>
        <w:t>bias</w:t>
      </w:r>
      <w:proofErr w:type="spellEnd"/>
      <w:r>
        <w:t xml:space="preserve"> (zawsze o wadze 1)</w:t>
      </w:r>
    </w:p>
    <w:p w:rsidR="0028015C" w:rsidRDefault="0028015C" w:rsidP="009647DC">
      <w:pPr>
        <w:pStyle w:val="ListParagraph"/>
      </w:pPr>
      <w:proofErr w:type="gramStart"/>
      <w:r>
        <w:t>w</w:t>
      </w:r>
      <w:proofErr w:type="gramEnd"/>
      <w:r>
        <w:t xml:space="preserve"> – wektor wag</w:t>
      </w:r>
    </w:p>
    <w:p w:rsidR="0028015C" w:rsidRDefault="0028015C" w:rsidP="009647DC">
      <w:pPr>
        <w:pStyle w:val="ListParagraph"/>
      </w:pPr>
      <w:r>
        <w:rPr>
          <w:rFonts w:cstheme="minorHAnsi"/>
        </w:rPr>
        <w:t>ϕ</w:t>
      </w:r>
      <w:r>
        <w:t xml:space="preserve"> – współczynnik uczenia</w:t>
      </w:r>
    </w:p>
    <w:p w:rsidR="0028015C" w:rsidRDefault="0028015C" w:rsidP="009647DC">
      <w:pPr>
        <w:pStyle w:val="ListParagraph"/>
      </w:pPr>
      <w:proofErr w:type="gramStart"/>
      <w:r>
        <w:t>f</w:t>
      </w:r>
      <w:proofErr w:type="gramEnd"/>
      <w:r>
        <w:t xml:space="preserve">(u) – funkcja aktywacji (np. progowa unipolarna (0 i 1), progowa bipolarna (-1 i 1), </w:t>
      </w:r>
      <w:proofErr w:type="spellStart"/>
      <w:r>
        <w:t>sigmoidalna</w:t>
      </w:r>
      <w:proofErr w:type="spellEnd"/>
      <w:r>
        <w:t>, tangens hiperboliczny, liniowa (bez zmian), liniowa z nasyceniem)</w:t>
      </w:r>
    </w:p>
    <w:p w:rsidR="0028015C" w:rsidRDefault="0028015C" w:rsidP="009647DC">
      <w:pPr>
        <w:pStyle w:val="ListParagraph"/>
      </w:pPr>
      <w:r w:rsidRPr="0028015C">
        <w:rPr>
          <w:u w:val="single"/>
        </w:rPr>
        <w:t>Typy sieci neuronowych:</w:t>
      </w:r>
      <w:r>
        <w:t xml:space="preserve"> jednokierunkowa wielowarstwowa, rekurencyjna, komórkowa.</w:t>
      </w:r>
    </w:p>
    <w:p w:rsidR="006811B4" w:rsidRDefault="0028015C" w:rsidP="006A7D0C">
      <w:pPr>
        <w:pStyle w:val="ListParagraph"/>
      </w:pPr>
      <w:r w:rsidRPr="0028015C">
        <w:rPr>
          <w:u w:val="single"/>
        </w:rPr>
        <w:t>Zadania:</w:t>
      </w:r>
      <w:r>
        <w:t xml:space="preserve"> klasyfikacja, aproksymacja, predykcja, analiza danych, optymalizacja.</w:t>
      </w:r>
    </w:p>
    <w:p w:rsidR="006A7D0C" w:rsidRPr="006A7D0C" w:rsidRDefault="006A7D0C" w:rsidP="006A7D0C">
      <w:pPr>
        <w:pStyle w:val="ListParagraph"/>
      </w:pPr>
    </w:p>
    <w:p w:rsidR="009647DC" w:rsidRDefault="009647DC" w:rsidP="00CA1D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Wykorzystanie sieci typu perceptron prosty w klasyfikacji danych</w:t>
      </w:r>
    </w:p>
    <w:p w:rsidR="009647DC" w:rsidRDefault="0028516D" w:rsidP="006A7D0C">
      <w:pPr>
        <w:ind w:firstLine="708"/>
      </w:pPr>
      <w:r w:rsidRPr="006811B4">
        <w:t>Perceptron prosty</w:t>
      </w:r>
      <w:r w:rsidR="006811B4">
        <w:t>:</w:t>
      </w:r>
    </w:p>
    <w:p w:rsidR="006811B4" w:rsidRDefault="006811B4" w:rsidP="006A7D0C">
      <w:pPr>
        <w:pStyle w:val="ListParagraph"/>
        <w:numPr>
          <w:ilvl w:val="0"/>
          <w:numId w:val="14"/>
        </w:numPr>
      </w:pPr>
      <w:r>
        <w:t>Pojedyncza warstwa neuronów</w:t>
      </w:r>
    </w:p>
    <w:p w:rsidR="006811B4" w:rsidRDefault="006811B4" w:rsidP="006A7D0C">
      <w:pPr>
        <w:pStyle w:val="ListParagraph"/>
        <w:numPr>
          <w:ilvl w:val="0"/>
          <w:numId w:val="14"/>
        </w:numPr>
      </w:pPr>
      <w:r>
        <w:t>Bipolarna lub unipolarna progowa funkcja aktywacji</w:t>
      </w:r>
    </w:p>
    <w:p w:rsidR="006811B4" w:rsidRDefault="006811B4" w:rsidP="006A7D0C">
      <w:pPr>
        <w:pStyle w:val="ListParagraph"/>
        <w:numPr>
          <w:ilvl w:val="0"/>
          <w:numId w:val="14"/>
        </w:numPr>
      </w:pPr>
      <w:r>
        <w:t>Sieć uczona pod nadzorem – uczenie za pomocą reguły delty</w:t>
      </w:r>
    </w:p>
    <w:p w:rsidR="006811B4" w:rsidRDefault="006811B4" w:rsidP="006A7D0C">
      <w:pPr>
        <w:pStyle w:val="ListParagraph"/>
        <w:numPr>
          <w:ilvl w:val="0"/>
          <w:numId w:val="14"/>
        </w:numPr>
      </w:pPr>
      <w:r>
        <w:t>Zastosowanie – klasyfikacja danych (klasyfikacja binarna – dzieli wejścia na dwie części, klasy)</w:t>
      </w:r>
    </w:p>
    <w:p w:rsidR="006811B4" w:rsidRDefault="006811B4" w:rsidP="006A7D0C">
      <w:pPr>
        <w:pStyle w:val="ListParagraph"/>
        <w:numPr>
          <w:ilvl w:val="0"/>
          <w:numId w:val="14"/>
        </w:numPr>
      </w:pPr>
      <w:r>
        <w:t>Prosta separująca dla neuronu z dwoma wejściami (separuje przestrzeń wejść):</w:t>
      </w:r>
    </w:p>
    <w:p w:rsidR="006811B4" w:rsidRDefault="006811B4" w:rsidP="006A7D0C">
      <w:pPr>
        <w:pStyle w:val="ListParagraph"/>
        <w:numPr>
          <w:ilvl w:val="0"/>
          <w:numId w:val="14"/>
        </w:numPr>
      </w:pPr>
      <w:r>
        <w:rPr>
          <w:noProof/>
          <w:lang w:eastAsia="pl-PL"/>
        </w:rPr>
        <w:drawing>
          <wp:inline distT="0" distB="0" distL="0" distR="0" wp14:anchorId="0899B898" wp14:editId="0AB43BE7">
            <wp:extent cx="2122098" cy="18852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316" cy="2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B4" w:rsidRPr="006811B4" w:rsidRDefault="006A7D0C" w:rsidP="006A7D0C">
      <w:pPr>
        <w:pStyle w:val="ListParagraph"/>
        <w:numPr>
          <w:ilvl w:val="0"/>
          <w:numId w:val="14"/>
        </w:numPr>
      </w:pPr>
      <w:r>
        <w:t>W celu klasyfikacji innej niż binarna (np. XOR)</w:t>
      </w:r>
      <w:r w:rsidR="00390DC3">
        <w:t xml:space="preserve"> - wielowartościowej</w:t>
      </w:r>
      <w:r>
        <w:t xml:space="preserve">, należy zastosować </w:t>
      </w:r>
      <w:r w:rsidR="00390DC3">
        <w:t>sieć jednowarstwową z większą liczbą neuronów.</w:t>
      </w:r>
    </w:p>
    <w:p w:rsidR="009647DC" w:rsidRDefault="009647DC" w:rsidP="009647DC">
      <w:pPr>
        <w:pStyle w:val="ListParagraph"/>
        <w:rPr>
          <w:b/>
        </w:rPr>
      </w:pPr>
    </w:p>
    <w:p w:rsidR="006A7D0C" w:rsidRDefault="006A7D0C" w:rsidP="006A7D0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Uczenie neuronów za pomocą reguły delta</w:t>
      </w:r>
    </w:p>
    <w:p w:rsidR="006A7D0C" w:rsidRPr="008B07D1" w:rsidRDefault="00B61C35" w:rsidP="00B61C35">
      <w:pPr>
        <w:pStyle w:val="ListParagraph"/>
        <w:numPr>
          <w:ilvl w:val="0"/>
          <w:numId w:val="14"/>
        </w:numPr>
        <w:rPr>
          <w:b/>
        </w:rPr>
      </w:pPr>
      <w:r>
        <w:t xml:space="preserve">Uczenie sieci to taki dobór wag, by </w:t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proofErr w:type="spellEnd"/>
      <w:r>
        <w:t xml:space="preserve"> &gt; 0 dla próbek z wyjściem zadanym d=1 i </w:t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proofErr w:type="spellEnd"/>
      <w:r>
        <w:t xml:space="preserve"> &lt;=</w:t>
      </w:r>
      <w:r>
        <w:t xml:space="preserve"> 0 dla próbek z </w:t>
      </w:r>
      <w:r>
        <w:t xml:space="preserve">d=0 lub -1, gdzie w – wektor wag, x – wektor wejść. </w:t>
      </w:r>
      <w:r w:rsidR="00987C76">
        <w:t xml:space="preserve">Jako dane uczące podajemy </w:t>
      </w:r>
      <w:r w:rsidR="00E86670">
        <w:t>pary: dane wejściowe</w:t>
      </w:r>
      <w:r>
        <w:t xml:space="preserve"> i zadane </w:t>
      </w:r>
      <w:r w:rsidR="00E86670">
        <w:t xml:space="preserve">dla nich </w:t>
      </w:r>
      <w:r w:rsidR="007B1A8C">
        <w:t>wyjścia (uczenie nadzorowane).</w:t>
      </w:r>
    </w:p>
    <w:p w:rsidR="0056758A" w:rsidRPr="0056758A" w:rsidRDefault="008B07D1" w:rsidP="00B61C35">
      <w:pPr>
        <w:pStyle w:val="ListParagraph"/>
        <w:numPr>
          <w:ilvl w:val="0"/>
          <w:numId w:val="14"/>
        </w:numPr>
        <w:rPr>
          <w:b/>
        </w:rPr>
      </w:pPr>
      <w:r>
        <w:t>Reguła delty</w:t>
      </w:r>
      <w:r w:rsidR="0056758A">
        <w:t>:</w:t>
      </w:r>
    </w:p>
    <w:p w:rsidR="0056758A" w:rsidRPr="0056758A" w:rsidRDefault="0056758A" w:rsidP="0056758A">
      <w:pPr>
        <w:pStyle w:val="ListParagraph"/>
        <w:numPr>
          <w:ilvl w:val="1"/>
          <w:numId w:val="14"/>
        </w:numPr>
        <w:rPr>
          <w:b/>
        </w:rPr>
      </w:pPr>
      <w:r>
        <w:t>Inicjacja wag początkowych (losowo)</w:t>
      </w:r>
    </w:p>
    <w:p w:rsidR="0056758A" w:rsidRPr="0056758A" w:rsidRDefault="0056758A" w:rsidP="0056758A">
      <w:pPr>
        <w:pStyle w:val="ListParagraph"/>
        <w:numPr>
          <w:ilvl w:val="1"/>
          <w:numId w:val="14"/>
        </w:numPr>
        <w:rPr>
          <w:b/>
        </w:rPr>
      </w:pPr>
      <w:r>
        <w:t>W pętli mieszamy losowo próbki w zbiorze uczącym</w:t>
      </w:r>
    </w:p>
    <w:p w:rsidR="0056758A" w:rsidRPr="0056758A" w:rsidRDefault="0056758A" w:rsidP="0056758A">
      <w:pPr>
        <w:pStyle w:val="ListParagraph"/>
        <w:numPr>
          <w:ilvl w:val="1"/>
          <w:numId w:val="14"/>
        </w:numPr>
        <w:rPr>
          <w:b/>
        </w:rPr>
      </w:pPr>
      <w:r>
        <w:t xml:space="preserve">Dla każdej próbki (p) obliczamy wyjście neuronu y(p) i obliczamy i normalizujemy błąd: </w:t>
      </w:r>
    </w:p>
    <w:p w:rsidR="0056758A" w:rsidRPr="0056758A" w:rsidRDefault="0056758A" w:rsidP="0056758A">
      <w:pPr>
        <w:pStyle w:val="ListParagraph"/>
        <w:ind w:left="2160"/>
        <w:rPr>
          <w:b/>
        </w:rPr>
      </w:pPr>
      <w:r>
        <w:rPr>
          <w:noProof/>
          <w:lang w:eastAsia="pl-PL"/>
        </w:rPr>
        <w:drawing>
          <wp:inline distT="0" distB="0" distL="0" distR="0" wp14:anchorId="01A03BC4" wp14:editId="3FCF4314">
            <wp:extent cx="983411" cy="22024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2172" cy="2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8A" w:rsidRPr="0056758A" w:rsidRDefault="0056758A" w:rsidP="0056758A">
      <w:pPr>
        <w:pStyle w:val="ListParagraph"/>
        <w:numPr>
          <w:ilvl w:val="1"/>
          <w:numId w:val="14"/>
        </w:numPr>
        <w:rPr>
          <w:b/>
        </w:rPr>
      </w:pPr>
      <w:r>
        <w:lastRenderedPageBreak/>
        <w:t xml:space="preserve">Jeśli błąd jest równy 0, oznacza to poprawną klasyfikację danej próbki, przechodzimy do kolejnej próbki, a jeśli dla wszystkich błąd wynosi 0 – uczenie zostaje zakończone (zbiór jest liniowo </w:t>
      </w:r>
      <w:proofErr w:type="spellStart"/>
      <w:r>
        <w:t>separowalny</w:t>
      </w:r>
      <w:proofErr w:type="spellEnd"/>
      <w:r>
        <w:t>)</w:t>
      </w:r>
    </w:p>
    <w:p w:rsidR="008B07D1" w:rsidRPr="008B07D1" w:rsidRDefault="0056758A" w:rsidP="0056758A">
      <w:pPr>
        <w:pStyle w:val="ListParagraph"/>
        <w:numPr>
          <w:ilvl w:val="1"/>
          <w:numId w:val="14"/>
        </w:numPr>
        <w:rPr>
          <w:b/>
        </w:rPr>
      </w:pPr>
      <w:r>
        <w:t xml:space="preserve">Jeśli błąd jest różny od 0, modyfikujemy </w:t>
      </w:r>
      <w:r w:rsidR="008B07D1">
        <w:t xml:space="preserve">wagi </w:t>
      </w:r>
      <w:r>
        <w:t>dla danej próbki</w:t>
      </w:r>
      <w:r w:rsidR="008B07D1">
        <w:t>:</w:t>
      </w:r>
    </w:p>
    <w:p w:rsidR="008B07D1" w:rsidRPr="008B07D1" w:rsidRDefault="008B07D1" w:rsidP="0056758A">
      <w:pPr>
        <w:pStyle w:val="ListParagraph"/>
        <w:ind w:left="1440" w:firstLine="684"/>
        <w:rPr>
          <w:b/>
        </w:rPr>
      </w:pPr>
      <w:r>
        <w:rPr>
          <w:noProof/>
          <w:lang w:eastAsia="pl-PL"/>
        </w:rPr>
        <w:drawing>
          <wp:inline distT="0" distB="0" distL="0" distR="0" wp14:anchorId="6E976D3F" wp14:editId="4AF1E125">
            <wp:extent cx="2908268" cy="1802921"/>
            <wp:effectExtent l="0" t="0" r="698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584" cy="18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D1" w:rsidRPr="006A7D0C" w:rsidRDefault="004D66BE" w:rsidP="004D66BE">
      <w:pPr>
        <w:pStyle w:val="ListParagraph"/>
        <w:numPr>
          <w:ilvl w:val="1"/>
          <w:numId w:val="14"/>
        </w:numPr>
        <w:rPr>
          <w:b/>
        </w:rPr>
      </w:pPr>
      <w:r>
        <w:t xml:space="preserve">Żeby uczenie zostało zakończone, zbiór musi być </w:t>
      </w:r>
      <w:proofErr w:type="spellStart"/>
      <w:r>
        <w:t>separowalny</w:t>
      </w:r>
      <w:proofErr w:type="spellEnd"/>
      <w:r>
        <w:t xml:space="preserve"> liniowo (margines separacji musi być &gt;= 0).</w:t>
      </w:r>
    </w:p>
    <w:p w:rsidR="006A7D0C" w:rsidRPr="006811B4" w:rsidRDefault="006A7D0C" w:rsidP="006A7D0C">
      <w:pPr>
        <w:pStyle w:val="ListParagraph"/>
        <w:ind w:left="1440"/>
        <w:rPr>
          <w:b/>
        </w:rPr>
      </w:pPr>
    </w:p>
    <w:p w:rsidR="009647DC" w:rsidRDefault="009647DC" w:rsidP="00CA1D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Architektura sieci neuronowej MLP</w:t>
      </w:r>
    </w:p>
    <w:p w:rsidR="009647DC" w:rsidRDefault="00B01F11" w:rsidP="00B01F11">
      <w:pPr>
        <w:pStyle w:val="ListParagraph"/>
        <w:numPr>
          <w:ilvl w:val="0"/>
          <w:numId w:val="15"/>
        </w:numPr>
      </w:pPr>
      <w:r>
        <w:t xml:space="preserve">MLP – </w:t>
      </w:r>
      <w:proofErr w:type="spellStart"/>
      <w:r>
        <w:t>multilayer</w:t>
      </w:r>
      <w:proofErr w:type="spellEnd"/>
      <w:r>
        <w:t xml:space="preserve"> perceptron</w:t>
      </w:r>
    </w:p>
    <w:p w:rsidR="00AF79EA" w:rsidRDefault="00AF79EA" w:rsidP="00B01F11">
      <w:pPr>
        <w:pStyle w:val="ListParagraph"/>
        <w:numPr>
          <w:ilvl w:val="0"/>
          <w:numId w:val="15"/>
        </w:numPr>
      </w:pPr>
      <w:r>
        <w:t>Sieć taka posiada większą ilość warstw, przez co lepsza jest separacja danych.</w:t>
      </w:r>
    </w:p>
    <w:p w:rsidR="00B94E7F" w:rsidRDefault="00B94E7F" w:rsidP="00B01F11">
      <w:pPr>
        <w:pStyle w:val="ListParagraph"/>
        <w:numPr>
          <w:ilvl w:val="0"/>
          <w:numId w:val="15"/>
        </w:numPr>
      </w:pPr>
      <w:r>
        <w:t>Są co najmniej 3 warstwy – wejściowa, wyjściowa i co najmniej jedna warstwa ukryta. Warstwy ukryte i wyjściowa mogą mieć różne funkcje aktywacji.</w:t>
      </w:r>
    </w:p>
    <w:p w:rsidR="00AF79EA" w:rsidRDefault="00AF79EA" w:rsidP="00AF79EA">
      <w:pPr>
        <w:pStyle w:val="ListParagraph"/>
        <w:ind w:left="1440"/>
      </w:pPr>
      <w:r>
        <w:rPr>
          <w:noProof/>
          <w:lang w:eastAsia="pl-PL"/>
        </w:rPr>
        <w:drawing>
          <wp:inline distT="0" distB="0" distL="0" distR="0" wp14:anchorId="5840714C" wp14:editId="7D862800">
            <wp:extent cx="2448176" cy="1730886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851" cy="17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B" w:rsidRPr="00B01F11" w:rsidRDefault="004B586B" w:rsidP="004B586B">
      <w:pPr>
        <w:pStyle w:val="ListParagraph"/>
        <w:numPr>
          <w:ilvl w:val="0"/>
          <w:numId w:val="15"/>
        </w:numPr>
      </w:pPr>
      <w:r>
        <w:t xml:space="preserve">n (0-N) – nr warstwy, p (1-L) – numer próbki,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 (1-tn) – nr neuronu na warstwie n</w:t>
      </w:r>
    </w:p>
    <w:p w:rsidR="009647DC" w:rsidRDefault="009647DC" w:rsidP="009647DC">
      <w:pPr>
        <w:pStyle w:val="ListParagraph"/>
        <w:rPr>
          <w:b/>
        </w:rPr>
      </w:pPr>
    </w:p>
    <w:p w:rsidR="009647DC" w:rsidRDefault="009647DC" w:rsidP="00CA1D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Przygotowanie danych uczących i testujących</w:t>
      </w:r>
    </w:p>
    <w:p w:rsidR="00C537E1" w:rsidRPr="00C34086" w:rsidRDefault="00C537E1" w:rsidP="00C34086">
      <w:pPr>
        <w:pStyle w:val="ListParagraph"/>
        <w:numPr>
          <w:ilvl w:val="0"/>
          <w:numId w:val="17"/>
        </w:numPr>
      </w:pPr>
      <w:r>
        <w:t xml:space="preserve">Podział na zbiór uczący i testujący powinien </w:t>
      </w:r>
      <w:proofErr w:type="gramStart"/>
      <w:r w:rsidR="00C34086">
        <w:t>być  w</w:t>
      </w:r>
      <w:proofErr w:type="gramEnd"/>
      <w:r w:rsidR="00C34086">
        <w:t xml:space="preserve"> stosunku 70-30%</w:t>
      </w:r>
    </w:p>
    <w:p w:rsidR="00C34086" w:rsidRDefault="00C34086" w:rsidP="00C537E1">
      <w:pPr>
        <w:pStyle w:val="ListParagraph"/>
        <w:numPr>
          <w:ilvl w:val="0"/>
          <w:numId w:val="17"/>
        </w:numPr>
      </w:pPr>
      <w:r w:rsidRPr="00C34086">
        <w:t>Próbki do zbiorów powinny być dobierane losowo</w:t>
      </w:r>
    </w:p>
    <w:p w:rsidR="00C34086" w:rsidRDefault="00C34086" w:rsidP="00C537E1">
      <w:pPr>
        <w:pStyle w:val="ListParagraph"/>
        <w:numPr>
          <w:ilvl w:val="0"/>
          <w:numId w:val="17"/>
        </w:numPr>
      </w:pPr>
      <w:r>
        <w:t>Przygotowanie danych:</w:t>
      </w:r>
    </w:p>
    <w:p w:rsidR="00C34086" w:rsidRDefault="00C34086" w:rsidP="00C34086">
      <w:pPr>
        <w:pStyle w:val="ListParagraph"/>
        <w:numPr>
          <w:ilvl w:val="1"/>
          <w:numId w:val="17"/>
        </w:numPr>
      </w:pPr>
      <w:r>
        <w:t>Normalizacja</w:t>
      </w:r>
      <w:r w:rsidR="00DD05D2">
        <w:t xml:space="preserve"> (przeskalowanie wartości do zadanego przedziału)</w:t>
      </w:r>
    </w:p>
    <w:p w:rsidR="00C34086" w:rsidRDefault="00C34086" w:rsidP="00C34086">
      <w:pPr>
        <w:pStyle w:val="ListParagraph"/>
        <w:numPr>
          <w:ilvl w:val="1"/>
          <w:numId w:val="17"/>
        </w:numPr>
      </w:pPr>
      <w:r>
        <w:t xml:space="preserve">Zamiana wartości </w:t>
      </w:r>
      <w:r w:rsidR="00DD05D2">
        <w:t xml:space="preserve">nominalnych atrybutów </w:t>
      </w:r>
      <w:r>
        <w:t>na numeryczne</w:t>
      </w:r>
    </w:p>
    <w:p w:rsidR="00DD05D2" w:rsidRDefault="00DD05D2" w:rsidP="00C34086">
      <w:pPr>
        <w:pStyle w:val="ListParagraph"/>
        <w:numPr>
          <w:ilvl w:val="1"/>
          <w:numId w:val="17"/>
        </w:numPr>
      </w:pPr>
      <w:r>
        <w:t>Dyskretyzacja (w przypadku wartości ciągłych atrybutów)</w:t>
      </w:r>
    </w:p>
    <w:p w:rsidR="00C34086" w:rsidRDefault="00C34086" w:rsidP="00C34086">
      <w:pPr>
        <w:pStyle w:val="ListParagraph"/>
        <w:numPr>
          <w:ilvl w:val="1"/>
          <w:numId w:val="17"/>
        </w:numPr>
      </w:pPr>
      <w:r>
        <w:t>Usunięcie rekordów z brakującymi wartościami</w:t>
      </w:r>
      <w:r w:rsidR="00DD05D2">
        <w:t xml:space="preserve"> (niepełnym zestawem wartości atrybutów)</w:t>
      </w:r>
    </w:p>
    <w:p w:rsidR="00DD05D2" w:rsidRDefault="00DD05D2" w:rsidP="00C34086">
      <w:pPr>
        <w:pStyle w:val="ListParagraph"/>
        <w:numPr>
          <w:ilvl w:val="1"/>
          <w:numId w:val="17"/>
        </w:numPr>
      </w:pPr>
      <w:r>
        <w:t>Następnie można podzielić dane</w:t>
      </w:r>
    </w:p>
    <w:p w:rsidR="00C34086" w:rsidRDefault="00C34086" w:rsidP="00C34086">
      <w:pPr>
        <w:pStyle w:val="ListParagraph"/>
        <w:numPr>
          <w:ilvl w:val="0"/>
          <w:numId w:val="17"/>
        </w:numPr>
      </w:pPr>
      <w:r>
        <w:t>Ocena jakości sieci tylko na zbiorze testowym</w:t>
      </w:r>
    </w:p>
    <w:p w:rsidR="00C34086" w:rsidRPr="00C34086" w:rsidRDefault="00C34086" w:rsidP="00C34086">
      <w:pPr>
        <w:pStyle w:val="ListParagraph"/>
        <w:numPr>
          <w:ilvl w:val="0"/>
          <w:numId w:val="17"/>
        </w:numPr>
      </w:pPr>
      <w:r>
        <w:t xml:space="preserve">Po co dzieli się dane na uczące i testujące? – </w:t>
      </w:r>
      <w:proofErr w:type="gramStart"/>
      <w:r>
        <w:t>żeby</w:t>
      </w:r>
      <w:proofErr w:type="gramEnd"/>
      <w:r>
        <w:t xml:space="preserve"> nie przeuczyć / nie douczyć sieci, aby sprawdzić czy zestaw uczący jest odpowiednio duży i sprawdzić, jak wyuczona sieć poradzi sobie z nowymi danymi.</w:t>
      </w:r>
    </w:p>
    <w:p w:rsidR="009647DC" w:rsidRDefault="009647DC" w:rsidP="009647DC">
      <w:pPr>
        <w:pStyle w:val="ListParagraph"/>
        <w:rPr>
          <w:b/>
        </w:rPr>
      </w:pPr>
    </w:p>
    <w:p w:rsidR="009647DC" w:rsidRDefault="009647DC" w:rsidP="00CA1D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Algorytm uczenia sieci</w:t>
      </w:r>
      <w:r w:rsidR="00272041">
        <w:rPr>
          <w:b/>
        </w:rPr>
        <w:t xml:space="preserve"> MLP</w:t>
      </w:r>
    </w:p>
    <w:p w:rsidR="009647DC" w:rsidRDefault="00272041" w:rsidP="009647DC">
      <w:pPr>
        <w:pStyle w:val="ListParagraph"/>
      </w:pPr>
      <w:r>
        <w:t>Uczenie poprzez algorytm wstecznej propagacji błędów:</w:t>
      </w:r>
    </w:p>
    <w:p w:rsidR="00272041" w:rsidRDefault="00C9028A" w:rsidP="00272041">
      <w:pPr>
        <w:pStyle w:val="ListParagraph"/>
        <w:numPr>
          <w:ilvl w:val="0"/>
          <w:numId w:val="18"/>
        </w:numPr>
      </w:pPr>
      <w:r>
        <w:t>Wektor x(p) – wejście sieci</w:t>
      </w:r>
    </w:p>
    <w:p w:rsidR="00C9028A" w:rsidRDefault="00C9028A" w:rsidP="00272041">
      <w:pPr>
        <w:pStyle w:val="ListParagraph"/>
        <w:numPr>
          <w:ilvl w:val="0"/>
          <w:numId w:val="18"/>
        </w:numPr>
      </w:pPr>
      <w:r>
        <w:t>Wyjście neuronu j na warstwie n (liczymy dla każdego neuronu na wszystkich warstwach, w i v to wektory wag i wejść dla poszczególnych neuronów):</w:t>
      </w:r>
    </w:p>
    <w:p w:rsidR="00C9028A" w:rsidRDefault="00C9028A" w:rsidP="00C9028A">
      <w:pPr>
        <w:pStyle w:val="ListParagraph"/>
        <w:ind w:left="1440"/>
      </w:pPr>
      <w:r>
        <w:rPr>
          <w:noProof/>
          <w:lang w:eastAsia="pl-PL"/>
        </w:rPr>
        <w:drawing>
          <wp:inline distT="0" distB="0" distL="0" distR="0" wp14:anchorId="29CD7DCA" wp14:editId="35059A0F">
            <wp:extent cx="3769041" cy="741872"/>
            <wp:effectExtent l="0" t="0" r="317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917"/>
                    <a:stretch/>
                  </pic:blipFill>
                  <pic:spPr bwMode="auto">
                    <a:xfrm>
                      <a:off x="0" y="0"/>
                      <a:ext cx="3818253" cy="75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28A" w:rsidRDefault="00C9028A" w:rsidP="00272041">
      <w:pPr>
        <w:pStyle w:val="ListParagraph"/>
        <w:numPr>
          <w:ilvl w:val="0"/>
          <w:numId w:val="18"/>
        </w:numPr>
      </w:pPr>
      <w:r>
        <w:t>Uogólniony błąd sieci dla warstwy wyjściowej:</w:t>
      </w:r>
    </w:p>
    <w:p w:rsidR="00C9028A" w:rsidRDefault="00C9028A" w:rsidP="00C9028A">
      <w:pPr>
        <w:pStyle w:val="ListParagraph"/>
        <w:ind w:left="1440"/>
      </w:pPr>
      <w:r>
        <w:rPr>
          <w:noProof/>
          <w:lang w:eastAsia="pl-PL"/>
        </w:rPr>
        <w:drawing>
          <wp:inline distT="0" distB="0" distL="0" distR="0" wp14:anchorId="47ADCC28" wp14:editId="10E9B525">
            <wp:extent cx="2562045" cy="243204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878" t="86300" r="11980" b="1494"/>
                    <a:stretch/>
                  </pic:blipFill>
                  <pic:spPr bwMode="auto">
                    <a:xfrm>
                      <a:off x="0" y="0"/>
                      <a:ext cx="2777712" cy="26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4A0" w:rsidRDefault="00D604A0" w:rsidP="00C9028A">
      <w:pPr>
        <w:pStyle w:val="ListParagraph"/>
        <w:ind w:left="1440"/>
      </w:pPr>
      <w:r>
        <w:rPr>
          <w:noProof/>
          <w:lang w:eastAsia="pl-PL"/>
        </w:rPr>
        <w:drawing>
          <wp:inline distT="0" distB="0" distL="0" distR="0" wp14:anchorId="032EAB0C" wp14:editId="3064959F">
            <wp:extent cx="1618592" cy="198408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911" t="47097" r="23835" b="43353"/>
                    <a:stretch/>
                  </pic:blipFill>
                  <pic:spPr bwMode="auto">
                    <a:xfrm>
                      <a:off x="0" y="0"/>
                      <a:ext cx="1667022" cy="20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C61" w:rsidRDefault="000C5C61" w:rsidP="00272041">
      <w:pPr>
        <w:pStyle w:val="ListParagraph"/>
        <w:numPr>
          <w:ilvl w:val="0"/>
          <w:numId w:val="18"/>
        </w:numPr>
      </w:pPr>
      <w:r>
        <w:t>Należy obliczyć sumę kwadratów błędów dla danej próbki:</w:t>
      </w:r>
    </w:p>
    <w:p w:rsidR="000C5C61" w:rsidRDefault="000C5C61" w:rsidP="000C5C61">
      <w:pPr>
        <w:pStyle w:val="ListParagraph"/>
        <w:ind w:left="1440"/>
      </w:pPr>
      <w:r>
        <w:rPr>
          <w:noProof/>
          <w:lang w:eastAsia="pl-PL"/>
        </w:rPr>
        <w:drawing>
          <wp:inline distT="0" distB="0" distL="0" distR="0" wp14:anchorId="69716C74" wp14:editId="5F1E5114">
            <wp:extent cx="1283611" cy="2674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5234" cy="2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1" w:rsidRDefault="000C5C61" w:rsidP="000C5C61">
      <w:pPr>
        <w:pStyle w:val="ListParagraph"/>
        <w:ind w:left="1440"/>
      </w:pPr>
      <w:proofErr w:type="gramStart"/>
      <w:r>
        <w:t>i</w:t>
      </w:r>
      <w:proofErr w:type="gramEnd"/>
      <w:r>
        <w:t xml:space="preserve"> dodać ją do całkowitego błędu danych uczących Q. Jeśli była to ostatnia próbka i błąd Q spadł poniżej zadanego progu, przerywamy uczenie.</w:t>
      </w:r>
    </w:p>
    <w:p w:rsidR="00C9028A" w:rsidRDefault="00CC51ED" w:rsidP="00272041">
      <w:pPr>
        <w:pStyle w:val="ListParagraph"/>
        <w:numPr>
          <w:ilvl w:val="0"/>
          <w:numId w:val="18"/>
        </w:numPr>
      </w:pPr>
      <w:r>
        <w:t xml:space="preserve">Wsteczna propagacja błędu na warstwy ukryte (wyznaczamy dla wszystkich </w:t>
      </w:r>
      <w:r w:rsidR="009A4DAF">
        <w:t>neuronów na warstwach ukrytych</w:t>
      </w:r>
      <w:r>
        <w:t>):</w:t>
      </w:r>
    </w:p>
    <w:p w:rsidR="00CC51ED" w:rsidRDefault="00CC51ED" w:rsidP="00CC51ED">
      <w:pPr>
        <w:pStyle w:val="ListParagraph"/>
        <w:ind w:left="1440"/>
      </w:pPr>
      <w:r>
        <w:rPr>
          <w:noProof/>
          <w:lang w:eastAsia="pl-PL"/>
        </w:rPr>
        <w:drawing>
          <wp:inline distT="0" distB="0" distL="0" distR="0" wp14:anchorId="03CC5E6F" wp14:editId="211A434B">
            <wp:extent cx="2387826" cy="508959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068" cy="5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ED" w:rsidRDefault="009462A5" w:rsidP="00272041">
      <w:pPr>
        <w:pStyle w:val="ListParagraph"/>
        <w:numPr>
          <w:ilvl w:val="0"/>
          <w:numId w:val="18"/>
        </w:numPr>
      </w:pPr>
      <w:r>
        <w:t>Poprawk</w:t>
      </w:r>
      <w:r w:rsidR="009A4DAF">
        <w:t>i wag (uogólniona reguła delta) i modyfikacja wag w sieci:</w:t>
      </w:r>
    </w:p>
    <w:p w:rsidR="009462A5" w:rsidRPr="00272041" w:rsidRDefault="009462A5" w:rsidP="009462A5">
      <w:pPr>
        <w:pStyle w:val="ListParagraph"/>
        <w:ind w:left="1440"/>
      </w:pPr>
      <w:r>
        <w:rPr>
          <w:noProof/>
          <w:lang w:eastAsia="pl-PL"/>
        </w:rPr>
        <w:drawing>
          <wp:inline distT="0" distB="0" distL="0" distR="0" wp14:anchorId="70735937" wp14:editId="493A960D">
            <wp:extent cx="1680646" cy="664234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7333" cy="6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DC" w:rsidRDefault="009647DC" w:rsidP="009647DC">
      <w:pPr>
        <w:pStyle w:val="ListParagraph"/>
        <w:rPr>
          <w:b/>
        </w:rPr>
      </w:pPr>
    </w:p>
    <w:p w:rsidR="009647DC" w:rsidRDefault="009647DC" w:rsidP="00CA1D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Pojęcie przeuczenia i niedouczenia sieci</w:t>
      </w:r>
    </w:p>
    <w:p w:rsidR="009647DC" w:rsidRPr="00BA6398" w:rsidRDefault="00BA6398" w:rsidP="00BA6398">
      <w:pPr>
        <w:pStyle w:val="ListParagraph"/>
        <w:numPr>
          <w:ilvl w:val="0"/>
          <w:numId w:val="16"/>
        </w:numPr>
        <w:rPr>
          <w:b/>
        </w:rPr>
      </w:pPr>
      <w:r>
        <w:t>Przeuczenie sieci:</w:t>
      </w:r>
    </w:p>
    <w:p w:rsidR="00BA6398" w:rsidRPr="00BA6398" w:rsidRDefault="00BA6398" w:rsidP="00BA6398">
      <w:pPr>
        <w:pStyle w:val="ListParagraph"/>
        <w:numPr>
          <w:ilvl w:val="1"/>
          <w:numId w:val="16"/>
        </w:numPr>
        <w:rPr>
          <w:b/>
        </w:rPr>
      </w:pPr>
      <w:r>
        <w:t>Zbyt duża złożoność sieci</w:t>
      </w:r>
    </w:p>
    <w:p w:rsidR="00BA6398" w:rsidRPr="00BA6398" w:rsidRDefault="00BA6398" w:rsidP="00BA6398">
      <w:pPr>
        <w:pStyle w:val="ListParagraph"/>
        <w:numPr>
          <w:ilvl w:val="1"/>
          <w:numId w:val="16"/>
        </w:numPr>
        <w:rPr>
          <w:b/>
        </w:rPr>
      </w:pPr>
      <w:r>
        <w:t>Po osiągnięciu pewnej ilości neuronów na warstwie ukrytej (rzędu wielomianu), błąd danych testowych zaczyna być zbyt duży (zielony), przy bardzo małym błędzie uczenia (czerwony)</w:t>
      </w:r>
    </w:p>
    <w:p w:rsidR="00BA6398" w:rsidRPr="00BA6398" w:rsidRDefault="00BA6398" w:rsidP="00BA6398">
      <w:pPr>
        <w:pStyle w:val="ListParagraph"/>
        <w:numPr>
          <w:ilvl w:val="0"/>
          <w:numId w:val="16"/>
        </w:numPr>
        <w:rPr>
          <w:b/>
        </w:rPr>
      </w:pPr>
      <w:r>
        <w:t>Niedouczenie sieci:</w:t>
      </w:r>
    </w:p>
    <w:p w:rsidR="00BA6398" w:rsidRPr="00BA6398" w:rsidRDefault="00BA6398" w:rsidP="00BA6398">
      <w:pPr>
        <w:pStyle w:val="ListParagraph"/>
        <w:numPr>
          <w:ilvl w:val="1"/>
          <w:numId w:val="16"/>
        </w:numPr>
        <w:rPr>
          <w:b/>
        </w:rPr>
      </w:pPr>
      <w:r>
        <w:t>Występuje gdy jest zbyt mało neuronów – sieć nie jest wystarczająco silna do zamodelowania danej funkcji</w:t>
      </w:r>
    </w:p>
    <w:p w:rsidR="00BA6398" w:rsidRPr="00BA6398" w:rsidRDefault="00BA6398" w:rsidP="00BA6398">
      <w:pPr>
        <w:pStyle w:val="ListParagraph"/>
        <w:numPr>
          <w:ilvl w:val="1"/>
          <w:numId w:val="16"/>
        </w:numPr>
        <w:rPr>
          <w:b/>
        </w:rPr>
      </w:pPr>
      <w:r>
        <w:t>Występuje duży błąd danych uczących (i również testowych)</w:t>
      </w:r>
    </w:p>
    <w:p w:rsidR="009647DC" w:rsidRPr="001849C8" w:rsidRDefault="00BA6398" w:rsidP="001849C8">
      <w:pPr>
        <w:pStyle w:val="ListParagraph"/>
        <w:ind w:left="1440"/>
        <w:rPr>
          <w:b/>
        </w:rPr>
      </w:pPr>
      <w:r>
        <w:rPr>
          <w:noProof/>
          <w:lang w:eastAsia="pl-PL"/>
        </w:rPr>
        <w:drawing>
          <wp:inline distT="0" distB="0" distL="0" distR="0" wp14:anchorId="6076DE03" wp14:editId="062AFF61">
            <wp:extent cx="2044461" cy="164895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4608" cy="16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AF" w:rsidRPr="00AC28DD" w:rsidRDefault="00CA1DFF" w:rsidP="00CA1DFF">
      <w:pPr>
        <w:pStyle w:val="ListParagraph"/>
        <w:numPr>
          <w:ilvl w:val="0"/>
          <w:numId w:val="2"/>
        </w:numPr>
        <w:rPr>
          <w:b/>
        </w:rPr>
      </w:pPr>
      <w:r w:rsidRPr="00AC28DD">
        <w:rPr>
          <w:b/>
        </w:rPr>
        <w:lastRenderedPageBreak/>
        <w:t>Architektura sieci neuronowej typu RBF:</w:t>
      </w:r>
    </w:p>
    <w:p w:rsidR="00CA1DFF" w:rsidRDefault="00CA1DFF" w:rsidP="00CA1DFF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2838091" cy="1990873"/>
            <wp:effectExtent l="0" t="0" r="635" b="0"/>
            <wp:docPr id="1" name="Picture 1" descr="https://www.researchgate.net/profile/Giorgos_Mountrakis/publication/230639229/figure/fig18/AS:340002660732930@1458074359244/Figure-2-Conventional-RBF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rofile/Giorgos_Mountrakis/publication/230639229/figure/fig18/AS:340002660732930@1458074359244/Figure-2-Conventional-RBF-architectu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27" cy="20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FF" w:rsidRDefault="00AC28DD" w:rsidP="00CA1DFF">
      <w:pPr>
        <w:pStyle w:val="ListParagraph"/>
      </w:pPr>
      <w:r>
        <w:t>Na warstwie ukrytej znajdują się neurony RBF (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realizujące funkcję zmieniająca się radialnie wokół punktu c (centrum neuronu), np. funkcja Gaussa.</w:t>
      </w:r>
    </w:p>
    <w:p w:rsidR="004C042B" w:rsidRDefault="004C042B" w:rsidP="00CA1DFF">
      <w:pPr>
        <w:pStyle w:val="ListParagraph"/>
      </w:pPr>
      <w:r>
        <w:t>Warstwa wyjściowa – liniowe sumowanie.</w:t>
      </w:r>
    </w:p>
    <w:p w:rsidR="00AC28DD" w:rsidRDefault="00AC28DD" w:rsidP="00CA1DFF">
      <w:pPr>
        <w:pStyle w:val="ListParagraph"/>
      </w:pPr>
      <w:r>
        <w:t xml:space="preserve">Ogólna postać: </w:t>
      </w:r>
    </w:p>
    <w:p w:rsidR="00AC28DD" w:rsidRDefault="00AC28DD" w:rsidP="00CA1DFF">
      <w:pPr>
        <w:pStyle w:val="ListParagraph"/>
      </w:pPr>
      <w:r>
        <w:rPr>
          <w:noProof/>
          <w:lang w:eastAsia="pl-PL"/>
        </w:rPr>
        <w:drawing>
          <wp:inline distT="0" distB="0" distL="0" distR="0" wp14:anchorId="4D0C63B4" wp14:editId="3A078926">
            <wp:extent cx="3081563" cy="41406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675" cy="4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DD" w:rsidRDefault="00AC28DD" w:rsidP="00CA1DFF">
      <w:pPr>
        <w:pStyle w:val="ListParagraph"/>
      </w:pPr>
      <w:r>
        <w:t>Funkcja Gaussa:</w:t>
      </w:r>
    </w:p>
    <w:p w:rsidR="00AC28DD" w:rsidRDefault="00AC28DD" w:rsidP="00CA1DFF">
      <w:pPr>
        <w:pStyle w:val="ListParagraph"/>
      </w:pPr>
      <w:r>
        <w:rPr>
          <w:noProof/>
          <w:lang w:eastAsia="pl-PL"/>
        </w:rPr>
        <w:drawing>
          <wp:inline distT="0" distB="0" distL="0" distR="0" wp14:anchorId="73455A78" wp14:editId="3BC34873">
            <wp:extent cx="3109882" cy="136297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7218" cy="13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34" w:rsidRDefault="00780E34" w:rsidP="00780E34">
      <w:pPr>
        <w:pStyle w:val="ListParagraph"/>
        <w:rPr>
          <w:b/>
        </w:rPr>
      </w:pPr>
    </w:p>
    <w:p w:rsidR="00CA1DFF" w:rsidRPr="00780E34" w:rsidRDefault="00CA1DFF" w:rsidP="00CA1DFF">
      <w:pPr>
        <w:pStyle w:val="ListParagraph"/>
        <w:numPr>
          <w:ilvl w:val="0"/>
          <w:numId w:val="2"/>
        </w:numPr>
        <w:rPr>
          <w:b/>
        </w:rPr>
      </w:pPr>
      <w:r w:rsidRPr="00780E34">
        <w:rPr>
          <w:b/>
        </w:rPr>
        <w:t>Algorytm uczenia sieci RBF</w:t>
      </w:r>
      <w:r w:rsidR="00780E34" w:rsidRPr="00780E34">
        <w:rPr>
          <w:b/>
        </w:rPr>
        <w:t>:</w:t>
      </w:r>
    </w:p>
    <w:p w:rsidR="00780E34" w:rsidRDefault="00780E34" w:rsidP="00780E34">
      <w:pPr>
        <w:pStyle w:val="ListParagraph"/>
      </w:pPr>
      <w:r>
        <w:t>Sieci RBF uczone są pod nadzorem.</w:t>
      </w:r>
    </w:p>
    <w:p w:rsidR="00780E34" w:rsidRDefault="00780E34" w:rsidP="00780E34">
      <w:pPr>
        <w:pStyle w:val="ListParagraph"/>
        <w:numPr>
          <w:ilvl w:val="0"/>
          <w:numId w:val="3"/>
        </w:numPr>
      </w:pPr>
      <w:proofErr w:type="gramStart"/>
      <w:r>
        <w:t>normalizacja</w:t>
      </w:r>
      <w:proofErr w:type="gramEnd"/>
      <w:r>
        <w:t xml:space="preserve"> części wejściowej danych uczących</w:t>
      </w:r>
    </w:p>
    <w:p w:rsidR="00780E34" w:rsidRDefault="00780E34" w:rsidP="00780E34">
      <w:pPr>
        <w:pStyle w:val="ListParagraph"/>
        <w:numPr>
          <w:ilvl w:val="0"/>
          <w:numId w:val="3"/>
        </w:numPr>
      </w:pPr>
      <w:proofErr w:type="gramStart"/>
      <w:r>
        <w:t>przyjmujemy</w:t>
      </w:r>
      <w:proofErr w:type="gramEnd"/>
      <w:r>
        <w:t xml:space="preserve"> K – ilość neuronów radialnych na warstwie ukrytej</w:t>
      </w:r>
    </w:p>
    <w:p w:rsidR="00780E34" w:rsidRDefault="00780E34" w:rsidP="00780E34">
      <w:pPr>
        <w:pStyle w:val="ListParagraph"/>
        <w:numPr>
          <w:ilvl w:val="0"/>
          <w:numId w:val="3"/>
        </w:numPr>
      </w:pPr>
      <w:proofErr w:type="gramStart"/>
      <w:r>
        <w:t>dobór</w:t>
      </w:r>
      <w:proofErr w:type="gramEnd"/>
      <w:r>
        <w:t xml:space="preserve"> środków c(i) i szerokości </w:t>
      </w:r>
      <w:r>
        <w:rPr>
          <w:rFonts w:cstheme="minorHAnsi"/>
        </w:rPr>
        <w:t>σ</w:t>
      </w:r>
      <w:r>
        <w:t>(i) neuronów radialnych</w:t>
      </w:r>
      <w:r w:rsidR="00953730">
        <w:t>:</w:t>
      </w:r>
    </w:p>
    <w:p w:rsidR="00806E80" w:rsidRDefault="00AB24E9" w:rsidP="00953730">
      <w:pPr>
        <w:pStyle w:val="ListParagraph"/>
        <w:numPr>
          <w:ilvl w:val="1"/>
          <w:numId w:val="3"/>
        </w:numPr>
      </w:pPr>
      <w:proofErr w:type="gramStart"/>
      <w:r>
        <w:t>środki</w:t>
      </w:r>
      <w:proofErr w:type="gramEnd"/>
      <w:r>
        <w:t xml:space="preserve"> (pożądany jest równomierny rozkład punktów w przestrzeni wejść):</w:t>
      </w:r>
    </w:p>
    <w:p w:rsidR="00953730" w:rsidRDefault="00AB24E9" w:rsidP="00806E80">
      <w:pPr>
        <w:pStyle w:val="ListParagraph"/>
        <w:numPr>
          <w:ilvl w:val="2"/>
          <w:numId w:val="3"/>
        </w:numPr>
      </w:pPr>
      <w:proofErr w:type="gramStart"/>
      <w:r>
        <w:t>mogą</w:t>
      </w:r>
      <w:proofErr w:type="gramEnd"/>
      <w:r>
        <w:t xml:space="preserve"> być wybrane losowo</w:t>
      </w:r>
    </w:p>
    <w:p w:rsidR="00806E80" w:rsidRDefault="00806E80" w:rsidP="00806E80">
      <w:pPr>
        <w:pStyle w:val="ListParagraph"/>
        <w:numPr>
          <w:ilvl w:val="2"/>
          <w:numId w:val="3"/>
        </w:numPr>
      </w:pPr>
      <w:proofErr w:type="gramStart"/>
      <w:r>
        <w:t>klasteryzacja</w:t>
      </w:r>
      <w:proofErr w:type="gramEnd"/>
      <w:r>
        <w:t xml:space="preserve"> (algorytm K-środków)</w:t>
      </w:r>
      <w:r w:rsidR="00AB24E9">
        <w:t xml:space="preserve"> – losowy wybór K punktów w przestrzeni wejść – początkowe środki klastrów c(i); każdą próbkę przyporządkowujemy do najbliższego środka c(i) i obliczamy nowe środki klastrów, a następnie sprawdzamy przemieszczenia środków i ew. powtarzamy algorytm jeśli jest ono za małe</w:t>
      </w:r>
    </w:p>
    <w:p w:rsidR="00953730" w:rsidRDefault="00953730" w:rsidP="00953730">
      <w:pPr>
        <w:pStyle w:val="ListParagraph"/>
        <w:numPr>
          <w:ilvl w:val="1"/>
          <w:numId w:val="3"/>
        </w:numPr>
      </w:pPr>
      <w:proofErr w:type="gramStart"/>
      <w:r>
        <w:t>szerokości</w:t>
      </w:r>
      <w:proofErr w:type="gramEnd"/>
      <w:r>
        <w:t xml:space="preserve"> neuronów:</w:t>
      </w:r>
    </w:p>
    <w:p w:rsidR="00953730" w:rsidRPr="00953730" w:rsidRDefault="00953730" w:rsidP="00953730">
      <w:pPr>
        <w:pStyle w:val="ListParagraph"/>
        <w:numPr>
          <w:ilvl w:val="2"/>
          <w:numId w:val="3"/>
        </w:numPr>
      </w:pPr>
      <w:proofErr w:type="gramStart"/>
      <w:r>
        <w:t>jednakowe</w:t>
      </w:r>
      <w:proofErr w:type="gramEnd"/>
      <w:r>
        <w:t xml:space="preserve">: </w:t>
      </w:r>
      <w:r>
        <w:rPr>
          <w:rFonts w:cstheme="minorHAnsi"/>
        </w:rPr>
        <w:t>σ = d/</w:t>
      </w:r>
      <w:proofErr w:type="spellStart"/>
      <w:r>
        <w:rPr>
          <w:rFonts w:cstheme="minorHAnsi"/>
        </w:rPr>
        <w:t>sqrt</w:t>
      </w:r>
      <w:proofErr w:type="spellEnd"/>
      <w:r>
        <w:rPr>
          <w:rFonts w:cstheme="minorHAnsi"/>
        </w:rPr>
        <w:t>(2K), gdzie d – maks. odległość między centrami</w:t>
      </w:r>
    </w:p>
    <w:p w:rsidR="00953730" w:rsidRPr="00953730" w:rsidRDefault="00953730" w:rsidP="00953730">
      <w:pPr>
        <w:pStyle w:val="ListParagraph"/>
        <w:numPr>
          <w:ilvl w:val="2"/>
          <w:numId w:val="3"/>
        </w:numPr>
      </w:pPr>
      <w:r>
        <w:rPr>
          <w:rFonts w:cstheme="minorHAnsi"/>
        </w:rPr>
        <w:t>σ(i) równe średniemu odchyleniu standardowemu odległości próbek sąsiednich od centrum</w:t>
      </w:r>
    </w:p>
    <w:p w:rsidR="00953730" w:rsidRPr="00953730" w:rsidRDefault="00953730" w:rsidP="00953730">
      <w:pPr>
        <w:pStyle w:val="ListParagraph"/>
        <w:numPr>
          <w:ilvl w:val="2"/>
          <w:numId w:val="3"/>
        </w:numPr>
      </w:pPr>
      <w:r>
        <w:rPr>
          <w:rFonts w:cstheme="minorHAnsi"/>
        </w:rPr>
        <w:t>σ(i) równe odległości centrum c(i) od najbliższego centrum sąsiedniego</w:t>
      </w:r>
    </w:p>
    <w:p w:rsidR="00953730" w:rsidRDefault="00953730" w:rsidP="00953730">
      <w:pPr>
        <w:pStyle w:val="ListParagraph"/>
        <w:numPr>
          <w:ilvl w:val="1"/>
          <w:numId w:val="3"/>
        </w:numPr>
      </w:pPr>
      <w:proofErr w:type="gramStart"/>
      <w:r>
        <w:rPr>
          <w:rFonts w:cstheme="minorHAnsi"/>
        </w:rPr>
        <w:t>najlepiej</w:t>
      </w:r>
      <w:proofErr w:type="gramEnd"/>
      <w:r>
        <w:rPr>
          <w:rFonts w:cstheme="minorHAnsi"/>
        </w:rPr>
        <w:t xml:space="preserve"> podzielić dane na uczące i walidujące i zastosować walidację</w:t>
      </w:r>
    </w:p>
    <w:p w:rsidR="00780E34" w:rsidRDefault="00780E34" w:rsidP="00780E34">
      <w:pPr>
        <w:pStyle w:val="ListParagraph"/>
        <w:numPr>
          <w:ilvl w:val="0"/>
          <w:numId w:val="3"/>
        </w:numPr>
      </w:pPr>
      <w:proofErr w:type="gramStart"/>
      <w:r>
        <w:lastRenderedPageBreak/>
        <w:t>dobór</w:t>
      </w:r>
      <w:proofErr w:type="gramEnd"/>
      <w:r>
        <w:t xml:space="preserve"> wag w(j) neuronów na warstwie wyjściowej</w:t>
      </w:r>
      <w:r w:rsidR="00B71573">
        <w:t>:</w:t>
      </w:r>
    </w:p>
    <w:p w:rsidR="00B71573" w:rsidRDefault="00B71573" w:rsidP="00E820D6">
      <w:pPr>
        <w:pStyle w:val="ListParagraph"/>
        <w:numPr>
          <w:ilvl w:val="1"/>
          <w:numId w:val="3"/>
        </w:numPr>
      </w:pPr>
      <w:proofErr w:type="gramStart"/>
      <w:r>
        <w:t>nauczyć</w:t>
      </w:r>
      <w:proofErr w:type="gramEnd"/>
      <w:r>
        <w:t xml:space="preserve"> wagi w oparciu o regułę delta (mając już środki i szerokości)</w:t>
      </w:r>
    </w:p>
    <w:p w:rsidR="00B71573" w:rsidRDefault="00B71573" w:rsidP="00E820D6">
      <w:pPr>
        <w:pStyle w:val="ListParagraph"/>
        <w:numPr>
          <w:ilvl w:val="1"/>
          <w:numId w:val="3"/>
        </w:numPr>
      </w:pPr>
      <w:proofErr w:type="gramStart"/>
      <w:r>
        <w:t>obliczyć</w:t>
      </w:r>
      <w:proofErr w:type="gramEnd"/>
      <w:r>
        <w:t xml:space="preserve"> tak, by zminimalizować średni błąd kwadratowy modelu</w:t>
      </w:r>
    </w:p>
    <w:p w:rsidR="000F5F6C" w:rsidRDefault="00E820D6" w:rsidP="000F5F6C">
      <w:pPr>
        <w:pStyle w:val="ListParagraph"/>
        <w:numPr>
          <w:ilvl w:val="0"/>
          <w:numId w:val="3"/>
        </w:numPr>
      </w:pPr>
      <w:proofErr w:type="gramStart"/>
      <w:r>
        <w:t>dobór</w:t>
      </w:r>
      <w:proofErr w:type="gramEnd"/>
      <w:r>
        <w:t xml:space="preserve"> ilości neuronów radialnych – dzielimy dane na część uczącą i walidującą, tworzymy sieć z coraz większą ilością neuronów, obserwując błąd zbioru uczącego i walidującego, jeśli ten drugi zaczyna rosnąć –</w:t>
      </w:r>
      <w:r w:rsidR="000F5F6C">
        <w:t xml:space="preserve"> przerywamy</w:t>
      </w:r>
    </w:p>
    <w:p w:rsidR="00780E34" w:rsidRDefault="00780E34" w:rsidP="00780E34">
      <w:pPr>
        <w:pStyle w:val="ListParagraph"/>
        <w:ind w:left="1440"/>
      </w:pPr>
    </w:p>
    <w:p w:rsidR="00CA1DFF" w:rsidRPr="00780E34" w:rsidRDefault="00CA1DFF" w:rsidP="00CA1DFF">
      <w:pPr>
        <w:pStyle w:val="ListParagraph"/>
        <w:numPr>
          <w:ilvl w:val="0"/>
          <w:numId w:val="2"/>
        </w:numPr>
        <w:rPr>
          <w:b/>
        </w:rPr>
      </w:pPr>
      <w:r w:rsidRPr="00780E34">
        <w:rPr>
          <w:b/>
        </w:rPr>
        <w:t>Działanie sieci RBF</w:t>
      </w:r>
      <w:r w:rsidR="00BE3A24" w:rsidRPr="00780E34">
        <w:rPr>
          <w:b/>
        </w:rPr>
        <w:t>:</w:t>
      </w:r>
    </w:p>
    <w:p w:rsidR="00C659B9" w:rsidRDefault="00BE3A24" w:rsidP="00C659B9">
      <w:pPr>
        <w:pStyle w:val="ListParagraph"/>
      </w:pPr>
      <w:r>
        <w:t>W zadaniach klasyfikacji neuron RBF dzieli przestrzeń wejść za pomocą okręgu (dla 2 wejść), sfery (dla 3 wejść) lub hipersfery.</w:t>
      </w:r>
    </w:p>
    <w:p w:rsidR="00C659B9" w:rsidRDefault="00C659B9" w:rsidP="00C659B9">
      <w:pPr>
        <w:pStyle w:val="ListParagraph"/>
      </w:pPr>
      <w:r>
        <w:rPr>
          <w:u w:val="single"/>
        </w:rPr>
        <w:t>M</w:t>
      </w:r>
      <w:r w:rsidRPr="00C659B9">
        <w:rPr>
          <w:u w:val="single"/>
        </w:rPr>
        <w:t xml:space="preserve">etoda </w:t>
      </w:r>
      <w:proofErr w:type="spellStart"/>
      <w:r w:rsidRPr="00C659B9">
        <w:rPr>
          <w:u w:val="single"/>
        </w:rPr>
        <w:t>newrb</w:t>
      </w:r>
      <w:proofErr w:type="spellEnd"/>
      <w:r>
        <w:t>:</w:t>
      </w:r>
    </w:p>
    <w:p w:rsidR="00C659B9" w:rsidRPr="00C659B9" w:rsidRDefault="00C659B9" w:rsidP="00C659B9">
      <w:pPr>
        <w:pStyle w:val="ListParagraph"/>
        <w:numPr>
          <w:ilvl w:val="0"/>
          <w:numId w:val="3"/>
        </w:numPr>
      </w:pPr>
      <w:r>
        <w:t xml:space="preserve">zakładany jednakową </w:t>
      </w:r>
      <w:r>
        <w:rPr>
          <w:rFonts w:cstheme="minorHAnsi"/>
        </w:rPr>
        <w:t xml:space="preserve">σ neuronów </w:t>
      </w:r>
      <w:proofErr w:type="gramStart"/>
      <w:r>
        <w:rPr>
          <w:rFonts w:cstheme="minorHAnsi"/>
        </w:rPr>
        <w:t>RBF  i</w:t>
      </w:r>
      <w:proofErr w:type="gramEnd"/>
      <w:r>
        <w:rPr>
          <w:rFonts w:cstheme="minorHAnsi"/>
        </w:rPr>
        <w:t xml:space="preserve"> minimalny średni błąd kwadratowy (MSE) modelu</w:t>
      </w:r>
    </w:p>
    <w:p w:rsidR="00C659B9" w:rsidRPr="00C659B9" w:rsidRDefault="00C659B9" w:rsidP="00C659B9">
      <w:pPr>
        <w:pStyle w:val="ListParagraph"/>
        <w:numPr>
          <w:ilvl w:val="0"/>
          <w:numId w:val="3"/>
        </w:numPr>
      </w:pPr>
      <w:proofErr w:type="gramStart"/>
      <w:r>
        <w:rPr>
          <w:rFonts w:cstheme="minorHAnsi"/>
        </w:rPr>
        <w:t>tworzymy</w:t>
      </w:r>
      <w:proofErr w:type="gramEnd"/>
      <w:r>
        <w:rPr>
          <w:rFonts w:cstheme="minorHAnsi"/>
        </w:rPr>
        <w:t xml:space="preserve"> sieć z jednym neuronem RBF</w:t>
      </w:r>
    </w:p>
    <w:p w:rsidR="00C659B9" w:rsidRPr="00C659B9" w:rsidRDefault="00C659B9" w:rsidP="00C659B9">
      <w:pPr>
        <w:pStyle w:val="ListParagraph"/>
        <w:numPr>
          <w:ilvl w:val="0"/>
          <w:numId w:val="3"/>
        </w:numPr>
      </w:pPr>
      <w:proofErr w:type="gramStart"/>
      <w:r>
        <w:rPr>
          <w:rFonts w:cstheme="minorHAnsi"/>
        </w:rPr>
        <w:t>wyznaczamy</w:t>
      </w:r>
      <w:proofErr w:type="gramEnd"/>
      <w:r>
        <w:rPr>
          <w:rFonts w:cstheme="minorHAnsi"/>
        </w:rPr>
        <w:t xml:space="preserve"> błąd dla każdej próbki i liczymy MSE</w:t>
      </w:r>
    </w:p>
    <w:p w:rsidR="00C659B9" w:rsidRPr="000122EF" w:rsidRDefault="001849C8" w:rsidP="00C659B9">
      <w:pPr>
        <w:pStyle w:val="ListParagraph"/>
        <w:numPr>
          <w:ilvl w:val="0"/>
          <w:numId w:val="3"/>
        </w:numPr>
      </w:pPr>
      <w:proofErr w:type="gramStart"/>
      <w:r>
        <w:rPr>
          <w:rFonts w:cstheme="minorHAnsi"/>
        </w:rPr>
        <w:t>jeśli</w:t>
      </w:r>
      <w:proofErr w:type="gramEnd"/>
      <w:r>
        <w:rPr>
          <w:rFonts w:cstheme="minorHAnsi"/>
        </w:rPr>
        <w:t xml:space="preserve"> MSE</w:t>
      </w:r>
      <w:r w:rsidR="00C659B9">
        <w:rPr>
          <w:rFonts w:cstheme="minorHAnsi"/>
        </w:rPr>
        <w:t xml:space="preserve"> jest większy niż minimum – dodajemy kolejny neuron, umieszczając jego centrum w próbce powodującej największy błąd, wyznaczamy wagi na wyjściu i znów wyznaczamy błąd.</w:t>
      </w:r>
    </w:p>
    <w:p w:rsidR="000122EF" w:rsidRDefault="000122EF" w:rsidP="000122EF">
      <w:pPr>
        <w:pStyle w:val="ListParagraph"/>
        <w:ind w:left="1440"/>
      </w:pPr>
    </w:p>
    <w:p w:rsidR="00D02D3B" w:rsidRDefault="00D02D3B" w:rsidP="000122E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Architektura sieci neuronowej uczonej bez nadzoru</w:t>
      </w:r>
    </w:p>
    <w:p w:rsidR="00B43C55" w:rsidRPr="00F71086" w:rsidRDefault="00B43C55" w:rsidP="00B43C55">
      <w:pPr>
        <w:pStyle w:val="ListParagraph"/>
        <w:numPr>
          <w:ilvl w:val="0"/>
          <w:numId w:val="8"/>
        </w:numPr>
        <w:rPr>
          <w:b/>
        </w:rPr>
      </w:pPr>
      <w:r>
        <w:t>Zbiorem uczącym są tylko dane wejściowe</w:t>
      </w:r>
      <w:r w:rsidR="008A4955">
        <w:t xml:space="preserve"> (xi), bez skojarzonych z nimi oczekiwanych wyjść (xi, di).</w:t>
      </w:r>
    </w:p>
    <w:p w:rsidR="00F71086" w:rsidRPr="007B5566" w:rsidRDefault="007B5566" w:rsidP="00B43C55">
      <w:pPr>
        <w:pStyle w:val="ListParagraph"/>
        <w:numPr>
          <w:ilvl w:val="0"/>
          <w:numId w:val="8"/>
        </w:numPr>
        <w:rPr>
          <w:b/>
        </w:rPr>
      </w:pPr>
      <w:r>
        <w:t>Wymagana jest redundancja (nadmiarowość) danych.</w:t>
      </w:r>
    </w:p>
    <w:p w:rsidR="007B5566" w:rsidRPr="00754D70" w:rsidRDefault="007B5566" w:rsidP="00B43C55">
      <w:pPr>
        <w:pStyle w:val="ListParagraph"/>
        <w:numPr>
          <w:ilvl w:val="0"/>
          <w:numId w:val="8"/>
        </w:numPr>
        <w:rPr>
          <w:b/>
        </w:rPr>
      </w:pPr>
      <w:r>
        <w:t>Sieć stara się w trakcie uczenia podzielić zbiór próbek uczących na klasy według pewnych cech wspólnych.</w:t>
      </w:r>
    </w:p>
    <w:p w:rsidR="00754D70" w:rsidRPr="00754D70" w:rsidRDefault="00754D70" w:rsidP="00B43C55">
      <w:pPr>
        <w:pStyle w:val="ListParagraph"/>
        <w:numPr>
          <w:ilvl w:val="0"/>
          <w:numId w:val="8"/>
        </w:numPr>
        <w:rPr>
          <w:b/>
        </w:rPr>
      </w:pPr>
      <w:r>
        <w:t>Sieć zbudowana jest z jednej warstwy neuronów liniowych, każdy reprezentuje jedną klasę (klaster) danych.</w:t>
      </w:r>
    </w:p>
    <w:p w:rsidR="00754D70" w:rsidRPr="00754D70" w:rsidRDefault="00754D70" w:rsidP="00B43C55">
      <w:pPr>
        <w:pStyle w:val="ListParagraph"/>
        <w:numPr>
          <w:ilvl w:val="0"/>
          <w:numId w:val="8"/>
        </w:numPr>
        <w:rPr>
          <w:b/>
        </w:rPr>
      </w:pPr>
      <w:r>
        <w:t>Wektor wag ma taki sam rozmiar jak wektor wejściowy.</w:t>
      </w:r>
    </w:p>
    <w:p w:rsidR="00754D70" w:rsidRPr="00754D70" w:rsidRDefault="00754D70" w:rsidP="00B43C55">
      <w:pPr>
        <w:pStyle w:val="ListParagraph"/>
        <w:numPr>
          <w:ilvl w:val="0"/>
          <w:numId w:val="8"/>
        </w:numPr>
        <w:rPr>
          <w:b/>
        </w:rPr>
      </w:pPr>
      <w:r>
        <w:t>W czasie uczenia neurony konkurują ze sobą o to, który z nich będzie miał modyfikowane wagi.</w:t>
      </w:r>
    </w:p>
    <w:p w:rsidR="00754D70" w:rsidRDefault="00754D70" w:rsidP="00754D70">
      <w:pPr>
        <w:pStyle w:val="ListParagraph"/>
        <w:ind w:left="1440"/>
        <w:rPr>
          <w:b/>
        </w:rPr>
      </w:pPr>
      <w:r>
        <w:rPr>
          <w:noProof/>
          <w:lang w:eastAsia="pl-PL"/>
        </w:rPr>
        <w:drawing>
          <wp:inline distT="0" distB="0" distL="0" distR="0" wp14:anchorId="044F1523" wp14:editId="0737F1D8">
            <wp:extent cx="1919880" cy="1423359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0583" cy="14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55" w:rsidRDefault="00B43C55" w:rsidP="00B43C55">
      <w:pPr>
        <w:pStyle w:val="ListParagraph"/>
        <w:rPr>
          <w:b/>
        </w:rPr>
      </w:pPr>
    </w:p>
    <w:p w:rsidR="00D02D3B" w:rsidRDefault="00D02D3B" w:rsidP="000122E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Algorytm uczenia konkurencyjnego</w:t>
      </w:r>
    </w:p>
    <w:p w:rsidR="00316A0C" w:rsidRPr="00316A0C" w:rsidRDefault="00316A0C" w:rsidP="00316A0C">
      <w:pPr>
        <w:pStyle w:val="ListParagraph"/>
        <w:numPr>
          <w:ilvl w:val="0"/>
          <w:numId w:val="10"/>
        </w:numPr>
        <w:rPr>
          <w:b/>
        </w:rPr>
      </w:pPr>
      <w:r>
        <w:t>Normalizacja danych – skalowanie każdego wejścia tak, by przyjmowało wartości z jednego przedziału l-u (0-1, -1-1):</w:t>
      </w:r>
    </w:p>
    <w:p w:rsidR="00316A0C" w:rsidRDefault="00316A0C" w:rsidP="00316A0C">
      <w:pPr>
        <w:pStyle w:val="ListParagraph"/>
        <w:ind w:left="1440"/>
        <w:rPr>
          <w:b/>
        </w:rPr>
      </w:pPr>
      <w:r>
        <w:rPr>
          <w:noProof/>
          <w:lang w:eastAsia="pl-PL"/>
        </w:rPr>
        <w:drawing>
          <wp:inline distT="0" distB="0" distL="0" distR="0" wp14:anchorId="012C2FB5" wp14:editId="7CCA7C89">
            <wp:extent cx="2331288" cy="3968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9035" cy="4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0C" w:rsidRDefault="00176BCA" w:rsidP="00316A0C">
      <w:pPr>
        <w:pStyle w:val="ListParagraph"/>
        <w:numPr>
          <w:ilvl w:val="0"/>
          <w:numId w:val="10"/>
        </w:numPr>
      </w:pPr>
      <w:r w:rsidRPr="00176BCA">
        <w:t>Normalizacja osi Z</w:t>
      </w:r>
      <w:r w:rsidR="00F83ADB">
        <w:t xml:space="preserve"> – doprowadzenie wektorów uczących do jednakowej długości (przeskalowanie wejść do określonego przedziału, a następnie dodanie dodatkowej </w:t>
      </w:r>
      <w:r w:rsidR="00F83ADB">
        <w:lastRenderedPageBreak/>
        <w:t>zmiennej, której wartość jest funkcją rzeczywistych wejść, dobrana tak, by długość wektora po normalizacji wynosiła 1)</w:t>
      </w:r>
    </w:p>
    <w:p w:rsidR="009F0ED5" w:rsidRPr="009F0ED5" w:rsidRDefault="009F0ED5" w:rsidP="00316A0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9F0ED5">
        <w:rPr>
          <w:lang w:val="en-US"/>
        </w:rPr>
        <w:t>Algorytm</w:t>
      </w:r>
      <w:proofErr w:type="spellEnd"/>
      <w:r w:rsidRPr="009F0ED5">
        <w:rPr>
          <w:lang w:val="en-US"/>
        </w:rPr>
        <w:t xml:space="preserve"> WT</w:t>
      </w:r>
      <w:r w:rsidRPr="009F0ED5">
        <w:rPr>
          <w:caps/>
          <w:lang w:val="en-US"/>
        </w:rPr>
        <w:t>A (</w:t>
      </w:r>
      <w:r w:rsidRPr="009F0ED5">
        <w:rPr>
          <w:lang w:val="en-US"/>
        </w:rPr>
        <w:t>winner takes all</w:t>
      </w:r>
      <w:r w:rsidRPr="009F0ED5">
        <w:rPr>
          <w:caps/>
          <w:lang w:val="en-US"/>
        </w:rPr>
        <w:t>):</w:t>
      </w:r>
    </w:p>
    <w:p w:rsidR="009F0ED5" w:rsidRDefault="009F0ED5" w:rsidP="009F0ED5">
      <w:pPr>
        <w:pStyle w:val="ListParagraph"/>
        <w:numPr>
          <w:ilvl w:val="0"/>
          <w:numId w:val="13"/>
        </w:numPr>
      </w:pPr>
      <w:r>
        <w:t xml:space="preserve">Modyfikacja wag według reguły </w:t>
      </w:r>
      <w:proofErr w:type="spellStart"/>
      <w:r>
        <w:t>Grossberga</w:t>
      </w:r>
      <w:proofErr w:type="spellEnd"/>
      <w:r>
        <w:t xml:space="preserve"> (waga neuronu zbliża się do próbki):</w:t>
      </w:r>
    </w:p>
    <w:p w:rsidR="009F0ED5" w:rsidRDefault="009F0ED5" w:rsidP="009F0ED5">
      <w:pPr>
        <w:ind w:left="1068" w:firstLine="708"/>
      </w:pPr>
      <w:r>
        <w:rPr>
          <w:noProof/>
          <w:lang w:eastAsia="pl-PL"/>
        </w:rPr>
        <w:drawing>
          <wp:inline distT="0" distB="0" distL="0" distR="0" wp14:anchorId="79413F58" wp14:editId="572815A5">
            <wp:extent cx="2397945" cy="23291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7532" cy="2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D5" w:rsidRDefault="009F0ED5" w:rsidP="009F0ED5">
      <w:pPr>
        <w:pStyle w:val="ListParagraph"/>
        <w:numPr>
          <w:ilvl w:val="0"/>
          <w:numId w:val="13"/>
        </w:numPr>
      </w:pPr>
      <w:r>
        <w:t>W każdym kroku modyfikowane są wagi tylko jednego neuronu zwycięzcy – najbardziej pobudzonego neuronu (każdy neuron będzie więc uczony tylko tymi próbkami, których w</w:t>
      </w:r>
      <w:r w:rsidR="00754D70">
        <w:t xml:space="preserve">artości są podobne do jego wag (wtedy jest najbardziej pobudzony) – </w:t>
      </w:r>
      <w:r>
        <w:t>próbki z klasy którą on reprezentuje</w:t>
      </w:r>
      <w:r w:rsidR="00754D70">
        <w:t>, służy więc to do klasyfikacji</w:t>
      </w:r>
      <w:r>
        <w:t>).</w:t>
      </w:r>
    </w:p>
    <w:p w:rsidR="00754D70" w:rsidRDefault="00754D70" w:rsidP="009F0ED5">
      <w:pPr>
        <w:pStyle w:val="ListParagraph"/>
        <w:numPr>
          <w:ilvl w:val="0"/>
          <w:numId w:val="13"/>
        </w:numPr>
      </w:pPr>
      <w:r>
        <w:t>Jeśli jest tylko jeden neuron, jego wagi upodobniają się do uśrednionej wartości próbek, wytrenowany neuron określa podobieństwo próbki do zapamiętanego wzorca.</w:t>
      </w:r>
    </w:p>
    <w:p w:rsidR="009F0ED5" w:rsidRDefault="009F0ED5" w:rsidP="009F0ED5">
      <w:pPr>
        <w:pStyle w:val="ListParagraph"/>
        <w:numPr>
          <w:ilvl w:val="0"/>
          <w:numId w:val="13"/>
        </w:numPr>
      </w:pPr>
      <w:r>
        <w:t>Neuron zwycięzca jest neuronem, którego d (miara odległości pomiędzy wektorem x i wektorem w danego neuronu) jest najmniejsze (min d):</w:t>
      </w:r>
    </w:p>
    <w:p w:rsidR="009F0ED5" w:rsidRDefault="009F0ED5" w:rsidP="009F0ED5">
      <w:pPr>
        <w:ind w:left="1068" w:firstLine="708"/>
      </w:pPr>
      <w:r>
        <w:rPr>
          <w:noProof/>
          <w:lang w:eastAsia="pl-PL"/>
        </w:rPr>
        <w:drawing>
          <wp:inline distT="0" distB="0" distL="0" distR="0" wp14:anchorId="37D32C64" wp14:editId="3B5ABCD0">
            <wp:extent cx="2260121" cy="533389"/>
            <wp:effectExtent l="0" t="0" r="698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830" cy="5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D5" w:rsidRPr="009F0ED5" w:rsidRDefault="009F0ED5" w:rsidP="009F0ED5">
      <w:pPr>
        <w:pStyle w:val="ListParagraph"/>
        <w:numPr>
          <w:ilvl w:val="0"/>
          <w:numId w:val="13"/>
        </w:numPr>
      </w:pPr>
      <w:r>
        <w:t xml:space="preserve">Współczynnik szybkości uczenia powinien się zmniejszać w trakcie uczenia (liniowo lub wykładniczo). </w:t>
      </w:r>
    </w:p>
    <w:p w:rsidR="009F0ED5" w:rsidRPr="00754D70" w:rsidRDefault="00457039" w:rsidP="00316A0C">
      <w:pPr>
        <w:pStyle w:val="ListParagraph"/>
        <w:numPr>
          <w:ilvl w:val="0"/>
          <w:numId w:val="10"/>
        </w:numPr>
      </w:pPr>
      <w:r>
        <w:t>Algorytm WTM (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most) – za pomocą reguły </w:t>
      </w:r>
      <w:proofErr w:type="spellStart"/>
      <w:r>
        <w:t>Kohonena</w:t>
      </w:r>
      <w:proofErr w:type="spellEnd"/>
      <w:r>
        <w:t xml:space="preserve"> modyfikowane są wagi wszystkich neuronów. Wykorzystuje się funkcję sąsiedztwa, która określa stopień podobieństwa danego neuronu do neurony zwycięzcy.</w:t>
      </w:r>
    </w:p>
    <w:p w:rsidR="00D83822" w:rsidRPr="00D83822" w:rsidRDefault="00D83822" w:rsidP="00D83822">
      <w:pPr>
        <w:pStyle w:val="ListParagraph"/>
        <w:ind w:left="1440"/>
      </w:pPr>
    </w:p>
    <w:p w:rsidR="00D02D3B" w:rsidRDefault="00D02D3B" w:rsidP="000122E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Kategorie zadań, w których można wykorzystać sieci uczone bez nadzoru</w:t>
      </w:r>
    </w:p>
    <w:p w:rsidR="0060542D" w:rsidRPr="0060542D" w:rsidRDefault="0060542D" w:rsidP="0060542D">
      <w:pPr>
        <w:pStyle w:val="ListParagraph"/>
        <w:numPr>
          <w:ilvl w:val="0"/>
          <w:numId w:val="9"/>
        </w:numPr>
      </w:pPr>
      <w:r w:rsidRPr="0060542D">
        <w:t>Badanie podobieństwa</w:t>
      </w:r>
      <w:r w:rsidR="002419CB">
        <w:t xml:space="preserve"> (próbki wejściowej do wzorca; mówi o nim wyjście)</w:t>
      </w:r>
    </w:p>
    <w:p w:rsidR="0060542D" w:rsidRPr="0060542D" w:rsidRDefault="0060542D" w:rsidP="0060542D">
      <w:pPr>
        <w:pStyle w:val="ListParagraph"/>
        <w:numPr>
          <w:ilvl w:val="0"/>
          <w:numId w:val="9"/>
        </w:numPr>
      </w:pPr>
      <w:r w:rsidRPr="0060542D">
        <w:t>Klasyfikacja</w:t>
      </w:r>
      <w:r w:rsidR="002419CB">
        <w:t xml:space="preserve"> (ilość neutronów = ilości klas)</w:t>
      </w:r>
    </w:p>
    <w:p w:rsidR="0060542D" w:rsidRDefault="0060542D" w:rsidP="0060542D">
      <w:pPr>
        <w:pStyle w:val="ListParagraph"/>
        <w:numPr>
          <w:ilvl w:val="0"/>
          <w:numId w:val="9"/>
        </w:numPr>
      </w:pPr>
      <w:r w:rsidRPr="0060542D">
        <w:t>Poszukiwanie pierwowzoru</w:t>
      </w:r>
      <w:r w:rsidR="002419CB">
        <w:t xml:space="preserve"> (jw. z wzorcem dla danej klasy na wejściu)</w:t>
      </w:r>
    </w:p>
    <w:p w:rsidR="0060542D" w:rsidRDefault="0060542D" w:rsidP="0060542D">
      <w:pPr>
        <w:pStyle w:val="ListParagraph"/>
        <w:numPr>
          <w:ilvl w:val="0"/>
          <w:numId w:val="9"/>
        </w:numPr>
      </w:pPr>
      <w:r>
        <w:t>Kodowanie</w:t>
      </w:r>
      <w:r w:rsidR="007071B7">
        <w:t xml:space="preserve"> (np. kompresja danych)</w:t>
      </w:r>
    </w:p>
    <w:p w:rsidR="0060542D" w:rsidRDefault="0060542D" w:rsidP="0060542D">
      <w:pPr>
        <w:pStyle w:val="ListParagraph"/>
        <w:numPr>
          <w:ilvl w:val="0"/>
          <w:numId w:val="9"/>
        </w:numPr>
      </w:pPr>
      <w:r>
        <w:t>Analiza czynników głównych</w:t>
      </w:r>
      <w:r w:rsidR="007071B7">
        <w:t xml:space="preserve"> (każdy neuron wyjściowy określa podobieństwo próbki do jednego z czynników głównych)</w:t>
      </w:r>
    </w:p>
    <w:p w:rsidR="0060542D" w:rsidRPr="0060542D" w:rsidRDefault="0060542D" w:rsidP="0060542D">
      <w:pPr>
        <w:pStyle w:val="ListParagraph"/>
        <w:numPr>
          <w:ilvl w:val="0"/>
          <w:numId w:val="9"/>
        </w:numPr>
      </w:pPr>
      <w:r>
        <w:t xml:space="preserve">Tworzenie map cech </w:t>
      </w:r>
      <w:r w:rsidR="007071B7">
        <w:t>(podobne próbki generują aktywność bliskich geometrycznie neuronów na warstwie wyjściowej – tworzą „mapę”)</w:t>
      </w:r>
    </w:p>
    <w:p w:rsidR="0060542D" w:rsidRDefault="0060542D" w:rsidP="0060542D">
      <w:pPr>
        <w:pStyle w:val="ListParagraph"/>
        <w:rPr>
          <w:b/>
        </w:rPr>
      </w:pPr>
    </w:p>
    <w:p w:rsidR="00C659B9" w:rsidRDefault="00E978ED" w:rsidP="000122EF">
      <w:pPr>
        <w:pStyle w:val="ListParagraph"/>
        <w:numPr>
          <w:ilvl w:val="0"/>
          <w:numId w:val="2"/>
        </w:numPr>
        <w:rPr>
          <w:b/>
        </w:rPr>
      </w:pPr>
      <w:r w:rsidRPr="000122EF">
        <w:rPr>
          <w:b/>
        </w:rPr>
        <w:t xml:space="preserve">Budowa sieci </w:t>
      </w:r>
      <w:proofErr w:type="spellStart"/>
      <w:r w:rsidRPr="000122EF">
        <w:rPr>
          <w:b/>
        </w:rPr>
        <w:t>Hopfielda</w:t>
      </w:r>
      <w:proofErr w:type="spellEnd"/>
    </w:p>
    <w:p w:rsidR="000122EF" w:rsidRDefault="00CF5907" w:rsidP="000122EF">
      <w:pPr>
        <w:pStyle w:val="ListParagraph"/>
        <w:numPr>
          <w:ilvl w:val="0"/>
          <w:numId w:val="5"/>
        </w:numPr>
      </w:pPr>
      <w:r>
        <w:t xml:space="preserve">Sieć </w:t>
      </w:r>
      <w:proofErr w:type="spellStart"/>
      <w:r>
        <w:t>Hopfielda</w:t>
      </w:r>
      <w:proofErr w:type="spellEnd"/>
      <w:r>
        <w:t xml:space="preserve"> = asocjacyjna, klasa sieci rekurencyjnych</w:t>
      </w:r>
      <w:r w:rsidR="00FC50B0">
        <w:t xml:space="preserve"> (występują w nich sprzężenia zwrotne – wyjścia neuronów połączone są z wejściami, sygnał w sieci oscyluje pomiędzy nimi aż do osiągnięcia zbieżności, następnie zostaje podany na wyjście)</w:t>
      </w:r>
    </w:p>
    <w:p w:rsidR="00FC50B0" w:rsidRDefault="00FC50B0" w:rsidP="000122EF">
      <w:pPr>
        <w:pStyle w:val="ListParagraph"/>
        <w:numPr>
          <w:ilvl w:val="0"/>
          <w:numId w:val="5"/>
        </w:numPr>
      </w:pPr>
      <w:r>
        <w:t xml:space="preserve">W sieci tej występuje pojedyncza </w:t>
      </w:r>
      <w:r w:rsidR="00771E3B">
        <w:t>(</w:t>
      </w:r>
      <w:r>
        <w:t>umowna</w:t>
      </w:r>
      <w:r w:rsidR="00771E3B">
        <w:t>)</w:t>
      </w:r>
      <w:r>
        <w:t xml:space="preserve"> warstwa neuronów objęta sprzężeniem zwrotnym</w:t>
      </w:r>
      <w:r w:rsidR="00771E3B">
        <w:t xml:space="preserve"> (wyjście neuronów są połączone z wejściami innych neuronów – nigdy tego samego, czyli w(ii) = 0, dodatkowo wagi połączeń są symetryczne: w(</w:t>
      </w:r>
      <w:proofErr w:type="spellStart"/>
      <w:r w:rsidR="00771E3B">
        <w:t>ij</w:t>
      </w:r>
      <w:proofErr w:type="spellEnd"/>
      <w:r w:rsidR="00771E3B">
        <w:t>) = w(</w:t>
      </w:r>
      <w:proofErr w:type="spellStart"/>
      <w:r w:rsidR="00771E3B">
        <w:t>ji</w:t>
      </w:r>
      <w:proofErr w:type="spellEnd"/>
      <w:r w:rsidR="00771E3B">
        <w:t>))</w:t>
      </w:r>
    </w:p>
    <w:p w:rsidR="00FC50B0" w:rsidRDefault="00771E3B" w:rsidP="000122EF">
      <w:pPr>
        <w:pStyle w:val="ListParagraph"/>
        <w:numPr>
          <w:ilvl w:val="0"/>
          <w:numId w:val="5"/>
        </w:numPr>
      </w:pPr>
      <w:r>
        <w:t>Ilość neu</w:t>
      </w:r>
      <w:r w:rsidR="00FC50B0">
        <w:t>ronów = ilości wejść = ilości wyjść = n</w:t>
      </w:r>
    </w:p>
    <w:p w:rsidR="00FC50B0" w:rsidRDefault="00FC50B0" w:rsidP="000122EF">
      <w:pPr>
        <w:pStyle w:val="ListParagraph"/>
        <w:numPr>
          <w:ilvl w:val="0"/>
          <w:numId w:val="5"/>
        </w:numPr>
      </w:pPr>
      <w:r>
        <w:t>Kwadratowa macierz wag o rozmiarze n x n</w:t>
      </w:r>
    </w:p>
    <w:p w:rsidR="000B5E5B" w:rsidRDefault="000B5E5B" w:rsidP="000B5E5B">
      <w:pPr>
        <w:pStyle w:val="ListParagraph"/>
        <w:ind w:left="1440"/>
      </w:pPr>
      <w:r>
        <w:rPr>
          <w:noProof/>
          <w:lang w:eastAsia="pl-PL"/>
        </w:rPr>
        <w:lastRenderedPageBreak/>
        <w:drawing>
          <wp:inline distT="0" distB="0" distL="0" distR="0" wp14:anchorId="018E8365" wp14:editId="27929C04">
            <wp:extent cx="3013055" cy="240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4311" cy="24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5B" w:rsidRPr="00492782" w:rsidRDefault="00492782" w:rsidP="000122EF">
      <w:pPr>
        <w:pStyle w:val="ListParagraph"/>
        <w:numPr>
          <w:ilvl w:val="0"/>
          <w:numId w:val="5"/>
        </w:numPr>
        <w:rPr>
          <w:u w:val="single"/>
        </w:rPr>
      </w:pPr>
      <w:r w:rsidRPr="00492782">
        <w:rPr>
          <w:u w:val="single"/>
        </w:rPr>
        <w:t>Działanie:</w:t>
      </w:r>
    </w:p>
    <w:p w:rsidR="00492782" w:rsidRDefault="00245A0E" w:rsidP="00492782">
      <w:pPr>
        <w:pStyle w:val="ListParagraph"/>
        <w:numPr>
          <w:ilvl w:val="1"/>
          <w:numId w:val="5"/>
        </w:numPr>
      </w:pPr>
      <w:proofErr w:type="gramStart"/>
      <w:r>
        <w:t>w</w:t>
      </w:r>
      <w:proofErr w:type="gramEnd"/>
      <w:r>
        <w:t xml:space="preserve"> chwili początkowej k=0 doprowadzane są do neuronu sygnały wejściowe x(i) 0 lub 1 i w tym momencie odłączane są wejścia</w:t>
      </w:r>
    </w:p>
    <w:p w:rsidR="00245A0E" w:rsidRDefault="00245A0E" w:rsidP="00245A0E">
      <w:pPr>
        <w:pStyle w:val="ListParagraph"/>
        <w:numPr>
          <w:ilvl w:val="1"/>
          <w:numId w:val="5"/>
        </w:numPr>
      </w:pPr>
      <w:proofErr w:type="gramStart"/>
      <w:r>
        <w:t>iteracyjny</w:t>
      </w:r>
      <w:proofErr w:type="gramEnd"/>
      <w:r>
        <w:t xml:space="preserve"> proces aktualizacji stanu w sieci zgodnie z wzorami na </w:t>
      </w:r>
      <w:r>
        <w:t>wyjście każdego neuronu (</w:t>
      </w:r>
      <w:proofErr w:type="spellStart"/>
      <w:r>
        <w:t>yi</w:t>
      </w:r>
      <w:proofErr w:type="spellEnd"/>
      <w:r>
        <w:t>(k) – wyjście neuronu i w chwili k, w(</w:t>
      </w:r>
      <w:proofErr w:type="spellStart"/>
      <w:r>
        <w:t>ij</w:t>
      </w:r>
      <w:proofErr w:type="spellEnd"/>
      <w:r>
        <w:t>) – waga między wyjściem neuronu j i wejściem neuronu i, b(i) – wejście progowe neuronu i, nie zawsze uwzględniane):</w:t>
      </w:r>
    </w:p>
    <w:p w:rsidR="00245A0E" w:rsidRDefault="00245A0E" w:rsidP="00245A0E">
      <w:pPr>
        <w:pStyle w:val="ListParagraph"/>
        <w:ind w:left="2160"/>
      </w:pPr>
      <w:r>
        <w:rPr>
          <w:noProof/>
          <w:lang w:eastAsia="pl-PL"/>
        </w:rPr>
        <w:drawing>
          <wp:inline distT="0" distB="0" distL="0" distR="0" wp14:anchorId="7F3A15A0" wp14:editId="725CA1FE">
            <wp:extent cx="2053087" cy="984357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3246" cy="10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0E" w:rsidRDefault="00346A37" w:rsidP="00492782">
      <w:pPr>
        <w:pStyle w:val="ListParagraph"/>
        <w:numPr>
          <w:ilvl w:val="1"/>
          <w:numId w:val="5"/>
        </w:numPr>
      </w:pPr>
      <w:proofErr w:type="gramStart"/>
      <w:r>
        <w:t>zmiany</w:t>
      </w:r>
      <w:proofErr w:type="gramEnd"/>
      <w:r>
        <w:t xml:space="preserve"> stanu występują w dyskretnych chwilach czasu, sieć pracuje asynchronicznie (w danej chwili aktualizowane jest tylko jedno losowe wejście)</w:t>
      </w:r>
    </w:p>
    <w:p w:rsidR="00346A37" w:rsidRDefault="00346A37" w:rsidP="00492782">
      <w:pPr>
        <w:pStyle w:val="ListParagraph"/>
        <w:numPr>
          <w:ilvl w:val="1"/>
          <w:numId w:val="5"/>
        </w:numPr>
      </w:pPr>
      <w:proofErr w:type="gramStart"/>
      <w:r>
        <w:t>po</w:t>
      </w:r>
      <w:proofErr w:type="gramEnd"/>
      <w:r>
        <w:t xml:space="preserve"> skończonej liczbie iteracji (procesie odtwarzania) sieć osiąga stan stabilny (</w:t>
      </w:r>
      <w:proofErr w:type="spellStart"/>
      <w:r>
        <w:t>yi</w:t>
      </w:r>
      <w:proofErr w:type="spellEnd"/>
      <w:r>
        <w:t xml:space="preserve">(k+1) = </w:t>
      </w:r>
      <w:proofErr w:type="spellStart"/>
      <w:r>
        <w:t>yi</w:t>
      </w:r>
      <w:proofErr w:type="spellEnd"/>
      <w:r>
        <w:t>(k)) i jej stan jest przekazywany na wyjście</w:t>
      </w:r>
    </w:p>
    <w:p w:rsidR="00085BF1" w:rsidRPr="000122EF" w:rsidRDefault="00085BF1" w:rsidP="00085BF1">
      <w:pPr>
        <w:pStyle w:val="ListParagraph"/>
        <w:numPr>
          <w:ilvl w:val="0"/>
          <w:numId w:val="5"/>
        </w:numPr>
      </w:pPr>
      <w:r>
        <w:t>Funkcja energii – każdy stan sieci (wektor wyjść y) określa pewną wartość tej funkcji, w trakcie procesu odtwarzania wartość tej funkcji maleje lub nie zmienia się, a stan stabilny to jej minimum.</w:t>
      </w:r>
    </w:p>
    <w:p w:rsidR="000122EF" w:rsidRPr="000122EF" w:rsidRDefault="000122EF" w:rsidP="000122EF">
      <w:pPr>
        <w:pStyle w:val="ListParagraph"/>
        <w:rPr>
          <w:b/>
        </w:rPr>
      </w:pPr>
    </w:p>
    <w:p w:rsidR="000122EF" w:rsidRDefault="00E978ED" w:rsidP="000122E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122EF">
        <w:rPr>
          <w:b/>
        </w:rPr>
        <w:t>Autoasocjacja</w:t>
      </w:r>
      <w:proofErr w:type="spellEnd"/>
      <w:r w:rsidRPr="000122EF">
        <w:rPr>
          <w:b/>
        </w:rPr>
        <w:t xml:space="preserve"> realizowana za pomocą sieci </w:t>
      </w:r>
      <w:proofErr w:type="spellStart"/>
      <w:r w:rsidRPr="000122EF">
        <w:rPr>
          <w:b/>
        </w:rPr>
        <w:t>Hopfielda</w:t>
      </w:r>
      <w:proofErr w:type="spellEnd"/>
    </w:p>
    <w:p w:rsidR="000122EF" w:rsidRDefault="005C5946" w:rsidP="00C27295">
      <w:pPr>
        <w:pStyle w:val="ListParagraph"/>
        <w:numPr>
          <w:ilvl w:val="0"/>
          <w:numId w:val="6"/>
        </w:numPr>
      </w:pPr>
      <w:r w:rsidRPr="005C5946">
        <w:t>Polega na odtwarzaniu</w:t>
      </w:r>
      <w:r>
        <w:t xml:space="preserve"> na zasadzie skojarzeń całości informacji na podstawie dostępnego jej fragmenty lub informacji właściwej na podstawie informacji zniekształconej.</w:t>
      </w:r>
    </w:p>
    <w:p w:rsidR="005C5946" w:rsidRDefault="005C5946" w:rsidP="00C27295">
      <w:pPr>
        <w:pStyle w:val="ListParagraph"/>
        <w:numPr>
          <w:ilvl w:val="0"/>
          <w:numId w:val="6"/>
        </w:numPr>
      </w:pPr>
      <w:r>
        <w:t xml:space="preserve">W sieci </w:t>
      </w:r>
      <w:proofErr w:type="spellStart"/>
      <w:r>
        <w:t>Hopfielda</w:t>
      </w:r>
      <w:proofErr w:type="spellEnd"/>
      <w:r>
        <w:t xml:space="preserve"> stany stabilne są nazywane atraktorami i każdy z nich ma nieckę przyciągania, czyli zbiór stanów początkowych y(0) inicjujących ewolucję stanu sieci kończącą się w tym atraktorze.</w:t>
      </w:r>
    </w:p>
    <w:p w:rsidR="005C5946" w:rsidRDefault="00F8249F" w:rsidP="00C27295">
      <w:pPr>
        <w:pStyle w:val="ListParagraph"/>
        <w:numPr>
          <w:ilvl w:val="0"/>
          <w:numId w:val="6"/>
        </w:numPr>
      </w:pPr>
      <w:r>
        <w:t>I</w:t>
      </w:r>
      <w:r w:rsidR="00157434">
        <w:t>stnienie</w:t>
      </w:r>
      <w:r>
        <w:t xml:space="preserve"> w sieci </w:t>
      </w:r>
      <w:proofErr w:type="spellStart"/>
      <w:r>
        <w:t>Hopfielda</w:t>
      </w:r>
      <w:proofErr w:type="spellEnd"/>
      <w:r w:rsidR="00157434">
        <w:t xml:space="preserve"> jednoznacznych atraktorów</w:t>
      </w:r>
      <w:r>
        <w:t xml:space="preserve"> w kierunku których ewoluuje stan sieci z zadanego stanu początkowego, umożliwia jej wykorzystanie jako pamięci </w:t>
      </w:r>
      <w:proofErr w:type="spellStart"/>
      <w:r>
        <w:t>autoasocjacyjnej</w:t>
      </w:r>
      <w:proofErr w:type="spellEnd"/>
      <w:r>
        <w:t>.</w:t>
      </w:r>
    </w:p>
    <w:p w:rsidR="00467C7E" w:rsidRPr="005C5946" w:rsidRDefault="00467C7E" w:rsidP="00C27295">
      <w:pPr>
        <w:pStyle w:val="ListParagraph"/>
        <w:numPr>
          <w:ilvl w:val="0"/>
          <w:numId w:val="6"/>
        </w:numPr>
      </w:pPr>
      <w:r>
        <w:t xml:space="preserve">Kształt funkcji energii (i położenie atraktorów) zależy od wag sieci więc należy je tak dobrać, aby każdy wzorzec stał się jednym z atraktorów, a odpowiadająca mu niecka </w:t>
      </w:r>
      <w:r>
        <w:lastRenderedPageBreak/>
        <w:t>przyciągania była jak najszersza i najgłębsza (aby zapewnić poprawność skojarzeń pomiędzy warunkami początkowymi a stanami końcowymi).</w:t>
      </w:r>
    </w:p>
    <w:p w:rsidR="000122EF" w:rsidRPr="000122EF" w:rsidRDefault="000122EF" w:rsidP="000122EF">
      <w:pPr>
        <w:pStyle w:val="ListParagraph"/>
        <w:rPr>
          <w:b/>
        </w:rPr>
      </w:pPr>
    </w:p>
    <w:p w:rsidR="00C215E3" w:rsidRDefault="00E978ED" w:rsidP="000122EF">
      <w:pPr>
        <w:pStyle w:val="ListParagraph"/>
        <w:numPr>
          <w:ilvl w:val="0"/>
          <w:numId w:val="2"/>
        </w:numPr>
        <w:rPr>
          <w:b/>
        </w:rPr>
      </w:pPr>
      <w:r w:rsidRPr="000122EF">
        <w:rPr>
          <w:b/>
        </w:rPr>
        <w:t>Uczenie sieci</w:t>
      </w:r>
    </w:p>
    <w:p w:rsidR="00880329" w:rsidRDefault="0071711D" w:rsidP="00880329">
      <w:pPr>
        <w:pStyle w:val="ListParagraph"/>
        <w:numPr>
          <w:ilvl w:val="0"/>
          <w:numId w:val="7"/>
        </w:numPr>
      </w:pPr>
      <w:r>
        <w:t xml:space="preserve">Obliczanie wag dla oryginalnej sieci </w:t>
      </w:r>
      <w:proofErr w:type="spellStart"/>
      <w:r>
        <w:t>Hopfielda</w:t>
      </w:r>
      <w:proofErr w:type="spellEnd"/>
      <w:r>
        <w:t xml:space="preserve"> (M – ilość wzorców, xi(m) – wejście i dla wzorca m):</w:t>
      </w:r>
    </w:p>
    <w:p w:rsidR="0071711D" w:rsidRDefault="0071711D" w:rsidP="0071711D">
      <w:pPr>
        <w:pStyle w:val="ListParagraph"/>
        <w:ind w:left="1440"/>
      </w:pPr>
      <w:r>
        <w:rPr>
          <w:noProof/>
          <w:lang w:eastAsia="pl-PL"/>
        </w:rPr>
        <w:drawing>
          <wp:inline distT="0" distB="0" distL="0" distR="0" wp14:anchorId="3C37A9F4" wp14:editId="44BC4814">
            <wp:extent cx="2717321" cy="39058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3849" cy="4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1D" w:rsidRDefault="0025795D" w:rsidP="00880329">
      <w:pPr>
        <w:pStyle w:val="ListParagraph"/>
        <w:numPr>
          <w:ilvl w:val="0"/>
          <w:numId w:val="7"/>
        </w:numPr>
      </w:pPr>
      <w:r>
        <w:t>Dla sieci dyskretnej bipolarnej (stan opisywany wartościami -1 i 1):</w:t>
      </w:r>
    </w:p>
    <w:p w:rsidR="0025795D" w:rsidRDefault="0025795D" w:rsidP="0025795D">
      <w:pPr>
        <w:pStyle w:val="ListParagraph"/>
        <w:numPr>
          <w:ilvl w:val="1"/>
          <w:numId w:val="7"/>
        </w:numPr>
      </w:pPr>
      <w:r>
        <w:t>Jeśli mamy jeden wzorzec x:</w:t>
      </w:r>
    </w:p>
    <w:p w:rsidR="0025795D" w:rsidRDefault="0025795D" w:rsidP="0025795D">
      <w:pPr>
        <w:pStyle w:val="ListParagraph"/>
        <w:ind w:left="2160"/>
      </w:pPr>
      <w:r>
        <w:rPr>
          <w:noProof/>
          <w:lang w:eastAsia="pl-PL"/>
        </w:rPr>
        <w:drawing>
          <wp:inline distT="0" distB="0" distL="0" distR="0" wp14:anchorId="5C8937AF" wp14:editId="0EF2AC06">
            <wp:extent cx="2656936" cy="1700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6475" cy="17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5D" w:rsidRDefault="00D74304" w:rsidP="0025795D">
      <w:pPr>
        <w:pStyle w:val="ListParagraph"/>
        <w:numPr>
          <w:ilvl w:val="1"/>
          <w:numId w:val="7"/>
        </w:numPr>
      </w:pPr>
      <w:r>
        <w:t>Jeśli mamy M wzorców:</w:t>
      </w:r>
    </w:p>
    <w:p w:rsidR="00D74304" w:rsidRDefault="00DD7589" w:rsidP="00D74304">
      <w:pPr>
        <w:pStyle w:val="ListParagraph"/>
        <w:ind w:left="2160"/>
      </w:pPr>
      <w:r>
        <w:rPr>
          <w:noProof/>
          <w:lang w:eastAsia="pl-PL"/>
        </w:rPr>
        <w:drawing>
          <wp:inline distT="0" distB="0" distL="0" distR="0" wp14:anchorId="48AA1CCF" wp14:editId="6D6AA8E4">
            <wp:extent cx="2960668" cy="1733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2757" cy="17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89" w:rsidRPr="00880329" w:rsidRDefault="0018463E" w:rsidP="00D74304">
      <w:pPr>
        <w:pStyle w:val="ListParagraph"/>
        <w:ind w:left="2160"/>
      </w:pPr>
      <w:r>
        <w:rPr>
          <w:noProof/>
          <w:lang w:eastAsia="pl-PL"/>
        </w:rPr>
        <w:drawing>
          <wp:inline distT="0" distB="0" distL="0" distR="0" wp14:anchorId="6B30E29A" wp14:editId="564E8A36">
            <wp:extent cx="2976113" cy="3930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9672" cy="4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589" w:rsidRPr="00880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27E"/>
    <w:multiLevelType w:val="hybridMultilevel"/>
    <w:tmpl w:val="85A449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43B9A"/>
    <w:multiLevelType w:val="hybridMultilevel"/>
    <w:tmpl w:val="AA0E72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82183"/>
    <w:multiLevelType w:val="hybridMultilevel"/>
    <w:tmpl w:val="AE906C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2262A"/>
    <w:multiLevelType w:val="hybridMultilevel"/>
    <w:tmpl w:val="C6D0C5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402A1B"/>
    <w:multiLevelType w:val="multilevel"/>
    <w:tmpl w:val="145A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65299"/>
    <w:multiLevelType w:val="hybridMultilevel"/>
    <w:tmpl w:val="22E40A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835E9A"/>
    <w:multiLevelType w:val="hybridMultilevel"/>
    <w:tmpl w:val="0DC24CC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663CAF"/>
    <w:multiLevelType w:val="multilevel"/>
    <w:tmpl w:val="7968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660C2"/>
    <w:multiLevelType w:val="hybridMultilevel"/>
    <w:tmpl w:val="559A8F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363654"/>
    <w:multiLevelType w:val="hybridMultilevel"/>
    <w:tmpl w:val="D3CA9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A69DE"/>
    <w:multiLevelType w:val="hybridMultilevel"/>
    <w:tmpl w:val="66AC6662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4022240"/>
    <w:multiLevelType w:val="hybridMultilevel"/>
    <w:tmpl w:val="5AB42D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FB3072"/>
    <w:multiLevelType w:val="hybridMultilevel"/>
    <w:tmpl w:val="69846B0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094652"/>
    <w:multiLevelType w:val="hybridMultilevel"/>
    <w:tmpl w:val="E522DE8A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5DA7621"/>
    <w:multiLevelType w:val="hybridMultilevel"/>
    <w:tmpl w:val="26E8DA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AB187F"/>
    <w:multiLevelType w:val="hybridMultilevel"/>
    <w:tmpl w:val="CECE50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4114DD"/>
    <w:multiLevelType w:val="hybridMultilevel"/>
    <w:tmpl w:val="1194CB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B93036"/>
    <w:multiLevelType w:val="hybridMultilevel"/>
    <w:tmpl w:val="79E6E0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4"/>
  </w:num>
  <w:num w:numId="8">
    <w:abstractNumId w:val="11"/>
  </w:num>
  <w:num w:numId="9">
    <w:abstractNumId w:val="17"/>
  </w:num>
  <w:num w:numId="10">
    <w:abstractNumId w:val="8"/>
  </w:num>
  <w:num w:numId="11">
    <w:abstractNumId w:val="10"/>
  </w:num>
  <w:num w:numId="12">
    <w:abstractNumId w:val="6"/>
  </w:num>
  <w:num w:numId="13">
    <w:abstractNumId w:val="13"/>
  </w:num>
  <w:num w:numId="14">
    <w:abstractNumId w:val="16"/>
  </w:num>
  <w:num w:numId="15">
    <w:abstractNumId w:val="0"/>
  </w:num>
  <w:num w:numId="16">
    <w:abstractNumId w:val="15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3B"/>
    <w:rsid w:val="000122EF"/>
    <w:rsid w:val="00085BF1"/>
    <w:rsid w:val="000B5E5B"/>
    <w:rsid w:val="000C5C61"/>
    <w:rsid w:val="000F5F6C"/>
    <w:rsid w:val="0014353B"/>
    <w:rsid w:val="00157434"/>
    <w:rsid w:val="00176BCA"/>
    <w:rsid w:val="0018463E"/>
    <w:rsid w:val="001849C8"/>
    <w:rsid w:val="002419CB"/>
    <w:rsid w:val="00245A0E"/>
    <w:rsid w:val="0025795D"/>
    <w:rsid w:val="00272041"/>
    <w:rsid w:val="0028015C"/>
    <w:rsid w:val="0028516D"/>
    <w:rsid w:val="00316A0C"/>
    <w:rsid w:val="00346A37"/>
    <w:rsid w:val="00385DEB"/>
    <w:rsid w:val="00390DC3"/>
    <w:rsid w:val="00457039"/>
    <w:rsid w:val="00467C7E"/>
    <w:rsid w:val="00492782"/>
    <w:rsid w:val="004B586B"/>
    <w:rsid w:val="004C042B"/>
    <w:rsid w:val="004D66BE"/>
    <w:rsid w:val="0056758A"/>
    <w:rsid w:val="005C5946"/>
    <w:rsid w:val="0060542D"/>
    <w:rsid w:val="00635E97"/>
    <w:rsid w:val="0064186C"/>
    <w:rsid w:val="006811B4"/>
    <w:rsid w:val="006A7D0C"/>
    <w:rsid w:val="007071B7"/>
    <w:rsid w:val="0071711D"/>
    <w:rsid w:val="00754D70"/>
    <w:rsid w:val="00771E3B"/>
    <w:rsid w:val="00780E34"/>
    <w:rsid w:val="007B1A8C"/>
    <w:rsid w:val="007B1FB1"/>
    <w:rsid w:val="007B5566"/>
    <w:rsid w:val="00806E80"/>
    <w:rsid w:val="00880329"/>
    <w:rsid w:val="008A4955"/>
    <w:rsid w:val="008B07D1"/>
    <w:rsid w:val="00903541"/>
    <w:rsid w:val="00935392"/>
    <w:rsid w:val="009462A5"/>
    <w:rsid w:val="00953730"/>
    <w:rsid w:val="009647DC"/>
    <w:rsid w:val="00987C76"/>
    <w:rsid w:val="009A4DAF"/>
    <w:rsid w:val="009F0ED5"/>
    <w:rsid w:val="00AB24E9"/>
    <w:rsid w:val="00AC28DD"/>
    <w:rsid w:val="00AE0826"/>
    <w:rsid w:val="00AF79EA"/>
    <w:rsid w:val="00B01F11"/>
    <w:rsid w:val="00B37FAF"/>
    <w:rsid w:val="00B43C55"/>
    <w:rsid w:val="00B61C35"/>
    <w:rsid w:val="00B71573"/>
    <w:rsid w:val="00B94E7F"/>
    <w:rsid w:val="00BA6398"/>
    <w:rsid w:val="00BE2F6A"/>
    <w:rsid w:val="00BE3A24"/>
    <w:rsid w:val="00C215E3"/>
    <w:rsid w:val="00C27295"/>
    <w:rsid w:val="00C34086"/>
    <w:rsid w:val="00C537E1"/>
    <w:rsid w:val="00C659B9"/>
    <w:rsid w:val="00C9028A"/>
    <w:rsid w:val="00CA1DFF"/>
    <w:rsid w:val="00CC51ED"/>
    <w:rsid w:val="00CF5907"/>
    <w:rsid w:val="00D02D3B"/>
    <w:rsid w:val="00D604A0"/>
    <w:rsid w:val="00D74304"/>
    <w:rsid w:val="00D83822"/>
    <w:rsid w:val="00DD05D2"/>
    <w:rsid w:val="00DD7589"/>
    <w:rsid w:val="00E820D6"/>
    <w:rsid w:val="00E86670"/>
    <w:rsid w:val="00E978ED"/>
    <w:rsid w:val="00F71086"/>
    <w:rsid w:val="00F8249F"/>
    <w:rsid w:val="00F83ADB"/>
    <w:rsid w:val="00FC50B0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A341"/>
  <w15:chartTrackingRefBased/>
  <w15:docId w15:val="{2B51CAA0-F77F-441B-9CA4-47C4C30E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1621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87</cp:revision>
  <dcterms:created xsi:type="dcterms:W3CDTF">2017-11-21T13:06:00Z</dcterms:created>
  <dcterms:modified xsi:type="dcterms:W3CDTF">2017-12-07T13:07:00Z</dcterms:modified>
</cp:coreProperties>
</file>