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142A8" w14:textId="77777777" w:rsidR="008E53A4" w:rsidRDefault="008E53A4" w:rsidP="008E53A4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</w:p>
    <w:p w14:paraId="4196D39D" w14:textId="77777777" w:rsidR="008E53A4" w:rsidRPr="007977ED" w:rsidRDefault="008E53A4" w:rsidP="008E53A4">
      <w:pPr>
        <w:spacing w:line="360" w:lineRule="auto"/>
        <w:ind w:firstLine="708"/>
        <w:jc w:val="both"/>
        <w:rPr>
          <w:rFonts w:ascii="Times New Roman" w:hAnsi="Times New Roman"/>
          <w:b/>
          <w:sz w:val="28"/>
          <w:szCs w:val="28"/>
        </w:rPr>
      </w:pPr>
      <w:r w:rsidRPr="007977ED">
        <w:rPr>
          <w:rFonts w:ascii="Times New Roman" w:hAnsi="Times New Roman"/>
          <w:b/>
          <w:sz w:val="28"/>
          <w:szCs w:val="28"/>
        </w:rPr>
        <w:t>2.2. Технические требования к месту ведения</w:t>
      </w:r>
    </w:p>
    <w:p w14:paraId="52410ACC" w14:textId="77777777" w:rsidR="008E53A4" w:rsidRPr="0075630F" w:rsidRDefault="008E53A4" w:rsidP="008E53A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E7EDF">
        <w:rPr>
          <w:rFonts w:ascii="Times New Roman" w:hAnsi="Times New Roman"/>
          <w:i/>
          <w:sz w:val="28"/>
          <w:szCs w:val="28"/>
        </w:rPr>
        <w:t xml:space="preserve"> </w:t>
      </w:r>
    </w:p>
    <w:tbl>
      <w:tblPr>
        <w:tblW w:w="8476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082"/>
        <w:gridCol w:w="4394"/>
      </w:tblGrid>
      <w:tr w:rsidR="008E53A4" w14:paraId="7A8E3D7B" w14:textId="77777777" w:rsidTr="00A936C5">
        <w:trPr>
          <w:trHeight w:val="703"/>
        </w:trPr>
        <w:tc>
          <w:tcPr>
            <w:tcW w:w="84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14:paraId="24480901" w14:textId="77777777" w:rsidR="008E53A4" w:rsidRPr="00066EAA" w:rsidRDefault="008E53A4" w:rsidP="00A936C5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8E53A4" w14:paraId="072FD09B" w14:textId="77777777" w:rsidTr="00A936C5">
        <w:trPr>
          <w:trHeight w:val="551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99AE2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Площадь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7AC09" w14:textId="3A7C4AE3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40-50</w:t>
            </w:r>
            <w:r w:rsidRPr="00F02BE1">
              <w:rPr>
                <w:rFonts w:ascii="Times New Roman" w:hAnsi="Times New Roman"/>
                <w:sz w:val="24"/>
                <w:szCs w:val="28"/>
              </w:rPr>
              <w:t xml:space="preserve"> м</w:t>
            </w:r>
            <w:r w:rsidRPr="00F02BE1">
              <w:rPr>
                <w:rFonts w:ascii="Times New Roman" w:hAnsi="Times New Roman"/>
                <w:sz w:val="24"/>
                <w:szCs w:val="28"/>
                <w:vertAlign w:val="superscript"/>
              </w:rPr>
              <w:t>2</w:t>
            </w:r>
          </w:p>
        </w:tc>
      </w:tr>
      <w:tr w:rsidR="008E53A4" w14:paraId="213D91C9" w14:textId="77777777" w:rsidTr="00A936C5">
        <w:trPr>
          <w:trHeight w:val="551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27D09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Формат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39AFB" w14:textId="16E0AB25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 xml:space="preserve">Полноформатный </w:t>
            </w:r>
            <w:proofErr w:type="spellStart"/>
            <w:r>
              <w:rPr>
                <w:rFonts w:ascii="Times New Roman" w:hAnsi="Times New Roman"/>
                <w:sz w:val="24"/>
                <w:szCs w:val="28"/>
              </w:rPr>
              <w:t>барбершоп</w:t>
            </w:r>
            <w:proofErr w:type="spellEnd"/>
          </w:p>
        </w:tc>
      </w:tr>
      <w:tr w:rsidR="008E53A4" w14:paraId="458E6F88" w14:textId="77777777" w:rsidTr="00A936C5">
        <w:trPr>
          <w:trHeight w:val="551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E9693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Расположение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CFD0EA" w14:textId="7568A070" w:rsidR="008E53A4" w:rsidRPr="00F02BE1" w:rsidRDefault="008E53A4" w:rsidP="008E53A4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Красная линия густонаселенного района города</w:t>
            </w:r>
          </w:p>
        </w:tc>
      </w:tr>
      <w:tr w:rsidR="008E53A4" w14:paraId="7CC6DB38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99C09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 xml:space="preserve">Водоснабжение 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C3C0C2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Да</w:t>
            </w:r>
          </w:p>
        </w:tc>
      </w:tr>
      <w:tr w:rsidR="008E53A4" w14:paraId="4E5649F3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4E036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Электричество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A74F9" w14:textId="0931A1CB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 xml:space="preserve">От 10 кВт </w:t>
            </w:r>
          </w:p>
        </w:tc>
      </w:tr>
      <w:tr w:rsidR="008E53A4" w14:paraId="2461F753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5FD2C8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Канализация</w:t>
            </w:r>
            <w:r>
              <w:rPr>
                <w:rFonts w:ascii="Times New Roman" w:hAnsi="Times New Roman"/>
                <w:sz w:val="24"/>
                <w:szCs w:val="28"/>
              </w:rPr>
              <w:t>, санузел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624E2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Да</w:t>
            </w:r>
          </w:p>
        </w:tc>
      </w:tr>
      <w:tr w:rsidR="008E53A4" w14:paraId="2933B87E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A037E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 xml:space="preserve">Система </w:t>
            </w:r>
            <w:r>
              <w:rPr>
                <w:rFonts w:ascii="Times New Roman" w:hAnsi="Times New Roman"/>
                <w:sz w:val="24"/>
                <w:szCs w:val="28"/>
              </w:rPr>
              <w:t>вентиляции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4D888" w14:textId="622108A8" w:rsidR="008E53A4" w:rsidRPr="002D239B" w:rsidRDefault="00150516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Да</w:t>
            </w:r>
          </w:p>
        </w:tc>
      </w:tr>
      <w:tr w:rsidR="008E53A4" w14:paraId="2003E207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98082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Наличие отдельного входа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3C0AF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Не обязательно</w:t>
            </w:r>
          </w:p>
        </w:tc>
      </w:tr>
      <w:tr w:rsidR="008E53A4" w14:paraId="0B7717FF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2E21C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Система противопожарной безопасности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93586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Не обязательно</w:t>
            </w:r>
          </w:p>
        </w:tc>
      </w:tr>
      <w:tr w:rsidR="008E53A4" w14:paraId="07A5B19C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03B98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Система охраны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5B2BA2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Не обязательно</w:t>
            </w:r>
          </w:p>
        </w:tc>
      </w:tr>
      <w:tr w:rsidR="008E53A4" w14:paraId="59045C03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B5348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Интернет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6F867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Да</w:t>
            </w:r>
          </w:p>
        </w:tc>
      </w:tr>
      <w:tr w:rsidR="008E53A4" w14:paraId="59C6C3B2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4ABBB4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Наличие парковки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FAF59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Не обязательно</w:t>
            </w:r>
          </w:p>
        </w:tc>
      </w:tr>
      <w:tr w:rsidR="008E53A4" w14:paraId="63E39CE1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E5FC0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F02BE1">
              <w:rPr>
                <w:rFonts w:ascii="Times New Roman" w:hAnsi="Times New Roman"/>
                <w:sz w:val="24"/>
                <w:szCs w:val="28"/>
              </w:rPr>
              <w:t>Место для наружной рекламы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C2BA9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Да</w:t>
            </w:r>
          </w:p>
        </w:tc>
      </w:tr>
      <w:tr w:rsidR="008E53A4" w14:paraId="423D18A0" w14:textId="77777777" w:rsidTr="00A936C5">
        <w:trPr>
          <w:trHeight w:val="559"/>
        </w:trPr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63D34" w14:textId="77777777" w:rsidR="008E53A4" w:rsidRPr="00F02BE1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Наличие входной группы, выходящей на трафик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6C916" w14:textId="77777777" w:rsidR="008E53A4" w:rsidRDefault="008E53A4" w:rsidP="00A936C5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Да</w:t>
            </w:r>
          </w:p>
        </w:tc>
      </w:tr>
    </w:tbl>
    <w:p w14:paraId="3CE67E7A" w14:textId="77777777" w:rsidR="008E53A4" w:rsidRPr="00A7344F" w:rsidRDefault="008E53A4" w:rsidP="008E53A4">
      <w:pPr>
        <w:spacing w:line="360" w:lineRule="auto"/>
        <w:jc w:val="both"/>
      </w:pPr>
    </w:p>
    <w:p w14:paraId="5611BF27" w14:textId="77777777" w:rsidR="00D70AA7" w:rsidRPr="008E53A4" w:rsidRDefault="00D70AA7" w:rsidP="008E53A4"/>
    <w:sectPr w:rsidR="00D70AA7" w:rsidRPr="008E53A4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92EF0" w14:textId="77777777" w:rsidR="009A29A7" w:rsidRDefault="009A29A7" w:rsidP="003309B3">
      <w:pPr>
        <w:spacing w:after="0" w:line="240" w:lineRule="auto"/>
      </w:pPr>
      <w:r>
        <w:separator/>
      </w:r>
    </w:p>
  </w:endnote>
  <w:endnote w:type="continuationSeparator" w:id="0">
    <w:p w14:paraId="52BF7A49" w14:textId="77777777" w:rsidR="009A29A7" w:rsidRDefault="009A29A7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C0831E" w14:textId="77777777" w:rsidR="009A29A7" w:rsidRDefault="009A29A7" w:rsidP="003309B3">
      <w:pPr>
        <w:spacing w:after="0" w:line="240" w:lineRule="auto"/>
      </w:pPr>
      <w:r>
        <w:separator/>
      </w:r>
    </w:p>
  </w:footnote>
  <w:footnote w:type="continuationSeparator" w:id="0">
    <w:p w14:paraId="04190F30" w14:textId="77777777" w:rsidR="009A29A7" w:rsidRDefault="009A29A7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67B4407A" w:rsidR="001E0EBE" w:rsidRPr="0031123D" w:rsidRDefault="008E53A4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Технические требования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3" w15:restartNumberingAfterBreak="0">
    <w:nsid w:val="25724956"/>
    <w:multiLevelType w:val="hybridMultilevel"/>
    <w:tmpl w:val="334A16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6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A1901"/>
    <w:multiLevelType w:val="hybridMultilevel"/>
    <w:tmpl w:val="F0F21F32"/>
    <w:lvl w:ilvl="0" w:tplc="0419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0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7"/>
  </w:num>
  <w:num w:numId="5">
    <w:abstractNumId w:val="2"/>
  </w:num>
  <w:num w:numId="6">
    <w:abstractNumId w:val="12"/>
  </w:num>
  <w:num w:numId="7">
    <w:abstractNumId w:val="0"/>
  </w:num>
  <w:num w:numId="8">
    <w:abstractNumId w:val="8"/>
  </w:num>
  <w:num w:numId="9">
    <w:abstractNumId w:val="4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33AF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50516"/>
    <w:rsid w:val="0018562D"/>
    <w:rsid w:val="001A0B10"/>
    <w:rsid w:val="001B1418"/>
    <w:rsid w:val="001E0994"/>
    <w:rsid w:val="001E0EBE"/>
    <w:rsid w:val="001F419F"/>
    <w:rsid w:val="00236DED"/>
    <w:rsid w:val="00243D08"/>
    <w:rsid w:val="00244527"/>
    <w:rsid w:val="00265304"/>
    <w:rsid w:val="00294B50"/>
    <w:rsid w:val="002A3C82"/>
    <w:rsid w:val="0031123D"/>
    <w:rsid w:val="00315907"/>
    <w:rsid w:val="00317CEB"/>
    <w:rsid w:val="003309B3"/>
    <w:rsid w:val="00340B6F"/>
    <w:rsid w:val="00341A24"/>
    <w:rsid w:val="00385BB3"/>
    <w:rsid w:val="00390D24"/>
    <w:rsid w:val="003A0C34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163A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E53A4"/>
    <w:rsid w:val="008F06E9"/>
    <w:rsid w:val="008F5978"/>
    <w:rsid w:val="00902B86"/>
    <w:rsid w:val="0092540F"/>
    <w:rsid w:val="009722B4"/>
    <w:rsid w:val="0098394A"/>
    <w:rsid w:val="009A29A7"/>
    <w:rsid w:val="00A507C9"/>
    <w:rsid w:val="00A5369B"/>
    <w:rsid w:val="00A54567"/>
    <w:rsid w:val="00A8370A"/>
    <w:rsid w:val="00A86448"/>
    <w:rsid w:val="00AE72C9"/>
    <w:rsid w:val="00AE7D72"/>
    <w:rsid w:val="00AF4C81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67F34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8</TotalTime>
  <Pages>1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4</cp:revision>
  <cp:lastPrinted>2017-10-13T11:57:00Z</cp:lastPrinted>
  <dcterms:created xsi:type="dcterms:W3CDTF">2021-04-08T06:47:00Z</dcterms:created>
  <dcterms:modified xsi:type="dcterms:W3CDTF">2021-04-12T12:47:00Z</dcterms:modified>
</cp:coreProperties>
</file>