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E70291" w14:textId="38EECDCF" w:rsidR="008F4694" w:rsidRPr="00784A5F" w:rsidRDefault="008F4694" w:rsidP="00DF5953">
      <w:pPr>
        <w:spacing w:before="240" w:after="0" w:line="360" w:lineRule="auto"/>
        <w:ind w:firstLine="709"/>
        <w:jc w:val="both"/>
        <w:rPr>
          <w:rFonts w:ascii="Times New Roman" w:hAnsi="Times New Roman"/>
          <w:b/>
          <w:sz w:val="28"/>
          <w:szCs w:val="28"/>
        </w:rPr>
      </w:pPr>
      <w:r>
        <w:rPr>
          <w:rFonts w:ascii="Times New Roman" w:hAnsi="Times New Roman"/>
          <w:b/>
          <w:sz w:val="28"/>
          <w:szCs w:val="28"/>
        </w:rPr>
        <w:t>3.</w:t>
      </w:r>
      <w:r w:rsidR="00DF5953">
        <w:rPr>
          <w:rFonts w:ascii="Times New Roman" w:hAnsi="Times New Roman"/>
          <w:b/>
          <w:sz w:val="28"/>
          <w:szCs w:val="28"/>
        </w:rPr>
        <w:t>3</w:t>
      </w:r>
      <w:r w:rsidRPr="00784A5F">
        <w:rPr>
          <w:rFonts w:ascii="Times New Roman" w:hAnsi="Times New Roman"/>
          <w:b/>
          <w:sz w:val="28"/>
          <w:szCs w:val="28"/>
        </w:rPr>
        <w:t>. Оформление в ПФР, ФСС</w:t>
      </w:r>
    </w:p>
    <w:p w14:paraId="6D5A3F9A" w14:textId="77777777" w:rsidR="008F4694" w:rsidRPr="00784A5F" w:rsidRDefault="008F4694" w:rsidP="008F4694">
      <w:pPr>
        <w:spacing w:after="0" w:line="360" w:lineRule="auto"/>
        <w:ind w:firstLine="709"/>
        <w:jc w:val="both"/>
        <w:rPr>
          <w:rFonts w:ascii="Times New Roman" w:hAnsi="Times New Roman"/>
          <w:sz w:val="28"/>
          <w:szCs w:val="28"/>
        </w:rPr>
      </w:pPr>
      <w:r w:rsidRPr="00784A5F">
        <w:rPr>
          <w:rFonts w:ascii="Times New Roman" w:hAnsi="Times New Roman"/>
          <w:sz w:val="28"/>
          <w:szCs w:val="28"/>
        </w:rPr>
        <w:t>Данную процедуру необходимо пройти один раз при заключении договора с первым сотрудником</w:t>
      </w:r>
      <w:r w:rsidRPr="00784A5F">
        <w:rPr>
          <w:rFonts w:ascii="Times New Roman" w:hAnsi="Times New Roman"/>
          <w:i/>
          <w:sz w:val="28"/>
          <w:szCs w:val="28"/>
        </w:rPr>
        <w:t>.</w:t>
      </w:r>
      <w:r w:rsidRPr="00784A5F">
        <w:rPr>
          <w:rFonts w:ascii="Times New Roman" w:hAnsi="Times New Roman"/>
          <w:sz w:val="28"/>
          <w:szCs w:val="28"/>
        </w:rPr>
        <w:t xml:space="preserve"> Регистрация в фондах происходит по месту прописки ИП или по адресу регистрации ОО</w:t>
      </w:r>
      <w:r>
        <w:rPr>
          <w:rFonts w:ascii="Times New Roman" w:hAnsi="Times New Roman"/>
          <w:sz w:val="28"/>
          <w:szCs w:val="28"/>
        </w:rPr>
        <w:t xml:space="preserve">О. На данном этапе самое главное - </w:t>
      </w:r>
      <w:r w:rsidRPr="00784A5F">
        <w:rPr>
          <w:rFonts w:ascii="Times New Roman" w:hAnsi="Times New Roman"/>
          <w:sz w:val="28"/>
          <w:szCs w:val="28"/>
        </w:rPr>
        <w:t>уложиться в установленные сроки, чтобы избежать штрафных санкций</w:t>
      </w:r>
      <w:r>
        <w:rPr>
          <w:rFonts w:ascii="Times New Roman" w:hAnsi="Times New Roman"/>
          <w:sz w:val="28"/>
          <w:szCs w:val="28"/>
        </w:rPr>
        <w:t xml:space="preserve"> (</w:t>
      </w:r>
      <w:hyperlink r:id="rId8" w:anchor="friends" w:history="1">
        <w:r w:rsidRPr="003F7031">
          <w:rPr>
            <w:rStyle w:val="ab"/>
            <w:rFonts w:ascii="Times New Roman" w:hAnsi="Times New Roman"/>
            <w:sz w:val="28"/>
            <w:szCs w:val="28"/>
          </w:rPr>
          <w:t>ст. 5.27. «Нарушение законодательства о труде и об охране труда» Кодекса РФ об административных правонарушениях</w:t>
        </w:r>
      </w:hyperlink>
      <w:r w:rsidRPr="00784A5F">
        <w:rPr>
          <w:rFonts w:ascii="Times New Roman" w:hAnsi="Times New Roman"/>
          <w:sz w:val="28"/>
          <w:szCs w:val="28"/>
        </w:rPr>
        <w:t xml:space="preserve">) </w:t>
      </w:r>
    </w:p>
    <w:p w14:paraId="3A46E95D" w14:textId="77777777" w:rsidR="008F4694" w:rsidRPr="00784A5F" w:rsidRDefault="008F4694" w:rsidP="008F4694">
      <w:pPr>
        <w:rPr>
          <w:rFonts w:ascii="Times New Roman" w:hAnsi="Times New Roman"/>
          <w:b/>
          <w:sz w:val="28"/>
          <w:szCs w:val="28"/>
        </w:rPr>
      </w:pPr>
      <w:r>
        <w:rPr>
          <w:rFonts w:ascii="Times New Roman" w:hAnsi="Times New Roman"/>
          <w:b/>
          <w:sz w:val="28"/>
          <w:szCs w:val="28"/>
        </w:rPr>
        <w:t xml:space="preserve">          </w:t>
      </w:r>
      <w:r w:rsidRPr="00784A5F">
        <w:rPr>
          <w:rFonts w:ascii="Times New Roman" w:hAnsi="Times New Roman"/>
          <w:b/>
          <w:sz w:val="28"/>
          <w:szCs w:val="28"/>
        </w:rPr>
        <w:t>Сроки подачи заявления на регистрацию:</w:t>
      </w:r>
    </w:p>
    <w:p w14:paraId="4D735659" w14:textId="77777777" w:rsidR="008F4694" w:rsidRPr="00784A5F" w:rsidRDefault="008F4694" w:rsidP="008F4694">
      <w:pPr>
        <w:pStyle w:val="aa"/>
        <w:numPr>
          <w:ilvl w:val="0"/>
          <w:numId w:val="26"/>
        </w:numPr>
        <w:spacing w:after="0" w:line="360" w:lineRule="auto"/>
        <w:ind w:left="0" w:firstLine="709"/>
        <w:contextualSpacing w:val="0"/>
        <w:jc w:val="both"/>
        <w:rPr>
          <w:rFonts w:ascii="Times New Roman" w:hAnsi="Times New Roman"/>
          <w:sz w:val="28"/>
          <w:szCs w:val="28"/>
        </w:rPr>
      </w:pPr>
      <w:r w:rsidRPr="00784A5F">
        <w:rPr>
          <w:rFonts w:ascii="Times New Roman" w:hAnsi="Times New Roman"/>
          <w:sz w:val="28"/>
          <w:szCs w:val="28"/>
        </w:rPr>
        <w:t>В Фонд Социального Страхования (ФСС) в течение 10 дней со дня заключения трудового договора с работником. Штраф за несвоевременную регистрацию для трудовых договоров – от 20 000 рублей, для гражданско-правовых от 5 000 рублей.</w:t>
      </w:r>
    </w:p>
    <w:p w14:paraId="5CC46BB2" w14:textId="77777777" w:rsidR="008F4694" w:rsidRPr="00784A5F" w:rsidRDefault="008F4694" w:rsidP="008F4694">
      <w:pPr>
        <w:pStyle w:val="aa"/>
        <w:numPr>
          <w:ilvl w:val="0"/>
          <w:numId w:val="26"/>
        </w:numPr>
        <w:spacing w:after="0" w:line="360" w:lineRule="auto"/>
        <w:ind w:left="0" w:firstLine="709"/>
        <w:contextualSpacing w:val="0"/>
        <w:jc w:val="both"/>
        <w:rPr>
          <w:rFonts w:ascii="Times New Roman" w:hAnsi="Times New Roman"/>
          <w:sz w:val="28"/>
          <w:szCs w:val="28"/>
        </w:rPr>
      </w:pPr>
      <w:r w:rsidRPr="00784A5F">
        <w:rPr>
          <w:rFonts w:ascii="Times New Roman" w:hAnsi="Times New Roman"/>
          <w:sz w:val="28"/>
          <w:szCs w:val="28"/>
        </w:rPr>
        <w:t>В пенсионный фонд (ПФР) регистрация в качестве работодателя в течение 30 дней со дня заключения трудового договора. Штраф – 5 000 рублей (менее 90 дней), 10 000 рублей (если просрочка более 90 дней);</w:t>
      </w:r>
    </w:p>
    <w:p w14:paraId="766483EC" w14:textId="77777777" w:rsidR="008F4694" w:rsidRPr="00784A5F" w:rsidRDefault="008F4694" w:rsidP="008F4694">
      <w:pPr>
        <w:pStyle w:val="aa"/>
        <w:numPr>
          <w:ilvl w:val="0"/>
          <w:numId w:val="26"/>
        </w:numPr>
        <w:spacing w:after="0" w:line="360" w:lineRule="auto"/>
        <w:ind w:left="0" w:firstLine="709"/>
        <w:contextualSpacing w:val="0"/>
        <w:jc w:val="both"/>
        <w:rPr>
          <w:rFonts w:ascii="Times New Roman" w:hAnsi="Times New Roman"/>
          <w:sz w:val="28"/>
          <w:szCs w:val="28"/>
        </w:rPr>
      </w:pPr>
      <w:r w:rsidRPr="00784A5F">
        <w:rPr>
          <w:rFonts w:ascii="Times New Roman" w:hAnsi="Times New Roman"/>
          <w:sz w:val="28"/>
          <w:szCs w:val="28"/>
        </w:rPr>
        <w:t>В фонд медицинского страхования (ФОМС) в течение 30 дней. Всем ИП, кроме тех, кто на УСН, т.к. ИП, находящимся на упрощенной системе налогообложения регистрационный номер присваивается при регистрации в качестве индивидуального предпринимателя в налоговой службе (номер должны прислать по почте).</w:t>
      </w:r>
    </w:p>
    <w:p w14:paraId="0925E308" w14:textId="77777777" w:rsidR="008F4694" w:rsidRPr="00784A5F" w:rsidRDefault="008F4694" w:rsidP="008F4694">
      <w:pPr>
        <w:spacing w:before="240" w:after="0" w:line="360" w:lineRule="auto"/>
        <w:ind w:firstLine="709"/>
        <w:jc w:val="both"/>
        <w:rPr>
          <w:rFonts w:ascii="Times New Roman" w:hAnsi="Times New Roman"/>
          <w:b/>
          <w:sz w:val="28"/>
          <w:szCs w:val="28"/>
        </w:rPr>
      </w:pPr>
      <w:r w:rsidRPr="00784A5F">
        <w:rPr>
          <w:rFonts w:ascii="Times New Roman" w:hAnsi="Times New Roman"/>
          <w:b/>
          <w:sz w:val="28"/>
          <w:szCs w:val="28"/>
        </w:rPr>
        <w:t>Перечень документов для регистрации в ФСС для ИП:</w:t>
      </w:r>
    </w:p>
    <w:p w14:paraId="0D836BC6" w14:textId="77777777" w:rsidR="008F4694" w:rsidRPr="00784A5F" w:rsidRDefault="002E1B84" w:rsidP="008F4694">
      <w:pPr>
        <w:pStyle w:val="aa"/>
        <w:numPr>
          <w:ilvl w:val="0"/>
          <w:numId w:val="27"/>
        </w:numPr>
        <w:spacing w:after="0" w:line="360" w:lineRule="auto"/>
        <w:ind w:left="709" w:firstLine="0"/>
        <w:jc w:val="both"/>
        <w:rPr>
          <w:rFonts w:ascii="Times New Roman" w:hAnsi="Times New Roman"/>
          <w:sz w:val="28"/>
          <w:szCs w:val="28"/>
        </w:rPr>
      </w:pPr>
      <w:hyperlink r:id="rId9" w:history="1">
        <w:r w:rsidR="008F4694" w:rsidRPr="00784A5F">
          <w:rPr>
            <w:rStyle w:val="ab"/>
            <w:rFonts w:ascii="Times New Roman" w:hAnsi="Times New Roman"/>
            <w:sz w:val="28"/>
            <w:szCs w:val="28"/>
          </w:rPr>
          <w:t>заявление</w:t>
        </w:r>
      </w:hyperlink>
    </w:p>
    <w:p w14:paraId="05CA3172" w14:textId="77777777" w:rsidR="008F4694" w:rsidRPr="00784A5F" w:rsidRDefault="008F4694" w:rsidP="008F4694">
      <w:pPr>
        <w:pStyle w:val="aa"/>
        <w:numPr>
          <w:ilvl w:val="0"/>
          <w:numId w:val="27"/>
        </w:numPr>
        <w:spacing w:after="0" w:line="360" w:lineRule="auto"/>
        <w:ind w:left="709" w:firstLine="0"/>
        <w:jc w:val="both"/>
        <w:rPr>
          <w:rFonts w:ascii="Times New Roman" w:hAnsi="Times New Roman"/>
          <w:sz w:val="28"/>
          <w:szCs w:val="28"/>
        </w:rPr>
      </w:pPr>
      <w:r w:rsidRPr="00784A5F">
        <w:rPr>
          <w:rFonts w:ascii="Times New Roman" w:hAnsi="Times New Roman"/>
          <w:sz w:val="28"/>
          <w:szCs w:val="28"/>
        </w:rPr>
        <w:t>паспорт ИП (копию)</w:t>
      </w:r>
    </w:p>
    <w:p w14:paraId="38D7A3D4" w14:textId="77777777" w:rsidR="008F4694" w:rsidRPr="007C706D" w:rsidRDefault="008F4694" w:rsidP="008F4694">
      <w:pPr>
        <w:pStyle w:val="aa"/>
        <w:numPr>
          <w:ilvl w:val="0"/>
          <w:numId w:val="27"/>
        </w:numPr>
        <w:spacing w:after="0" w:line="360" w:lineRule="auto"/>
        <w:ind w:left="709" w:firstLine="0"/>
        <w:jc w:val="both"/>
        <w:rPr>
          <w:rFonts w:ascii="Times New Roman" w:hAnsi="Times New Roman"/>
          <w:sz w:val="28"/>
          <w:szCs w:val="28"/>
        </w:rPr>
      </w:pPr>
      <w:r w:rsidRPr="007C706D">
        <w:rPr>
          <w:rFonts w:ascii="Times New Roman" w:hAnsi="Times New Roman"/>
          <w:sz w:val="28"/>
          <w:szCs w:val="28"/>
        </w:rPr>
        <w:t>копию и оригинал трудовой книжки принимаемого работника</w:t>
      </w:r>
    </w:p>
    <w:p w14:paraId="43B4C572" w14:textId="77777777" w:rsidR="008F4694" w:rsidRPr="00784A5F" w:rsidRDefault="008F4694" w:rsidP="008F4694">
      <w:pPr>
        <w:pStyle w:val="aa"/>
        <w:numPr>
          <w:ilvl w:val="0"/>
          <w:numId w:val="27"/>
        </w:numPr>
        <w:spacing w:after="0" w:line="360" w:lineRule="auto"/>
        <w:ind w:left="709" w:firstLine="0"/>
        <w:jc w:val="both"/>
        <w:rPr>
          <w:rFonts w:ascii="Times New Roman" w:hAnsi="Times New Roman"/>
          <w:sz w:val="28"/>
          <w:szCs w:val="28"/>
        </w:rPr>
      </w:pPr>
      <w:r w:rsidRPr="007C706D">
        <w:rPr>
          <w:rFonts w:ascii="Times New Roman" w:hAnsi="Times New Roman"/>
          <w:sz w:val="28"/>
          <w:szCs w:val="28"/>
        </w:rPr>
        <w:t>к</w:t>
      </w:r>
      <w:r w:rsidRPr="00784A5F">
        <w:rPr>
          <w:rFonts w:ascii="Times New Roman" w:hAnsi="Times New Roman"/>
          <w:sz w:val="28"/>
          <w:szCs w:val="28"/>
        </w:rPr>
        <w:t>опию выписки из единого гос. реестра</w:t>
      </w:r>
    </w:p>
    <w:p w14:paraId="0907808E" w14:textId="77777777" w:rsidR="008F4694" w:rsidRPr="00784A5F" w:rsidRDefault="008F4694" w:rsidP="008F4694">
      <w:pPr>
        <w:pStyle w:val="aa"/>
        <w:numPr>
          <w:ilvl w:val="0"/>
          <w:numId w:val="27"/>
        </w:numPr>
        <w:spacing w:after="0" w:line="360" w:lineRule="auto"/>
        <w:ind w:left="709" w:firstLine="0"/>
        <w:jc w:val="both"/>
        <w:rPr>
          <w:rFonts w:ascii="Times New Roman" w:hAnsi="Times New Roman"/>
          <w:sz w:val="28"/>
          <w:szCs w:val="28"/>
        </w:rPr>
      </w:pPr>
      <w:r w:rsidRPr="00784A5F">
        <w:rPr>
          <w:rFonts w:ascii="Times New Roman" w:hAnsi="Times New Roman"/>
          <w:sz w:val="28"/>
          <w:szCs w:val="28"/>
        </w:rPr>
        <w:t>ОГРНИП</w:t>
      </w:r>
    </w:p>
    <w:p w14:paraId="7FDB8EC4" w14:textId="77777777" w:rsidR="008F4694" w:rsidRPr="00784A5F" w:rsidRDefault="008F4694" w:rsidP="008F4694">
      <w:pPr>
        <w:pStyle w:val="aa"/>
        <w:numPr>
          <w:ilvl w:val="0"/>
          <w:numId w:val="27"/>
        </w:numPr>
        <w:spacing w:after="0" w:line="360" w:lineRule="auto"/>
        <w:ind w:left="709" w:firstLine="0"/>
        <w:jc w:val="both"/>
        <w:rPr>
          <w:rFonts w:ascii="Times New Roman" w:hAnsi="Times New Roman"/>
          <w:sz w:val="28"/>
          <w:szCs w:val="28"/>
        </w:rPr>
      </w:pPr>
      <w:r w:rsidRPr="007C706D">
        <w:rPr>
          <w:rFonts w:ascii="Times New Roman" w:hAnsi="Times New Roman"/>
          <w:sz w:val="28"/>
          <w:szCs w:val="28"/>
        </w:rPr>
        <w:t xml:space="preserve">копию трудового </w:t>
      </w:r>
      <w:r w:rsidRPr="00784A5F">
        <w:rPr>
          <w:rFonts w:ascii="Times New Roman" w:hAnsi="Times New Roman"/>
          <w:sz w:val="28"/>
          <w:szCs w:val="28"/>
        </w:rPr>
        <w:t>договора с работником</w:t>
      </w:r>
    </w:p>
    <w:p w14:paraId="2500E479" w14:textId="77777777" w:rsidR="008F4694" w:rsidRPr="00784A5F" w:rsidRDefault="008F4694" w:rsidP="008F4694">
      <w:pPr>
        <w:spacing w:before="240" w:after="0" w:line="360" w:lineRule="auto"/>
        <w:ind w:firstLine="709"/>
        <w:jc w:val="both"/>
        <w:rPr>
          <w:rFonts w:ascii="Times New Roman" w:hAnsi="Times New Roman"/>
          <w:b/>
          <w:sz w:val="28"/>
          <w:szCs w:val="28"/>
        </w:rPr>
      </w:pPr>
      <w:r w:rsidRPr="00784A5F">
        <w:rPr>
          <w:rFonts w:ascii="Times New Roman" w:hAnsi="Times New Roman"/>
          <w:b/>
          <w:sz w:val="28"/>
          <w:szCs w:val="28"/>
        </w:rPr>
        <w:lastRenderedPageBreak/>
        <w:t>Перечень документов для регистрации в ФСС для ООО:</w:t>
      </w:r>
    </w:p>
    <w:p w14:paraId="2E49C5C2" w14:textId="77777777" w:rsidR="008F4694" w:rsidRPr="00784A5F" w:rsidRDefault="002E1B84" w:rsidP="008F4694">
      <w:pPr>
        <w:pStyle w:val="aa"/>
        <w:numPr>
          <w:ilvl w:val="0"/>
          <w:numId w:val="28"/>
        </w:numPr>
        <w:shd w:val="clear" w:color="auto" w:fill="FFFFFF"/>
        <w:spacing w:after="0" w:line="360" w:lineRule="auto"/>
        <w:ind w:left="0" w:firstLine="709"/>
        <w:jc w:val="both"/>
        <w:rPr>
          <w:rFonts w:ascii="Times New Roman" w:hAnsi="Times New Roman"/>
          <w:sz w:val="28"/>
          <w:szCs w:val="28"/>
        </w:rPr>
      </w:pPr>
      <w:hyperlink r:id="rId10" w:history="1">
        <w:r w:rsidR="008F4694" w:rsidRPr="00784A5F">
          <w:rPr>
            <w:rStyle w:val="ab"/>
            <w:rFonts w:ascii="Times New Roman" w:hAnsi="Times New Roman"/>
            <w:sz w:val="28"/>
            <w:szCs w:val="28"/>
          </w:rPr>
          <w:t>заявление</w:t>
        </w:r>
      </w:hyperlink>
    </w:p>
    <w:p w14:paraId="5F34681C" w14:textId="77777777" w:rsidR="008F4694" w:rsidRPr="00784A5F" w:rsidRDefault="008F4694" w:rsidP="008F4694">
      <w:pPr>
        <w:pStyle w:val="aa"/>
        <w:numPr>
          <w:ilvl w:val="0"/>
          <w:numId w:val="28"/>
        </w:numPr>
        <w:shd w:val="clear" w:color="auto" w:fill="FFFFFF"/>
        <w:spacing w:after="0" w:line="360" w:lineRule="auto"/>
        <w:ind w:left="0" w:firstLine="709"/>
        <w:jc w:val="both"/>
        <w:rPr>
          <w:rFonts w:ascii="Times New Roman" w:hAnsi="Times New Roman"/>
          <w:sz w:val="28"/>
          <w:szCs w:val="28"/>
        </w:rPr>
      </w:pPr>
      <w:r w:rsidRPr="00784A5F">
        <w:rPr>
          <w:rFonts w:ascii="Times New Roman" w:hAnsi="Times New Roman"/>
          <w:sz w:val="28"/>
          <w:szCs w:val="28"/>
        </w:rPr>
        <w:t>ОГРН (оригинал и копия)</w:t>
      </w:r>
    </w:p>
    <w:p w14:paraId="788AE2B2" w14:textId="77777777" w:rsidR="008F4694" w:rsidRPr="00784A5F" w:rsidRDefault="008F4694" w:rsidP="008F4694">
      <w:pPr>
        <w:pStyle w:val="aa"/>
        <w:numPr>
          <w:ilvl w:val="0"/>
          <w:numId w:val="28"/>
        </w:numPr>
        <w:shd w:val="clear" w:color="auto" w:fill="FFFFFF"/>
        <w:spacing w:after="0" w:line="360" w:lineRule="auto"/>
        <w:ind w:left="0" w:firstLine="709"/>
        <w:jc w:val="both"/>
        <w:rPr>
          <w:rFonts w:ascii="Times New Roman" w:hAnsi="Times New Roman"/>
          <w:sz w:val="28"/>
          <w:szCs w:val="28"/>
        </w:rPr>
      </w:pPr>
      <w:r w:rsidRPr="00784A5F">
        <w:rPr>
          <w:rFonts w:ascii="Times New Roman" w:hAnsi="Times New Roman"/>
          <w:sz w:val="28"/>
          <w:szCs w:val="28"/>
        </w:rPr>
        <w:t>ИНН организации (оригинал и копия)</w:t>
      </w:r>
    </w:p>
    <w:p w14:paraId="0327AF6B" w14:textId="77777777" w:rsidR="008F4694" w:rsidRPr="00784A5F" w:rsidRDefault="002E1B84" w:rsidP="008F4694">
      <w:pPr>
        <w:pStyle w:val="aa"/>
        <w:numPr>
          <w:ilvl w:val="0"/>
          <w:numId w:val="28"/>
        </w:numPr>
        <w:shd w:val="clear" w:color="auto" w:fill="FFFFFF"/>
        <w:spacing w:after="0" w:line="360" w:lineRule="auto"/>
        <w:ind w:left="0" w:firstLine="709"/>
        <w:jc w:val="both"/>
        <w:rPr>
          <w:rFonts w:ascii="Times New Roman" w:hAnsi="Times New Roman"/>
          <w:sz w:val="28"/>
          <w:szCs w:val="28"/>
        </w:rPr>
      </w:pPr>
      <w:hyperlink r:id="rId11" w:tgtFrame="_blank" w:tooltip="письмо из отдела статистики для ооо" w:history="1">
        <w:r w:rsidR="008F4694" w:rsidRPr="00784A5F">
          <w:rPr>
            <w:rFonts w:ascii="Times New Roman" w:hAnsi="Times New Roman"/>
            <w:sz w:val="28"/>
            <w:szCs w:val="28"/>
          </w:rPr>
          <w:t>письмо из отдела статистики</w:t>
        </w:r>
      </w:hyperlink>
      <w:r w:rsidR="008F4694" w:rsidRPr="00784A5F">
        <w:rPr>
          <w:rFonts w:ascii="Times New Roman" w:hAnsi="Times New Roman"/>
          <w:sz w:val="28"/>
          <w:szCs w:val="28"/>
        </w:rPr>
        <w:t> с кодами, присвоенными организации</w:t>
      </w:r>
    </w:p>
    <w:p w14:paraId="24814CF3" w14:textId="77777777" w:rsidR="008F4694" w:rsidRPr="00784A5F" w:rsidRDefault="008F4694" w:rsidP="008F4694">
      <w:pPr>
        <w:pStyle w:val="aa"/>
        <w:numPr>
          <w:ilvl w:val="0"/>
          <w:numId w:val="28"/>
        </w:numPr>
        <w:shd w:val="clear" w:color="auto" w:fill="FFFFFF"/>
        <w:spacing w:after="0" w:line="360" w:lineRule="auto"/>
        <w:ind w:left="0" w:firstLine="709"/>
        <w:jc w:val="both"/>
        <w:rPr>
          <w:rFonts w:ascii="Times New Roman" w:hAnsi="Times New Roman"/>
          <w:sz w:val="28"/>
          <w:szCs w:val="28"/>
        </w:rPr>
      </w:pPr>
      <w:r w:rsidRPr="00784A5F">
        <w:rPr>
          <w:rFonts w:ascii="Times New Roman" w:hAnsi="Times New Roman"/>
          <w:sz w:val="28"/>
          <w:szCs w:val="28"/>
        </w:rPr>
        <w:t>выписка из ЕГРЮЛ (реестр юр. лиц), выписка должна быть свежей, не старше 1 месяца и естественно заверена налоговым органом (это стандартная процедура).</w:t>
      </w:r>
    </w:p>
    <w:p w14:paraId="0F71DF26" w14:textId="77777777" w:rsidR="008F4694" w:rsidRPr="00784A5F" w:rsidRDefault="008F4694" w:rsidP="008F4694">
      <w:pPr>
        <w:spacing w:before="240" w:after="0" w:line="360" w:lineRule="auto"/>
        <w:ind w:firstLine="709"/>
        <w:jc w:val="both"/>
        <w:rPr>
          <w:rFonts w:ascii="Times New Roman" w:hAnsi="Times New Roman"/>
          <w:sz w:val="28"/>
          <w:szCs w:val="28"/>
        </w:rPr>
      </w:pPr>
      <w:r w:rsidRPr="00784A5F">
        <w:rPr>
          <w:rFonts w:ascii="Times New Roman" w:hAnsi="Times New Roman"/>
          <w:sz w:val="28"/>
          <w:szCs w:val="28"/>
          <w:u w:val="single"/>
        </w:rPr>
        <w:t>Регистрация:</w:t>
      </w:r>
      <w:r>
        <w:rPr>
          <w:rFonts w:ascii="Times New Roman" w:hAnsi="Times New Roman"/>
          <w:sz w:val="28"/>
          <w:szCs w:val="28"/>
        </w:rPr>
        <w:t xml:space="preserve"> с</w:t>
      </w:r>
      <w:r w:rsidRPr="00784A5F">
        <w:rPr>
          <w:rFonts w:ascii="Times New Roman" w:hAnsi="Times New Roman"/>
          <w:sz w:val="28"/>
          <w:szCs w:val="28"/>
        </w:rPr>
        <w:t>отрудник ФСС вносит данные в базу и выдает уведомление о постановке на учет, где отражены регистрационный номер и коэффициент по травматизму (зависит от вида деятельности). Взносы на работников перечисляются ежемесячно до 15 числа.</w:t>
      </w:r>
    </w:p>
    <w:p w14:paraId="1E8A6942" w14:textId="77777777" w:rsidR="008F4694" w:rsidRPr="00784A5F" w:rsidRDefault="008F4694" w:rsidP="008F4694">
      <w:pPr>
        <w:spacing w:before="240" w:after="0" w:line="360" w:lineRule="auto"/>
        <w:ind w:firstLine="709"/>
        <w:jc w:val="both"/>
        <w:rPr>
          <w:rFonts w:ascii="Times New Roman" w:hAnsi="Times New Roman"/>
          <w:b/>
          <w:sz w:val="28"/>
          <w:szCs w:val="28"/>
        </w:rPr>
      </w:pPr>
      <w:r w:rsidRPr="00784A5F">
        <w:rPr>
          <w:rFonts w:ascii="Times New Roman" w:hAnsi="Times New Roman"/>
          <w:b/>
          <w:sz w:val="28"/>
          <w:szCs w:val="28"/>
        </w:rPr>
        <w:t>Перечень документов для регистрации в ПФР для ИП:</w:t>
      </w:r>
    </w:p>
    <w:p w14:paraId="3EF4C226" w14:textId="77777777" w:rsidR="008F4694" w:rsidRPr="00784A5F" w:rsidRDefault="002E1B84" w:rsidP="008F4694">
      <w:pPr>
        <w:pStyle w:val="aa"/>
        <w:numPr>
          <w:ilvl w:val="0"/>
          <w:numId w:val="28"/>
        </w:numPr>
        <w:spacing w:after="0" w:line="360" w:lineRule="auto"/>
        <w:ind w:hanging="720"/>
        <w:jc w:val="both"/>
        <w:rPr>
          <w:rFonts w:ascii="Times New Roman" w:hAnsi="Times New Roman"/>
          <w:sz w:val="28"/>
          <w:szCs w:val="28"/>
        </w:rPr>
      </w:pPr>
      <w:hyperlink r:id="rId12" w:history="1">
        <w:r w:rsidR="008F4694" w:rsidRPr="00784A5F">
          <w:rPr>
            <w:rStyle w:val="ab"/>
            <w:rFonts w:ascii="Times New Roman" w:hAnsi="Times New Roman"/>
            <w:sz w:val="28"/>
            <w:szCs w:val="28"/>
          </w:rPr>
          <w:t>заявление</w:t>
        </w:r>
      </w:hyperlink>
    </w:p>
    <w:p w14:paraId="4EC8F5FC" w14:textId="77777777" w:rsidR="008F4694" w:rsidRPr="00784A5F" w:rsidRDefault="008F4694" w:rsidP="008F4694">
      <w:pPr>
        <w:pStyle w:val="aa"/>
        <w:numPr>
          <w:ilvl w:val="0"/>
          <w:numId w:val="28"/>
        </w:numPr>
        <w:spacing w:after="0" w:line="360" w:lineRule="auto"/>
        <w:ind w:hanging="720"/>
        <w:jc w:val="both"/>
        <w:rPr>
          <w:rFonts w:ascii="Times New Roman" w:hAnsi="Times New Roman"/>
          <w:sz w:val="28"/>
          <w:szCs w:val="28"/>
        </w:rPr>
      </w:pPr>
      <w:r w:rsidRPr="00784A5F">
        <w:rPr>
          <w:rFonts w:ascii="Times New Roman" w:hAnsi="Times New Roman"/>
          <w:sz w:val="28"/>
          <w:szCs w:val="28"/>
        </w:rPr>
        <w:t>паспорт ИП (копию)</w:t>
      </w:r>
    </w:p>
    <w:p w14:paraId="0E9197A5" w14:textId="77777777" w:rsidR="008F4694" w:rsidRPr="00784A5F" w:rsidRDefault="008F4694" w:rsidP="008F4694">
      <w:pPr>
        <w:pStyle w:val="aa"/>
        <w:numPr>
          <w:ilvl w:val="0"/>
          <w:numId w:val="28"/>
        </w:numPr>
        <w:spacing w:after="0" w:line="360" w:lineRule="auto"/>
        <w:ind w:hanging="720"/>
        <w:jc w:val="both"/>
        <w:rPr>
          <w:rFonts w:ascii="Times New Roman" w:hAnsi="Times New Roman"/>
          <w:sz w:val="28"/>
          <w:szCs w:val="28"/>
        </w:rPr>
      </w:pPr>
      <w:r w:rsidRPr="00784A5F">
        <w:rPr>
          <w:rFonts w:ascii="Times New Roman" w:hAnsi="Times New Roman"/>
          <w:sz w:val="28"/>
          <w:szCs w:val="28"/>
        </w:rPr>
        <w:t>копию выписки из единого гос. реестра</w:t>
      </w:r>
    </w:p>
    <w:p w14:paraId="02735948" w14:textId="77777777" w:rsidR="008F4694" w:rsidRPr="00784A5F" w:rsidRDefault="008F4694" w:rsidP="008F4694">
      <w:pPr>
        <w:pStyle w:val="aa"/>
        <w:numPr>
          <w:ilvl w:val="0"/>
          <w:numId w:val="28"/>
        </w:numPr>
        <w:spacing w:after="0" w:line="360" w:lineRule="auto"/>
        <w:ind w:hanging="720"/>
        <w:jc w:val="both"/>
        <w:rPr>
          <w:rFonts w:ascii="Times New Roman" w:hAnsi="Times New Roman"/>
          <w:sz w:val="28"/>
          <w:szCs w:val="28"/>
        </w:rPr>
      </w:pPr>
      <w:r w:rsidRPr="00784A5F">
        <w:rPr>
          <w:rFonts w:ascii="Times New Roman" w:hAnsi="Times New Roman"/>
          <w:sz w:val="28"/>
          <w:szCs w:val="28"/>
        </w:rPr>
        <w:t>ОГРНИП</w:t>
      </w:r>
    </w:p>
    <w:p w14:paraId="1E34C572" w14:textId="77777777" w:rsidR="008F4694" w:rsidRPr="00784A5F" w:rsidRDefault="008F4694" w:rsidP="008F4694">
      <w:pPr>
        <w:pStyle w:val="aa"/>
        <w:numPr>
          <w:ilvl w:val="0"/>
          <w:numId w:val="28"/>
        </w:numPr>
        <w:spacing w:after="0" w:line="360" w:lineRule="auto"/>
        <w:ind w:hanging="720"/>
        <w:jc w:val="both"/>
        <w:rPr>
          <w:rFonts w:ascii="Times New Roman" w:hAnsi="Times New Roman"/>
          <w:sz w:val="28"/>
          <w:szCs w:val="28"/>
        </w:rPr>
      </w:pPr>
      <w:r w:rsidRPr="00784A5F">
        <w:rPr>
          <w:rFonts w:ascii="Times New Roman" w:hAnsi="Times New Roman"/>
          <w:sz w:val="28"/>
          <w:szCs w:val="28"/>
        </w:rPr>
        <w:t>трудовой договор – оригинал в 3 экземпляра (1й – отдаем в ПФР, 2й – работнику, 3й – оставляем себе)</w:t>
      </w:r>
    </w:p>
    <w:p w14:paraId="69877949" w14:textId="77777777" w:rsidR="008F4694" w:rsidRPr="00784A5F" w:rsidRDefault="008F4694" w:rsidP="008F4694">
      <w:pPr>
        <w:pStyle w:val="aa"/>
        <w:numPr>
          <w:ilvl w:val="0"/>
          <w:numId w:val="28"/>
        </w:numPr>
        <w:spacing w:after="0" w:line="360" w:lineRule="auto"/>
        <w:ind w:hanging="720"/>
        <w:jc w:val="both"/>
        <w:rPr>
          <w:rFonts w:ascii="Times New Roman" w:hAnsi="Times New Roman"/>
          <w:sz w:val="28"/>
          <w:szCs w:val="28"/>
        </w:rPr>
      </w:pPr>
      <w:r w:rsidRPr="00784A5F">
        <w:rPr>
          <w:rFonts w:ascii="Times New Roman" w:hAnsi="Times New Roman"/>
          <w:sz w:val="28"/>
          <w:szCs w:val="28"/>
        </w:rPr>
        <w:t>печать (если ИП работает с печатью)</w:t>
      </w:r>
    </w:p>
    <w:p w14:paraId="0D44D252" w14:textId="77777777" w:rsidR="008F4694" w:rsidRPr="00784A5F" w:rsidRDefault="008F4694" w:rsidP="008F4694">
      <w:pPr>
        <w:shd w:val="clear" w:color="auto" w:fill="FFFFFF"/>
        <w:spacing w:before="240" w:after="0" w:line="360" w:lineRule="auto"/>
        <w:ind w:firstLine="709"/>
        <w:jc w:val="both"/>
        <w:rPr>
          <w:rFonts w:ascii="Times New Roman" w:hAnsi="Times New Roman"/>
          <w:sz w:val="28"/>
          <w:szCs w:val="28"/>
        </w:rPr>
      </w:pPr>
      <w:r w:rsidRPr="00784A5F">
        <w:rPr>
          <w:rFonts w:ascii="Times New Roman" w:hAnsi="Times New Roman"/>
          <w:b/>
          <w:sz w:val="28"/>
          <w:szCs w:val="28"/>
        </w:rPr>
        <w:t>Перечень документов для регистрации в ПФР для</w:t>
      </w:r>
      <w:r w:rsidRPr="00784A5F">
        <w:rPr>
          <w:rFonts w:ascii="Times New Roman" w:hAnsi="Times New Roman"/>
          <w:sz w:val="28"/>
          <w:szCs w:val="28"/>
        </w:rPr>
        <w:t xml:space="preserve"> </w:t>
      </w:r>
      <w:r w:rsidRPr="00784A5F">
        <w:rPr>
          <w:rFonts w:ascii="Times New Roman" w:hAnsi="Times New Roman"/>
          <w:b/>
          <w:sz w:val="28"/>
          <w:szCs w:val="28"/>
        </w:rPr>
        <w:t>ООО:</w:t>
      </w:r>
    </w:p>
    <w:p w14:paraId="24453D60" w14:textId="77777777" w:rsidR="008F4694" w:rsidRPr="00784A5F" w:rsidRDefault="002E1B84" w:rsidP="008F4694">
      <w:pPr>
        <w:pStyle w:val="aa"/>
        <w:numPr>
          <w:ilvl w:val="0"/>
          <w:numId w:val="29"/>
        </w:numPr>
        <w:shd w:val="clear" w:color="auto" w:fill="FFFFFF"/>
        <w:spacing w:after="0" w:line="360" w:lineRule="auto"/>
        <w:ind w:left="1418" w:hanging="709"/>
        <w:jc w:val="both"/>
        <w:rPr>
          <w:rFonts w:ascii="Times New Roman" w:hAnsi="Times New Roman"/>
          <w:sz w:val="28"/>
          <w:szCs w:val="28"/>
        </w:rPr>
      </w:pPr>
      <w:hyperlink r:id="rId13" w:history="1">
        <w:r w:rsidR="008F4694" w:rsidRPr="00784A5F">
          <w:rPr>
            <w:rStyle w:val="ab"/>
            <w:rFonts w:ascii="Times New Roman" w:hAnsi="Times New Roman"/>
            <w:sz w:val="28"/>
            <w:szCs w:val="28"/>
          </w:rPr>
          <w:t>заявление</w:t>
        </w:r>
      </w:hyperlink>
    </w:p>
    <w:p w14:paraId="0F505E73" w14:textId="77777777" w:rsidR="008F4694" w:rsidRPr="00784A5F" w:rsidRDefault="008F4694" w:rsidP="008F4694">
      <w:pPr>
        <w:pStyle w:val="aa"/>
        <w:numPr>
          <w:ilvl w:val="0"/>
          <w:numId w:val="29"/>
        </w:numPr>
        <w:shd w:val="clear" w:color="auto" w:fill="FFFFFF"/>
        <w:spacing w:after="0" w:line="360" w:lineRule="auto"/>
        <w:ind w:left="1418" w:hanging="709"/>
        <w:jc w:val="both"/>
        <w:rPr>
          <w:rFonts w:ascii="Times New Roman" w:hAnsi="Times New Roman"/>
          <w:sz w:val="28"/>
          <w:szCs w:val="28"/>
        </w:rPr>
      </w:pPr>
      <w:r w:rsidRPr="00784A5F">
        <w:rPr>
          <w:rFonts w:ascii="Times New Roman" w:hAnsi="Times New Roman"/>
          <w:sz w:val="28"/>
          <w:szCs w:val="28"/>
        </w:rPr>
        <w:t>свидетельство о регистрации;</w:t>
      </w:r>
    </w:p>
    <w:p w14:paraId="19441BB3" w14:textId="77777777" w:rsidR="008F4694" w:rsidRPr="00784A5F" w:rsidRDefault="008F4694" w:rsidP="008F4694">
      <w:pPr>
        <w:pStyle w:val="aa"/>
        <w:numPr>
          <w:ilvl w:val="0"/>
          <w:numId w:val="29"/>
        </w:numPr>
        <w:shd w:val="clear" w:color="auto" w:fill="FFFFFF"/>
        <w:spacing w:after="0" w:line="360" w:lineRule="auto"/>
        <w:ind w:left="1418" w:hanging="709"/>
        <w:jc w:val="both"/>
        <w:rPr>
          <w:rFonts w:ascii="Times New Roman" w:hAnsi="Times New Roman"/>
          <w:sz w:val="28"/>
          <w:szCs w:val="28"/>
        </w:rPr>
      </w:pPr>
      <w:r w:rsidRPr="00784A5F">
        <w:rPr>
          <w:rFonts w:ascii="Times New Roman" w:hAnsi="Times New Roman"/>
          <w:sz w:val="28"/>
          <w:szCs w:val="28"/>
        </w:rPr>
        <w:t>письмо из регистра статистики, подтверждающее взятие на учет;</w:t>
      </w:r>
    </w:p>
    <w:p w14:paraId="64E76529" w14:textId="77777777" w:rsidR="008F4694" w:rsidRPr="00784A5F" w:rsidRDefault="008F4694" w:rsidP="008F4694">
      <w:pPr>
        <w:pStyle w:val="aa"/>
        <w:numPr>
          <w:ilvl w:val="0"/>
          <w:numId w:val="29"/>
        </w:numPr>
        <w:shd w:val="clear" w:color="auto" w:fill="FFFFFF"/>
        <w:spacing w:after="0" w:line="360" w:lineRule="auto"/>
        <w:ind w:left="1418" w:hanging="709"/>
        <w:jc w:val="both"/>
        <w:rPr>
          <w:rFonts w:ascii="Times New Roman" w:hAnsi="Times New Roman"/>
          <w:sz w:val="28"/>
          <w:szCs w:val="28"/>
        </w:rPr>
      </w:pPr>
      <w:r w:rsidRPr="00784A5F">
        <w:rPr>
          <w:rFonts w:ascii="Times New Roman" w:hAnsi="Times New Roman"/>
          <w:sz w:val="28"/>
          <w:szCs w:val="28"/>
        </w:rPr>
        <w:t>свидетельство о налоговом учете;</w:t>
      </w:r>
    </w:p>
    <w:p w14:paraId="1C20CC82" w14:textId="77777777" w:rsidR="008F4694" w:rsidRPr="00784A5F" w:rsidRDefault="008F4694" w:rsidP="008F4694">
      <w:pPr>
        <w:pStyle w:val="aa"/>
        <w:numPr>
          <w:ilvl w:val="0"/>
          <w:numId w:val="29"/>
        </w:numPr>
        <w:shd w:val="clear" w:color="auto" w:fill="FFFFFF"/>
        <w:spacing w:after="0" w:line="360" w:lineRule="auto"/>
        <w:ind w:left="1418" w:hanging="709"/>
        <w:jc w:val="both"/>
        <w:rPr>
          <w:rFonts w:ascii="Times New Roman" w:hAnsi="Times New Roman"/>
          <w:sz w:val="28"/>
          <w:szCs w:val="28"/>
        </w:rPr>
      </w:pPr>
      <w:r w:rsidRPr="00784A5F">
        <w:rPr>
          <w:rFonts w:ascii="Times New Roman" w:hAnsi="Times New Roman"/>
          <w:sz w:val="28"/>
          <w:szCs w:val="28"/>
        </w:rPr>
        <w:t>выписка из ЕГРЮЛ.</w:t>
      </w:r>
    </w:p>
    <w:p w14:paraId="31525F4F" w14:textId="77777777" w:rsidR="008F4694" w:rsidRPr="00784A5F" w:rsidRDefault="008F4694" w:rsidP="008F4694">
      <w:pPr>
        <w:spacing w:before="240" w:after="0" w:line="360" w:lineRule="auto"/>
        <w:ind w:firstLine="709"/>
        <w:jc w:val="both"/>
        <w:rPr>
          <w:rFonts w:ascii="Times New Roman" w:hAnsi="Times New Roman"/>
          <w:sz w:val="28"/>
          <w:szCs w:val="28"/>
        </w:rPr>
      </w:pPr>
      <w:r w:rsidRPr="00784A5F">
        <w:rPr>
          <w:rFonts w:ascii="Times New Roman" w:hAnsi="Times New Roman"/>
          <w:sz w:val="28"/>
          <w:szCs w:val="28"/>
          <w:u w:val="single"/>
        </w:rPr>
        <w:lastRenderedPageBreak/>
        <w:t>Регистрация:</w:t>
      </w:r>
      <w:r w:rsidRPr="00784A5F">
        <w:rPr>
          <w:rFonts w:ascii="Times New Roman" w:hAnsi="Times New Roman"/>
          <w:sz w:val="28"/>
          <w:szCs w:val="28"/>
        </w:rPr>
        <w:t xml:space="preserve"> Сотрудник пенсионного фонда вносит данные в базу и выдает уведомление с присвоенным регистрационным номером. На трудовых договорах проставляет штамп ПФ. Взносы перечисляются ежемесячно. Отчет сдается ежеквартально. </w:t>
      </w:r>
    </w:p>
    <w:p w14:paraId="401F2980" w14:textId="77777777" w:rsidR="008F4694" w:rsidRPr="00784A5F" w:rsidRDefault="008F4694" w:rsidP="008F4694">
      <w:pPr>
        <w:spacing w:before="240" w:after="0" w:line="360" w:lineRule="auto"/>
        <w:ind w:firstLine="709"/>
        <w:jc w:val="both"/>
        <w:rPr>
          <w:rFonts w:ascii="Times New Roman" w:hAnsi="Times New Roman"/>
          <w:sz w:val="28"/>
          <w:szCs w:val="28"/>
        </w:rPr>
      </w:pPr>
      <w:r w:rsidRPr="00784A5F">
        <w:rPr>
          <w:rFonts w:ascii="Times New Roman" w:hAnsi="Times New Roman"/>
          <w:b/>
          <w:sz w:val="28"/>
          <w:szCs w:val="28"/>
        </w:rPr>
        <w:t>Перечень документов для регистрации в ФОМС для ИП:</w:t>
      </w:r>
    </w:p>
    <w:p w14:paraId="0687D823" w14:textId="77777777" w:rsidR="008F4694" w:rsidRPr="00784A5F" w:rsidRDefault="008F4694" w:rsidP="008F4694">
      <w:pPr>
        <w:pStyle w:val="aa"/>
        <w:numPr>
          <w:ilvl w:val="0"/>
          <w:numId w:val="30"/>
        </w:numPr>
        <w:spacing w:after="0" w:line="360" w:lineRule="auto"/>
        <w:ind w:left="284" w:firstLine="425"/>
        <w:jc w:val="both"/>
        <w:rPr>
          <w:rFonts w:ascii="Times New Roman" w:hAnsi="Times New Roman"/>
          <w:sz w:val="28"/>
          <w:szCs w:val="28"/>
        </w:rPr>
      </w:pPr>
      <w:r w:rsidRPr="00784A5F">
        <w:rPr>
          <w:rFonts w:ascii="Times New Roman" w:hAnsi="Times New Roman"/>
          <w:sz w:val="28"/>
          <w:szCs w:val="28"/>
        </w:rPr>
        <w:t>паспорт ИП (копию)</w:t>
      </w:r>
    </w:p>
    <w:p w14:paraId="247B78E1" w14:textId="77777777" w:rsidR="008F4694" w:rsidRPr="00784A5F" w:rsidRDefault="008F4694" w:rsidP="008F4694">
      <w:pPr>
        <w:pStyle w:val="aa"/>
        <w:numPr>
          <w:ilvl w:val="0"/>
          <w:numId w:val="30"/>
        </w:numPr>
        <w:spacing w:after="0" w:line="360" w:lineRule="auto"/>
        <w:ind w:left="284" w:firstLine="425"/>
        <w:jc w:val="both"/>
        <w:rPr>
          <w:rFonts w:ascii="Times New Roman" w:hAnsi="Times New Roman"/>
          <w:sz w:val="28"/>
          <w:szCs w:val="28"/>
        </w:rPr>
      </w:pPr>
      <w:r w:rsidRPr="00784A5F">
        <w:rPr>
          <w:rFonts w:ascii="Times New Roman" w:hAnsi="Times New Roman"/>
          <w:sz w:val="28"/>
          <w:szCs w:val="28"/>
        </w:rPr>
        <w:t>ОГРНИП</w:t>
      </w:r>
    </w:p>
    <w:p w14:paraId="2FD91220" w14:textId="77777777" w:rsidR="008F4694" w:rsidRPr="00784A5F" w:rsidRDefault="008F4694" w:rsidP="008F4694">
      <w:pPr>
        <w:shd w:val="clear" w:color="auto" w:fill="FFFFFF"/>
        <w:spacing w:before="240" w:after="0" w:line="360" w:lineRule="auto"/>
        <w:ind w:firstLine="709"/>
        <w:jc w:val="both"/>
        <w:rPr>
          <w:rFonts w:ascii="Times New Roman" w:hAnsi="Times New Roman"/>
          <w:b/>
          <w:sz w:val="28"/>
          <w:szCs w:val="28"/>
        </w:rPr>
      </w:pPr>
      <w:r w:rsidRPr="00784A5F">
        <w:rPr>
          <w:rFonts w:ascii="Times New Roman" w:hAnsi="Times New Roman"/>
          <w:b/>
          <w:sz w:val="28"/>
          <w:szCs w:val="28"/>
        </w:rPr>
        <w:t>Перечень документов для регистрации в ФОМС для ООО:</w:t>
      </w:r>
    </w:p>
    <w:p w14:paraId="35992CEB" w14:textId="77777777" w:rsidR="008F4694" w:rsidRPr="00784A5F" w:rsidRDefault="008F4694" w:rsidP="008F4694">
      <w:pPr>
        <w:pStyle w:val="aa"/>
        <w:numPr>
          <w:ilvl w:val="0"/>
          <w:numId w:val="31"/>
        </w:numPr>
        <w:shd w:val="clear" w:color="auto" w:fill="FFFFFF"/>
        <w:spacing w:after="0" w:line="360" w:lineRule="auto"/>
        <w:ind w:left="426" w:firstLine="283"/>
        <w:jc w:val="both"/>
        <w:rPr>
          <w:rFonts w:ascii="Times New Roman" w:hAnsi="Times New Roman"/>
          <w:sz w:val="28"/>
          <w:szCs w:val="28"/>
        </w:rPr>
      </w:pPr>
      <w:r w:rsidRPr="00784A5F">
        <w:rPr>
          <w:rFonts w:ascii="Times New Roman" w:hAnsi="Times New Roman"/>
          <w:sz w:val="28"/>
          <w:szCs w:val="28"/>
        </w:rPr>
        <w:t>заявление</w:t>
      </w:r>
    </w:p>
    <w:p w14:paraId="505CFE4C" w14:textId="77777777" w:rsidR="008F4694" w:rsidRPr="00784A5F" w:rsidRDefault="008F4694" w:rsidP="008F4694">
      <w:pPr>
        <w:pStyle w:val="aa"/>
        <w:numPr>
          <w:ilvl w:val="0"/>
          <w:numId w:val="31"/>
        </w:numPr>
        <w:shd w:val="clear" w:color="auto" w:fill="FFFFFF"/>
        <w:spacing w:after="0" w:line="360" w:lineRule="auto"/>
        <w:ind w:left="426" w:firstLine="283"/>
        <w:jc w:val="both"/>
        <w:rPr>
          <w:rFonts w:ascii="Times New Roman" w:hAnsi="Times New Roman"/>
          <w:sz w:val="28"/>
          <w:szCs w:val="28"/>
        </w:rPr>
      </w:pPr>
      <w:r w:rsidRPr="00784A5F">
        <w:rPr>
          <w:rFonts w:ascii="Times New Roman" w:hAnsi="Times New Roman"/>
          <w:sz w:val="28"/>
          <w:szCs w:val="28"/>
        </w:rPr>
        <w:t>регистрационный номер (оригинал и ксерокопия)</w:t>
      </w:r>
    </w:p>
    <w:p w14:paraId="1A949C07" w14:textId="77777777" w:rsidR="008F4694" w:rsidRPr="00784A5F" w:rsidRDefault="008F4694" w:rsidP="008F4694">
      <w:pPr>
        <w:pStyle w:val="aa"/>
        <w:numPr>
          <w:ilvl w:val="0"/>
          <w:numId w:val="31"/>
        </w:numPr>
        <w:shd w:val="clear" w:color="auto" w:fill="FFFFFF"/>
        <w:spacing w:after="0" w:line="360" w:lineRule="auto"/>
        <w:ind w:left="426" w:firstLine="283"/>
        <w:jc w:val="both"/>
        <w:rPr>
          <w:rFonts w:ascii="Times New Roman" w:hAnsi="Times New Roman"/>
          <w:sz w:val="28"/>
          <w:szCs w:val="28"/>
        </w:rPr>
      </w:pPr>
      <w:r w:rsidRPr="00784A5F">
        <w:rPr>
          <w:rFonts w:ascii="Times New Roman" w:hAnsi="Times New Roman"/>
          <w:sz w:val="28"/>
          <w:szCs w:val="28"/>
        </w:rPr>
        <w:t>идентификационный номер организации (оригинал и копия)</w:t>
      </w:r>
    </w:p>
    <w:p w14:paraId="52327A08" w14:textId="77777777" w:rsidR="008F4694" w:rsidRPr="00784A5F" w:rsidRDefault="008F4694" w:rsidP="008F4694">
      <w:pPr>
        <w:pStyle w:val="aa"/>
        <w:numPr>
          <w:ilvl w:val="0"/>
          <w:numId w:val="31"/>
        </w:numPr>
        <w:shd w:val="clear" w:color="auto" w:fill="FFFFFF"/>
        <w:spacing w:after="0" w:line="360" w:lineRule="auto"/>
        <w:ind w:left="426" w:firstLine="283"/>
        <w:jc w:val="both"/>
        <w:rPr>
          <w:rFonts w:ascii="Times New Roman" w:hAnsi="Times New Roman"/>
          <w:sz w:val="28"/>
          <w:szCs w:val="28"/>
        </w:rPr>
      </w:pPr>
      <w:r w:rsidRPr="00784A5F">
        <w:rPr>
          <w:rFonts w:ascii="Times New Roman" w:hAnsi="Times New Roman"/>
          <w:sz w:val="28"/>
          <w:szCs w:val="28"/>
        </w:rPr>
        <w:t>письмо, полученное отделом статистики, о присвоении кода</w:t>
      </w:r>
    </w:p>
    <w:p w14:paraId="7580554D" w14:textId="77777777" w:rsidR="008F4694" w:rsidRPr="00784A5F" w:rsidRDefault="008F4694" w:rsidP="008F4694">
      <w:pPr>
        <w:pStyle w:val="aa"/>
        <w:numPr>
          <w:ilvl w:val="0"/>
          <w:numId w:val="31"/>
        </w:numPr>
        <w:shd w:val="clear" w:color="auto" w:fill="FFFFFF"/>
        <w:spacing w:after="0" w:line="360" w:lineRule="auto"/>
        <w:ind w:left="426" w:firstLine="283"/>
        <w:jc w:val="both"/>
        <w:rPr>
          <w:rFonts w:ascii="Times New Roman" w:hAnsi="Times New Roman"/>
          <w:sz w:val="28"/>
          <w:szCs w:val="28"/>
        </w:rPr>
      </w:pPr>
      <w:r w:rsidRPr="00784A5F">
        <w:rPr>
          <w:rFonts w:ascii="Times New Roman" w:hAnsi="Times New Roman"/>
          <w:sz w:val="28"/>
          <w:szCs w:val="28"/>
        </w:rPr>
        <w:t>выписка из реестра</w:t>
      </w:r>
    </w:p>
    <w:p w14:paraId="5755675A" w14:textId="77777777" w:rsidR="008F4694" w:rsidRPr="00784A5F" w:rsidRDefault="008F4694" w:rsidP="008F4694">
      <w:pPr>
        <w:tabs>
          <w:tab w:val="right" w:pos="14220"/>
        </w:tabs>
        <w:spacing w:before="240" w:after="0" w:line="360" w:lineRule="auto"/>
        <w:ind w:firstLine="709"/>
        <w:jc w:val="both"/>
        <w:rPr>
          <w:rFonts w:ascii="Times New Roman" w:hAnsi="Times New Roman"/>
          <w:sz w:val="28"/>
          <w:szCs w:val="28"/>
        </w:rPr>
      </w:pPr>
      <w:r w:rsidRPr="00784A5F">
        <w:rPr>
          <w:rFonts w:ascii="Times New Roman" w:hAnsi="Times New Roman"/>
          <w:sz w:val="28"/>
          <w:szCs w:val="28"/>
          <w:u w:val="single"/>
        </w:rPr>
        <w:t>Регистрация:</w:t>
      </w:r>
      <w:r>
        <w:rPr>
          <w:rFonts w:ascii="Times New Roman" w:hAnsi="Times New Roman"/>
          <w:sz w:val="28"/>
          <w:szCs w:val="28"/>
        </w:rPr>
        <w:t xml:space="preserve"> п</w:t>
      </w:r>
      <w:r w:rsidRPr="00784A5F">
        <w:rPr>
          <w:rFonts w:ascii="Times New Roman" w:hAnsi="Times New Roman"/>
          <w:sz w:val="28"/>
          <w:szCs w:val="28"/>
        </w:rPr>
        <w:t>роцесс регистрации происходит примерно также как в ПФР и ФСС.</w:t>
      </w:r>
      <w:r w:rsidRPr="00784A5F">
        <w:rPr>
          <w:rFonts w:ascii="Times New Roman" w:hAnsi="Times New Roman"/>
          <w:sz w:val="28"/>
          <w:szCs w:val="28"/>
        </w:rPr>
        <w:tab/>
      </w:r>
    </w:p>
    <w:p w14:paraId="026AD59F" w14:textId="77777777" w:rsidR="008F4694" w:rsidRPr="00784A5F" w:rsidRDefault="008F4694" w:rsidP="008F4694">
      <w:pPr>
        <w:spacing w:before="240" w:after="0" w:line="360" w:lineRule="auto"/>
        <w:ind w:firstLine="709"/>
        <w:jc w:val="both"/>
        <w:rPr>
          <w:rFonts w:ascii="Times New Roman" w:hAnsi="Times New Roman"/>
          <w:sz w:val="28"/>
          <w:szCs w:val="28"/>
        </w:rPr>
      </w:pPr>
      <w:r w:rsidRPr="00784A5F">
        <w:rPr>
          <w:rFonts w:ascii="Times New Roman" w:hAnsi="Times New Roman"/>
          <w:sz w:val="28"/>
          <w:szCs w:val="28"/>
        </w:rPr>
        <w:t>Впоследствии для приня</w:t>
      </w:r>
      <w:r>
        <w:rPr>
          <w:rFonts w:ascii="Times New Roman" w:hAnsi="Times New Roman"/>
          <w:sz w:val="28"/>
          <w:szCs w:val="28"/>
        </w:rPr>
        <w:t>тия на работу новых сотрудников</w:t>
      </w:r>
      <w:r w:rsidRPr="00784A5F">
        <w:rPr>
          <w:rFonts w:ascii="Times New Roman" w:hAnsi="Times New Roman"/>
          <w:sz w:val="28"/>
          <w:szCs w:val="28"/>
        </w:rPr>
        <w:t xml:space="preserve"> не нужно будет никаких регистраций в различных фондах и органах, а просто заключение договора между работодателем и сотрудником и заполнение необходимых кадровых документов.</w:t>
      </w:r>
    </w:p>
    <w:p w14:paraId="5791D3C8" w14:textId="77777777" w:rsidR="008F4694" w:rsidRDefault="008F4694" w:rsidP="008F4694">
      <w:pPr>
        <w:spacing w:before="240" w:after="0" w:line="360" w:lineRule="auto"/>
        <w:ind w:firstLine="709"/>
        <w:jc w:val="both"/>
        <w:rPr>
          <w:rFonts w:ascii="Times New Roman" w:hAnsi="Times New Roman"/>
          <w:sz w:val="28"/>
          <w:szCs w:val="28"/>
        </w:rPr>
      </w:pPr>
      <w:r w:rsidRPr="00784A5F">
        <w:rPr>
          <w:rFonts w:ascii="Times New Roman" w:hAnsi="Times New Roman"/>
          <w:sz w:val="28"/>
          <w:szCs w:val="28"/>
        </w:rPr>
        <w:t>Страховые взносы с 2017 года переходят под контроль ФНС. Срок уплаты страховых взносов остается прежним - последней датой уплаты страховых взносов будет 15-е число месяца, следующего за отчетным (п.3 ст. 431 НК РФ). Если же дата уплаты будет выпадать на выходной или праздник, то дата уплаты будут переноситься на ближайший рабочий день (п.7 ст. 6.1 НК РФ). Вести учет взносов и уплачивать их в рублях и копейках (п.5 ст. 431 НК РФ).</w:t>
      </w:r>
    </w:p>
    <w:p w14:paraId="10768125" w14:textId="77777777" w:rsidR="008F4694" w:rsidRDefault="008F4694" w:rsidP="008F4694">
      <w:pPr>
        <w:spacing w:line="360" w:lineRule="auto"/>
        <w:jc w:val="both"/>
        <w:rPr>
          <w:rFonts w:ascii="Times New Roman" w:hAnsi="Times New Roman"/>
          <w:sz w:val="28"/>
          <w:szCs w:val="28"/>
        </w:rPr>
      </w:pPr>
    </w:p>
    <w:p w14:paraId="2D45189F" w14:textId="5677EED6" w:rsidR="008F4694" w:rsidRPr="00670DC7" w:rsidRDefault="008F4694" w:rsidP="008F4694">
      <w:pPr>
        <w:spacing w:line="360" w:lineRule="auto"/>
        <w:ind w:firstLine="708"/>
        <w:jc w:val="both"/>
        <w:rPr>
          <w:rFonts w:ascii="Times New Roman" w:hAnsi="Times New Roman"/>
          <w:sz w:val="28"/>
          <w:szCs w:val="28"/>
        </w:rPr>
      </w:pPr>
      <w:r w:rsidRPr="00670DC7">
        <w:rPr>
          <w:rFonts w:ascii="Times New Roman" w:hAnsi="Times New Roman"/>
          <w:sz w:val="28"/>
          <w:szCs w:val="28"/>
        </w:rPr>
        <w:t>Размер страховых взносов в фиксированном размере не зависит от суммы полученного дохода за год и составляет 40 874 рублей за 202</w:t>
      </w:r>
      <w:r w:rsidR="00D3381F">
        <w:rPr>
          <w:rFonts w:ascii="Times New Roman" w:hAnsi="Times New Roman"/>
          <w:sz w:val="28"/>
          <w:szCs w:val="28"/>
        </w:rPr>
        <w:t>1</w:t>
      </w:r>
      <w:r w:rsidRPr="00670DC7">
        <w:rPr>
          <w:rFonts w:ascii="Times New Roman" w:hAnsi="Times New Roman"/>
          <w:sz w:val="28"/>
          <w:szCs w:val="28"/>
        </w:rPr>
        <w:t xml:space="preserve"> год, из них:</w:t>
      </w:r>
    </w:p>
    <w:p w14:paraId="4ECE5DBC" w14:textId="77777777" w:rsidR="008F4694" w:rsidRPr="00670DC7" w:rsidRDefault="008F4694" w:rsidP="008F4694">
      <w:pPr>
        <w:spacing w:line="360" w:lineRule="auto"/>
        <w:ind w:firstLine="708"/>
        <w:jc w:val="both"/>
        <w:rPr>
          <w:rFonts w:ascii="Times New Roman" w:hAnsi="Times New Roman"/>
          <w:sz w:val="28"/>
          <w:szCs w:val="28"/>
        </w:rPr>
      </w:pPr>
      <w:r w:rsidRPr="00670DC7">
        <w:rPr>
          <w:rFonts w:ascii="Times New Roman" w:hAnsi="Times New Roman"/>
          <w:sz w:val="28"/>
          <w:szCs w:val="28"/>
        </w:rPr>
        <w:t>• 32 448 рублей – взносы на обязательное пенсионное страхование;</w:t>
      </w:r>
    </w:p>
    <w:p w14:paraId="5DEEC432" w14:textId="77777777" w:rsidR="008F4694" w:rsidRPr="00670DC7" w:rsidRDefault="008F4694" w:rsidP="008F4694">
      <w:pPr>
        <w:spacing w:line="360" w:lineRule="auto"/>
        <w:ind w:firstLine="708"/>
        <w:jc w:val="both"/>
        <w:rPr>
          <w:rFonts w:ascii="Times New Roman" w:hAnsi="Times New Roman"/>
          <w:sz w:val="28"/>
          <w:szCs w:val="28"/>
        </w:rPr>
      </w:pPr>
      <w:r w:rsidRPr="00670DC7">
        <w:rPr>
          <w:rFonts w:ascii="Times New Roman" w:hAnsi="Times New Roman"/>
          <w:sz w:val="28"/>
          <w:szCs w:val="28"/>
        </w:rPr>
        <w:t>• 8 426 рублей – взносы на обязательное медицинское страхование.</w:t>
      </w:r>
    </w:p>
    <w:p w14:paraId="5611BF27" w14:textId="77777777" w:rsidR="00D70AA7" w:rsidRPr="008F4694" w:rsidRDefault="00D70AA7" w:rsidP="008F4694"/>
    <w:sectPr w:rsidR="00D70AA7" w:rsidRPr="008F4694" w:rsidSect="00F43562">
      <w:headerReference w:type="default" r:id="rId14"/>
      <w:pgSz w:w="11906" w:h="16838"/>
      <w:pgMar w:top="1440" w:right="707" w:bottom="709" w:left="1080" w:header="28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DD93E1" w14:textId="77777777" w:rsidR="002E1B84" w:rsidRDefault="002E1B84" w:rsidP="003309B3">
      <w:pPr>
        <w:spacing w:after="0" w:line="240" w:lineRule="auto"/>
      </w:pPr>
      <w:r>
        <w:separator/>
      </w:r>
    </w:p>
  </w:endnote>
  <w:endnote w:type="continuationSeparator" w:id="0">
    <w:p w14:paraId="4DF426E6" w14:textId="77777777" w:rsidR="002E1B84" w:rsidRDefault="002E1B84" w:rsidP="00330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OpenSymbol">
    <w:altName w:val="Arial Unicode MS"/>
    <w:panose1 w:val="020B0604020202020204"/>
    <w:charset w:val="00"/>
    <w:family w:val="auto"/>
    <w:pitch w:val="variable"/>
    <w:sig w:usb0="800000AF" w:usb1="1001ECEA" w:usb2="00000000" w:usb3="00000000" w:csb0="00000001" w:csb1="00000000"/>
  </w:font>
  <w:font w:name="Noto Sans Symbols">
    <w:altName w:val="Calibri"/>
    <w:panose1 w:val="020B0604020202020204"/>
    <w:charset w:val="00"/>
    <w:family w:val="auto"/>
    <w:pitch w:val="default"/>
  </w:font>
  <w:font w:name="Calibri">
    <w:panose1 w:val="020F0502020204030204"/>
    <w:charset w:val="CC"/>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Aharoni">
    <w:panose1 w:val="02010803020104030203"/>
    <w:charset w:val="B1"/>
    <w:family w:val="auto"/>
    <w:pitch w:val="variable"/>
    <w:sig w:usb0="00000803" w:usb1="00000000" w:usb2="00000000" w:usb3="00000000" w:csb0="00000021"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579DF1" w14:textId="77777777" w:rsidR="002E1B84" w:rsidRDefault="002E1B84" w:rsidP="003309B3">
      <w:pPr>
        <w:spacing w:after="0" w:line="240" w:lineRule="auto"/>
      </w:pPr>
      <w:r>
        <w:separator/>
      </w:r>
    </w:p>
  </w:footnote>
  <w:footnote w:type="continuationSeparator" w:id="0">
    <w:p w14:paraId="6162158E" w14:textId="77777777" w:rsidR="002E1B84" w:rsidRDefault="002E1B84" w:rsidP="003309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84D755" w14:textId="6DAD77FB" w:rsidR="001E0EBE" w:rsidRDefault="001E0EBE" w:rsidP="000D1F9E">
    <w:pPr>
      <w:spacing w:after="0" w:line="240" w:lineRule="auto"/>
      <w:rPr>
        <w:rFonts w:ascii="Cambria" w:hAnsi="Cambria" w:cs="Aharoni"/>
        <w:sz w:val="16"/>
        <w:szCs w:val="16"/>
      </w:rPr>
    </w:pPr>
    <w:r>
      <w:rPr>
        <w:rFonts w:ascii="Cambria" w:hAnsi="Cambria" w:cs="Aharoni"/>
        <w:sz w:val="16"/>
        <w:szCs w:val="16"/>
      </w:rPr>
      <w:t xml:space="preserve">         </w:t>
    </w:r>
  </w:p>
  <w:tbl>
    <w:tblPr>
      <w:tblW w:w="10207" w:type="dxa"/>
      <w:tblInd w:w="-34" w:type="dxa"/>
      <w:tblLayout w:type="fixed"/>
      <w:tblLook w:val="04A0" w:firstRow="1" w:lastRow="0" w:firstColumn="1" w:lastColumn="0" w:noHBand="0" w:noVBand="1"/>
    </w:tblPr>
    <w:tblGrid>
      <w:gridCol w:w="5387"/>
      <w:gridCol w:w="4820"/>
    </w:tblGrid>
    <w:tr w:rsidR="001E0EBE" w:rsidRPr="00E219E2" w14:paraId="76C6DF89" w14:textId="77777777" w:rsidTr="00F43562">
      <w:trPr>
        <w:trHeight w:val="1632"/>
      </w:trPr>
      <w:tc>
        <w:tcPr>
          <w:tcW w:w="5387" w:type="dxa"/>
        </w:tcPr>
        <w:p w14:paraId="3545C341" w14:textId="77777777" w:rsidR="001E0EBE" w:rsidRPr="00E219E2" w:rsidRDefault="001E0EBE" w:rsidP="00E219E2">
          <w:pPr>
            <w:spacing w:after="0" w:line="240" w:lineRule="auto"/>
            <w:rPr>
              <w:rFonts w:ascii="Cambria" w:hAnsi="Cambria" w:cs="Aharoni"/>
              <w:sz w:val="16"/>
              <w:szCs w:val="16"/>
            </w:rPr>
          </w:pPr>
        </w:p>
        <w:p w14:paraId="50605341" w14:textId="3EB30E29" w:rsidR="001E0EBE" w:rsidRPr="00E219E2" w:rsidRDefault="00A507C9" w:rsidP="00F43562">
          <w:pPr>
            <w:spacing w:after="0" w:line="240" w:lineRule="auto"/>
            <w:ind w:firstLine="34"/>
            <w:rPr>
              <w:rFonts w:ascii="Cambria" w:hAnsi="Cambria" w:cs="Aharoni"/>
              <w:sz w:val="16"/>
              <w:szCs w:val="16"/>
            </w:rPr>
          </w:pPr>
          <w:r>
            <w:rPr>
              <w:noProof/>
              <w:lang w:eastAsia="ru-RU"/>
            </w:rPr>
            <w:drawing>
              <wp:inline distT="0" distB="0" distL="0" distR="0" wp14:anchorId="06535288" wp14:editId="0EB10A81">
                <wp:extent cx="1513115" cy="850633"/>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
                          <a:extLst>
                            <a:ext uri="{28A0092B-C50C-407E-A947-70E740481C1C}">
                              <a14:useLocalDpi xmlns:a14="http://schemas.microsoft.com/office/drawing/2010/main" val="0"/>
                            </a:ext>
                          </a:extLst>
                        </a:blip>
                        <a:stretch>
                          <a:fillRect/>
                        </a:stretch>
                      </pic:blipFill>
                      <pic:spPr>
                        <a:xfrm>
                          <a:off x="0" y="0"/>
                          <a:ext cx="1534073" cy="862415"/>
                        </a:xfrm>
                        <a:prstGeom prst="rect">
                          <a:avLst/>
                        </a:prstGeom>
                      </pic:spPr>
                    </pic:pic>
                  </a:graphicData>
                </a:graphic>
              </wp:inline>
            </w:drawing>
          </w:r>
        </w:p>
      </w:tc>
      <w:tc>
        <w:tcPr>
          <w:tcW w:w="4820" w:type="dxa"/>
        </w:tcPr>
        <w:p w14:paraId="1A66B8C3" w14:textId="77777777" w:rsidR="000F7A9E" w:rsidRPr="00E219E2" w:rsidRDefault="001E0EBE" w:rsidP="000F7A9E">
          <w:pPr>
            <w:spacing w:after="0" w:line="240" w:lineRule="auto"/>
            <w:jc w:val="right"/>
            <w:rPr>
              <w:rFonts w:ascii="Cambria" w:hAnsi="Cambria" w:cs="Aharoni"/>
              <w:sz w:val="16"/>
              <w:szCs w:val="16"/>
            </w:rPr>
          </w:pPr>
          <w:r w:rsidRPr="00E219E2">
            <w:rPr>
              <w:rFonts w:ascii="Cambria" w:hAnsi="Cambria" w:cs="Aharoni"/>
              <w:sz w:val="16"/>
              <w:szCs w:val="16"/>
            </w:rPr>
            <w:t xml:space="preserve">                                                                                                                                                                                </w:t>
          </w:r>
        </w:p>
        <w:p w14:paraId="71CAC3A3" w14:textId="77777777" w:rsidR="00BA0B43" w:rsidRDefault="00BA0B43" w:rsidP="00B566BE">
          <w:pPr>
            <w:spacing w:after="0" w:line="240" w:lineRule="auto"/>
            <w:jc w:val="right"/>
            <w:rPr>
              <w:rFonts w:ascii="Cambria" w:hAnsi="Cambria" w:cs="Aharoni"/>
              <w:sz w:val="16"/>
              <w:szCs w:val="16"/>
            </w:rPr>
          </w:pPr>
        </w:p>
        <w:p w14:paraId="0AC04A44" w14:textId="77777777" w:rsidR="00BA0B43" w:rsidRDefault="00BA0B43" w:rsidP="00B566BE">
          <w:pPr>
            <w:spacing w:after="0" w:line="240" w:lineRule="auto"/>
            <w:jc w:val="right"/>
            <w:rPr>
              <w:rFonts w:ascii="Cambria" w:hAnsi="Cambria" w:cs="Aharoni"/>
              <w:sz w:val="16"/>
              <w:szCs w:val="16"/>
            </w:rPr>
          </w:pPr>
        </w:p>
        <w:p w14:paraId="0DEDC489" w14:textId="77777777" w:rsidR="00BA0B43" w:rsidRDefault="00BA0B43" w:rsidP="00B566BE">
          <w:pPr>
            <w:spacing w:after="0" w:line="240" w:lineRule="auto"/>
            <w:jc w:val="right"/>
            <w:rPr>
              <w:rFonts w:ascii="Cambria" w:hAnsi="Cambria" w:cs="Aharoni"/>
              <w:sz w:val="16"/>
              <w:szCs w:val="16"/>
            </w:rPr>
          </w:pPr>
        </w:p>
        <w:p w14:paraId="7599673A" w14:textId="77777777" w:rsidR="00BA0B43" w:rsidRDefault="00BA0B43" w:rsidP="00B566BE">
          <w:pPr>
            <w:spacing w:after="0" w:line="240" w:lineRule="auto"/>
            <w:jc w:val="right"/>
            <w:rPr>
              <w:rFonts w:ascii="Cambria" w:hAnsi="Cambria" w:cs="Aharoni"/>
              <w:sz w:val="16"/>
              <w:szCs w:val="16"/>
            </w:rPr>
          </w:pPr>
        </w:p>
        <w:p w14:paraId="191A0366" w14:textId="77777777" w:rsidR="00BA0B43" w:rsidRDefault="00BA0B43" w:rsidP="00B566BE">
          <w:pPr>
            <w:spacing w:after="0" w:line="240" w:lineRule="auto"/>
            <w:jc w:val="right"/>
            <w:rPr>
              <w:rFonts w:ascii="Cambria" w:hAnsi="Cambria" w:cs="Aharoni"/>
              <w:sz w:val="16"/>
              <w:szCs w:val="16"/>
            </w:rPr>
          </w:pPr>
        </w:p>
        <w:p w14:paraId="1601261E" w14:textId="77777777" w:rsidR="00BA0B43" w:rsidRDefault="00BA0B43" w:rsidP="00B566BE">
          <w:pPr>
            <w:spacing w:after="0" w:line="240" w:lineRule="auto"/>
            <w:jc w:val="right"/>
            <w:rPr>
              <w:rFonts w:ascii="Cambria" w:hAnsi="Cambria" w:cs="Aharoni"/>
              <w:sz w:val="16"/>
              <w:szCs w:val="16"/>
            </w:rPr>
          </w:pPr>
        </w:p>
        <w:p w14:paraId="451FFA01" w14:textId="30F5C994" w:rsidR="001E0EBE" w:rsidRPr="008F4694" w:rsidRDefault="008F4694" w:rsidP="00B566BE">
          <w:pPr>
            <w:spacing w:after="0" w:line="240" w:lineRule="auto"/>
            <w:jc w:val="right"/>
            <w:rPr>
              <w:rFonts w:ascii="Cambria" w:hAnsi="Cambria" w:cs="Aharoni"/>
              <w:sz w:val="16"/>
              <w:szCs w:val="16"/>
            </w:rPr>
          </w:pPr>
          <w:r>
            <w:rPr>
              <w:rFonts w:ascii="Cambria" w:hAnsi="Cambria" w:cs="Aharoni"/>
              <w:sz w:val="16"/>
              <w:szCs w:val="16"/>
            </w:rPr>
            <w:t>Оформление в ПФР, ФСС</w:t>
          </w:r>
        </w:p>
      </w:tc>
    </w:tr>
  </w:tbl>
  <w:p w14:paraId="467A8F8B" w14:textId="7632FEB4" w:rsidR="001E0EBE" w:rsidRPr="003309B3" w:rsidRDefault="00A507C9" w:rsidP="00F43562">
    <w:pPr>
      <w:tabs>
        <w:tab w:val="left" w:pos="4730"/>
      </w:tabs>
      <w:spacing w:after="0" w:line="240" w:lineRule="auto"/>
      <w:rPr>
        <w:rFonts w:ascii="Cambria" w:hAnsi="Cambria" w:cs="Aharoni"/>
        <w:sz w:val="16"/>
        <w:szCs w:val="16"/>
      </w:rPr>
    </w:pPr>
    <w:r>
      <w:rPr>
        <w:noProof/>
        <w:lang w:eastAsia="ru-RU"/>
      </w:rPr>
      <mc:AlternateContent>
        <mc:Choice Requires="wps">
          <w:drawing>
            <wp:anchor distT="0" distB="0" distL="114300" distR="114300" simplePos="0" relativeHeight="251657728" behindDoc="0" locked="0" layoutInCell="1" allowOverlap="1" wp14:anchorId="403D4491" wp14:editId="419458BD">
              <wp:simplePos x="0" y="0"/>
              <wp:positionH relativeFrom="column">
                <wp:posOffset>68580</wp:posOffset>
              </wp:positionH>
              <wp:positionV relativeFrom="paragraph">
                <wp:posOffset>88809</wp:posOffset>
              </wp:positionV>
              <wp:extent cx="6410325" cy="635"/>
              <wp:effectExtent l="0" t="12700" r="15875" b="24765"/>
              <wp:wrapNone/>
              <wp:docPr id="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0325" cy="635"/>
                      </a:xfrm>
                      <a:prstGeom prst="straightConnector1">
                        <a:avLst/>
                      </a:prstGeom>
                      <a:noFill/>
                      <a:ln w="19050">
                        <a:solidFill>
                          <a:srgbClr val="E11D2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3864E63" id="_x0000_t32" coordsize="21600,21600" o:spt="32" o:oned="t" path="m,l21600,21600e" filled="f">
              <v:path arrowok="t" fillok="f" o:connecttype="none"/>
              <o:lock v:ext="edit" shapetype="t"/>
            </v:shapetype>
            <v:shape id="AutoShape 1" o:spid="_x0000_s1026" type="#_x0000_t32" style="position:absolute;margin-left:5.4pt;margin-top:7pt;width:504.75pt;height:.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" strokecolor="#e11d23" strokeweight="1.5pt">
              <v:shadow color="#622423" opacity=".5" offset="1pt"/>
            </v:shape>
          </w:pict>
        </mc:Fallback>
      </mc:AlternateContent>
    </w:r>
    <w:r w:rsidR="001E0EBE">
      <w:rPr>
        <w:rFonts w:ascii="Cambria" w:hAnsi="Cambria" w:cs="Aharoni"/>
        <w:sz w:val="16"/>
        <w:szCs w:val="16"/>
      </w:rPr>
      <w:t xml:space="preserve">                                                                                                                 </w:t>
    </w:r>
  </w:p>
  <w:p w14:paraId="66E19C3D" w14:textId="77777777" w:rsidR="001E0EBE" w:rsidRDefault="001E0EBE">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147EC"/>
    <w:multiLevelType w:val="hybridMultilevel"/>
    <w:tmpl w:val="CFEAEFE6"/>
    <w:lvl w:ilvl="0" w:tplc="A1888608">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B20774"/>
    <w:multiLevelType w:val="multilevel"/>
    <w:tmpl w:val="4342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F3D60"/>
    <w:multiLevelType w:val="multilevel"/>
    <w:tmpl w:val="8FA2AF9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F5157B1"/>
    <w:multiLevelType w:val="hybridMultilevel"/>
    <w:tmpl w:val="B7CE0EFC"/>
    <w:lvl w:ilvl="0" w:tplc="0AB0793C">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4" w15:restartNumberingAfterBreak="0">
    <w:nsid w:val="1E097DAE"/>
    <w:multiLevelType w:val="hybridMultilevel"/>
    <w:tmpl w:val="B3600C80"/>
    <w:lvl w:ilvl="0" w:tplc="04190001">
      <w:start w:val="1"/>
      <w:numFmt w:val="bullet"/>
      <w:lvlText w:val=""/>
      <w:lvlJc w:val="left"/>
      <w:pPr>
        <w:ind w:left="819" w:hanging="360"/>
      </w:pPr>
      <w:rPr>
        <w:rFonts w:ascii="Symbol" w:hAnsi="Symbol" w:hint="default"/>
      </w:rPr>
    </w:lvl>
    <w:lvl w:ilvl="1" w:tplc="04190003" w:tentative="1">
      <w:start w:val="1"/>
      <w:numFmt w:val="bullet"/>
      <w:lvlText w:val="o"/>
      <w:lvlJc w:val="left"/>
      <w:pPr>
        <w:ind w:left="1539" w:hanging="360"/>
      </w:pPr>
      <w:rPr>
        <w:rFonts w:ascii="Courier New" w:hAnsi="Courier New" w:cs="Courier New" w:hint="default"/>
      </w:rPr>
    </w:lvl>
    <w:lvl w:ilvl="2" w:tplc="04190005" w:tentative="1">
      <w:start w:val="1"/>
      <w:numFmt w:val="bullet"/>
      <w:lvlText w:val=""/>
      <w:lvlJc w:val="left"/>
      <w:pPr>
        <w:ind w:left="2259" w:hanging="360"/>
      </w:pPr>
      <w:rPr>
        <w:rFonts w:ascii="Wingdings" w:hAnsi="Wingdings" w:hint="default"/>
      </w:rPr>
    </w:lvl>
    <w:lvl w:ilvl="3" w:tplc="04190001" w:tentative="1">
      <w:start w:val="1"/>
      <w:numFmt w:val="bullet"/>
      <w:lvlText w:val=""/>
      <w:lvlJc w:val="left"/>
      <w:pPr>
        <w:ind w:left="2979" w:hanging="360"/>
      </w:pPr>
      <w:rPr>
        <w:rFonts w:ascii="Symbol" w:hAnsi="Symbol" w:hint="default"/>
      </w:rPr>
    </w:lvl>
    <w:lvl w:ilvl="4" w:tplc="04190003" w:tentative="1">
      <w:start w:val="1"/>
      <w:numFmt w:val="bullet"/>
      <w:lvlText w:val="o"/>
      <w:lvlJc w:val="left"/>
      <w:pPr>
        <w:ind w:left="3699" w:hanging="360"/>
      </w:pPr>
      <w:rPr>
        <w:rFonts w:ascii="Courier New" w:hAnsi="Courier New" w:cs="Courier New" w:hint="default"/>
      </w:rPr>
    </w:lvl>
    <w:lvl w:ilvl="5" w:tplc="04190005" w:tentative="1">
      <w:start w:val="1"/>
      <w:numFmt w:val="bullet"/>
      <w:lvlText w:val=""/>
      <w:lvlJc w:val="left"/>
      <w:pPr>
        <w:ind w:left="4419" w:hanging="360"/>
      </w:pPr>
      <w:rPr>
        <w:rFonts w:ascii="Wingdings" w:hAnsi="Wingdings" w:hint="default"/>
      </w:rPr>
    </w:lvl>
    <w:lvl w:ilvl="6" w:tplc="04190001" w:tentative="1">
      <w:start w:val="1"/>
      <w:numFmt w:val="bullet"/>
      <w:lvlText w:val=""/>
      <w:lvlJc w:val="left"/>
      <w:pPr>
        <w:ind w:left="5139" w:hanging="360"/>
      </w:pPr>
      <w:rPr>
        <w:rFonts w:ascii="Symbol" w:hAnsi="Symbol" w:hint="default"/>
      </w:rPr>
    </w:lvl>
    <w:lvl w:ilvl="7" w:tplc="04190003" w:tentative="1">
      <w:start w:val="1"/>
      <w:numFmt w:val="bullet"/>
      <w:lvlText w:val="o"/>
      <w:lvlJc w:val="left"/>
      <w:pPr>
        <w:ind w:left="5859" w:hanging="360"/>
      </w:pPr>
      <w:rPr>
        <w:rFonts w:ascii="Courier New" w:hAnsi="Courier New" w:cs="Courier New" w:hint="default"/>
      </w:rPr>
    </w:lvl>
    <w:lvl w:ilvl="8" w:tplc="04190005" w:tentative="1">
      <w:start w:val="1"/>
      <w:numFmt w:val="bullet"/>
      <w:lvlText w:val=""/>
      <w:lvlJc w:val="left"/>
      <w:pPr>
        <w:ind w:left="6579" w:hanging="360"/>
      </w:pPr>
      <w:rPr>
        <w:rFonts w:ascii="Wingdings" w:hAnsi="Wingdings" w:hint="default"/>
      </w:rPr>
    </w:lvl>
  </w:abstractNum>
  <w:abstractNum w:abstractNumId="5" w15:restartNumberingAfterBreak="0">
    <w:nsid w:val="269E40E3"/>
    <w:multiLevelType w:val="hybridMultilevel"/>
    <w:tmpl w:val="3E7226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CD06D6B"/>
    <w:multiLevelType w:val="multilevel"/>
    <w:tmpl w:val="DEC245BA"/>
    <w:lvl w:ilvl="0">
      <w:start w:val="1"/>
      <w:numFmt w:val="decimal"/>
      <w:lvlText w:val="%1."/>
      <w:lvlJc w:val="left"/>
      <w:pPr>
        <w:ind w:left="495" w:hanging="49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6054" w:hanging="180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7" w15:restartNumberingAfterBreak="0">
    <w:nsid w:val="2EA6603A"/>
    <w:multiLevelType w:val="hybridMultilevel"/>
    <w:tmpl w:val="C50AA29A"/>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8" w15:restartNumberingAfterBreak="0">
    <w:nsid w:val="32C266F2"/>
    <w:multiLevelType w:val="hybridMultilevel"/>
    <w:tmpl w:val="4192DFBE"/>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47F3CC6"/>
    <w:multiLevelType w:val="multilevel"/>
    <w:tmpl w:val="7A9E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0E6162"/>
    <w:multiLevelType w:val="hybridMultilevel"/>
    <w:tmpl w:val="6E38EC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2E6248A"/>
    <w:multiLevelType w:val="hybridMultilevel"/>
    <w:tmpl w:val="00200AF4"/>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2EF7D4A"/>
    <w:multiLevelType w:val="multilevel"/>
    <w:tmpl w:val="BDEED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A81304"/>
    <w:multiLevelType w:val="hybridMultilevel"/>
    <w:tmpl w:val="871A78FA"/>
    <w:lvl w:ilvl="0" w:tplc="A1888608">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5EB137F"/>
    <w:multiLevelType w:val="hybridMultilevel"/>
    <w:tmpl w:val="58F04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A240E55"/>
    <w:multiLevelType w:val="hybridMultilevel"/>
    <w:tmpl w:val="197602B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D7843C2"/>
    <w:multiLevelType w:val="hybridMultilevel"/>
    <w:tmpl w:val="3F7E485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4F30197B"/>
    <w:multiLevelType w:val="hybridMultilevel"/>
    <w:tmpl w:val="88EA06C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8" w15:restartNumberingAfterBreak="0">
    <w:nsid w:val="56E12F23"/>
    <w:multiLevelType w:val="hybridMultilevel"/>
    <w:tmpl w:val="FF9E0C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B62096E"/>
    <w:multiLevelType w:val="hybridMultilevel"/>
    <w:tmpl w:val="AC7E04E0"/>
    <w:lvl w:ilvl="0" w:tplc="1EAE47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1C937B3"/>
    <w:multiLevelType w:val="hybridMultilevel"/>
    <w:tmpl w:val="255A5F2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625A7447"/>
    <w:multiLevelType w:val="hybridMultilevel"/>
    <w:tmpl w:val="25B880EE"/>
    <w:lvl w:ilvl="0" w:tplc="04190005">
      <w:start w:val="1"/>
      <w:numFmt w:val="bullet"/>
      <w:lvlText w:val=""/>
      <w:lvlJc w:val="left"/>
      <w:pPr>
        <w:ind w:left="2138"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69F3A8E"/>
    <w:multiLevelType w:val="hybridMultilevel"/>
    <w:tmpl w:val="1CAA0234"/>
    <w:lvl w:ilvl="0" w:tplc="04190005">
      <w:start w:val="1"/>
      <w:numFmt w:val="bullet"/>
      <w:lvlText w:val=""/>
      <w:lvlJc w:val="left"/>
      <w:pPr>
        <w:ind w:left="2138"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7EB74EB"/>
    <w:multiLevelType w:val="hybridMultilevel"/>
    <w:tmpl w:val="7AB4BABC"/>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24" w15:restartNumberingAfterBreak="0">
    <w:nsid w:val="69C85C84"/>
    <w:multiLevelType w:val="multilevel"/>
    <w:tmpl w:val="F9E0A3D2"/>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5" w15:restartNumberingAfterBreak="0">
    <w:nsid w:val="6A9C3D2D"/>
    <w:multiLevelType w:val="multilevel"/>
    <w:tmpl w:val="EBE67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B62692"/>
    <w:multiLevelType w:val="hybridMultilevel"/>
    <w:tmpl w:val="AD6214C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6B887DD8"/>
    <w:multiLevelType w:val="hybridMultilevel"/>
    <w:tmpl w:val="55D435D0"/>
    <w:lvl w:ilvl="0" w:tplc="04190005">
      <w:start w:val="1"/>
      <w:numFmt w:val="bullet"/>
      <w:lvlText w:val=""/>
      <w:lvlJc w:val="left"/>
      <w:pPr>
        <w:ind w:left="2138"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C952EA9"/>
    <w:multiLevelType w:val="hybridMultilevel"/>
    <w:tmpl w:val="8D0ED9AA"/>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D557296"/>
    <w:multiLevelType w:val="hybridMultilevel"/>
    <w:tmpl w:val="52F01DA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E0C646A"/>
    <w:multiLevelType w:val="hybridMultilevel"/>
    <w:tmpl w:val="0A407720"/>
    <w:lvl w:ilvl="0" w:tplc="A1888608">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5"/>
  </w:num>
  <w:num w:numId="2">
    <w:abstractNumId w:val="1"/>
  </w:num>
  <w:num w:numId="3">
    <w:abstractNumId w:val="9"/>
  </w:num>
  <w:num w:numId="4">
    <w:abstractNumId w:val="12"/>
  </w:num>
  <w:num w:numId="5">
    <w:abstractNumId w:val="4"/>
  </w:num>
  <w:num w:numId="6">
    <w:abstractNumId w:val="30"/>
  </w:num>
  <w:num w:numId="7">
    <w:abstractNumId w:val="0"/>
  </w:num>
  <w:num w:numId="8">
    <w:abstractNumId w:val="13"/>
  </w:num>
  <w:num w:numId="9">
    <w:abstractNumId w:val="5"/>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18"/>
  </w:num>
  <w:num w:numId="13">
    <w:abstractNumId w:val="23"/>
  </w:num>
  <w:num w:numId="14">
    <w:abstractNumId w:val="15"/>
  </w:num>
  <w:num w:numId="15">
    <w:abstractNumId w:val="29"/>
  </w:num>
  <w:num w:numId="16">
    <w:abstractNumId w:val="26"/>
  </w:num>
  <w:num w:numId="17">
    <w:abstractNumId w:val="16"/>
  </w:num>
  <w:num w:numId="18">
    <w:abstractNumId w:val="20"/>
  </w:num>
  <w:num w:numId="19">
    <w:abstractNumId w:val="7"/>
  </w:num>
  <w:num w:numId="20">
    <w:abstractNumId w:val="28"/>
  </w:num>
  <w:num w:numId="21">
    <w:abstractNumId w:val="2"/>
  </w:num>
  <w:num w:numId="22">
    <w:abstractNumId w:val="3"/>
  </w:num>
  <w:num w:numId="23">
    <w:abstractNumId w:val="14"/>
  </w:num>
  <w:num w:numId="24">
    <w:abstractNumId w:val="19"/>
  </w:num>
  <w:num w:numId="25">
    <w:abstractNumId w:val="24"/>
  </w:num>
  <w:num w:numId="26">
    <w:abstractNumId w:val="10"/>
  </w:num>
  <w:num w:numId="27">
    <w:abstractNumId w:val="11"/>
  </w:num>
  <w:num w:numId="28">
    <w:abstractNumId w:val="8"/>
  </w:num>
  <w:num w:numId="29">
    <w:abstractNumId w:val="21"/>
  </w:num>
  <w:num w:numId="30">
    <w:abstractNumId w:val="22"/>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attachedTemplate r:id="rId1"/>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B86"/>
    <w:rsid w:val="00003C78"/>
    <w:rsid w:val="000304E8"/>
    <w:rsid w:val="00033AF8"/>
    <w:rsid w:val="00042A63"/>
    <w:rsid w:val="00094743"/>
    <w:rsid w:val="000A126C"/>
    <w:rsid w:val="000D1F9E"/>
    <w:rsid w:val="000F7A9E"/>
    <w:rsid w:val="0010250C"/>
    <w:rsid w:val="001179DB"/>
    <w:rsid w:val="00122000"/>
    <w:rsid w:val="001222AE"/>
    <w:rsid w:val="0018562D"/>
    <w:rsid w:val="001A0B10"/>
    <w:rsid w:val="001B1418"/>
    <w:rsid w:val="001E0994"/>
    <w:rsid w:val="001E0EBE"/>
    <w:rsid w:val="001F419F"/>
    <w:rsid w:val="00202FF6"/>
    <w:rsid w:val="00236DED"/>
    <w:rsid w:val="00243D08"/>
    <w:rsid w:val="00244527"/>
    <w:rsid w:val="00265304"/>
    <w:rsid w:val="00294B50"/>
    <w:rsid w:val="002A3C82"/>
    <w:rsid w:val="002E1B84"/>
    <w:rsid w:val="00315907"/>
    <w:rsid w:val="00317CEB"/>
    <w:rsid w:val="003309B3"/>
    <w:rsid w:val="00340B6F"/>
    <w:rsid w:val="00341A24"/>
    <w:rsid w:val="00390D24"/>
    <w:rsid w:val="003A0C34"/>
    <w:rsid w:val="003A73EC"/>
    <w:rsid w:val="003C469B"/>
    <w:rsid w:val="003C7846"/>
    <w:rsid w:val="003E7A69"/>
    <w:rsid w:val="00481CA5"/>
    <w:rsid w:val="0048459F"/>
    <w:rsid w:val="004D4B81"/>
    <w:rsid w:val="00516543"/>
    <w:rsid w:val="0055107B"/>
    <w:rsid w:val="00556E17"/>
    <w:rsid w:val="00560439"/>
    <w:rsid w:val="00574025"/>
    <w:rsid w:val="00590E26"/>
    <w:rsid w:val="005A7D30"/>
    <w:rsid w:val="005B23BA"/>
    <w:rsid w:val="005B7225"/>
    <w:rsid w:val="005C0BAF"/>
    <w:rsid w:val="005C424C"/>
    <w:rsid w:val="006430E3"/>
    <w:rsid w:val="006511D0"/>
    <w:rsid w:val="00653C68"/>
    <w:rsid w:val="00673753"/>
    <w:rsid w:val="00681F20"/>
    <w:rsid w:val="0068527E"/>
    <w:rsid w:val="006F5EE9"/>
    <w:rsid w:val="00713253"/>
    <w:rsid w:val="00743E01"/>
    <w:rsid w:val="00783615"/>
    <w:rsid w:val="00791D1F"/>
    <w:rsid w:val="0079475F"/>
    <w:rsid w:val="007A1485"/>
    <w:rsid w:val="007B2E09"/>
    <w:rsid w:val="007C767B"/>
    <w:rsid w:val="007D2CE8"/>
    <w:rsid w:val="007E449E"/>
    <w:rsid w:val="007F1CF2"/>
    <w:rsid w:val="007F76D9"/>
    <w:rsid w:val="00807131"/>
    <w:rsid w:val="00810B98"/>
    <w:rsid w:val="00842C0B"/>
    <w:rsid w:val="0085625F"/>
    <w:rsid w:val="008D014E"/>
    <w:rsid w:val="008F06E9"/>
    <w:rsid w:val="008F4694"/>
    <w:rsid w:val="008F5978"/>
    <w:rsid w:val="00902B86"/>
    <w:rsid w:val="0092540F"/>
    <w:rsid w:val="009722B4"/>
    <w:rsid w:val="0098394A"/>
    <w:rsid w:val="009E2210"/>
    <w:rsid w:val="00A507C9"/>
    <w:rsid w:val="00A5369B"/>
    <w:rsid w:val="00A54567"/>
    <w:rsid w:val="00A8370A"/>
    <w:rsid w:val="00A86448"/>
    <w:rsid w:val="00AE72C9"/>
    <w:rsid w:val="00AE7D72"/>
    <w:rsid w:val="00AF4C81"/>
    <w:rsid w:val="00B566BE"/>
    <w:rsid w:val="00BA0B43"/>
    <w:rsid w:val="00BA34AE"/>
    <w:rsid w:val="00BE143D"/>
    <w:rsid w:val="00BE7448"/>
    <w:rsid w:val="00BF62C0"/>
    <w:rsid w:val="00C131EB"/>
    <w:rsid w:val="00C37059"/>
    <w:rsid w:val="00C46A0E"/>
    <w:rsid w:val="00C629D8"/>
    <w:rsid w:val="00C72FF0"/>
    <w:rsid w:val="00CA5091"/>
    <w:rsid w:val="00CB361A"/>
    <w:rsid w:val="00CC08DB"/>
    <w:rsid w:val="00D11197"/>
    <w:rsid w:val="00D133E5"/>
    <w:rsid w:val="00D3381F"/>
    <w:rsid w:val="00D42965"/>
    <w:rsid w:val="00D542D7"/>
    <w:rsid w:val="00D60897"/>
    <w:rsid w:val="00D70AA7"/>
    <w:rsid w:val="00D861FE"/>
    <w:rsid w:val="00DA3A38"/>
    <w:rsid w:val="00DB5C9D"/>
    <w:rsid w:val="00DF3A3C"/>
    <w:rsid w:val="00DF5953"/>
    <w:rsid w:val="00E219E2"/>
    <w:rsid w:val="00E32B69"/>
    <w:rsid w:val="00E50EB0"/>
    <w:rsid w:val="00E57F19"/>
    <w:rsid w:val="00EB794D"/>
    <w:rsid w:val="00EB7981"/>
    <w:rsid w:val="00F302EC"/>
    <w:rsid w:val="00F43562"/>
    <w:rsid w:val="00F53741"/>
    <w:rsid w:val="00F83156"/>
    <w:rsid w:val="00F93C07"/>
    <w:rsid w:val="00FA04E1"/>
    <w:rsid w:val="00FB74AD"/>
    <w:rsid w:val="00FD001E"/>
    <w:rsid w:val="00FD08FE"/>
    <w:rsid w:val="00FF52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1E9EB"/>
  <w15:chartTrackingRefBased/>
  <w15:docId w15:val="{3A6DF0B1-5123-433B-9A30-AD21ED31E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179DB"/>
    <w:pPr>
      <w:spacing w:after="200" w:line="276" w:lineRule="auto"/>
    </w:pPr>
    <w:rPr>
      <w:sz w:val="22"/>
      <w:szCs w:val="22"/>
      <w:lang w:eastAsia="en-US"/>
    </w:rPr>
  </w:style>
  <w:style w:type="paragraph" w:styleId="2">
    <w:name w:val="heading 2"/>
    <w:basedOn w:val="a"/>
    <w:link w:val="20"/>
    <w:uiPriority w:val="9"/>
    <w:qFormat/>
    <w:rsid w:val="00CA5091"/>
    <w:pPr>
      <w:spacing w:before="100" w:beforeAutospacing="1" w:after="100" w:afterAutospacing="1" w:line="240" w:lineRule="auto"/>
      <w:outlineLvl w:val="1"/>
    </w:pPr>
    <w:rPr>
      <w:rFonts w:ascii="Verdana" w:eastAsia="Times New Roman" w:hAnsi="Verdana"/>
      <w:b/>
      <w:bCs/>
      <w:color w:val="017249"/>
      <w:sz w:val="23"/>
      <w:szCs w:val="23"/>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A5091"/>
    <w:rPr>
      <w:rFonts w:ascii="Verdana" w:eastAsia="Times New Roman" w:hAnsi="Verdana" w:cs="Times New Roman"/>
      <w:b/>
      <w:bCs/>
      <w:color w:val="017249"/>
      <w:sz w:val="23"/>
      <w:szCs w:val="23"/>
      <w:lang w:eastAsia="ru-RU"/>
    </w:rPr>
  </w:style>
  <w:style w:type="paragraph" w:styleId="a3">
    <w:name w:val="Balloon Text"/>
    <w:basedOn w:val="a"/>
    <w:link w:val="a4"/>
    <w:uiPriority w:val="99"/>
    <w:semiHidden/>
    <w:unhideWhenUsed/>
    <w:rsid w:val="00CA509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CA5091"/>
    <w:rPr>
      <w:rFonts w:ascii="Tahoma" w:hAnsi="Tahoma" w:cs="Tahoma"/>
      <w:sz w:val="16"/>
      <w:szCs w:val="16"/>
    </w:rPr>
  </w:style>
  <w:style w:type="paragraph" w:styleId="a5">
    <w:name w:val="header"/>
    <w:basedOn w:val="a"/>
    <w:link w:val="a6"/>
    <w:uiPriority w:val="99"/>
    <w:unhideWhenUsed/>
    <w:rsid w:val="003309B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3309B3"/>
  </w:style>
  <w:style w:type="paragraph" w:styleId="a7">
    <w:name w:val="footer"/>
    <w:basedOn w:val="a"/>
    <w:link w:val="a8"/>
    <w:uiPriority w:val="99"/>
    <w:unhideWhenUsed/>
    <w:rsid w:val="003309B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3309B3"/>
  </w:style>
  <w:style w:type="table" w:styleId="a9">
    <w:name w:val="Table Grid"/>
    <w:basedOn w:val="a1"/>
    <w:uiPriority w:val="59"/>
    <w:rsid w:val="007E449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a">
    <w:name w:val="List Paragraph"/>
    <w:basedOn w:val="a"/>
    <w:uiPriority w:val="34"/>
    <w:qFormat/>
    <w:rsid w:val="007E449E"/>
    <w:pPr>
      <w:ind w:left="720"/>
      <w:contextualSpacing/>
    </w:pPr>
  </w:style>
  <w:style w:type="character" w:styleId="ab">
    <w:name w:val="Hyperlink"/>
    <w:basedOn w:val="a0"/>
    <w:rsid w:val="00783615"/>
    <w:rPr>
      <w:color w:val="0000FF"/>
      <w:u w:val="single"/>
    </w:rPr>
  </w:style>
  <w:style w:type="character" w:customStyle="1" w:styleId="apple-converted-space">
    <w:name w:val="apple-converted-space"/>
    <w:basedOn w:val="a0"/>
    <w:rsid w:val="00481CA5"/>
  </w:style>
  <w:style w:type="paragraph" w:styleId="ac">
    <w:name w:val="Body Text"/>
    <w:basedOn w:val="a"/>
    <w:link w:val="ad"/>
    <w:semiHidden/>
    <w:rsid w:val="00094743"/>
    <w:pPr>
      <w:suppressAutoHyphens/>
      <w:spacing w:after="0" w:line="240" w:lineRule="auto"/>
      <w:jc w:val="center"/>
    </w:pPr>
    <w:rPr>
      <w:rFonts w:ascii="Verdana" w:eastAsia="Times New Roman" w:hAnsi="Verdana"/>
      <w:sz w:val="24"/>
      <w:szCs w:val="20"/>
      <w:lang w:eastAsia="ar-SA"/>
    </w:rPr>
  </w:style>
  <w:style w:type="character" w:customStyle="1" w:styleId="ad">
    <w:name w:val="Основной текст Знак"/>
    <w:basedOn w:val="a0"/>
    <w:link w:val="ac"/>
    <w:semiHidden/>
    <w:rsid w:val="00094743"/>
    <w:rPr>
      <w:rFonts w:ascii="Verdana" w:eastAsia="Times New Roman" w:hAnsi="Verdana"/>
      <w:sz w:val="24"/>
      <w:lang w:eastAsia="ar-SA"/>
    </w:rPr>
  </w:style>
  <w:style w:type="paragraph" w:customStyle="1" w:styleId="31">
    <w:name w:val="Основной текст с отступом 31"/>
    <w:basedOn w:val="a"/>
    <w:rsid w:val="00094743"/>
    <w:pPr>
      <w:spacing w:after="120" w:line="240" w:lineRule="auto"/>
      <w:ind w:left="283"/>
    </w:pPr>
    <w:rPr>
      <w:rFonts w:ascii="Times New Roman" w:eastAsia="Times New Roman" w:hAnsi="Times New Roman"/>
      <w:sz w:val="16"/>
      <w:szCs w:val="16"/>
      <w:lang w:eastAsia="ar-SA"/>
    </w:rPr>
  </w:style>
  <w:style w:type="paragraph" w:customStyle="1" w:styleId="ae">
    <w:name w:val="Знак"/>
    <w:basedOn w:val="a"/>
    <w:rsid w:val="00FD08FE"/>
    <w:pPr>
      <w:spacing w:after="160" w:line="240" w:lineRule="exact"/>
    </w:pPr>
    <w:rPr>
      <w:rFonts w:ascii="Verdana" w:eastAsia="Times New Roman" w:hAnsi="Verdana" w:cs="Verdana"/>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6205427">
      <w:bodyDiv w:val="1"/>
      <w:marLeft w:val="0"/>
      <w:marRight w:val="0"/>
      <w:marTop w:val="0"/>
      <w:marBottom w:val="0"/>
      <w:divBdr>
        <w:top w:val="none" w:sz="0" w:space="0" w:color="auto"/>
        <w:left w:val="none" w:sz="0" w:space="0" w:color="auto"/>
        <w:bottom w:val="none" w:sz="0" w:space="0" w:color="auto"/>
        <w:right w:val="none" w:sz="0" w:space="0" w:color="auto"/>
      </w:divBdr>
      <w:divsChild>
        <w:div w:id="12890493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base.garant.ru/5872064/73f0622c063affa3967734c7d10d332a/" TargetMode="External"/><Relationship Id="rId13" Type="http://schemas.openxmlformats.org/officeDocument/2006/relationships/hyperlink" Target="http://www.pfrf.ru/files/branches/spb/organizaciya.do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pfrf.ru/files/branches/spb/rabotodatel.doc"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iz911.net/registratsiya-biznesa/registratsiya-ooo/pismo-iz-statistiki-dlya-ooo/"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prosud24.ru/wp-content/uploads/2016/04/&#1047;&#1072;&#1103;&#1074;&#1083;&#1077;&#1085;&#1080;&#1077;-&#1086;-&#1088;&#1077;&#1075;&#1080;&#1089;&#1090;&#1088;&#1072;&#1094;&#1080;&#1080;-&#1074;-&#1082;&#1072;&#1095;&#1077;&#1089;&#1090;&#1074;&#1077;-&#1089;&#1090;&#1088;&#1072;&#1093;&#1086;&#1074;&#1072;&#1090;&#1077;&#1083;&#1103;-&#1102;&#1088;&#1080;&#1076;&#1080;&#1095;&#1077;&#1089;&#1082;&#1086;&#1075;&#1086;-&#1083;&#1080;&#1094;&#1072;-&#1087;&#1086;-&#1084;&#1077;&#1089;&#1090;&#1091;-&#1085;&#1072;&#1093;&#1086;&#1078;&#1076;&#1077;&#1085;&#1080;&#1103;-&#1086;&#1073;&#1086;&#1089;&#1086;&#1073;&#1083;&#1077;&#1085;&#1085;&#1086;&#1075;&#1086;-&#1087;&#1086;&#1076;&#1088;&#1072;&#1079;&#1076;&#1077;&#1083;&#1077;&#1085;&#1080;&#1103;.pdf" TargetMode="External"/><Relationship Id="rId4" Type="http://schemas.openxmlformats.org/officeDocument/2006/relationships/settings" Target="settings.xml"/><Relationship Id="rId9" Type="http://schemas.openxmlformats.org/officeDocument/2006/relationships/hyperlink" Target="http://r03.fss.ru/region/ro3/forms/64772/574n_reg_ip.rtf"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1057;&#1059;&#1056;&#1057;&#1050;&#1040;&#1071;%20&#1052;&#1045;&#1041;&#1045;&#1051;&#1068;\&#1064;&#1072;&#1073;&#1083;&#1086;&#1085;.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70BBFE8-1DB2-41AA-82F7-FA4FAED28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C:\Users\User\Desktop\СУРСКАЯ МЕБЕЛЬ\Шаблон.dot</Template>
  <TotalTime>0</TotalTime>
  <Pages>4</Pages>
  <Words>694</Words>
  <Characters>3958</Characters>
  <Application>Microsoft Office Word</Application>
  <DocSecurity>0</DocSecurity>
  <Lines>32</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Microsoft Office User</cp:lastModifiedBy>
  <cp:revision>5</cp:revision>
  <cp:lastPrinted>2017-10-13T11:57:00Z</cp:lastPrinted>
  <dcterms:created xsi:type="dcterms:W3CDTF">2021-04-21T04:11:00Z</dcterms:created>
  <dcterms:modified xsi:type="dcterms:W3CDTF">2021-05-01T05:37:00Z</dcterms:modified>
</cp:coreProperties>
</file>