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608F5" w14:textId="46E22171" w:rsidR="001013FD" w:rsidRPr="001013FD" w:rsidRDefault="001013FD" w:rsidP="001013FD">
      <w:pPr>
        <w:spacing w:beforeLines="50" w:before="156" w:line="0" w:lineRule="atLeast"/>
        <w:ind w:leftChars="50" w:left="421" w:hangingChars="150" w:hanging="316"/>
        <w:jc w:val="center"/>
        <w:rPr>
          <w:rFonts w:ascii="Times New Roman" w:eastAsia="宋体" w:hAnsi="Times New Roman" w:cs="Times New Roman"/>
          <w:b/>
          <w:bCs/>
          <w:szCs w:val="21"/>
        </w:rPr>
      </w:pPr>
      <w:r w:rsidRPr="001013FD">
        <w:rPr>
          <w:rFonts w:ascii="Times New Roman" w:eastAsia="宋体" w:hAnsi="Times New Roman" w:cs="Times New Roman" w:hint="eastAsia"/>
          <w:b/>
          <w:bCs/>
          <w:szCs w:val="21"/>
        </w:rPr>
        <w:t>2</w:t>
      </w:r>
      <w:r w:rsidRPr="001013FD">
        <w:rPr>
          <w:rFonts w:ascii="Times New Roman" w:eastAsia="宋体" w:hAnsi="Times New Roman" w:cs="Times New Roman"/>
          <w:b/>
          <w:bCs/>
          <w:szCs w:val="21"/>
        </w:rPr>
        <w:t>026</w:t>
      </w:r>
      <w:r w:rsidRPr="001013FD">
        <w:rPr>
          <w:rFonts w:ascii="Times New Roman" w:eastAsia="宋体" w:hAnsi="Times New Roman" w:cs="Times New Roman" w:hint="eastAsia"/>
          <w:b/>
          <w:bCs/>
          <w:szCs w:val="21"/>
        </w:rPr>
        <w:t>暑期综合试卷（一）（建平最后一考）</w:t>
      </w:r>
    </w:p>
    <w:p w14:paraId="7FAA4555" w14:textId="75BE6859" w:rsidR="00AA47DE" w:rsidRPr="001013FD" w:rsidRDefault="00505C63" w:rsidP="001013FD">
      <w:pPr>
        <w:spacing w:beforeLines="50" w:before="156" w:line="0" w:lineRule="atLeast"/>
        <w:ind w:leftChars="50" w:left="420" w:hangingChars="150" w:hanging="315"/>
        <w:jc w:val="left"/>
        <w:rPr>
          <w:rFonts w:asciiTheme="minorEastAsia" w:hAnsiTheme="minorEastAsia" w:cs="宋体"/>
          <w:spacing w:val="5"/>
          <w:kern w:val="0"/>
          <w:szCs w:val="21"/>
        </w:rPr>
      </w:pPr>
      <w:r w:rsidRPr="001013FD">
        <w:rPr>
          <w:rFonts w:ascii="Times New Roman" w:eastAsia="宋体" w:hAnsi="Times New Roman" w:cs="Times New Roman" w:hint="eastAsia"/>
          <w:szCs w:val="21"/>
        </w:rPr>
        <w:t>2</w:t>
      </w:r>
      <w:r w:rsidRPr="001013FD">
        <w:rPr>
          <w:rFonts w:ascii="宋体" w:eastAsia="宋体" w:hAnsi="宋体" w:cs="宋体"/>
          <w:szCs w:val="21"/>
        </w:rPr>
        <w:t>．</w:t>
      </w:r>
      <w:r w:rsidRPr="001013FD">
        <w:rPr>
          <w:rFonts w:asciiTheme="minorEastAsia" w:hAnsiTheme="minorEastAsia" w:cs="宋体" w:hint="eastAsia"/>
          <w:spacing w:val="5"/>
          <w:kern w:val="0"/>
          <w:szCs w:val="21"/>
        </w:rPr>
        <w:t>按要求选择。</w:t>
      </w:r>
      <w:r w:rsidRPr="001013FD">
        <w:rPr>
          <w:rFonts w:ascii="宋体" w:eastAsia="宋体" w:hAnsi="宋体" w:cs="宋体" w:hint="eastAsia"/>
          <w:szCs w:val="21"/>
        </w:rPr>
        <w:t>（</w:t>
      </w:r>
      <w:r w:rsidRPr="001013FD">
        <w:rPr>
          <w:rFonts w:ascii="Times New Roman" w:eastAsia="宋体" w:hAnsi="Times New Roman" w:cs="Times New Roman"/>
          <w:szCs w:val="21"/>
        </w:rPr>
        <w:t>5</w:t>
      </w:r>
      <w:r w:rsidRPr="001013FD">
        <w:rPr>
          <w:rFonts w:ascii="宋体" w:eastAsia="宋体" w:hAnsi="宋体" w:hint="eastAsia"/>
          <w:szCs w:val="21"/>
        </w:rPr>
        <w:t>分）</w:t>
      </w:r>
    </w:p>
    <w:p w14:paraId="4232BA9A" w14:textId="77777777" w:rsidR="00AA47DE" w:rsidRPr="001013FD" w:rsidRDefault="00505C63" w:rsidP="001013FD">
      <w:pPr>
        <w:spacing w:line="0" w:lineRule="atLeast"/>
        <w:ind w:leftChars="200" w:left="420" w:firstLineChars="200" w:firstLine="422"/>
        <w:jc w:val="left"/>
        <w:rPr>
          <w:rFonts w:ascii="楷体" w:eastAsia="楷体" w:hAnsi="楷体" w:cs="楷体"/>
          <w:szCs w:val="21"/>
        </w:rPr>
      </w:pPr>
      <w:r w:rsidRPr="001013FD">
        <w:rPr>
          <w:rFonts w:ascii="宋体" w:eastAsia="宋体" w:hAnsi="宋体" w:cs="宋体" w:hint="eastAsia"/>
          <w:b/>
          <w:bCs/>
          <w:szCs w:val="21"/>
        </w:rPr>
        <w:t>摘要：</w:t>
      </w:r>
      <w:r w:rsidRPr="001013FD">
        <w:rPr>
          <w:rFonts w:ascii="楷体" w:eastAsia="楷体" w:hAnsi="楷体" w:cs="楷体" w:hint="eastAsia"/>
          <w:szCs w:val="21"/>
        </w:rPr>
        <w:t>具身智能是具备物理实体的人工智能技术系统，</w:t>
      </w:r>
      <w:r w:rsidRPr="001013FD">
        <w:rPr>
          <w:rFonts w:ascii="楷体" w:eastAsia="楷体" w:hAnsi="楷体" w:cs="楷体" w:hint="eastAsia"/>
          <w:szCs w:val="21"/>
        </w:rPr>
        <w:t>________</w:t>
      </w:r>
      <w:r w:rsidRPr="001013FD">
        <w:rPr>
          <w:rFonts w:ascii="楷体" w:eastAsia="楷体" w:hAnsi="楷体" w:cs="楷体" w:hint="eastAsia"/>
          <w:szCs w:val="21"/>
        </w:rPr>
        <w:t>，获得匹配生活场景的通用性与自适应性。具身智能的研究始终围绕着身体、认知与环境。</w:t>
      </w:r>
      <w:r w:rsidRPr="001013FD">
        <w:rPr>
          <w:rFonts w:ascii="楷体" w:eastAsia="楷体" w:hAnsi="楷体" w:cs="楷体" w:hint="eastAsia"/>
          <w:szCs w:val="21"/>
        </w:rPr>
        <w:t>________</w:t>
      </w:r>
      <w:r w:rsidRPr="001013FD">
        <w:rPr>
          <w:rFonts w:ascii="楷体" w:eastAsia="楷体" w:hAnsi="楷体" w:cs="楷体" w:hint="eastAsia"/>
          <w:szCs w:val="21"/>
        </w:rPr>
        <w:t>：一类是以脑机接口等为代表的对人类身体的智能化提升，另一类是以机器人学为代表的智能化技术人工物。随着具身智能的发展，</w:t>
      </w:r>
      <w:r w:rsidRPr="001013FD">
        <w:rPr>
          <w:rFonts w:ascii="楷体" w:eastAsia="楷体" w:hAnsi="楷体" w:cs="楷体" w:hint="eastAsia"/>
          <w:szCs w:val="21"/>
        </w:rPr>
        <w:t>________</w:t>
      </w:r>
      <w:r w:rsidRPr="001013FD">
        <w:rPr>
          <w:rFonts w:ascii="楷体" w:eastAsia="楷体" w:hAnsi="楷体" w:cs="楷体" w:hint="eastAsia"/>
          <w:szCs w:val="21"/>
        </w:rPr>
        <w:t>，也要反对无节制的技术崇拜</w:t>
      </w:r>
      <w:r w:rsidRPr="001013FD">
        <w:rPr>
          <w:rFonts w:ascii="楷体" w:eastAsia="楷体" w:hAnsi="楷体" w:cs="楷体" w:hint="eastAsia"/>
          <w:szCs w:val="21"/>
        </w:rPr>
        <w:t>，</w:t>
      </w:r>
      <w:r w:rsidRPr="001013FD">
        <w:rPr>
          <w:rFonts w:ascii="楷体" w:eastAsia="楷体" w:hAnsi="楷体" w:cs="楷体" w:hint="eastAsia"/>
          <w:szCs w:val="21"/>
        </w:rPr>
        <w:t>________</w:t>
      </w:r>
      <w:r w:rsidRPr="001013FD">
        <w:rPr>
          <w:rFonts w:ascii="楷体" w:eastAsia="楷体" w:hAnsi="楷体" w:cs="楷体" w:hint="eastAsia"/>
          <w:szCs w:val="21"/>
        </w:rPr>
        <w:t>，人类社会</w:t>
      </w:r>
      <w:r w:rsidRPr="001013FD">
        <w:rPr>
          <w:rFonts w:ascii="楷体" w:eastAsia="楷体" w:hAnsi="楷体" w:cs="楷体" w:hint="eastAsia"/>
          <w:szCs w:val="21"/>
        </w:rPr>
        <w:t>需要</w:t>
      </w:r>
      <w:r w:rsidRPr="001013FD">
        <w:rPr>
          <w:rFonts w:ascii="楷体" w:eastAsia="楷体" w:hAnsi="楷体" w:cs="楷体" w:hint="eastAsia"/>
          <w:szCs w:val="21"/>
        </w:rPr>
        <w:t>将技术人工物整合进自身的肌理</w:t>
      </w:r>
      <w:r w:rsidRPr="001013FD">
        <w:rPr>
          <w:rFonts w:ascii="楷体" w:eastAsia="楷体" w:hAnsi="楷体" w:cs="楷体" w:hint="eastAsia"/>
          <w:szCs w:val="21"/>
        </w:rPr>
        <w:t>。</w:t>
      </w:r>
      <w:r w:rsidRPr="001013FD">
        <w:rPr>
          <w:rFonts w:ascii="楷体" w:eastAsia="楷体" w:hAnsi="楷体" w:cs="楷体" w:hint="eastAsia"/>
          <w:szCs w:val="21"/>
        </w:rPr>
        <w:t>也只有如此，我们才能更好地想象并如其所是地接受这</w:t>
      </w:r>
      <w:r w:rsidRPr="001013FD">
        <w:rPr>
          <w:rFonts w:ascii="楷体" w:eastAsia="楷体" w:hAnsi="楷体" w:cs="楷体" w:hint="eastAsia"/>
          <w:szCs w:val="21"/>
        </w:rPr>
        <w:t>样一个</w:t>
      </w:r>
      <w:r w:rsidRPr="001013FD">
        <w:rPr>
          <w:rFonts w:ascii="楷体" w:eastAsia="楷体" w:hAnsi="楷体" w:cs="楷体" w:hint="eastAsia"/>
          <w:szCs w:val="21"/>
        </w:rPr>
        <w:t>技术</w:t>
      </w:r>
      <w:r w:rsidRPr="001013FD">
        <w:rPr>
          <w:rFonts w:ascii="楷体" w:eastAsia="楷体" w:hAnsi="楷体" w:cs="楷体" w:hint="eastAsia"/>
          <w:szCs w:val="21"/>
        </w:rPr>
        <w:t>与</w:t>
      </w:r>
      <w:r w:rsidRPr="001013FD">
        <w:rPr>
          <w:rFonts w:ascii="楷体" w:eastAsia="楷体" w:hAnsi="楷体" w:cs="楷体" w:hint="eastAsia"/>
          <w:szCs w:val="21"/>
        </w:rPr>
        <w:t>自然的融合环境。</w:t>
      </w:r>
    </w:p>
    <w:p w14:paraId="2F2D6F00" w14:textId="77777777" w:rsidR="00AA47DE" w:rsidRPr="001013FD" w:rsidRDefault="00505C63" w:rsidP="001013FD">
      <w:pPr>
        <w:spacing w:line="0" w:lineRule="atLeast"/>
        <w:ind w:leftChars="200" w:left="420" w:firstLineChars="200" w:firstLine="422"/>
        <w:jc w:val="left"/>
        <w:rPr>
          <w:rFonts w:ascii="楷体" w:eastAsia="楷体" w:hAnsi="楷体" w:cs="楷体"/>
          <w:szCs w:val="21"/>
        </w:rPr>
      </w:pPr>
      <w:r w:rsidRPr="001013FD">
        <w:rPr>
          <w:rFonts w:ascii="宋体" w:eastAsia="宋体" w:hAnsi="宋体" w:cs="宋体" w:hint="eastAsia"/>
          <w:b/>
          <w:bCs/>
          <w:szCs w:val="21"/>
        </w:rPr>
        <w:t>关键词：</w:t>
      </w:r>
      <w:r w:rsidRPr="001013FD">
        <w:rPr>
          <w:rFonts w:ascii="楷体" w:eastAsia="楷体" w:hAnsi="楷体" w:cs="楷体" w:hint="eastAsia"/>
          <w:b/>
          <w:bCs/>
          <w:szCs w:val="21"/>
        </w:rPr>
        <w:t>【</w:t>
      </w:r>
      <w:r w:rsidRPr="001013FD">
        <w:rPr>
          <w:rFonts w:ascii="楷体" w:eastAsia="楷体" w:hAnsi="楷体" w:cs="楷体" w:hint="eastAsia"/>
          <w:b/>
          <w:bCs/>
          <w:szCs w:val="21"/>
        </w:rPr>
        <w:t xml:space="preserve">   </w:t>
      </w:r>
      <w:r w:rsidRPr="001013FD">
        <w:rPr>
          <w:rFonts w:ascii="楷体" w:eastAsia="楷体" w:hAnsi="楷体" w:cs="楷体" w:hint="eastAsia"/>
          <w:b/>
          <w:bCs/>
          <w:szCs w:val="21"/>
        </w:rPr>
        <w:t>】【</w:t>
      </w:r>
      <w:r w:rsidRPr="001013FD">
        <w:rPr>
          <w:rFonts w:ascii="楷体" w:eastAsia="楷体" w:hAnsi="楷体" w:cs="楷体" w:hint="eastAsia"/>
          <w:b/>
          <w:bCs/>
          <w:szCs w:val="21"/>
        </w:rPr>
        <w:t xml:space="preserve">   </w:t>
      </w:r>
      <w:r w:rsidRPr="001013FD">
        <w:rPr>
          <w:rFonts w:ascii="楷体" w:eastAsia="楷体" w:hAnsi="楷体" w:cs="楷体" w:hint="eastAsia"/>
          <w:b/>
          <w:bCs/>
          <w:szCs w:val="21"/>
        </w:rPr>
        <w:t>】【</w:t>
      </w:r>
      <w:r w:rsidRPr="001013FD">
        <w:rPr>
          <w:rFonts w:ascii="楷体" w:eastAsia="楷体" w:hAnsi="楷体" w:cs="楷体" w:hint="eastAsia"/>
          <w:b/>
          <w:bCs/>
          <w:szCs w:val="21"/>
        </w:rPr>
        <w:t xml:space="preserve">   </w:t>
      </w:r>
      <w:r w:rsidRPr="001013FD">
        <w:rPr>
          <w:rFonts w:ascii="楷体" w:eastAsia="楷体" w:hAnsi="楷体" w:cs="楷体" w:hint="eastAsia"/>
          <w:b/>
          <w:bCs/>
          <w:szCs w:val="21"/>
        </w:rPr>
        <w:t>】</w:t>
      </w:r>
    </w:p>
    <w:p w14:paraId="7D0830A8" w14:textId="77777777" w:rsidR="00AA47DE" w:rsidRPr="001013FD" w:rsidRDefault="00505C63" w:rsidP="001013FD">
      <w:pPr>
        <w:spacing w:beforeLines="25" w:before="78" w:line="0" w:lineRule="atLeast"/>
        <w:ind w:leftChars="200" w:left="420"/>
        <w:jc w:val="left"/>
        <w:rPr>
          <w:rFonts w:ascii="宋体" w:eastAsia="宋体" w:hAnsi="宋体" w:cs="宋体"/>
          <w:bCs/>
          <w:szCs w:val="21"/>
        </w:rPr>
      </w:pPr>
      <w:r w:rsidRPr="001013FD">
        <w:rPr>
          <w:rFonts w:ascii="宋体" w:eastAsia="宋体" w:hAnsi="宋体" w:cs="宋体" w:hint="eastAsia"/>
          <w:bCs/>
          <w:szCs w:val="21"/>
        </w:rPr>
        <w:t>(</w:t>
      </w:r>
      <w:r w:rsidRPr="001013FD">
        <w:rPr>
          <w:rFonts w:ascii="Times New Roman" w:eastAsia="宋体" w:hAnsi="Times New Roman" w:cs="Times New Roman" w:hint="eastAsia"/>
          <w:szCs w:val="21"/>
        </w:rPr>
        <w:t>1</w:t>
      </w:r>
      <w:r w:rsidRPr="001013FD">
        <w:rPr>
          <w:rFonts w:ascii="宋体" w:eastAsia="宋体" w:hAnsi="宋体" w:cs="宋体" w:hint="eastAsia"/>
          <w:bCs/>
          <w:szCs w:val="21"/>
        </w:rPr>
        <w:t>)</w:t>
      </w:r>
      <w:r w:rsidRPr="001013FD">
        <w:rPr>
          <w:rFonts w:ascii="宋体" w:eastAsia="宋体" w:hAnsi="宋体" w:cs="宋体" w:hint="eastAsia"/>
          <w:bCs/>
          <w:w w:val="96"/>
          <w:szCs w:val="21"/>
        </w:rPr>
        <w:t>将下列编号</w:t>
      </w:r>
      <w:r w:rsidRPr="001013FD">
        <w:rPr>
          <w:rFonts w:ascii="宋体" w:eastAsia="宋体" w:hAnsi="宋体" w:cs="宋体" w:hint="eastAsia"/>
          <w:bCs/>
          <w:w w:val="96"/>
          <w:szCs w:val="21"/>
        </w:rPr>
        <w:t>的语句</w:t>
      </w:r>
      <w:r w:rsidRPr="001013FD">
        <w:rPr>
          <w:rFonts w:ascii="宋体" w:eastAsia="宋体" w:hAnsi="宋体" w:cs="宋体" w:hint="eastAsia"/>
          <w:bCs/>
          <w:w w:val="96"/>
          <w:szCs w:val="21"/>
        </w:rPr>
        <w:t>依次填入</w:t>
      </w:r>
      <w:r w:rsidRPr="001013FD">
        <w:rPr>
          <w:rFonts w:ascii="宋体" w:eastAsia="宋体" w:hAnsi="宋体" w:cs="宋体" w:hint="eastAsia"/>
          <w:bCs/>
          <w:w w:val="96"/>
          <w:szCs w:val="21"/>
        </w:rPr>
        <w:t>论文摘要的</w:t>
      </w:r>
      <w:r w:rsidRPr="001013FD">
        <w:rPr>
          <w:rFonts w:ascii="宋体" w:eastAsia="宋体" w:hAnsi="宋体" w:cs="宋体" w:hint="eastAsia"/>
          <w:bCs/>
          <w:w w:val="96"/>
          <w:szCs w:val="21"/>
        </w:rPr>
        <w:t>画线处，</w:t>
      </w:r>
      <w:r w:rsidRPr="001013FD">
        <w:rPr>
          <w:rFonts w:ascii="宋体" w:eastAsia="宋体" w:hAnsi="宋体" w:cs="宋体" w:hint="eastAsia"/>
          <w:bCs/>
          <w:w w:val="96"/>
          <w:szCs w:val="21"/>
        </w:rPr>
        <w:t>排序正确</w:t>
      </w:r>
      <w:r w:rsidRPr="001013FD">
        <w:rPr>
          <w:rFonts w:ascii="宋体" w:eastAsia="宋体" w:hAnsi="宋体" w:cs="宋体" w:hint="eastAsia"/>
          <w:bCs/>
          <w:w w:val="96"/>
          <w:szCs w:val="21"/>
        </w:rPr>
        <w:t>的一项是（</w:t>
      </w:r>
      <w:r w:rsidRPr="001013FD">
        <w:rPr>
          <w:rFonts w:ascii="宋体" w:eastAsia="宋体" w:hAnsi="宋体" w:cs="宋体" w:hint="eastAsia"/>
          <w:bCs/>
          <w:w w:val="96"/>
          <w:szCs w:val="21"/>
        </w:rPr>
        <w:t xml:space="preserve">   </w:t>
      </w:r>
      <w:r w:rsidRPr="001013FD">
        <w:rPr>
          <w:rFonts w:ascii="宋体" w:eastAsia="宋体" w:hAnsi="宋体" w:cs="宋体" w:hint="eastAsia"/>
          <w:bCs/>
          <w:w w:val="96"/>
          <w:szCs w:val="21"/>
        </w:rPr>
        <w:t>）</w:t>
      </w:r>
      <w:r w:rsidRPr="001013FD">
        <w:rPr>
          <w:rFonts w:ascii="宋体" w:eastAsia="宋体" w:hAnsi="宋体" w:cs="宋体" w:hint="eastAsia"/>
          <w:bCs/>
          <w:w w:val="96"/>
          <w:szCs w:val="21"/>
        </w:rPr>
        <w:t>。</w:t>
      </w:r>
      <w:r w:rsidRPr="001013FD">
        <w:rPr>
          <w:rFonts w:ascii="宋体" w:eastAsia="宋体" w:hAnsi="宋体" w:cs="宋体" w:hint="eastAsia"/>
          <w:w w:val="96"/>
          <w:szCs w:val="21"/>
        </w:rPr>
        <w:t>（</w:t>
      </w:r>
      <w:r w:rsidRPr="001013FD">
        <w:rPr>
          <w:rFonts w:ascii="Times New Roman" w:eastAsia="宋体" w:hAnsi="Times New Roman" w:cs="Times New Roman" w:hint="eastAsia"/>
          <w:w w:val="96"/>
          <w:szCs w:val="21"/>
        </w:rPr>
        <w:t>3</w:t>
      </w:r>
      <w:r w:rsidRPr="001013FD">
        <w:rPr>
          <w:rFonts w:ascii="宋体" w:eastAsia="宋体" w:hAnsi="宋体" w:hint="eastAsia"/>
          <w:w w:val="96"/>
          <w:szCs w:val="21"/>
        </w:rPr>
        <w:t>分）</w:t>
      </w:r>
    </w:p>
    <w:p w14:paraId="3E3F9F2F" w14:textId="77777777" w:rsidR="00AA47DE" w:rsidRPr="001013FD" w:rsidRDefault="00505C63" w:rsidP="001013FD">
      <w:pPr>
        <w:spacing w:line="0" w:lineRule="atLeast"/>
        <w:ind w:leftChars="200" w:left="420" w:firstLineChars="200" w:firstLine="420"/>
        <w:jc w:val="left"/>
        <w:rPr>
          <w:rFonts w:ascii="楷体" w:eastAsia="楷体" w:hAnsi="楷体" w:cs="楷体"/>
          <w:szCs w:val="21"/>
        </w:rPr>
      </w:pPr>
      <w:r w:rsidRPr="001013FD">
        <w:rPr>
          <w:rFonts w:asciiTheme="majorEastAsia" w:eastAsiaTheme="majorEastAsia" w:hAnsiTheme="majorEastAsia" w:cs="Times New Roman"/>
          <w:szCs w:val="21"/>
        </w:rPr>
        <w:t>①</w:t>
      </w:r>
      <w:r w:rsidRPr="001013FD">
        <w:rPr>
          <w:rFonts w:ascii="楷体" w:eastAsia="楷体" w:hAnsi="楷体" w:cs="楷体" w:hint="eastAsia"/>
          <w:szCs w:val="21"/>
        </w:rPr>
        <w:t>当下，两类具身智能均取得了显著突破</w:t>
      </w:r>
    </w:p>
    <w:p w14:paraId="29CA952F" w14:textId="77777777" w:rsidR="00AA47DE" w:rsidRPr="001013FD" w:rsidRDefault="00505C63" w:rsidP="001013FD">
      <w:pPr>
        <w:spacing w:line="0" w:lineRule="atLeast"/>
        <w:ind w:leftChars="200" w:left="420" w:firstLineChars="200" w:firstLine="420"/>
        <w:jc w:val="left"/>
        <w:rPr>
          <w:rFonts w:ascii="楷体" w:eastAsia="楷体" w:hAnsi="楷体" w:cs="楷体"/>
          <w:szCs w:val="21"/>
        </w:rPr>
      </w:pPr>
      <w:r w:rsidRPr="001013FD">
        <w:rPr>
          <w:rFonts w:asciiTheme="majorEastAsia" w:eastAsiaTheme="majorEastAsia" w:hAnsiTheme="majorEastAsia" w:cs="Times New Roman"/>
          <w:szCs w:val="21"/>
        </w:rPr>
        <w:t>②</w:t>
      </w:r>
      <w:r w:rsidRPr="001013FD">
        <w:rPr>
          <w:rFonts w:ascii="楷体" w:eastAsia="楷体" w:hAnsi="楷体" w:cs="楷体" w:hint="eastAsia"/>
          <w:szCs w:val="21"/>
        </w:rPr>
        <w:t>特别是当机器人正日益逼近“人”的形态时</w:t>
      </w:r>
    </w:p>
    <w:p w14:paraId="5BC9EE02" w14:textId="77777777" w:rsidR="00AA47DE" w:rsidRPr="001013FD" w:rsidRDefault="00505C63" w:rsidP="001013FD">
      <w:pPr>
        <w:spacing w:line="0" w:lineRule="atLeast"/>
        <w:ind w:leftChars="200" w:left="420" w:firstLineChars="200" w:firstLine="420"/>
        <w:jc w:val="left"/>
        <w:rPr>
          <w:rFonts w:ascii="楷体" w:eastAsia="楷体" w:hAnsi="楷体" w:cs="楷体"/>
          <w:szCs w:val="21"/>
        </w:rPr>
      </w:pPr>
      <w:r w:rsidRPr="001013FD">
        <w:rPr>
          <w:rFonts w:asciiTheme="majorEastAsia" w:eastAsiaTheme="majorEastAsia" w:hAnsiTheme="majorEastAsia" w:cs="Times New Roman"/>
          <w:szCs w:val="21"/>
        </w:rPr>
        <w:t>③</w:t>
      </w:r>
      <w:r w:rsidRPr="001013FD">
        <w:rPr>
          <w:rFonts w:ascii="楷体" w:eastAsia="楷体" w:hAnsi="楷体" w:cs="楷体" w:hint="eastAsia"/>
          <w:szCs w:val="21"/>
        </w:rPr>
        <w:t>人类既要警惕将技术视作没有意义的物质集合的观念</w:t>
      </w:r>
    </w:p>
    <w:p w14:paraId="6CBCBCEF" w14:textId="77777777" w:rsidR="00AA47DE" w:rsidRPr="001013FD" w:rsidRDefault="00505C63" w:rsidP="001013FD">
      <w:pPr>
        <w:spacing w:line="0" w:lineRule="atLeast"/>
        <w:ind w:leftChars="200" w:left="420" w:firstLineChars="200" w:firstLine="420"/>
        <w:jc w:val="left"/>
        <w:rPr>
          <w:rFonts w:ascii="楷体" w:eastAsia="楷体" w:hAnsi="楷体" w:cs="楷体"/>
          <w:szCs w:val="21"/>
        </w:rPr>
      </w:pPr>
      <w:r w:rsidRPr="001013FD">
        <w:rPr>
          <w:rFonts w:asciiTheme="majorEastAsia" w:eastAsiaTheme="majorEastAsia" w:hAnsiTheme="majorEastAsia" w:cs="Times New Roman"/>
          <w:szCs w:val="21"/>
        </w:rPr>
        <w:t>④</w:t>
      </w:r>
      <w:r w:rsidRPr="001013FD">
        <w:rPr>
          <w:rFonts w:ascii="楷体" w:eastAsia="楷体" w:hAnsi="楷体" w:cs="楷体" w:hint="eastAsia"/>
          <w:szCs w:val="21"/>
        </w:rPr>
        <w:t>使智能设备能够自主地在真实物理环境中完成各类任务</w:t>
      </w:r>
    </w:p>
    <w:p w14:paraId="1FA9007B" w14:textId="77777777" w:rsidR="00AA47DE" w:rsidRPr="001013FD" w:rsidRDefault="00505C63" w:rsidP="001013FD">
      <w:pPr>
        <w:spacing w:line="0" w:lineRule="atLeast"/>
        <w:ind w:leftChars="200" w:left="420" w:firstLineChars="200" w:firstLine="420"/>
        <w:jc w:val="left"/>
        <w:rPr>
          <w:rFonts w:ascii="楷体" w:eastAsia="楷体" w:hAnsi="楷体" w:cs="楷体"/>
          <w:szCs w:val="21"/>
        </w:rPr>
      </w:pPr>
      <w:r w:rsidRPr="001013FD">
        <w:rPr>
          <w:rFonts w:ascii="Times New Roman" w:eastAsia="楷体" w:hAnsi="Times New Roman" w:cs="Times New Roman" w:hint="eastAsia"/>
          <w:szCs w:val="21"/>
        </w:rPr>
        <w:t>A</w:t>
      </w:r>
      <w:r w:rsidRPr="001013FD">
        <w:rPr>
          <w:rFonts w:ascii="Times New Roman" w:eastAsia="楷体" w:hAnsi="Times New Roman" w:cs="Times New Roman" w:hint="eastAsia"/>
          <w:szCs w:val="21"/>
        </w:rPr>
        <w:t>．</w:t>
      </w:r>
      <w:r w:rsidRPr="001013FD">
        <w:rPr>
          <w:rFonts w:asciiTheme="majorEastAsia" w:eastAsiaTheme="majorEastAsia" w:hAnsiTheme="majorEastAsia" w:cs="Times New Roman"/>
          <w:szCs w:val="21"/>
        </w:rPr>
        <w:t>②①③④</w:t>
      </w:r>
      <w:r w:rsidRPr="001013FD">
        <w:rPr>
          <w:rFonts w:asciiTheme="majorEastAsia" w:eastAsiaTheme="majorEastAsia" w:hAnsiTheme="majorEastAsia" w:cs="Times New Roman" w:hint="eastAsia"/>
          <w:szCs w:val="21"/>
        </w:rPr>
        <w:t xml:space="preserve">  </w:t>
      </w:r>
      <w:r w:rsidRPr="001013FD">
        <w:rPr>
          <w:rFonts w:ascii="Times New Roman" w:eastAsia="楷体" w:hAnsi="Times New Roman" w:cs="Times New Roman" w:hint="eastAsia"/>
          <w:szCs w:val="21"/>
        </w:rPr>
        <w:t xml:space="preserve">  B</w:t>
      </w:r>
      <w:r w:rsidRPr="001013FD">
        <w:rPr>
          <w:rFonts w:ascii="Times New Roman" w:eastAsia="楷体" w:hAnsi="Times New Roman" w:cs="Times New Roman" w:hint="eastAsia"/>
          <w:szCs w:val="21"/>
        </w:rPr>
        <w:t>．</w:t>
      </w:r>
      <w:r w:rsidRPr="001013FD">
        <w:rPr>
          <w:rFonts w:asciiTheme="majorEastAsia" w:eastAsiaTheme="majorEastAsia" w:hAnsiTheme="majorEastAsia" w:cs="Times New Roman"/>
          <w:szCs w:val="21"/>
        </w:rPr>
        <w:t>②①④③</w:t>
      </w:r>
      <w:r w:rsidRPr="001013FD">
        <w:rPr>
          <w:rFonts w:ascii="Times New Roman" w:eastAsia="楷体" w:hAnsi="Times New Roman" w:cs="Times New Roman" w:hint="eastAsia"/>
          <w:szCs w:val="21"/>
        </w:rPr>
        <w:t xml:space="preserve">    C</w:t>
      </w:r>
      <w:r w:rsidRPr="001013FD">
        <w:rPr>
          <w:rFonts w:ascii="Times New Roman" w:eastAsia="楷体" w:hAnsi="Times New Roman" w:cs="Times New Roman" w:hint="eastAsia"/>
          <w:szCs w:val="21"/>
        </w:rPr>
        <w:t>．</w:t>
      </w:r>
      <w:r w:rsidRPr="001013FD">
        <w:rPr>
          <w:rFonts w:asciiTheme="majorEastAsia" w:eastAsiaTheme="majorEastAsia" w:hAnsiTheme="majorEastAsia" w:cs="Times New Roman"/>
          <w:szCs w:val="21"/>
        </w:rPr>
        <w:t>④①②③</w:t>
      </w:r>
      <w:r w:rsidRPr="001013FD">
        <w:rPr>
          <w:rFonts w:ascii="Times New Roman" w:eastAsia="楷体" w:hAnsi="Times New Roman" w:cs="Times New Roman" w:hint="eastAsia"/>
          <w:szCs w:val="21"/>
        </w:rPr>
        <w:t xml:space="preserve">    D</w:t>
      </w:r>
      <w:r w:rsidRPr="001013FD">
        <w:rPr>
          <w:rFonts w:ascii="Times New Roman" w:eastAsia="楷体" w:hAnsi="Times New Roman" w:cs="Times New Roman" w:hint="eastAsia"/>
          <w:szCs w:val="21"/>
        </w:rPr>
        <w:t>．</w:t>
      </w:r>
      <w:r w:rsidRPr="001013FD">
        <w:rPr>
          <w:rFonts w:asciiTheme="majorEastAsia" w:eastAsiaTheme="majorEastAsia" w:hAnsiTheme="majorEastAsia" w:cs="Times New Roman"/>
          <w:szCs w:val="21"/>
        </w:rPr>
        <w:t>④①③②</w:t>
      </w:r>
    </w:p>
    <w:p w14:paraId="318438A4" w14:textId="77777777" w:rsidR="00AA47DE" w:rsidRPr="001013FD" w:rsidRDefault="00505C63" w:rsidP="001013FD">
      <w:pPr>
        <w:spacing w:beforeLines="25" w:before="78" w:line="0" w:lineRule="atLeast"/>
        <w:ind w:leftChars="200" w:left="420"/>
        <w:jc w:val="left"/>
        <w:rPr>
          <w:rFonts w:ascii="楷体" w:eastAsia="楷体" w:hAnsi="楷体" w:cs="楷体"/>
          <w:szCs w:val="21"/>
        </w:rPr>
      </w:pPr>
      <w:r w:rsidRPr="001013FD">
        <w:rPr>
          <w:rFonts w:ascii="宋体" w:eastAsia="宋体" w:hAnsi="宋体" w:cs="宋体" w:hint="eastAsia"/>
          <w:bCs/>
          <w:szCs w:val="21"/>
        </w:rPr>
        <w:t>(</w:t>
      </w:r>
      <w:r w:rsidRPr="001013FD">
        <w:rPr>
          <w:rFonts w:ascii="Times New Roman" w:eastAsia="宋体" w:hAnsi="Times New Roman" w:cs="Times New Roman" w:hint="eastAsia"/>
          <w:szCs w:val="21"/>
        </w:rPr>
        <w:t>2</w:t>
      </w:r>
      <w:r w:rsidRPr="001013FD">
        <w:rPr>
          <w:rFonts w:ascii="宋体" w:eastAsia="宋体" w:hAnsi="宋体" w:cs="宋体" w:hint="eastAsia"/>
          <w:bCs/>
          <w:szCs w:val="21"/>
        </w:rPr>
        <w:t>)</w:t>
      </w:r>
      <w:r w:rsidRPr="001013FD">
        <w:rPr>
          <w:rFonts w:ascii="宋体" w:eastAsia="宋体" w:hAnsi="宋体" w:cs="宋体" w:hint="eastAsia"/>
          <w:bCs/>
          <w:szCs w:val="21"/>
        </w:rPr>
        <w:t>下列</w:t>
      </w:r>
      <w:r w:rsidRPr="001013FD">
        <w:rPr>
          <w:rFonts w:ascii="宋体" w:eastAsia="宋体" w:hAnsi="宋体" w:cs="宋体" w:hint="eastAsia"/>
          <w:b/>
          <w:szCs w:val="21"/>
          <w:em w:val="dot"/>
        </w:rPr>
        <w:t>不适合</w:t>
      </w:r>
      <w:r w:rsidRPr="001013FD">
        <w:rPr>
          <w:rFonts w:ascii="宋体" w:eastAsia="宋体" w:hAnsi="宋体" w:cs="宋体" w:hint="eastAsia"/>
          <w:bCs/>
          <w:szCs w:val="21"/>
        </w:rPr>
        <w:t>作为这篇论文的关键词的</w:t>
      </w:r>
      <w:r w:rsidRPr="001013FD">
        <w:rPr>
          <w:rFonts w:ascii="宋体" w:eastAsia="宋体" w:hAnsi="宋体" w:cs="宋体" w:hint="eastAsia"/>
          <w:bCs/>
          <w:szCs w:val="21"/>
        </w:rPr>
        <w:t>一项是（</w:t>
      </w:r>
      <w:r w:rsidRPr="001013FD">
        <w:rPr>
          <w:rFonts w:ascii="宋体" w:eastAsia="宋体" w:hAnsi="宋体" w:cs="宋体" w:hint="eastAsia"/>
          <w:bCs/>
          <w:szCs w:val="21"/>
        </w:rPr>
        <w:t xml:space="preserve">   </w:t>
      </w:r>
      <w:r w:rsidRPr="001013FD">
        <w:rPr>
          <w:rFonts w:ascii="宋体" w:eastAsia="宋体" w:hAnsi="宋体" w:cs="宋体" w:hint="eastAsia"/>
          <w:bCs/>
          <w:szCs w:val="21"/>
        </w:rPr>
        <w:t>）。</w:t>
      </w:r>
      <w:r w:rsidRPr="001013FD">
        <w:rPr>
          <w:rFonts w:ascii="宋体" w:eastAsia="宋体" w:hAnsi="宋体" w:cs="宋体" w:hint="eastAsia"/>
          <w:szCs w:val="21"/>
        </w:rPr>
        <w:t>（</w:t>
      </w:r>
      <w:r w:rsidRPr="001013FD">
        <w:rPr>
          <w:rFonts w:ascii="Times New Roman" w:eastAsia="宋体" w:hAnsi="Times New Roman" w:cs="Times New Roman" w:hint="eastAsia"/>
          <w:szCs w:val="21"/>
        </w:rPr>
        <w:t>2</w:t>
      </w:r>
      <w:r w:rsidRPr="001013FD">
        <w:rPr>
          <w:rFonts w:ascii="宋体" w:eastAsia="宋体" w:hAnsi="宋体" w:hint="eastAsia"/>
          <w:szCs w:val="21"/>
        </w:rPr>
        <w:t>分）</w:t>
      </w:r>
    </w:p>
    <w:p w14:paraId="387DA9C5" w14:textId="77777777" w:rsidR="00AA47DE" w:rsidRPr="001013FD" w:rsidRDefault="00505C63" w:rsidP="001013FD">
      <w:pPr>
        <w:spacing w:line="0" w:lineRule="atLeast"/>
        <w:ind w:leftChars="200" w:left="420" w:firstLineChars="200" w:firstLine="420"/>
        <w:jc w:val="left"/>
        <w:rPr>
          <w:rFonts w:ascii="宋体" w:eastAsia="宋体" w:hAnsi="宋体" w:cs="宋体"/>
          <w:szCs w:val="21"/>
        </w:rPr>
      </w:pPr>
      <w:r w:rsidRPr="001013FD">
        <w:rPr>
          <w:rFonts w:ascii="Times New Roman" w:eastAsia="楷体" w:hAnsi="Times New Roman" w:cs="Times New Roman" w:hint="eastAsia"/>
          <w:szCs w:val="21"/>
        </w:rPr>
        <w:t>A</w:t>
      </w:r>
      <w:r w:rsidRPr="001013FD">
        <w:rPr>
          <w:rFonts w:ascii="Times New Roman" w:eastAsia="楷体" w:hAnsi="Times New Roman" w:cs="Times New Roman" w:hint="eastAsia"/>
          <w:szCs w:val="21"/>
        </w:rPr>
        <w:t>．</w:t>
      </w:r>
      <w:r w:rsidRPr="001013FD">
        <w:rPr>
          <w:rFonts w:ascii="宋体" w:eastAsia="宋体" w:hAnsi="宋体" w:cs="宋体" w:hint="eastAsia"/>
          <w:szCs w:val="21"/>
        </w:rPr>
        <w:t>具身智能</w:t>
      </w:r>
      <w:r w:rsidRPr="001013FD">
        <w:rPr>
          <w:rFonts w:ascii="宋体" w:eastAsia="宋体" w:hAnsi="宋体" w:cs="宋体" w:hint="eastAsia"/>
          <w:szCs w:val="21"/>
        </w:rPr>
        <w:t xml:space="preserve">    </w:t>
      </w:r>
      <w:r w:rsidRPr="001013FD">
        <w:rPr>
          <w:rFonts w:ascii="Times New Roman" w:eastAsia="楷体" w:hAnsi="Times New Roman" w:cs="Times New Roman" w:hint="eastAsia"/>
          <w:szCs w:val="21"/>
        </w:rPr>
        <w:t>B</w:t>
      </w:r>
      <w:r w:rsidRPr="001013FD">
        <w:rPr>
          <w:rFonts w:ascii="Times New Roman" w:eastAsia="楷体" w:hAnsi="Times New Roman" w:cs="Times New Roman" w:hint="eastAsia"/>
          <w:szCs w:val="21"/>
        </w:rPr>
        <w:t>．</w:t>
      </w:r>
      <w:r w:rsidRPr="001013FD">
        <w:rPr>
          <w:rFonts w:ascii="宋体" w:eastAsia="宋体" w:hAnsi="宋体" w:cs="宋体" w:hint="eastAsia"/>
          <w:szCs w:val="21"/>
        </w:rPr>
        <w:t>脑机接口</w:t>
      </w:r>
      <w:r w:rsidRPr="001013FD">
        <w:rPr>
          <w:rFonts w:ascii="宋体" w:eastAsia="宋体" w:hAnsi="宋体" w:cs="宋体" w:hint="eastAsia"/>
          <w:szCs w:val="21"/>
        </w:rPr>
        <w:t xml:space="preserve">    </w:t>
      </w:r>
      <w:r w:rsidRPr="001013FD">
        <w:rPr>
          <w:rFonts w:ascii="Times New Roman" w:eastAsia="楷体" w:hAnsi="Times New Roman" w:cs="Times New Roman" w:hint="eastAsia"/>
          <w:szCs w:val="21"/>
        </w:rPr>
        <w:t>C</w:t>
      </w:r>
      <w:r w:rsidRPr="001013FD">
        <w:rPr>
          <w:rFonts w:ascii="Times New Roman" w:eastAsia="楷体" w:hAnsi="Times New Roman" w:cs="Times New Roman" w:hint="eastAsia"/>
          <w:szCs w:val="21"/>
        </w:rPr>
        <w:t>．</w:t>
      </w:r>
      <w:r w:rsidRPr="001013FD">
        <w:rPr>
          <w:rFonts w:ascii="宋体" w:eastAsia="宋体" w:hAnsi="宋体" w:cs="宋体" w:hint="eastAsia"/>
          <w:szCs w:val="21"/>
        </w:rPr>
        <w:t>拟人化</w:t>
      </w:r>
      <w:r w:rsidRPr="001013FD">
        <w:rPr>
          <w:rFonts w:ascii="宋体" w:eastAsia="宋体" w:hAnsi="宋体" w:cs="宋体" w:hint="eastAsia"/>
          <w:szCs w:val="21"/>
        </w:rPr>
        <w:t xml:space="preserve">      </w:t>
      </w:r>
      <w:r w:rsidRPr="001013FD">
        <w:rPr>
          <w:rFonts w:ascii="Times New Roman" w:eastAsia="楷体" w:hAnsi="Times New Roman" w:cs="Times New Roman" w:hint="eastAsia"/>
          <w:szCs w:val="21"/>
        </w:rPr>
        <w:t>D</w:t>
      </w:r>
      <w:r w:rsidRPr="001013FD">
        <w:rPr>
          <w:rFonts w:ascii="Times New Roman" w:eastAsia="楷体" w:hAnsi="Times New Roman" w:cs="Times New Roman" w:hint="eastAsia"/>
          <w:szCs w:val="21"/>
        </w:rPr>
        <w:t>．</w:t>
      </w:r>
      <w:r w:rsidRPr="001013FD">
        <w:rPr>
          <w:rFonts w:ascii="宋体" w:eastAsia="宋体" w:hAnsi="宋体" w:cs="宋体" w:hint="eastAsia"/>
          <w:szCs w:val="21"/>
        </w:rPr>
        <w:t>技术伦理</w:t>
      </w:r>
    </w:p>
    <w:p w14:paraId="47E6BB44" w14:textId="77777777" w:rsidR="00AA47DE" w:rsidRPr="001013FD" w:rsidRDefault="00505C63" w:rsidP="001013FD">
      <w:pPr>
        <w:spacing w:line="0" w:lineRule="atLeast"/>
        <w:rPr>
          <w:rFonts w:ascii="Times New Roman" w:eastAsia="黑体" w:hAnsi="Times New Roman" w:cs="Times New Roman"/>
          <w:b/>
          <w:szCs w:val="21"/>
        </w:rPr>
      </w:pPr>
      <w:r w:rsidRPr="001013FD">
        <w:rPr>
          <w:rFonts w:ascii="Times New Roman" w:eastAsia="黑体" w:hAnsi="Times New Roman" w:cs="Times New Roman"/>
          <w:b/>
          <w:szCs w:val="21"/>
        </w:rPr>
        <w:br w:type="page"/>
      </w:r>
    </w:p>
    <w:p w14:paraId="79AAEB3A" w14:textId="77777777" w:rsidR="00AA47DE" w:rsidRPr="001013FD" w:rsidRDefault="00505C63" w:rsidP="001013FD">
      <w:pPr>
        <w:spacing w:beforeLines="50" w:before="156" w:afterLines="50" w:after="156" w:line="0" w:lineRule="atLeast"/>
        <w:jc w:val="center"/>
        <w:rPr>
          <w:rFonts w:ascii="Times New Roman" w:eastAsia="黑体" w:hAnsi="Times New Roman" w:cs="Times New Roman"/>
          <w:b/>
          <w:szCs w:val="21"/>
        </w:rPr>
      </w:pPr>
      <w:r w:rsidRPr="001013FD">
        <w:rPr>
          <w:rFonts w:ascii="Times New Roman" w:eastAsia="黑体" w:hAnsi="Times New Roman" w:cs="Times New Roman"/>
          <w:b/>
          <w:szCs w:val="21"/>
        </w:rPr>
        <w:lastRenderedPageBreak/>
        <w:t>二</w:t>
      </w:r>
      <w:r w:rsidRPr="001013FD">
        <w:rPr>
          <w:rFonts w:ascii="Times New Roman" w:eastAsia="黑体" w:hAnsi="Times New Roman" w:cs="Times New Roman"/>
          <w:b/>
          <w:szCs w:val="21"/>
        </w:rPr>
        <w:t xml:space="preserve">  </w:t>
      </w:r>
      <w:r w:rsidRPr="001013FD">
        <w:rPr>
          <w:rFonts w:ascii="Times New Roman" w:eastAsia="黑体" w:hAnsi="Times New Roman" w:cs="Times New Roman"/>
          <w:b/>
          <w:szCs w:val="21"/>
        </w:rPr>
        <w:t xml:space="preserve">阅读　</w:t>
      </w:r>
      <w:r w:rsidRPr="001013FD">
        <w:rPr>
          <w:rFonts w:ascii="Times New Roman" w:eastAsia="黑体" w:hAnsi="Times New Roman" w:cs="Times New Roman"/>
          <w:b/>
          <w:szCs w:val="21"/>
        </w:rPr>
        <w:t>70</w:t>
      </w:r>
      <w:r w:rsidRPr="001013FD">
        <w:rPr>
          <w:rFonts w:ascii="Times New Roman" w:eastAsia="黑体" w:hAnsi="Times New Roman" w:cs="Times New Roman"/>
          <w:b/>
          <w:szCs w:val="21"/>
        </w:rPr>
        <w:t>分</w:t>
      </w:r>
    </w:p>
    <w:p w14:paraId="2D0F13DF" w14:textId="77777777" w:rsidR="00AA47DE" w:rsidRPr="001013FD" w:rsidRDefault="00505C63" w:rsidP="001013FD">
      <w:pPr>
        <w:spacing w:beforeLines="25" w:before="78" w:afterLines="25" w:after="78" w:line="0" w:lineRule="atLeast"/>
        <w:rPr>
          <w:rFonts w:ascii="Times New Roman" w:eastAsia="黑体" w:hAnsi="Times New Roman" w:cs="Times New Roman"/>
          <w:bCs/>
          <w:szCs w:val="21"/>
        </w:rPr>
      </w:pPr>
      <w:r w:rsidRPr="001013FD">
        <w:rPr>
          <w:rFonts w:ascii="Times New Roman" w:eastAsia="黑体" w:hAnsi="Times New Roman" w:cs="Times New Roman"/>
          <w:bCs/>
          <w:szCs w:val="21"/>
        </w:rPr>
        <w:t>（一）阅读</w:t>
      </w:r>
      <w:r w:rsidRPr="001013FD">
        <w:rPr>
          <w:rFonts w:ascii="Times New Roman" w:eastAsia="黑体" w:hAnsi="Times New Roman" w:cs="Times New Roman" w:hint="eastAsia"/>
          <w:bCs/>
          <w:szCs w:val="21"/>
        </w:rPr>
        <w:t>下列</w:t>
      </w:r>
      <w:r w:rsidRPr="001013FD">
        <w:rPr>
          <w:rFonts w:ascii="Times New Roman" w:eastAsia="黑体" w:hAnsi="Times New Roman" w:cs="Times New Roman" w:hint="eastAsia"/>
          <w:bCs/>
          <w:szCs w:val="21"/>
        </w:rPr>
        <w:t>材料</w:t>
      </w:r>
      <w:r w:rsidRPr="001013FD">
        <w:rPr>
          <w:rFonts w:ascii="Times New Roman" w:eastAsia="黑体" w:hAnsi="Times New Roman" w:cs="Times New Roman"/>
          <w:bCs/>
          <w:szCs w:val="21"/>
        </w:rPr>
        <w:t>，完成第</w:t>
      </w:r>
      <w:r w:rsidRPr="001013FD">
        <w:rPr>
          <w:rFonts w:ascii="Times New Roman" w:eastAsia="宋体" w:hAnsi="Times New Roman" w:cs="Times New Roman" w:hint="eastAsia"/>
          <w:szCs w:val="21"/>
        </w:rPr>
        <w:t>3</w:t>
      </w:r>
      <w:r w:rsidRPr="001013FD">
        <w:rPr>
          <w:rFonts w:ascii="Times New Roman" w:eastAsia="黑体" w:hAnsi="Times New Roman" w:cs="Times New Roman"/>
          <w:bCs/>
          <w:szCs w:val="21"/>
        </w:rPr>
        <w:t>—</w:t>
      </w:r>
      <w:r w:rsidRPr="001013FD">
        <w:rPr>
          <w:rFonts w:ascii="Times New Roman" w:eastAsia="宋体" w:hAnsi="Times New Roman" w:cs="Times New Roman" w:hint="eastAsia"/>
          <w:szCs w:val="21"/>
        </w:rPr>
        <w:t>7</w:t>
      </w:r>
      <w:r w:rsidRPr="001013FD">
        <w:rPr>
          <w:rFonts w:ascii="Times New Roman" w:eastAsia="黑体" w:hAnsi="Times New Roman" w:cs="Times New Roman"/>
          <w:bCs/>
          <w:szCs w:val="21"/>
        </w:rPr>
        <w:t>题。（</w:t>
      </w:r>
      <w:r w:rsidRPr="001013FD">
        <w:rPr>
          <w:rFonts w:ascii="Times New Roman" w:eastAsia="宋体" w:hAnsi="Times New Roman" w:cs="Times New Roman" w:hint="eastAsia"/>
          <w:szCs w:val="21"/>
        </w:rPr>
        <w:t>16</w:t>
      </w:r>
      <w:r w:rsidRPr="001013FD">
        <w:rPr>
          <w:rFonts w:ascii="Times New Roman" w:eastAsia="黑体" w:hAnsi="Times New Roman" w:cs="Times New Roman"/>
          <w:bCs/>
          <w:szCs w:val="21"/>
        </w:rPr>
        <w:t>分）</w:t>
      </w:r>
    </w:p>
    <w:p w14:paraId="367A18F8" w14:textId="77777777" w:rsidR="00AA47DE" w:rsidRPr="001013FD" w:rsidRDefault="00505C63" w:rsidP="001013FD">
      <w:pPr>
        <w:spacing w:line="0" w:lineRule="atLeast"/>
        <w:rPr>
          <w:rFonts w:ascii="宋体" w:eastAsia="宋体" w:hAnsi="宋体" w:cs="宋体"/>
          <w:b/>
          <w:bCs/>
          <w:szCs w:val="21"/>
        </w:rPr>
      </w:pPr>
      <w:r w:rsidRPr="001013FD">
        <w:rPr>
          <w:rFonts w:ascii="宋体" w:eastAsia="宋体" w:hAnsi="宋体" w:cs="宋体" w:hint="eastAsia"/>
          <w:b/>
          <w:bCs/>
          <w:szCs w:val="21"/>
        </w:rPr>
        <w:t>材料一：</w:t>
      </w:r>
    </w:p>
    <w:p w14:paraId="051CBC76" w14:textId="77777777" w:rsidR="00AA47DE" w:rsidRPr="001013FD" w:rsidRDefault="00505C63" w:rsidP="001013FD">
      <w:pPr>
        <w:spacing w:line="0" w:lineRule="atLeast"/>
        <w:ind w:left="843" w:hangingChars="400" w:hanging="843"/>
        <w:rPr>
          <w:rFonts w:ascii="仿宋" w:eastAsia="仿宋" w:hAnsi="仿宋" w:cs="仿宋"/>
          <w:szCs w:val="21"/>
        </w:rPr>
      </w:pPr>
      <w:r w:rsidRPr="001013FD">
        <w:rPr>
          <w:rFonts w:ascii="仿宋" w:eastAsia="仿宋" w:hAnsi="仿宋" w:cs="仿宋" w:hint="eastAsia"/>
          <w:b/>
          <w:bCs/>
          <w:szCs w:val="21"/>
        </w:rPr>
        <w:t>邹清泉：</w:t>
      </w:r>
      <w:r w:rsidRPr="001013FD">
        <w:rPr>
          <w:rFonts w:ascii="Times New Roman" w:eastAsia="仿宋" w:hAnsi="Times New Roman" w:cs="Times New Roman"/>
          <w:szCs w:val="21"/>
        </w:rPr>
        <w:t>20</w:t>
      </w:r>
      <w:r w:rsidRPr="001013FD">
        <w:rPr>
          <w:rFonts w:ascii="仿宋" w:eastAsia="仿宋" w:hAnsi="仿宋" w:cs="仿宋" w:hint="eastAsia"/>
          <w:szCs w:val="21"/>
        </w:rPr>
        <w:t>世纪早期，莫高窟断壁颓垣，部分栈道已经损毁，垂直的上下交通几乎断绝，保护与修缮困难重重。敦煌石窟加固、修缮遵循的原则是什么？</w:t>
      </w:r>
    </w:p>
    <w:p w14:paraId="3A76B097" w14:textId="77777777" w:rsidR="00AA47DE" w:rsidRPr="001013FD" w:rsidRDefault="00505C63" w:rsidP="001013FD">
      <w:pPr>
        <w:spacing w:line="0" w:lineRule="atLeast"/>
        <w:ind w:left="843" w:hangingChars="400" w:hanging="843"/>
        <w:rPr>
          <w:rFonts w:ascii="楷体" w:eastAsia="楷体" w:hAnsi="楷体" w:cs="楷体"/>
          <w:szCs w:val="21"/>
        </w:rPr>
      </w:pPr>
      <w:r w:rsidRPr="001013FD">
        <w:rPr>
          <w:rFonts w:ascii="楷体" w:eastAsia="楷体" w:hAnsi="楷体" w:cs="楷体" w:hint="eastAsia"/>
          <w:b/>
          <w:bCs/>
          <w:szCs w:val="21"/>
        </w:rPr>
        <w:t>赵声良：</w:t>
      </w:r>
      <w:r w:rsidRPr="001013FD">
        <w:rPr>
          <w:rFonts w:ascii="楷体" w:eastAsia="楷体" w:hAnsi="楷体" w:cs="楷体" w:hint="eastAsia"/>
          <w:szCs w:val="21"/>
        </w:rPr>
        <w:t>尽管我们加固工程的外观是用水泥做的，但都是仿莫高窟的砂岩，从远处看，跟岩石的本体完全融合在一起，这在后来成为中国文物保护的一个基本原则，</w:t>
      </w:r>
      <w:r w:rsidRPr="001013FD">
        <w:rPr>
          <w:rFonts w:ascii="楷体" w:eastAsia="楷体" w:hAnsi="楷体" w:cs="楷体" w:hint="eastAsia"/>
          <w:szCs w:val="21"/>
        </w:rPr>
        <w:t>即</w:t>
      </w:r>
      <w:r w:rsidRPr="001013FD">
        <w:rPr>
          <w:rFonts w:ascii="楷体" w:eastAsia="楷体" w:hAnsi="楷体" w:cs="楷体" w:hint="eastAsia"/>
          <w:b/>
          <w:bCs/>
          <w:szCs w:val="21"/>
          <w:em w:val="dot"/>
        </w:rPr>
        <w:t>修旧如旧</w:t>
      </w:r>
      <w:r w:rsidRPr="001013FD">
        <w:rPr>
          <w:rFonts w:ascii="楷体" w:eastAsia="楷体" w:hAnsi="楷体" w:cs="楷体" w:hint="eastAsia"/>
          <w:szCs w:val="21"/>
        </w:rPr>
        <w:t>。我们对莫高窟的加固、维护、修复主要是外面的，尽量不动里面的。</w:t>
      </w:r>
      <w:r w:rsidRPr="001013FD">
        <w:rPr>
          <w:rFonts w:ascii="楷体" w:eastAsia="楷体" w:hAnsi="楷体" w:cs="楷体" w:hint="eastAsia"/>
          <w:szCs w:val="21"/>
        </w:rPr>
        <w:t>当然，</w:t>
      </w:r>
      <w:r w:rsidRPr="001013FD">
        <w:rPr>
          <w:rFonts w:ascii="楷体" w:eastAsia="楷体" w:hAnsi="楷体" w:cs="楷体" w:hint="eastAsia"/>
          <w:szCs w:val="21"/>
        </w:rPr>
        <w:t>对壁画、塑像</w:t>
      </w:r>
      <w:r w:rsidRPr="001013FD">
        <w:rPr>
          <w:rFonts w:ascii="楷体" w:eastAsia="楷体" w:hAnsi="楷体" w:cs="楷体" w:hint="eastAsia"/>
          <w:szCs w:val="21"/>
        </w:rPr>
        <w:t>也</w:t>
      </w:r>
      <w:r w:rsidRPr="001013FD">
        <w:rPr>
          <w:rFonts w:ascii="楷体" w:eastAsia="楷体" w:hAnsi="楷体" w:cs="楷体" w:hint="eastAsia"/>
          <w:szCs w:val="21"/>
        </w:rPr>
        <w:t>做过抢救性保护，比如哪块壁画已经裂开了或快要掉了，我们用一定的材料把边缘粘</w:t>
      </w:r>
      <w:r w:rsidRPr="001013FD">
        <w:rPr>
          <w:rFonts w:ascii="楷体" w:eastAsia="楷体" w:hAnsi="楷体" w:cs="楷体" w:hint="eastAsia"/>
          <w:szCs w:val="21"/>
        </w:rPr>
        <w:t>好</w:t>
      </w:r>
      <w:r w:rsidRPr="001013FD">
        <w:rPr>
          <w:rFonts w:ascii="楷体" w:eastAsia="楷体" w:hAnsi="楷体" w:cs="楷体" w:hint="eastAsia"/>
          <w:szCs w:val="21"/>
        </w:rPr>
        <w:t>。</w:t>
      </w:r>
    </w:p>
    <w:p w14:paraId="766173C2" w14:textId="77777777" w:rsidR="00AA47DE" w:rsidRPr="001013FD" w:rsidRDefault="00505C63" w:rsidP="001013FD">
      <w:pPr>
        <w:spacing w:line="0" w:lineRule="atLeast"/>
        <w:ind w:left="843" w:hangingChars="400" w:hanging="843"/>
        <w:rPr>
          <w:rFonts w:ascii="仿宋" w:eastAsia="仿宋" w:hAnsi="仿宋" w:cs="仿宋"/>
          <w:szCs w:val="21"/>
        </w:rPr>
      </w:pPr>
      <w:r w:rsidRPr="001013FD">
        <w:rPr>
          <w:rFonts w:ascii="仿宋" w:eastAsia="仿宋" w:hAnsi="仿宋" w:cs="仿宋" w:hint="eastAsia"/>
          <w:b/>
          <w:bCs/>
          <w:szCs w:val="21"/>
        </w:rPr>
        <w:t>邹清泉：</w:t>
      </w:r>
      <w:r w:rsidRPr="001013FD">
        <w:rPr>
          <w:rFonts w:ascii="仿宋" w:eastAsia="仿宋" w:hAnsi="仿宋" w:cs="仿宋" w:hint="eastAsia"/>
          <w:szCs w:val="21"/>
        </w:rPr>
        <w:t>壁画是敦煌石窟最重要的组成部分之一，遗存丰富，面积庞大，保护涉及风侵、水蚀、虫害、霉变、酥碱、烟熏等许多复杂的因素。</w:t>
      </w:r>
      <w:r w:rsidRPr="001013FD">
        <w:rPr>
          <w:rFonts w:ascii="Times New Roman" w:eastAsia="仿宋" w:hAnsi="Times New Roman" w:cs="Times New Roman" w:hint="eastAsia"/>
          <w:szCs w:val="21"/>
        </w:rPr>
        <w:t>20</w:t>
      </w:r>
      <w:r w:rsidRPr="001013FD">
        <w:rPr>
          <w:rFonts w:ascii="仿宋" w:eastAsia="仿宋" w:hAnsi="仿宋" w:cs="仿宋" w:hint="eastAsia"/>
          <w:szCs w:val="21"/>
        </w:rPr>
        <w:t>世纪以来，敦煌壁画的科学保护经历了哪些重要方面？</w:t>
      </w:r>
    </w:p>
    <w:p w14:paraId="13A2D0B1" w14:textId="77777777" w:rsidR="00AA47DE" w:rsidRPr="001013FD" w:rsidRDefault="00505C63" w:rsidP="001013FD">
      <w:pPr>
        <w:spacing w:line="0" w:lineRule="atLeast"/>
        <w:ind w:left="843" w:hangingChars="400" w:hanging="843"/>
        <w:rPr>
          <w:rFonts w:ascii="楷体" w:eastAsia="楷体" w:hAnsi="楷体" w:cs="楷体"/>
          <w:szCs w:val="21"/>
        </w:rPr>
      </w:pPr>
      <w:r w:rsidRPr="001013FD">
        <w:rPr>
          <w:rFonts w:ascii="楷体" w:eastAsia="楷体" w:hAnsi="楷体" w:cs="楷体" w:hint="eastAsia"/>
          <w:b/>
          <w:bCs/>
          <w:szCs w:val="21"/>
        </w:rPr>
        <w:t>赵声良：</w:t>
      </w:r>
      <w:r w:rsidRPr="001013FD">
        <w:rPr>
          <w:rFonts w:ascii="Times New Roman" w:eastAsia="仿宋" w:hAnsi="Times New Roman" w:cs="Times New Roman" w:hint="eastAsia"/>
          <w:szCs w:val="21"/>
        </w:rPr>
        <w:t>20</w:t>
      </w:r>
      <w:r w:rsidRPr="001013FD">
        <w:rPr>
          <w:rFonts w:ascii="楷体" w:eastAsia="楷体" w:hAnsi="楷体" w:cs="楷体" w:hint="eastAsia"/>
          <w:szCs w:val="21"/>
        </w:rPr>
        <w:t>世纪</w:t>
      </w:r>
      <w:r w:rsidRPr="001013FD">
        <w:rPr>
          <w:rFonts w:ascii="Times New Roman" w:eastAsia="仿宋" w:hAnsi="Times New Roman" w:cs="Times New Roman" w:hint="eastAsia"/>
          <w:szCs w:val="21"/>
        </w:rPr>
        <w:t>50</w:t>
      </w:r>
      <w:r w:rsidRPr="001013FD">
        <w:rPr>
          <w:rFonts w:ascii="楷体" w:eastAsia="楷体" w:hAnsi="楷体" w:cs="楷体" w:hint="eastAsia"/>
          <w:szCs w:val="21"/>
        </w:rPr>
        <w:t>年代，我们最初对壁画的保护主要是用传统作墙的办法。壁画是墙体表面薄薄的一层，用针头把黏合剂注射到壁画背后，压一压，壁画就粘住了。直到</w:t>
      </w:r>
      <w:r w:rsidRPr="001013FD">
        <w:rPr>
          <w:rFonts w:ascii="Times New Roman" w:eastAsia="仿宋" w:hAnsi="Times New Roman" w:cs="Times New Roman" w:hint="eastAsia"/>
          <w:szCs w:val="21"/>
        </w:rPr>
        <w:t>80</w:t>
      </w:r>
      <w:r w:rsidRPr="001013FD">
        <w:rPr>
          <w:rFonts w:ascii="楷体" w:eastAsia="楷体" w:hAnsi="楷体" w:cs="楷体" w:hint="eastAsia"/>
          <w:szCs w:val="21"/>
        </w:rPr>
        <w:t>年代，我们才真正有了科学的研究：用什么材料把壁画粘住？材料本身可不可靠，而且是否永远不会坏？不管是</w:t>
      </w:r>
      <w:r w:rsidRPr="001013FD">
        <w:rPr>
          <w:rFonts w:ascii="楷体" w:eastAsia="楷体" w:hAnsi="楷体" w:cs="楷体" w:hint="eastAsia"/>
          <w:szCs w:val="21"/>
        </w:rPr>
        <w:t>材料，还是措施，都要讲求科学保护。</w:t>
      </w:r>
      <w:r w:rsidRPr="001013FD">
        <w:rPr>
          <w:rFonts w:ascii="Times New Roman" w:eastAsia="仿宋" w:hAnsi="Times New Roman" w:cs="Times New Roman" w:hint="eastAsia"/>
          <w:szCs w:val="21"/>
        </w:rPr>
        <w:t>1987</w:t>
      </w:r>
      <w:r w:rsidRPr="001013FD">
        <w:rPr>
          <w:rFonts w:ascii="楷体" w:eastAsia="楷体" w:hAnsi="楷体" w:cs="楷体" w:hint="eastAsia"/>
          <w:szCs w:val="21"/>
        </w:rPr>
        <w:t>年，莫高窟成为世界文化遗产，在联合国教科文组织的支持下，我们不断到海外学习，加强国际合作。有一些洞窟就是合作保护的，其中最著名的就是莫高窟第</w:t>
      </w:r>
      <w:r w:rsidRPr="001013FD">
        <w:rPr>
          <w:rFonts w:ascii="Times New Roman" w:eastAsia="仿宋" w:hAnsi="Times New Roman" w:cs="Times New Roman" w:hint="eastAsia"/>
          <w:szCs w:val="21"/>
        </w:rPr>
        <w:t>85</w:t>
      </w:r>
      <w:r w:rsidRPr="001013FD">
        <w:rPr>
          <w:rFonts w:ascii="楷体" w:eastAsia="楷体" w:hAnsi="楷体" w:cs="楷体" w:hint="eastAsia"/>
          <w:szCs w:val="21"/>
        </w:rPr>
        <w:t>窟。</w:t>
      </w:r>
      <w:r w:rsidRPr="001013FD">
        <w:rPr>
          <w:rFonts w:ascii="楷体" w:eastAsia="楷体" w:hAnsi="楷体" w:cs="楷体" w:hint="eastAsia"/>
          <w:szCs w:val="21"/>
        </w:rPr>
        <w:t>这</w:t>
      </w:r>
      <w:r w:rsidRPr="001013FD">
        <w:rPr>
          <w:rFonts w:ascii="楷体" w:eastAsia="楷体" w:hAnsi="楷体" w:cs="楷体" w:hint="eastAsia"/>
          <w:szCs w:val="21"/>
        </w:rPr>
        <w:t>是一个各种病害都存在的洞窟，需要全面治理。我们</w:t>
      </w:r>
      <w:r w:rsidRPr="001013FD">
        <w:rPr>
          <w:rFonts w:ascii="楷体" w:eastAsia="楷体" w:hAnsi="楷体" w:cs="楷体" w:hint="eastAsia"/>
          <w:szCs w:val="21"/>
        </w:rPr>
        <w:t>和国外</w:t>
      </w:r>
      <w:r w:rsidRPr="001013FD">
        <w:rPr>
          <w:rFonts w:ascii="楷体" w:eastAsia="楷体" w:hAnsi="楷体" w:cs="楷体" w:hint="eastAsia"/>
          <w:szCs w:val="21"/>
        </w:rPr>
        <w:t>专家共同研究，大概到</w:t>
      </w:r>
      <w:r w:rsidRPr="001013FD">
        <w:rPr>
          <w:rFonts w:ascii="Times New Roman" w:eastAsia="仿宋" w:hAnsi="Times New Roman" w:cs="Times New Roman" w:hint="eastAsia"/>
          <w:szCs w:val="21"/>
        </w:rPr>
        <w:t>21</w:t>
      </w:r>
      <w:r w:rsidRPr="001013FD">
        <w:rPr>
          <w:rFonts w:ascii="楷体" w:eastAsia="楷体" w:hAnsi="楷体" w:cs="楷体" w:hint="eastAsia"/>
          <w:szCs w:val="21"/>
        </w:rPr>
        <w:t>世纪初才基本完成。通过</w:t>
      </w:r>
      <w:r w:rsidRPr="001013FD">
        <w:rPr>
          <w:rFonts w:ascii="楷体" w:eastAsia="楷体" w:hAnsi="楷体" w:cs="楷体" w:hint="eastAsia"/>
          <w:szCs w:val="21"/>
        </w:rPr>
        <w:t>这次治理</w:t>
      </w:r>
      <w:r w:rsidRPr="001013FD">
        <w:rPr>
          <w:rFonts w:ascii="楷体" w:eastAsia="楷体" w:hAnsi="楷体" w:cs="楷体" w:hint="eastAsia"/>
          <w:szCs w:val="21"/>
        </w:rPr>
        <w:t>，我们提升了应对不同病害运用不同科技的能力，也认识到保护文化遗产不能贸然行动，否则容易带来无法弥补的损失，应有一套理论体系：要进行前期调查，评估价值，设计方案，确定问题点所在；方案经过论证后，再采取措施，通过一定的步骤来解决它。材料的选择也要经过论证，并且要先在实验室做实验，经过实验证实才可以用。这一套保护规程受到联合国教科文组织的赞赏，他们认为是“敦煌经验”，值得向世界推广。</w:t>
      </w:r>
      <w:r w:rsidRPr="001013FD">
        <w:rPr>
          <w:rFonts w:ascii="Times New Roman" w:eastAsia="仿宋" w:hAnsi="Times New Roman" w:cs="Times New Roman" w:hint="eastAsia"/>
          <w:szCs w:val="21"/>
        </w:rPr>
        <w:t>20</w:t>
      </w:r>
      <w:r w:rsidRPr="001013FD">
        <w:rPr>
          <w:rFonts w:ascii="楷体" w:eastAsia="楷体" w:hAnsi="楷体" w:cs="楷体" w:hint="eastAsia"/>
          <w:szCs w:val="21"/>
        </w:rPr>
        <w:t>世纪末，敦煌研究院开始从抢救性保护到预防性保护转变。预防性保护的前提是监测。我们建立了莫高窟监测系统，在每个洞窟安装探头，随时掌</w:t>
      </w:r>
      <w:r w:rsidRPr="001013FD">
        <w:rPr>
          <w:rFonts w:ascii="楷体" w:eastAsia="楷体" w:hAnsi="楷体" w:cs="楷体" w:hint="eastAsia"/>
          <w:szCs w:val="21"/>
        </w:rPr>
        <w:t>握洞窟的温度、湿度、</w:t>
      </w:r>
      <w:r w:rsidRPr="001013FD">
        <w:rPr>
          <w:rFonts w:ascii="Times New Roman" w:eastAsia="仿宋" w:hAnsi="Times New Roman" w:cs="Times New Roman" w:hint="eastAsia"/>
          <w:szCs w:val="21"/>
        </w:rPr>
        <w:t>CO</w:t>
      </w:r>
      <w:r w:rsidRPr="001013FD">
        <w:rPr>
          <w:rFonts w:ascii="Times New Roman" w:eastAsia="仿宋" w:hAnsi="Times New Roman" w:cs="Times New Roman" w:hint="eastAsia"/>
          <w:szCs w:val="21"/>
          <w:vertAlign w:val="subscript"/>
        </w:rPr>
        <w:t>2</w:t>
      </w:r>
      <w:r w:rsidRPr="001013FD">
        <w:rPr>
          <w:rFonts w:ascii="楷体" w:eastAsia="楷体" w:hAnsi="楷体" w:cs="楷体" w:hint="eastAsia"/>
          <w:szCs w:val="21"/>
        </w:rPr>
        <w:t>含量。此外，还建立了窟外大环境监测体系，监测窟外的风级、雨雪、沙暴、地震等，数据都集中在我们的监测中心，哪里发现问题，马上就采取措施。近几年，我们创建了多个耦合实验室，模拟自然的日照、风沙、降雨、高寒、高温等以测试材料性能。在壁画保护方面，发明了一种可以探测壁画霉变的仪器，会发现并定位霉变部分，然后通过电射灭杀霉菌，这样壁画就不会被破坏了。</w:t>
      </w:r>
    </w:p>
    <w:p w14:paraId="682CC97A" w14:textId="77777777" w:rsidR="00AA47DE" w:rsidRPr="001013FD" w:rsidRDefault="00505C63" w:rsidP="001013FD">
      <w:pPr>
        <w:spacing w:line="0" w:lineRule="atLeast"/>
        <w:ind w:left="843" w:hangingChars="400" w:hanging="843"/>
        <w:rPr>
          <w:rFonts w:ascii="仿宋" w:eastAsia="仿宋" w:hAnsi="仿宋" w:cs="仿宋"/>
          <w:szCs w:val="21"/>
        </w:rPr>
      </w:pPr>
      <w:r w:rsidRPr="001013FD">
        <w:rPr>
          <w:rFonts w:ascii="仿宋" w:eastAsia="仿宋" w:hAnsi="仿宋" w:cs="仿宋" w:hint="eastAsia"/>
          <w:b/>
          <w:bCs/>
          <w:szCs w:val="21"/>
        </w:rPr>
        <w:t>邹清泉：</w:t>
      </w:r>
      <w:r w:rsidRPr="001013FD">
        <w:rPr>
          <w:rFonts w:ascii="仿宋" w:eastAsia="仿宋" w:hAnsi="仿宋" w:cs="仿宋" w:hint="eastAsia"/>
          <w:szCs w:val="21"/>
        </w:rPr>
        <w:t>数字化是科技介入敦煌保护的重要手段，这项开创性工程是石窟保护与科技发展相结合的经典案例，请您谈一谈敦煌数字化建设的相关情况及取得的进展</w:t>
      </w:r>
      <w:r w:rsidRPr="001013FD">
        <w:rPr>
          <w:rFonts w:ascii="仿宋" w:eastAsia="仿宋" w:hAnsi="仿宋" w:cs="仿宋" w:hint="eastAsia"/>
          <w:szCs w:val="21"/>
        </w:rPr>
        <w:t>。</w:t>
      </w:r>
    </w:p>
    <w:p w14:paraId="193A297C" w14:textId="77777777" w:rsidR="00AA47DE" w:rsidRPr="001013FD" w:rsidRDefault="00505C63" w:rsidP="001013FD">
      <w:pPr>
        <w:spacing w:line="0" w:lineRule="atLeast"/>
        <w:ind w:left="843" w:hangingChars="400" w:hanging="843"/>
        <w:rPr>
          <w:rFonts w:ascii="楷体" w:eastAsia="楷体" w:hAnsi="楷体" w:cs="楷体"/>
          <w:szCs w:val="21"/>
        </w:rPr>
      </w:pPr>
      <w:r w:rsidRPr="001013FD">
        <w:rPr>
          <w:rFonts w:ascii="楷体" w:eastAsia="楷体" w:hAnsi="楷体" w:cs="楷体" w:hint="eastAsia"/>
          <w:b/>
          <w:bCs/>
          <w:szCs w:val="21"/>
        </w:rPr>
        <w:t>赵声良：</w:t>
      </w:r>
      <w:r w:rsidRPr="001013FD">
        <w:rPr>
          <w:rFonts w:ascii="楷体" w:eastAsia="楷体" w:hAnsi="楷体" w:cs="楷体" w:hint="eastAsia"/>
          <w:szCs w:val="21"/>
        </w:rPr>
        <w:t>敦煌研究院是国内最早做数字化的</w:t>
      </w:r>
      <w:r w:rsidRPr="001013FD">
        <w:rPr>
          <w:rFonts w:ascii="楷体" w:eastAsia="楷体" w:hAnsi="楷体" w:cs="楷体" w:hint="eastAsia"/>
          <w:szCs w:val="21"/>
        </w:rPr>
        <w:t>。</w:t>
      </w:r>
      <w:r w:rsidRPr="001013FD">
        <w:rPr>
          <w:rFonts w:ascii="楷体" w:eastAsia="楷体" w:hAnsi="楷体" w:cs="楷体" w:hint="eastAsia"/>
          <w:szCs w:val="21"/>
        </w:rPr>
        <w:t>最近</w:t>
      </w:r>
      <w:r w:rsidRPr="001013FD">
        <w:rPr>
          <w:rFonts w:ascii="Times New Roman" w:eastAsia="仿宋" w:hAnsi="Times New Roman" w:cs="Times New Roman" w:hint="eastAsia"/>
          <w:szCs w:val="21"/>
        </w:rPr>
        <w:t>20</w:t>
      </w:r>
      <w:r w:rsidRPr="001013FD">
        <w:rPr>
          <w:rFonts w:ascii="楷体" w:eastAsia="楷体" w:hAnsi="楷体" w:cs="楷体" w:hint="eastAsia"/>
          <w:szCs w:val="21"/>
        </w:rPr>
        <w:t>年，我们</w:t>
      </w:r>
      <w:r w:rsidRPr="001013FD">
        <w:rPr>
          <w:rFonts w:ascii="楷体" w:eastAsia="楷体" w:hAnsi="楷体" w:cs="楷体" w:hint="eastAsia"/>
          <w:szCs w:val="21"/>
        </w:rPr>
        <w:t>又</w:t>
      </w:r>
      <w:r w:rsidRPr="001013FD">
        <w:rPr>
          <w:rFonts w:ascii="楷体" w:eastAsia="楷体" w:hAnsi="楷体" w:cs="楷体" w:hint="eastAsia"/>
          <w:szCs w:val="21"/>
        </w:rPr>
        <w:t>成立了文物数字化研究所，有了一个强大的数字化团队，目标就是把莫高窟、榆林窟、西千佛洞、麦积山等石窟全部用数字化方式保存起来。古代洞窟都是手工作业，它的顶看着是圆形，其实不是正圆；看着是方形，其实不是正方；顶和墙壁之间也不是直角。我们要把这些照片在计算机里全都拼到一起，形成一个完整的洞窟，跟原作完全一致。尽管已有先进技术，但是任务十分艰巨。莫高窟</w:t>
      </w:r>
      <w:r w:rsidRPr="001013FD">
        <w:rPr>
          <w:rFonts w:ascii="Times New Roman" w:eastAsia="仿宋" w:hAnsi="Times New Roman" w:cs="Times New Roman" w:hint="eastAsia"/>
          <w:szCs w:val="21"/>
        </w:rPr>
        <w:t>492</w:t>
      </w:r>
      <w:r w:rsidRPr="001013FD">
        <w:rPr>
          <w:rFonts w:ascii="楷体" w:eastAsia="楷体" w:hAnsi="楷体" w:cs="楷体" w:hint="eastAsia"/>
          <w:szCs w:val="21"/>
        </w:rPr>
        <w:t>个洞窟都有壁画、塑像，洞窟或者空间很大，或者壁画丰富，或者结构复杂，数字化进展不易。比如莫高窟第</w:t>
      </w:r>
      <w:r w:rsidRPr="001013FD">
        <w:rPr>
          <w:rFonts w:ascii="Times New Roman" w:eastAsia="仿宋" w:hAnsi="Times New Roman" w:cs="Times New Roman" w:hint="eastAsia"/>
          <w:szCs w:val="21"/>
        </w:rPr>
        <w:t>130</w:t>
      </w:r>
      <w:r w:rsidRPr="001013FD">
        <w:rPr>
          <w:rFonts w:ascii="楷体" w:eastAsia="楷体" w:hAnsi="楷体" w:cs="楷体" w:hint="eastAsia"/>
          <w:szCs w:val="21"/>
        </w:rPr>
        <w:t>窟，仅这一个洞窟我们就做了一年。我们还建立了数字展示中心，游客来到莫高窟，首先看数字化电影，然后进入洞窟，形成一套新的参观模式。我们还通过数字化资源，利用多种渠道广泛传播敦煌文化，</w:t>
      </w:r>
      <w:r w:rsidRPr="001013FD">
        <w:rPr>
          <w:rFonts w:ascii="楷体" w:eastAsia="楷体" w:hAnsi="楷体" w:cs="楷体" w:hint="eastAsia"/>
          <w:szCs w:val="21"/>
        </w:rPr>
        <w:t>努力</w:t>
      </w:r>
      <w:r w:rsidRPr="001013FD">
        <w:rPr>
          <w:rFonts w:ascii="楷体" w:eastAsia="楷体" w:hAnsi="楷体" w:cs="楷体" w:hint="eastAsia"/>
          <w:szCs w:val="21"/>
        </w:rPr>
        <w:t>讲好敦煌故事、传播中国声音、弘扬中华文化。</w:t>
      </w:r>
    </w:p>
    <w:p w14:paraId="67563D8E" w14:textId="77777777" w:rsidR="00AA47DE" w:rsidRPr="001013FD" w:rsidRDefault="00505C63" w:rsidP="001013FD">
      <w:pPr>
        <w:spacing w:line="0" w:lineRule="atLeast"/>
        <w:jc w:val="right"/>
        <w:rPr>
          <w:rFonts w:ascii="仿宋" w:eastAsia="仿宋" w:hAnsi="仿宋" w:cs="仿宋"/>
          <w:szCs w:val="21"/>
        </w:rPr>
      </w:pPr>
      <w:r w:rsidRPr="001013FD">
        <w:rPr>
          <w:rFonts w:ascii="仿宋" w:eastAsia="仿宋" w:hAnsi="仿宋" w:cs="仿宋" w:hint="eastAsia"/>
          <w:szCs w:val="21"/>
        </w:rPr>
        <w:t>（选自《美术大观》</w:t>
      </w:r>
      <w:r w:rsidRPr="001013FD">
        <w:rPr>
          <w:rFonts w:ascii="仿宋" w:eastAsia="仿宋" w:hAnsi="仿宋" w:cs="仿宋" w:hint="eastAsia"/>
          <w:szCs w:val="21"/>
        </w:rPr>
        <w:t>2024</w:t>
      </w:r>
      <w:r w:rsidRPr="001013FD">
        <w:rPr>
          <w:rFonts w:ascii="仿宋" w:eastAsia="仿宋" w:hAnsi="仿宋" w:cs="仿宋" w:hint="eastAsia"/>
          <w:szCs w:val="21"/>
        </w:rPr>
        <w:t>年第</w:t>
      </w:r>
      <w:r w:rsidRPr="001013FD">
        <w:rPr>
          <w:rFonts w:ascii="仿宋" w:eastAsia="仿宋" w:hAnsi="仿宋" w:cs="仿宋" w:hint="eastAsia"/>
          <w:szCs w:val="21"/>
        </w:rPr>
        <w:t>10</w:t>
      </w:r>
      <w:r w:rsidRPr="001013FD">
        <w:rPr>
          <w:rFonts w:ascii="仿宋" w:eastAsia="仿宋" w:hAnsi="仿宋" w:cs="仿宋" w:hint="eastAsia"/>
          <w:szCs w:val="21"/>
        </w:rPr>
        <w:t>期《传芳瀚海——敦煌研究院赵声良书记谈敦煌石窟的保护》，有删改）</w:t>
      </w:r>
    </w:p>
    <w:p w14:paraId="728463AC" w14:textId="77777777" w:rsidR="00AA47DE" w:rsidRPr="001013FD" w:rsidRDefault="00505C63" w:rsidP="001013FD">
      <w:pPr>
        <w:spacing w:beforeLines="50" w:before="156" w:line="0" w:lineRule="atLeast"/>
        <w:rPr>
          <w:rFonts w:ascii="宋体" w:eastAsia="宋体" w:hAnsi="宋体" w:cs="宋体"/>
          <w:b/>
          <w:bCs/>
          <w:szCs w:val="21"/>
        </w:rPr>
      </w:pPr>
      <w:r w:rsidRPr="001013FD">
        <w:rPr>
          <w:rFonts w:ascii="宋体" w:eastAsia="宋体" w:hAnsi="宋体" w:cs="宋体" w:hint="eastAsia"/>
          <w:b/>
          <w:bCs/>
          <w:szCs w:val="21"/>
        </w:rPr>
        <w:t>材料二：</w:t>
      </w:r>
    </w:p>
    <w:p w14:paraId="5BF0BDAF" w14:textId="77777777" w:rsidR="00AA47DE" w:rsidRPr="001013FD" w:rsidRDefault="00505C63" w:rsidP="001013FD">
      <w:pPr>
        <w:spacing w:line="0" w:lineRule="atLeast"/>
        <w:ind w:firstLineChars="200" w:firstLine="420"/>
        <w:rPr>
          <w:rFonts w:ascii="楷体" w:eastAsia="楷体" w:hAnsi="楷体" w:cs="楷体"/>
          <w:szCs w:val="21"/>
        </w:rPr>
      </w:pPr>
      <w:r w:rsidRPr="001013FD">
        <w:rPr>
          <w:rFonts w:ascii="楷体" w:eastAsia="楷体" w:hAnsi="楷体" w:cs="楷体" w:hint="eastAsia"/>
          <w:szCs w:val="21"/>
        </w:rPr>
        <w:t>昨天</w:t>
      </w:r>
      <w:r w:rsidRPr="001013FD">
        <w:rPr>
          <w:rFonts w:ascii="楷体" w:eastAsia="楷体" w:hAnsi="楷体" w:cs="楷体" w:hint="eastAsia"/>
          <w:szCs w:val="21"/>
        </w:rPr>
        <w:t>，</w:t>
      </w:r>
      <w:r w:rsidRPr="001013FD">
        <w:rPr>
          <w:rFonts w:ascii="楷体" w:eastAsia="楷体" w:hAnsi="楷体" w:cs="楷体" w:hint="eastAsia"/>
          <w:szCs w:val="21"/>
        </w:rPr>
        <w:t>中华艺术宫启幕</w:t>
      </w:r>
      <w:r w:rsidRPr="001013FD">
        <w:rPr>
          <w:rFonts w:ascii="楷体" w:eastAsia="楷体" w:hAnsi="楷体" w:cs="楷体" w:hint="eastAsia"/>
          <w:szCs w:val="21"/>
        </w:rPr>
        <w:t>了</w:t>
      </w:r>
      <w:r w:rsidRPr="001013FD">
        <w:rPr>
          <w:rFonts w:ascii="楷体" w:eastAsia="楷体" w:hAnsi="楷体" w:cs="楷体" w:hint="eastAsia"/>
          <w:szCs w:val="21"/>
        </w:rPr>
        <w:t>“何以敦煌”敦煌艺术大展。这</w:t>
      </w:r>
      <w:r w:rsidRPr="001013FD">
        <w:rPr>
          <w:rFonts w:ascii="楷体" w:eastAsia="楷体" w:hAnsi="楷体" w:cs="楷体" w:hint="eastAsia"/>
          <w:szCs w:val="21"/>
        </w:rPr>
        <w:t>个</w:t>
      </w:r>
      <w:r w:rsidRPr="001013FD">
        <w:rPr>
          <w:rFonts w:ascii="楷体" w:eastAsia="楷体" w:hAnsi="楷体" w:cs="楷体" w:hint="eastAsia"/>
          <w:szCs w:val="21"/>
        </w:rPr>
        <w:t>重量级文博大展让古老</w:t>
      </w:r>
      <w:r w:rsidRPr="001013FD">
        <w:rPr>
          <w:rFonts w:ascii="楷体" w:eastAsia="楷体" w:hAnsi="楷体" w:cs="楷体" w:hint="eastAsia"/>
          <w:szCs w:val="21"/>
        </w:rPr>
        <w:t>敦煌东方神韵与新兴上海国际风范碰撞出火花</w:t>
      </w:r>
      <w:r w:rsidRPr="001013FD">
        <w:rPr>
          <w:rFonts w:ascii="楷体" w:eastAsia="楷体" w:hAnsi="楷体" w:cs="楷体" w:hint="eastAsia"/>
          <w:szCs w:val="21"/>
        </w:rPr>
        <w:t>。</w:t>
      </w:r>
    </w:p>
    <w:p w14:paraId="3DA9DAAF" w14:textId="77777777" w:rsidR="00AA47DE" w:rsidRPr="001013FD" w:rsidRDefault="00505C63" w:rsidP="001013FD">
      <w:pPr>
        <w:spacing w:line="0" w:lineRule="atLeast"/>
        <w:ind w:firstLineChars="200" w:firstLine="420"/>
        <w:rPr>
          <w:rFonts w:ascii="楷体" w:eastAsia="楷体" w:hAnsi="楷体" w:cs="楷体"/>
          <w:szCs w:val="21"/>
        </w:rPr>
      </w:pPr>
      <w:r w:rsidRPr="001013FD">
        <w:rPr>
          <w:rFonts w:ascii="楷体" w:eastAsia="楷体" w:hAnsi="楷体" w:cs="楷体" w:hint="eastAsia"/>
          <w:szCs w:val="21"/>
        </w:rPr>
        <w:t>敦煌研究院副院长透露，此次展览</w:t>
      </w:r>
      <w:r w:rsidRPr="001013FD">
        <w:rPr>
          <w:rFonts w:ascii="楷体" w:eastAsia="楷体" w:hAnsi="楷体" w:cs="楷体" w:hint="eastAsia"/>
          <w:szCs w:val="21"/>
        </w:rPr>
        <w:t>共计展出</w:t>
      </w:r>
      <w:r w:rsidRPr="001013FD">
        <w:rPr>
          <w:rFonts w:ascii="楷体" w:eastAsia="楷体" w:hAnsi="楷体" w:cs="楷体" w:hint="eastAsia"/>
          <w:szCs w:val="21"/>
        </w:rPr>
        <w:t>敦煌研究院馆藏展品</w:t>
      </w:r>
      <w:r w:rsidRPr="001013FD">
        <w:rPr>
          <w:rFonts w:ascii="Times New Roman" w:eastAsia="仿宋" w:hAnsi="Times New Roman" w:cs="Times New Roman" w:hint="eastAsia"/>
          <w:szCs w:val="21"/>
        </w:rPr>
        <w:t>168</w:t>
      </w:r>
      <w:r w:rsidRPr="001013FD">
        <w:rPr>
          <w:rFonts w:ascii="楷体" w:eastAsia="楷体" w:hAnsi="楷体" w:cs="楷体" w:hint="eastAsia"/>
          <w:szCs w:val="21"/>
        </w:rPr>
        <w:t>件（套）。以六大复制洞窟来说，从北朝洞窟一直到元代洞窟，代表了敦煌石窟艺术一千年营造史的浓缩体现。人们能从中看到莫高窟早期的融汇百家，盛唐的恢宏气象，再到依然辉煌灿烂的最后一抹晚霞。而在数字化技术下，走进复制窟的观众不仅宛如进入实体洞窟，还将获得更甚于实地游览的近距离真切感受。</w:t>
      </w:r>
    </w:p>
    <w:p w14:paraId="38374BEF" w14:textId="77777777" w:rsidR="00AA47DE" w:rsidRPr="001013FD" w:rsidRDefault="00505C63" w:rsidP="001013FD">
      <w:pPr>
        <w:spacing w:line="0" w:lineRule="atLeast"/>
        <w:jc w:val="right"/>
        <w:rPr>
          <w:rFonts w:ascii="仿宋" w:eastAsia="仿宋" w:hAnsi="仿宋" w:cs="仿宋"/>
          <w:szCs w:val="21"/>
        </w:rPr>
      </w:pPr>
      <w:r w:rsidRPr="001013FD">
        <w:rPr>
          <w:rFonts w:ascii="仿宋" w:eastAsia="仿宋" w:hAnsi="仿宋" w:cs="仿宋" w:hint="eastAsia"/>
          <w:szCs w:val="21"/>
        </w:rPr>
        <w:t>（选自</w:t>
      </w:r>
      <w:r w:rsidRPr="001013FD">
        <w:rPr>
          <w:rFonts w:ascii="仿宋" w:eastAsia="仿宋" w:hAnsi="仿宋" w:cs="仿宋" w:hint="eastAsia"/>
          <w:szCs w:val="21"/>
        </w:rPr>
        <w:t>2024</w:t>
      </w:r>
      <w:r w:rsidRPr="001013FD">
        <w:rPr>
          <w:rFonts w:ascii="仿宋" w:eastAsia="仿宋" w:hAnsi="仿宋" w:cs="仿宋" w:hint="eastAsia"/>
          <w:szCs w:val="21"/>
        </w:rPr>
        <w:t>年</w:t>
      </w:r>
      <w:r w:rsidRPr="001013FD">
        <w:rPr>
          <w:rFonts w:ascii="仿宋" w:eastAsia="仿宋" w:hAnsi="仿宋" w:cs="仿宋" w:hint="eastAsia"/>
          <w:szCs w:val="21"/>
        </w:rPr>
        <w:t>9</w:t>
      </w:r>
      <w:r w:rsidRPr="001013FD">
        <w:rPr>
          <w:rFonts w:ascii="仿宋" w:eastAsia="仿宋" w:hAnsi="仿宋" w:cs="仿宋" w:hint="eastAsia"/>
          <w:szCs w:val="21"/>
        </w:rPr>
        <w:t>月</w:t>
      </w:r>
      <w:r w:rsidRPr="001013FD">
        <w:rPr>
          <w:rFonts w:ascii="仿宋" w:eastAsia="仿宋" w:hAnsi="仿宋" w:cs="仿宋" w:hint="eastAsia"/>
          <w:szCs w:val="21"/>
        </w:rPr>
        <w:t>21</w:t>
      </w:r>
      <w:r w:rsidRPr="001013FD">
        <w:rPr>
          <w:rFonts w:ascii="仿宋" w:eastAsia="仿宋" w:hAnsi="仿宋" w:cs="仿宋" w:hint="eastAsia"/>
          <w:szCs w:val="21"/>
        </w:rPr>
        <w:t>日《文汇报》文化版《“何以敦煌”：文博和旅游双向赋能》，有删改）</w:t>
      </w:r>
    </w:p>
    <w:p w14:paraId="3C68D9EE" w14:textId="77777777" w:rsidR="00AA47DE" w:rsidRPr="001013FD" w:rsidRDefault="00505C63" w:rsidP="001013FD">
      <w:pPr>
        <w:spacing w:beforeLines="50" w:before="156" w:line="0" w:lineRule="atLeast"/>
        <w:ind w:leftChars="50" w:left="420" w:hangingChars="150" w:hanging="315"/>
        <w:jc w:val="left"/>
        <w:rPr>
          <w:rFonts w:ascii="宋体" w:eastAsia="宋体" w:hAnsi="宋体"/>
          <w:szCs w:val="21"/>
          <w14:ligatures w14:val="standardContextual"/>
        </w:rPr>
      </w:pPr>
      <w:r w:rsidRPr="001013FD">
        <w:rPr>
          <w:rFonts w:ascii="Times New Roman" w:eastAsia="宋体" w:hAnsi="Times New Roman" w:cs="Times New Roman" w:hint="eastAsia"/>
          <w:szCs w:val="21"/>
        </w:rPr>
        <w:t>3</w:t>
      </w:r>
      <w:r w:rsidRPr="001013FD">
        <w:rPr>
          <w:rFonts w:ascii="宋体" w:eastAsia="宋体" w:hAnsi="宋体" w:hint="eastAsia"/>
          <w:szCs w:val="21"/>
          <w14:ligatures w14:val="standardContextual"/>
        </w:rPr>
        <w:t>．</w:t>
      </w:r>
      <w:r w:rsidRPr="001013FD">
        <w:rPr>
          <w:rFonts w:ascii="宋体" w:eastAsia="宋体" w:hAnsi="宋体" w:hint="eastAsia"/>
          <w:szCs w:val="21"/>
          <w14:ligatures w14:val="standardContextual"/>
        </w:rPr>
        <w:t>材料一的加点词“修旧如旧”在文中具体指的是</w:t>
      </w:r>
      <w:r w:rsidRPr="001013FD">
        <w:rPr>
          <w:rFonts w:ascii="宋体" w:eastAsia="宋体" w:hAnsi="宋体" w:hint="eastAsia"/>
          <w:szCs w:val="21"/>
          <w14:ligatures w14:val="standardContextual"/>
        </w:rPr>
        <w:t>__________</w:t>
      </w:r>
      <w:r w:rsidRPr="001013FD">
        <w:rPr>
          <w:rFonts w:ascii="宋体" w:eastAsia="宋体" w:hAnsi="宋体" w:hint="eastAsia"/>
          <w:szCs w:val="21"/>
          <w14:ligatures w14:val="standardContextual"/>
        </w:rPr>
        <w:t>的修复原则。</w:t>
      </w:r>
      <w:r w:rsidRPr="001013FD">
        <w:rPr>
          <w:rFonts w:ascii="宋体" w:eastAsia="宋体" w:hAnsi="宋体" w:cs="宋体" w:hint="eastAsia"/>
          <w:szCs w:val="21"/>
        </w:rPr>
        <w:t>（</w:t>
      </w:r>
      <w:r w:rsidRPr="001013FD">
        <w:rPr>
          <w:rFonts w:ascii="Times New Roman" w:eastAsia="宋体" w:hAnsi="Times New Roman" w:cs="Times New Roman" w:hint="eastAsia"/>
          <w:szCs w:val="21"/>
        </w:rPr>
        <w:t>2</w:t>
      </w:r>
      <w:r w:rsidRPr="001013FD">
        <w:rPr>
          <w:rFonts w:ascii="宋体" w:eastAsia="宋体" w:hAnsi="宋体" w:hint="eastAsia"/>
          <w:szCs w:val="21"/>
        </w:rPr>
        <w:t>分）</w:t>
      </w:r>
    </w:p>
    <w:p w14:paraId="1D7D4B97" w14:textId="77777777" w:rsidR="00AA47DE" w:rsidRPr="001013FD" w:rsidRDefault="00505C63" w:rsidP="001013FD">
      <w:pPr>
        <w:spacing w:beforeLines="50" w:before="156" w:line="0" w:lineRule="atLeast"/>
        <w:ind w:leftChars="50" w:left="420" w:hangingChars="150" w:hanging="315"/>
        <w:jc w:val="left"/>
        <w:rPr>
          <w:rFonts w:ascii="宋体" w:eastAsia="宋体" w:hAnsi="宋体"/>
          <w:szCs w:val="21"/>
          <w14:ligatures w14:val="standardContextual"/>
        </w:rPr>
      </w:pPr>
      <w:r w:rsidRPr="001013FD">
        <w:rPr>
          <w:rFonts w:ascii="Times New Roman" w:eastAsia="宋体" w:hAnsi="Times New Roman" w:cs="Times New Roman" w:hint="eastAsia"/>
          <w:szCs w:val="21"/>
        </w:rPr>
        <w:t>4</w:t>
      </w:r>
      <w:r w:rsidRPr="001013FD">
        <w:rPr>
          <w:rFonts w:ascii="宋体" w:eastAsia="宋体" w:hAnsi="宋体" w:hint="eastAsia"/>
          <w:szCs w:val="21"/>
          <w14:ligatures w14:val="standardContextual"/>
        </w:rPr>
        <w:t>．</w:t>
      </w:r>
      <w:r w:rsidRPr="001013FD">
        <w:rPr>
          <w:rFonts w:ascii="宋体" w:eastAsia="宋体" w:hAnsi="宋体" w:hint="eastAsia"/>
          <w:szCs w:val="21"/>
          <w14:ligatures w14:val="standardContextual"/>
        </w:rPr>
        <w:t>依据材料一</w:t>
      </w:r>
      <w:r w:rsidRPr="001013FD">
        <w:rPr>
          <w:rFonts w:ascii="宋体" w:eastAsia="宋体" w:hAnsi="宋体" w:hint="eastAsia"/>
          <w:szCs w:val="21"/>
          <w14:ligatures w14:val="standardContextual"/>
        </w:rPr>
        <w:t>受访者赵声良的回答</w:t>
      </w:r>
      <w:r w:rsidRPr="001013FD">
        <w:rPr>
          <w:rFonts w:ascii="宋体" w:eastAsia="宋体" w:hAnsi="宋体" w:hint="eastAsia"/>
          <w:szCs w:val="21"/>
          <w14:ligatures w14:val="standardContextual"/>
        </w:rPr>
        <w:t>，能够做出的一项推断是</w:t>
      </w:r>
      <w:r w:rsidRPr="001013FD">
        <w:rPr>
          <w:rFonts w:ascii="宋体" w:eastAsia="宋体" w:hAnsi="宋体" w:hint="eastAsia"/>
          <w:szCs w:val="21"/>
          <w14:ligatures w14:val="standardContextual"/>
        </w:rPr>
        <w:t>（</w:t>
      </w:r>
      <w:r w:rsidRPr="001013FD">
        <w:rPr>
          <w:rFonts w:ascii="宋体" w:eastAsia="宋体" w:hAnsi="宋体" w:hint="eastAsia"/>
          <w:szCs w:val="21"/>
          <w14:ligatures w14:val="standardContextual"/>
        </w:rPr>
        <w:t xml:space="preserve">    </w:t>
      </w:r>
      <w:r w:rsidRPr="001013FD">
        <w:rPr>
          <w:rFonts w:ascii="宋体" w:eastAsia="宋体" w:hAnsi="宋体" w:hint="eastAsia"/>
          <w:szCs w:val="21"/>
          <w14:ligatures w14:val="standardContextual"/>
        </w:rPr>
        <w:t>）</w:t>
      </w:r>
      <w:r w:rsidRPr="001013FD">
        <w:rPr>
          <w:rFonts w:ascii="宋体" w:eastAsia="宋体" w:hAnsi="宋体" w:hint="eastAsia"/>
          <w:szCs w:val="21"/>
          <w14:ligatures w14:val="standardContextual"/>
        </w:rPr>
        <w:t>。</w:t>
      </w:r>
      <w:r w:rsidRPr="001013FD">
        <w:rPr>
          <w:rFonts w:ascii="宋体" w:eastAsia="宋体" w:hAnsi="宋体" w:cs="宋体" w:hint="eastAsia"/>
          <w:szCs w:val="21"/>
        </w:rPr>
        <w:t>（</w:t>
      </w:r>
      <w:r w:rsidRPr="001013FD">
        <w:rPr>
          <w:rFonts w:ascii="Times New Roman" w:eastAsia="宋体" w:hAnsi="Times New Roman" w:cs="Times New Roman" w:hint="eastAsia"/>
          <w:szCs w:val="21"/>
        </w:rPr>
        <w:t>2</w:t>
      </w:r>
      <w:r w:rsidRPr="001013FD">
        <w:rPr>
          <w:rFonts w:ascii="宋体" w:eastAsia="宋体" w:hAnsi="宋体" w:hint="eastAsia"/>
          <w:szCs w:val="21"/>
        </w:rPr>
        <w:t>分）</w:t>
      </w:r>
    </w:p>
    <w:p w14:paraId="6AC9A84F" w14:textId="77777777" w:rsidR="00AA47DE" w:rsidRPr="001013FD" w:rsidRDefault="00505C63" w:rsidP="001013FD">
      <w:pPr>
        <w:tabs>
          <w:tab w:val="left" w:pos="5560"/>
        </w:tabs>
        <w:spacing w:line="0" w:lineRule="atLeast"/>
        <w:ind w:leftChars="200" w:left="735" w:hangingChars="150" w:hanging="315"/>
        <w:rPr>
          <w:rFonts w:ascii="Times New Roman" w:eastAsia="宋体" w:hAnsi="Times New Roman" w:cs="Times New Roman"/>
          <w:szCs w:val="21"/>
        </w:rPr>
      </w:pPr>
      <w:r w:rsidRPr="001013FD">
        <w:rPr>
          <w:rFonts w:ascii="Times New Roman" w:eastAsia="宋体" w:hAnsi="Times New Roman" w:cs="Times New Roman"/>
          <w:szCs w:val="21"/>
        </w:rPr>
        <w:t>A</w:t>
      </w:r>
      <w:r w:rsidRPr="001013FD">
        <w:rPr>
          <w:rFonts w:ascii="宋体" w:eastAsia="宋体" w:hAnsi="宋体" w:hint="eastAsia"/>
          <w:szCs w:val="21"/>
          <w14:ligatures w14:val="standardContextual"/>
        </w:rPr>
        <w:t>．</w:t>
      </w:r>
      <w:r w:rsidRPr="001013FD">
        <w:rPr>
          <w:rFonts w:ascii="宋体" w:eastAsia="宋体" w:hAnsi="宋体" w:hint="eastAsia"/>
          <w:szCs w:val="21"/>
          <w14:ligatures w14:val="standardContextual"/>
        </w:rPr>
        <w:t>对</w:t>
      </w:r>
      <w:r w:rsidRPr="001013FD">
        <w:rPr>
          <w:rFonts w:ascii="宋体" w:eastAsia="宋体" w:hAnsi="宋体" w:hint="eastAsia"/>
          <w:szCs w:val="21"/>
          <w14:ligatures w14:val="standardContextual"/>
        </w:rPr>
        <w:t>壁画、塑像</w:t>
      </w:r>
      <w:r w:rsidRPr="001013FD">
        <w:rPr>
          <w:rFonts w:ascii="宋体" w:eastAsia="宋体" w:hAnsi="宋体" w:hint="eastAsia"/>
          <w:szCs w:val="21"/>
          <w14:ligatures w14:val="standardContextual"/>
        </w:rPr>
        <w:t>的</w:t>
      </w:r>
      <w:r w:rsidRPr="001013FD">
        <w:rPr>
          <w:rFonts w:ascii="宋体" w:eastAsia="宋体" w:hAnsi="宋体" w:hint="eastAsia"/>
          <w:szCs w:val="21"/>
          <w14:ligatures w14:val="standardContextual"/>
        </w:rPr>
        <w:t>抢救性保护</w:t>
      </w:r>
      <w:r w:rsidRPr="001013FD">
        <w:rPr>
          <w:rFonts w:ascii="宋体" w:eastAsia="宋体" w:hAnsi="宋体" w:hint="eastAsia"/>
          <w:szCs w:val="21"/>
          <w14:ligatures w14:val="standardContextual"/>
        </w:rPr>
        <w:t>就是指把已经裂开或脱落的部分用黏合剂重新粘接</w:t>
      </w:r>
    </w:p>
    <w:p w14:paraId="554AD157" w14:textId="77777777" w:rsidR="00AA47DE" w:rsidRPr="001013FD" w:rsidRDefault="00505C63" w:rsidP="001013FD">
      <w:pPr>
        <w:tabs>
          <w:tab w:val="left" w:pos="5560"/>
        </w:tabs>
        <w:spacing w:line="0" w:lineRule="atLeast"/>
        <w:ind w:leftChars="200" w:left="735" w:hangingChars="150" w:hanging="315"/>
        <w:rPr>
          <w:rFonts w:ascii="Times New Roman" w:eastAsia="宋体" w:hAnsi="Times New Roman" w:cs="Times New Roman"/>
          <w:szCs w:val="21"/>
        </w:rPr>
      </w:pPr>
      <w:r w:rsidRPr="001013FD">
        <w:rPr>
          <w:rFonts w:ascii="Times New Roman" w:eastAsia="宋体" w:hAnsi="Times New Roman" w:cs="Times New Roman"/>
          <w:szCs w:val="21"/>
        </w:rPr>
        <w:t>B</w:t>
      </w:r>
      <w:r w:rsidRPr="001013FD">
        <w:rPr>
          <w:rFonts w:ascii="宋体" w:eastAsia="宋体" w:hAnsi="宋体" w:hint="eastAsia"/>
          <w:szCs w:val="21"/>
          <w14:ligatures w14:val="standardContextual"/>
        </w:rPr>
        <w:t>．莫高窟第</w:t>
      </w:r>
      <w:r w:rsidRPr="001013FD">
        <w:rPr>
          <w:rFonts w:ascii="Times New Roman" w:eastAsia="宋体" w:hAnsi="Times New Roman" w:cs="Times New Roman"/>
          <w:szCs w:val="21"/>
          <w14:ligatures w14:val="standardContextual"/>
        </w:rPr>
        <w:t>85</w:t>
      </w:r>
      <w:r w:rsidRPr="001013FD">
        <w:rPr>
          <w:rFonts w:ascii="宋体" w:eastAsia="宋体" w:hAnsi="宋体" w:hint="eastAsia"/>
          <w:szCs w:val="21"/>
          <w14:ligatures w14:val="standardContextual"/>
        </w:rPr>
        <w:t>窟</w:t>
      </w:r>
      <w:r w:rsidRPr="001013FD">
        <w:rPr>
          <w:rFonts w:ascii="宋体" w:eastAsia="宋体" w:hAnsi="宋体" w:hint="eastAsia"/>
          <w:szCs w:val="21"/>
          <w14:ligatures w14:val="standardContextual"/>
        </w:rPr>
        <w:t>是敦煌石窟中</w:t>
      </w:r>
      <w:r w:rsidRPr="001013FD">
        <w:rPr>
          <w:rFonts w:ascii="宋体" w:eastAsia="宋体" w:hAnsi="宋体" w:hint="eastAsia"/>
          <w:szCs w:val="21"/>
          <w14:ligatures w14:val="standardContextual"/>
        </w:rPr>
        <w:t>各种病害</w:t>
      </w:r>
      <w:r w:rsidRPr="001013FD">
        <w:rPr>
          <w:rFonts w:ascii="宋体" w:eastAsia="宋体" w:hAnsi="宋体" w:hint="eastAsia"/>
          <w:szCs w:val="21"/>
          <w14:ligatures w14:val="standardContextual"/>
        </w:rPr>
        <w:t>最严重的</w:t>
      </w:r>
      <w:r w:rsidRPr="001013FD">
        <w:rPr>
          <w:rFonts w:ascii="宋体" w:eastAsia="宋体" w:hAnsi="宋体" w:hint="eastAsia"/>
          <w:szCs w:val="21"/>
          <w14:ligatures w14:val="standardContextual"/>
        </w:rPr>
        <w:t>，</w:t>
      </w:r>
      <w:r w:rsidRPr="001013FD">
        <w:rPr>
          <w:rFonts w:ascii="宋体" w:eastAsia="宋体" w:hAnsi="宋体" w:hint="eastAsia"/>
          <w:szCs w:val="21"/>
          <w14:ligatures w14:val="standardContextual"/>
        </w:rPr>
        <w:t>必须联合国际学者</w:t>
      </w:r>
      <w:r w:rsidRPr="001013FD">
        <w:rPr>
          <w:rFonts w:ascii="宋体" w:eastAsia="宋体" w:hAnsi="宋体" w:hint="eastAsia"/>
          <w:szCs w:val="21"/>
          <w14:ligatures w14:val="standardContextual"/>
        </w:rPr>
        <w:t>作全面治理</w:t>
      </w:r>
    </w:p>
    <w:p w14:paraId="324DCD26" w14:textId="77777777" w:rsidR="00AA47DE" w:rsidRPr="001013FD" w:rsidRDefault="00505C63" w:rsidP="001013FD">
      <w:pPr>
        <w:tabs>
          <w:tab w:val="left" w:pos="5560"/>
        </w:tabs>
        <w:spacing w:line="0" w:lineRule="atLeast"/>
        <w:ind w:leftChars="200" w:left="735" w:hangingChars="150" w:hanging="315"/>
        <w:rPr>
          <w:rFonts w:ascii="宋体" w:eastAsia="宋体" w:hAnsi="宋体"/>
          <w:szCs w:val="21"/>
          <w14:ligatures w14:val="standardContextual"/>
        </w:rPr>
      </w:pPr>
      <w:r w:rsidRPr="001013FD">
        <w:rPr>
          <w:rFonts w:ascii="Times New Roman" w:eastAsia="宋体" w:hAnsi="Times New Roman" w:cs="Times New Roman"/>
          <w:szCs w:val="21"/>
        </w:rPr>
        <w:t>C</w:t>
      </w:r>
      <w:r w:rsidRPr="001013FD">
        <w:rPr>
          <w:rFonts w:ascii="宋体" w:eastAsia="宋体" w:hAnsi="宋体" w:hint="eastAsia"/>
          <w:szCs w:val="21"/>
          <w14:ligatures w14:val="standardContextual"/>
        </w:rPr>
        <w:t>．</w:t>
      </w:r>
      <w:r w:rsidRPr="001013FD">
        <w:rPr>
          <w:rFonts w:ascii="宋体" w:eastAsia="宋体" w:hAnsi="宋体" w:hint="eastAsia"/>
          <w:szCs w:val="21"/>
          <w14:ligatures w14:val="standardContextual"/>
        </w:rPr>
        <w:t>敦煌研究院在保护文化遗产方面已建立了相对完备的理论体系，值得推广借鉴</w:t>
      </w:r>
    </w:p>
    <w:p w14:paraId="6DC3FCC6" w14:textId="77777777" w:rsidR="00AA47DE" w:rsidRPr="001013FD" w:rsidRDefault="00505C63" w:rsidP="001013FD">
      <w:pPr>
        <w:tabs>
          <w:tab w:val="left" w:pos="5560"/>
        </w:tabs>
        <w:spacing w:line="0" w:lineRule="atLeast"/>
        <w:ind w:leftChars="200" w:left="735" w:hangingChars="150" w:hanging="315"/>
        <w:rPr>
          <w:rFonts w:ascii="宋体" w:eastAsia="宋体" w:hAnsi="宋体"/>
          <w:szCs w:val="21"/>
          <w14:ligatures w14:val="standardContextual"/>
        </w:rPr>
      </w:pPr>
      <w:r w:rsidRPr="001013FD">
        <w:rPr>
          <w:rFonts w:ascii="Times New Roman" w:eastAsia="宋体" w:hAnsi="Times New Roman" w:cs="Times New Roman"/>
          <w:szCs w:val="21"/>
        </w:rPr>
        <w:lastRenderedPageBreak/>
        <w:t>D</w:t>
      </w:r>
      <w:r w:rsidRPr="001013FD">
        <w:rPr>
          <w:rFonts w:ascii="宋体" w:eastAsia="宋体" w:hAnsi="宋体" w:hint="eastAsia"/>
          <w:szCs w:val="21"/>
          <w14:ligatures w14:val="standardContextual"/>
        </w:rPr>
        <w:t>．</w:t>
      </w:r>
      <w:r w:rsidRPr="001013FD">
        <w:rPr>
          <w:rFonts w:ascii="宋体" w:eastAsia="宋体" w:hAnsi="宋体" w:hint="eastAsia"/>
          <w:szCs w:val="21"/>
          <w14:ligatures w14:val="standardContextual"/>
        </w:rPr>
        <w:t>敦煌研究院的文物数字化研究所是国内最早致力于文化遗产数字化的专业团队</w:t>
      </w:r>
    </w:p>
    <w:p w14:paraId="12C52D32" w14:textId="77777777" w:rsidR="00AA47DE" w:rsidRPr="001013FD" w:rsidRDefault="00505C63" w:rsidP="001013FD">
      <w:pPr>
        <w:spacing w:beforeLines="50" w:before="156" w:line="0" w:lineRule="atLeast"/>
        <w:ind w:leftChars="50" w:left="420" w:hangingChars="150" w:hanging="315"/>
        <w:jc w:val="left"/>
        <w:rPr>
          <w:rFonts w:ascii="宋体" w:eastAsia="宋体" w:hAnsi="宋体"/>
          <w:szCs w:val="21"/>
          <w14:ligatures w14:val="standardContextual"/>
        </w:rPr>
      </w:pPr>
      <w:r w:rsidRPr="001013FD">
        <w:rPr>
          <w:rFonts w:ascii="Times New Roman" w:eastAsia="宋体" w:hAnsi="Times New Roman" w:cs="Times New Roman" w:hint="eastAsia"/>
          <w:szCs w:val="21"/>
        </w:rPr>
        <w:t>5</w:t>
      </w:r>
      <w:r w:rsidRPr="001013FD">
        <w:rPr>
          <w:rFonts w:ascii="宋体" w:eastAsia="宋体" w:hAnsi="宋体" w:hint="eastAsia"/>
          <w:szCs w:val="21"/>
          <w14:ligatures w14:val="standardContextual"/>
        </w:rPr>
        <w:t>．</w:t>
      </w:r>
      <w:r w:rsidRPr="001013FD">
        <w:rPr>
          <w:rFonts w:ascii="宋体" w:eastAsia="宋体" w:hAnsi="宋体" w:hint="eastAsia"/>
          <w:szCs w:val="21"/>
          <w14:ligatures w14:val="standardContextual"/>
        </w:rPr>
        <w:t>下列对材料一访谈特点的评价</w:t>
      </w:r>
      <w:r w:rsidRPr="001013FD">
        <w:rPr>
          <w:rFonts w:ascii="宋体" w:eastAsia="宋体" w:hAnsi="宋体" w:hint="eastAsia"/>
          <w:b/>
          <w:bCs/>
          <w:szCs w:val="21"/>
          <w:em w:val="dot"/>
          <w14:ligatures w14:val="standardContextual"/>
        </w:rPr>
        <w:t>不恰当</w:t>
      </w:r>
      <w:r w:rsidRPr="001013FD">
        <w:rPr>
          <w:rFonts w:ascii="宋体" w:eastAsia="宋体" w:hAnsi="宋体" w:hint="eastAsia"/>
          <w:szCs w:val="21"/>
          <w14:ligatures w14:val="standardContextual"/>
        </w:rPr>
        <w:t>的一项是</w:t>
      </w:r>
      <w:r w:rsidRPr="001013FD">
        <w:rPr>
          <w:rFonts w:ascii="宋体" w:eastAsia="宋体" w:hAnsi="宋体" w:hint="eastAsia"/>
          <w:szCs w:val="21"/>
          <w14:ligatures w14:val="standardContextual"/>
        </w:rPr>
        <w:t>（</w:t>
      </w:r>
      <w:r w:rsidRPr="001013FD">
        <w:rPr>
          <w:rFonts w:ascii="宋体" w:eastAsia="宋体" w:hAnsi="宋体" w:hint="eastAsia"/>
          <w:szCs w:val="21"/>
          <w14:ligatures w14:val="standardContextual"/>
        </w:rPr>
        <w:t xml:space="preserve">    </w:t>
      </w:r>
      <w:r w:rsidRPr="001013FD">
        <w:rPr>
          <w:rFonts w:ascii="宋体" w:eastAsia="宋体" w:hAnsi="宋体" w:hint="eastAsia"/>
          <w:szCs w:val="21"/>
          <w14:ligatures w14:val="standardContextual"/>
        </w:rPr>
        <w:t>）。</w:t>
      </w:r>
      <w:r w:rsidRPr="001013FD">
        <w:rPr>
          <w:rFonts w:ascii="宋体" w:eastAsia="宋体" w:hAnsi="宋体" w:cs="宋体" w:hint="eastAsia"/>
          <w:szCs w:val="21"/>
        </w:rPr>
        <w:t>（</w:t>
      </w:r>
      <w:r w:rsidRPr="001013FD">
        <w:rPr>
          <w:rFonts w:ascii="Times New Roman" w:eastAsia="宋体" w:hAnsi="Times New Roman" w:cs="Times New Roman" w:hint="eastAsia"/>
          <w:szCs w:val="21"/>
        </w:rPr>
        <w:t>3</w:t>
      </w:r>
      <w:r w:rsidRPr="001013FD">
        <w:rPr>
          <w:rFonts w:ascii="宋体" w:eastAsia="宋体" w:hAnsi="宋体" w:hint="eastAsia"/>
          <w:szCs w:val="21"/>
        </w:rPr>
        <w:t>分）</w:t>
      </w:r>
    </w:p>
    <w:p w14:paraId="316394FB" w14:textId="77777777" w:rsidR="00AA47DE" w:rsidRPr="001013FD" w:rsidRDefault="00505C63" w:rsidP="001013FD">
      <w:pPr>
        <w:tabs>
          <w:tab w:val="left" w:pos="5560"/>
        </w:tabs>
        <w:spacing w:line="0" w:lineRule="atLeast"/>
        <w:ind w:leftChars="200" w:left="735" w:hangingChars="150" w:hanging="315"/>
        <w:rPr>
          <w:rFonts w:asciiTheme="minorEastAsia" w:eastAsia="宋体" w:hAnsiTheme="minorEastAsia" w:cstheme="minorEastAsia"/>
          <w:szCs w:val="21"/>
        </w:rPr>
      </w:pPr>
      <w:r w:rsidRPr="001013FD">
        <w:rPr>
          <w:rFonts w:ascii="Times New Roman" w:eastAsia="宋体" w:hAnsi="Times New Roman" w:cs="Times New Roman"/>
          <w:szCs w:val="21"/>
        </w:rPr>
        <w:t>A</w:t>
      </w:r>
      <w:r w:rsidRPr="001013FD">
        <w:rPr>
          <w:rFonts w:ascii="宋体" w:eastAsia="宋体" w:hAnsi="宋体" w:hint="eastAsia"/>
          <w:szCs w:val="21"/>
          <w14:ligatures w14:val="standardContextual"/>
        </w:rPr>
        <w:t>．提问者在访谈中及时补充自己</w:t>
      </w:r>
      <w:r w:rsidRPr="001013FD">
        <w:rPr>
          <w:rFonts w:ascii="宋体" w:eastAsia="宋体" w:hAnsi="宋体" w:hint="eastAsia"/>
          <w:szCs w:val="21"/>
          <w14:ligatures w14:val="standardContextual"/>
        </w:rPr>
        <w:t>个人</w:t>
      </w:r>
      <w:r w:rsidRPr="001013FD">
        <w:rPr>
          <w:rFonts w:ascii="宋体" w:eastAsia="宋体" w:hAnsi="宋体" w:hint="eastAsia"/>
          <w:szCs w:val="21"/>
          <w14:ligatures w14:val="standardContextual"/>
        </w:rPr>
        <w:t>的见解，体现了访谈中双向互动的对话特点</w:t>
      </w:r>
    </w:p>
    <w:p w14:paraId="54573567" w14:textId="77777777" w:rsidR="00AA47DE" w:rsidRPr="001013FD" w:rsidRDefault="00505C63" w:rsidP="001013FD">
      <w:pPr>
        <w:tabs>
          <w:tab w:val="left" w:pos="5560"/>
        </w:tabs>
        <w:spacing w:line="0" w:lineRule="atLeast"/>
        <w:ind w:leftChars="200" w:left="735" w:hangingChars="150" w:hanging="315"/>
        <w:rPr>
          <w:rFonts w:ascii="宋体" w:eastAsia="宋体" w:hAnsi="宋体"/>
          <w:szCs w:val="21"/>
          <w14:ligatures w14:val="standardContextual"/>
        </w:rPr>
      </w:pPr>
      <w:r w:rsidRPr="001013FD">
        <w:rPr>
          <w:rFonts w:ascii="Times New Roman" w:eastAsia="宋体" w:hAnsi="Times New Roman" w:cs="Times New Roman"/>
          <w:szCs w:val="21"/>
        </w:rPr>
        <w:t>B</w:t>
      </w:r>
      <w:r w:rsidRPr="001013FD">
        <w:rPr>
          <w:rFonts w:ascii="宋体" w:eastAsia="宋体" w:hAnsi="宋体" w:hint="eastAsia"/>
          <w:szCs w:val="21"/>
          <w14:ligatures w14:val="standardContextual"/>
        </w:rPr>
        <w:t>．受访者回答结合</w:t>
      </w:r>
      <w:r w:rsidRPr="001013FD">
        <w:rPr>
          <w:rFonts w:ascii="宋体" w:eastAsia="宋体" w:hAnsi="宋体" w:hint="eastAsia"/>
          <w:szCs w:val="21"/>
          <w14:ligatures w14:val="standardContextual"/>
        </w:rPr>
        <w:t>莫高窟治理和数字化建设的</w:t>
      </w:r>
      <w:r w:rsidRPr="001013FD">
        <w:rPr>
          <w:rFonts w:ascii="宋体" w:eastAsia="宋体" w:hAnsi="宋体" w:hint="eastAsia"/>
          <w:szCs w:val="21"/>
          <w14:ligatures w14:val="standardContextual"/>
        </w:rPr>
        <w:t>实例，</w:t>
      </w:r>
      <w:r w:rsidRPr="001013FD">
        <w:rPr>
          <w:rFonts w:ascii="宋体" w:eastAsia="宋体" w:hAnsi="宋体" w:hint="eastAsia"/>
          <w:szCs w:val="21"/>
          <w14:ligatures w14:val="standardContextual"/>
        </w:rPr>
        <w:t>使内容具体可信，便于理解</w:t>
      </w:r>
    </w:p>
    <w:p w14:paraId="30A8908D" w14:textId="77777777" w:rsidR="00AA47DE" w:rsidRPr="001013FD" w:rsidRDefault="00505C63" w:rsidP="001013FD">
      <w:pPr>
        <w:tabs>
          <w:tab w:val="left" w:pos="5560"/>
        </w:tabs>
        <w:spacing w:line="0" w:lineRule="atLeast"/>
        <w:ind w:leftChars="200" w:left="735" w:hangingChars="150" w:hanging="315"/>
        <w:rPr>
          <w:rFonts w:ascii="宋体" w:eastAsia="宋体" w:hAnsi="宋体"/>
          <w:szCs w:val="21"/>
          <w14:ligatures w14:val="standardContextual"/>
        </w:rPr>
      </w:pPr>
      <w:r w:rsidRPr="001013FD">
        <w:rPr>
          <w:rFonts w:ascii="Times New Roman" w:eastAsia="宋体" w:hAnsi="Times New Roman" w:cs="Times New Roman"/>
          <w:szCs w:val="21"/>
        </w:rPr>
        <w:t>C</w:t>
      </w:r>
      <w:r w:rsidRPr="001013FD">
        <w:rPr>
          <w:rFonts w:ascii="宋体" w:eastAsia="宋体" w:hAnsi="宋体" w:hint="eastAsia"/>
          <w:szCs w:val="21"/>
          <w14:ligatures w14:val="standardContextual"/>
        </w:rPr>
        <w:t>．</w:t>
      </w:r>
      <w:r w:rsidRPr="001013FD">
        <w:rPr>
          <w:rFonts w:ascii="宋体" w:eastAsia="宋体" w:hAnsi="宋体" w:hint="eastAsia"/>
          <w:szCs w:val="21"/>
          <w14:ligatures w14:val="standardContextual"/>
        </w:rPr>
        <w:t>受访者娓娓道来敦煌修缮的历史，既反思不完善举措，也肯定当下技术的发展</w:t>
      </w:r>
    </w:p>
    <w:p w14:paraId="4DBE4CC9" w14:textId="77777777" w:rsidR="00AA47DE" w:rsidRPr="001013FD" w:rsidRDefault="00505C63" w:rsidP="001013FD">
      <w:pPr>
        <w:tabs>
          <w:tab w:val="left" w:pos="5560"/>
        </w:tabs>
        <w:spacing w:line="0" w:lineRule="atLeast"/>
        <w:ind w:leftChars="200" w:left="735" w:hangingChars="150" w:hanging="315"/>
        <w:rPr>
          <w:rFonts w:ascii="宋体" w:eastAsia="宋体" w:hAnsi="宋体"/>
          <w:szCs w:val="21"/>
          <w14:ligatures w14:val="standardContextual"/>
        </w:rPr>
      </w:pPr>
      <w:r w:rsidRPr="001013FD">
        <w:rPr>
          <w:rFonts w:ascii="Times New Roman" w:eastAsia="宋体" w:hAnsi="Times New Roman" w:cs="Times New Roman"/>
          <w:szCs w:val="21"/>
        </w:rPr>
        <w:t>D</w:t>
      </w:r>
      <w:r w:rsidRPr="001013FD">
        <w:rPr>
          <w:rFonts w:ascii="宋体" w:eastAsia="宋体" w:hAnsi="宋体" w:hint="eastAsia"/>
          <w:szCs w:val="21"/>
          <w14:ligatures w14:val="standardContextual"/>
        </w:rPr>
        <w:t>．访谈语言兼具专业性与通俗性，既使用了</w:t>
      </w:r>
      <w:r w:rsidRPr="001013FD">
        <w:rPr>
          <w:rFonts w:ascii="宋体" w:eastAsia="宋体" w:hAnsi="宋体" w:hint="eastAsia"/>
          <w:szCs w:val="21"/>
          <w14:ligatures w14:val="standardContextual"/>
        </w:rPr>
        <w:t>专业</w:t>
      </w:r>
      <w:r w:rsidRPr="001013FD">
        <w:rPr>
          <w:rFonts w:ascii="宋体" w:eastAsia="宋体" w:hAnsi="宋体" w:hint="eastAsia"/>
          <w:szCs w:val="21"/>
          <w14:ligatures w14:val="standardContextual"/>
        </w:rPr>
        <w:t>术语，又对技术细节作通俗解释</w:t>
      </w:r>
    </w:p>
    <w:p w14:paraId="18949383" w14:textId="77777777" w:rsidR="00AA47DE" w:rsidRPr="001013FD" w:rsidRDefault="00505C63" w:rsidP="001013FD">
      <w:pPr>
        <w:spacing w:beforeLines="50" w:before="156" w:line="0" w:lineRule="atLeast"/>
        <w:ind w:leftChars="50" w:left="420" w:hangingChars="150" w:hanging="315"/>
        <w:jc w:val="left"/>
        <w:rPr>
          <w:rFonts w:ascii="宋体" w:eastAsia="宋体" w:hAnsi="宋体"/>
          <w:szCs w:val="21"/>
          <w14:ligatures w14:val="standardContextual"/>
        </w:rPr>
      </w:pPr>
      <w:r w:rsidRPr="001013FD">
        <w:rPr>
          <w:rFonts w:ascii="Times New Roman" w:eastAsia="宋体" w:hAnsi="Times New Roman" w:cs="Times New Roman" w:hint="eastAsia"/>
          <w:szCs w:val="21"/>
        </w:rPr>
        <w:t>6</w:t>
      </w:r>
      <w:r w:rsidRPr="001013FD">
        <w:rPr>
          <w:rFonts w:ascii="宋体" w:eastAsia="宋体" w:hAnsi="宋体" w:hint="eastAsia"/>
          <w:szCs w:val="21"/>
          <w14:ligatures w14:val="standardContextual"/>
        </w:rPr>
        <w:t>．</w:t>
      </w:r>
      <w:r w:rsidRPr="001013FD">
        <w:rPr>
          <w:rFonts w:ascii="宋体" w:eastAsia="宋体" w:hAnsi="宋体" w:hint="eastAsia"/>
          <w:szCs w:val="21"/>
          <w14:ligatures w14:val="standardContextual"/>
        </w:rPr>
        <w:t>作为</w:t>
      </w:r>
      <w:r w:rsidRPr="001013FD">
        <w:rPr>
          <w:rFonts w:ascii="宋体" w:eastAsia="宋体" w:hAnsi="宋体" w:hint="eastAsia"/>
          <w:szCs w:val="21"/>
          <w14:ligatures w14:val="standardContextual"/>
        </w:rPr>
        <w:t>访谈</w:t>
      </w:r>
      <w:r w:rsidRPr="001013FD">
        <w:rPr>
          <w:rFonts w:ascii="宋体" w:eastAsia="宋体" w:hAnsi="宋体" w:hint="eastAsia"/>
          <w:szCs w:val="21"/>
          <w14:ligatures w14:val="standardContextual"/>
        </w:rPr>
        <w:t>的提问者，访谈前要对所涉及的问题尽可能充分思考，</w:t>
      </w:r>
      <w:r w:rsidRPr="001013FD">
        <w:rPr>
          <w:rFonts w:ascii="宋体" w:eastAsia="宋体" w:hAnsi="宋体" w:hint="eastAsia"/>
          <w:szCs w:val="21"/>
          <w14:ligatures w14:val="standardContextual"/>
        </w:rPr>
        <w:t>提出问题应具体明确，切忌笼统含糊。</w:t>
      </w:r>
      <w:r w:rsidRPr="001013FD">
        <w:rPr>
          <w:rFonts w:ascii="宋体" w:eastAsia="宋体" w:hAnsi="宋体" w:hint="eastAsia"/>
          <w:szCs w:val="21"/>
          <w14:ligatures w14:val="standardContextual"/>
        </w:rPr>
        <w:t>材料一的三个问题是否符合这一要求？请加以分析。（</w:t>
      </w:r>
      <w:r w:rsidRPr="001013FD">
        <w:rPr>
          <w:rFonts w:ascii="宋体" w:eastAsia="宋体" w:hAnsi="宋体" w:hint="eastAsia"/>
          <w:szCs w:val="21"/>
          <w14:ligatures w14:val="standardContextual"/>
        </w:rPr>
        <w:t>4</w:t>
      </w:r>
      <w:r w:rsidRPr="001013FD">
        <w:rPr>
          <w:rFonts w:ascii="宋体" w:eastAsia="宋体" w:hAnsi="宋体" w:hint="eastAsia"/>
          <w:szCs w:val="21"/>
          <w14:ligatures w14:val="standardContextual"/>
        </w:rPr>
        <w:t>分）</w:t>
      </w:r>
    </w:p>
    <w:p w14:paraId="16EBCFED" w14:textId="77777777" w:rsidR="00AA47DE" w:rsidRPr="001013FD" w:rsidRDefault="00505C63" w:rsidP="001013FD">
      <w:pPr>
        <w:spacing w:beforeLines="50" w:before="156" w:line="0" w:lineRule="atLeast"/>
        <w:ind w:leftChars="50" w:left="420" w:hangingChars="150" w:hanging="315"/>
        <w:jc w:val="left"/>
        <w:rPr>
          <w:rFonts w:ascii="宋体" w:eastAsia="宋体" w:hAnsi="宋体"/>
          <w:szCs w:val="21"/>
        </w:rPr>
      </w:pPr>
      <w:r w:rsidRPr="001013FD">
        <w:rPr>
          <w:rFonts w:ascii="Times New Roman" w:eastAsia="宋体" w:hAnsi="Times New Roman" w:cs="Times New Roman" w:hint="eastAsia"/>
          <w:szCs w:val="21"/>
        </w:rPr>
        <w:t>7</w:t>
      </w:r>
      <w:r w:rsidRPr="001013FD">
        <w:rPr>
          <w:rFonts w:ascii="宋体" w:eastAsia="宋体" w:hAnsi="宋体" w:hint="eastAsia"/>
          <w:szCs w:val="21"/>
          <w14:ligatures w14:val="standardContextual"/>
        </w:rPr>
        <w:t>．</w:t>
      </w:r>
      <w:r w:rsidRPr="001013FD">
        <w:rPr>
          <w:rFonts w:ascii="宋体" w:eastAsia="宋体" w:hAnsi="宋体" w:hint="eastAsia"/>
          <w:szCs w:val="21"/>
          <w14:ligatures w14:val="standardContextual"/>
        </w:rPr>
        <w:t>结合材料一和材料二的相关内容，为“何以敦煌”艺术展的复制洞窟展厅拟写一段导览词，简要介绍当下敦煌石窟保护与数字化的前沿技术。（</w:t>
      </w:r>
      <w:r w:rsidRPr="001013FD">
        <w:rPr>
          <w:rFonts w:ascii="宋体" w:eastAsia="宋体" w:hAnsi="宋体" w:hint="eastAsia"/>
          <w:szCs w:val="21"/>
          <w14:ligatures w14:val="standardContextual"/>
        </w:rPr>
        <w:t>150</w:t>
      </w:r>
      <w:r w:rsidRPr="001013FD">
        <w:rPr>
          <w:rFonts w:ascii="宋体" w:eastAsia="宋体" w:hAnsi="宋体" w:hint="eastAsia"/>
          <w:szCs w:val="21"/>
          <w14:ligatures w14:val="standardContextual"/>
        </w:rPr>
        <w:t>字左右）</w:t>
      </w:r>
      <w:r w:rsidRPr="001013FD">
        <w:rPr>
          <w:rFonts w:ascii="宋体" w:eastAsia="宋体" w:hAnsi="宋体" w:cs="宋体" w:hint="eastAsia"/>
          <w:szCs w:val="21"/>
        </w:rPr>
        <w:t>（</w:t>
      </w:r>
      <w:r w:rsidRPr="001013FD">
        <w:rPr>
          <w:rFonts w:ascii="Times New Roman" w:eastAsia="宋体" w:hAnsi="Times New Roman" w:cs="Times New Roman" w:hint="eastAsia"/>
          <w:szCs w:val="21"/>
        </w:rPr>
        <w:t>5</w:t>
      </w:r>
      <w:r w:rsidRPr="001013FD">
        <w:rPr>
          <w:rFonts w:ascii="宋体" w:eastAsia="宋体" w:hAnsi="宋体" w:hint="eastAsia"/>
          <w:szCs w:val="21"/>
        </w:rPr>
        <w:t>分）</w:t>
      </w:r>
    </w:p>
    <w:p w14:paraId="6F946793" w14:textId="77777777" w:rsidR="00AA47DE" w:rsidRPr="001013FD" w:rsidRDefault="00505C63" w:rsidP="001013FD">
      <w:pPr>
        <w:spacing w:line="0" w:lineRule="atLeast"/>
        <w:rPr>
          <w:rFonts w:ascii="Times New Roman" w:eastAsia="黑体" w:hAnsi="Times New Roman" w:cs="Times New Roman"/>
          <w:bCs/>
          <w:szCs w:val="21"/>
        </w:rPr>
      </w:pPr>
      <w:r w:rsidRPr="001013FD">
        <w:rPr>
          <w:rFonts w:ascii="Times New Roman" w:eastAsia="黑体" w:hAnsi="Times New Roman" w:cs="Times New Roman"/>
          <w:bCs/>
          <w:szCs w:val="21"/>
        </w:rPr>
        <w:br w:type="page"/>
      </w:r>
      <w:r w:rsidRPr="001013FD">
        <w:rPr>
          <w:rFonts w:ascii="Times New Roman" w:eastAsia="黑体" w:hAnsi="Times New Roman" w:cs="Times New Roman"/>
          <w:bCs/>
          <w:szCs w:val="21"/>
        </w:rPr>
        <w:lastRenderedPageBreak/>
        <w:t>（二）阅读</w:t>
      </w:r>
      <w:r w:rsidRPr="001013FD">
        <w:rPr>
          <w:rFonts w:ascii="Times New Roman" w:eastAsia="黑体" w:hAnsi="Times New Roman" w:cs="Times New Roman" w:hint="eastAsia"/>
          <w:bCs/>
          <w:szCs w:val="21"/>
        </w:rPr>
        <w:t>下文</w:t>
      </w:r>
      <w:r w:rsidRPr="001013FD">
        <w:rPr>
          <w:rFonts w:ascii="Times New Roman" w:eastAsia="黑体" w:hAnsi="Times New Roman" w:cs="Times New Roman"/>
          <w:bCs/>
          <w:szCs w:val="21"/>
        </w:rPr>
        <w:t>，完成第</w:t>
      </w:r>
      <w:r w:rsidRPr="001013FD">
        <w:rPr>
          <w:rFonts w:ascii="Times New Roman" w:eastAsia="黑体" w:hAnsi="Times New Roman" w:cs="Times New Roman"/>
          <w:bCs/>
          <w:szCs w:val="21"/>
        </w:rPr>
        <w:t>8—11</w:t>
      </w:r>
      <w:r w:rsidRPr="001013FD">
        <w:rPr>
          <w:rFonts w:ascii="Times New Roman" w:eastAsia="黑体" w:hAnsi="Times New Roman" w:cs="Times New Roman"/>
          <w:bCs/>
          <w:szCs w:val="21"/>
        </w:rPr>
        <w:t>题。（</w:t>
      </w:r>
      <w:r w:rsidRPr="001013FD">
        <w:rPr>
          <w:rFonts w:ascii="Times New Roman" w:eastAsia="宋体" w:hAnsi="Times New Roman" w:cs="Times New Roman" w:hint="eastAsia"/>
          <w:szCs w:val="21"/>
        </w:rPr>
        <w:t>17</w:t>
      </w:r>
      <w:r w:rsidRPr="001013FD">
        <w:rPr>
          <w:rFonts w:ascii="Times New Roman" w:eastAsia="黑体" w:hAnsi="Times New Roman" w:cs="Times New Roman"/>
          <w:bCs/>
          <w:szCs w:val="21"/>
        </w:rPr>
        <w:t>分）</w:t>
      </w:r>
    </w:p>
    <w:p w14:paraId="2B566040" w14:textId="77777777" w:rsidR="00AA47DE" w:rsidRPr="001013FD" w:rsidRDefault="00505C63" w:rsidP="001013FD">
      <w:pPr>
        <w:spacing w:line="0" w:lineRule="atLeast"/>
        <w:jc w:val="center"/>
        <w:rPr>
          <w:rFonts w:ascii="黑体" w:eastAsia="黑体" w:hAnsi="黑体" w:cs="黑体"/>
          <w:b/>
          <w:bCs/>
          <w:szCs w:val="21"/>
        </w:rPr>
      </w:pPr>
      <w:r w:rsidRPr="001013FD">
        <w:rPr>
          <w:rFonts w:ascii="黑体" w:eastAsia="黑体" w:hAnsi="黑体" w:cs="黑体" w:hint="eastAsia"/>
          <w:b/>
          <w:bCs/>
          <w:szCs w:val="21"/>
        </w:rPr>
        <w:t>渡</w:t>
      </w:r>
      <w:r w:rsidRPr="001013FD">
        <w:rPr>
          <w:rFonts w:ascii="黑体" w:eastAsia="黑体" w:hAnsi="黑体" w:cs="黑体" w:hint="eastAsia"/>
          <w:b/>
          <w:bCs/>
          <w:szCs w:val="21"/>
        </w:rPr>
        <w:t xml:space="preserve">  </w:t>
      </w:r>
      <w:r w:rsidRPr="001013FD">
        <w:rPr>
          <w:rFonts w:ascii="黑体" w:eastAsia="黑体" w:hAnsi="黑体" w:cs="黑体" w:hint="eastAsia"/>
          <w:b/>
          <w:bCs/>
          <w:szCs w:val="21"/>
        </w:rPr>
        <w:t>河</w:t>
      </w:r>
    </w:p>
    <w:p w14:paraId="2BB735D1" w14:textId="77777777" w:rsidR="00AA47DE" w:rsidRPr="001013FD" w:rsidRDefault="00505C63" w:rsidP="001013FD">
      <w:pPr>
        <w:spacing w:line="0" w:lineRule="atLeast"/>
        <w:jc w:val="center"/>
        <w:rPr>
          <w:rFonts w:ascii="楷体" w:eastAsia="楷体" w:hAnsi="楷体" w:cs="楷体"/>
          <w:szCs w:val="21"/>
        </w:rPr>
      </w:pPr>
      <w:r w:rsidRPr="001013FD">
        <w:rPr>
          <w:rFonts w:ascii="楷体" w:eastAsia="楷体" w:hAnsi="楷体" w:cs="楷体" w:hint="eastAsia"/>
          <w:szCs w:val="21"/>
        </w:rPr>
        <w:t>胡廷楣</w:t>
      </w:r>
    </w:p>
    <w:p w14:paraId="2E98601A" w14:textId="77777777" w:rsidR="00AA47DE" w:rsidRPr="001013FD" w:rsidRDefault="00505C63" w:rsidP="001013FD">
      <w:pPr>
        <w:spacing w:line="0" w:lineRule="atLeast"/>
        <w:ind w:firstLineChars="200" w:firstLine="420"/>
        <w:rPr>
          <w:rFonts w:ascii="楷体" w:eastAsia="楷体" w:hAnsi="楷体" w:cs="楷体"/>
          <w:szCs w:val="21"/>
        </w:rPr>
      </w:pPr>
      <w:r w:rsidRPr="001013FD">
        <w:rPr>
          <w:rFonts w:ascii="Times New Roman" w:eastAsia="微软雅黑" w:hAnsi="Times New Roman" w:cs="Times New Roman"/>
          <w:szCs w:val="21"/>
        </w:rPr>
        <w:t>①</w:t>
      </w:r>
      <w:r w:rsidRPr="001013FD">
        <w:rPr>
          <w:rFonts w:ascii="Times New Roman" w:eastAsia="楷体" w:hAnsi="Times New Roman" w:cs="Times New Roman"/>
          <w:szCs w:val="21"/>
        </w:rPr>
        <w:t>2024</w:t>
      </w:r>
      <w:r w:rsidRPr="001013FD">
        <w:rPr>
          <w:rFonts w:ascii="楷体" w:eastAsia="楷体" w:hAnsi="楷体" w:cs="楷体" w:hint="eastAsia"/>
          <w:szCs w:val="21"/>
        </w:rPr>
        <w:t>年春夏之交，在中福会少年宫</w:t>
      </w:r>
      <w:r w:rsidRPr="001013FD">
        <w:rPr>
          <w:rFonts w:ascii="楷体" w:eastAsia="楷体" w:hAnsi="楷体" w:cs="楷体" w:hint="eastAsia"/>
          <w:szCs w:val="21"/>
        </w:rPr>
        <w:t>排练室</w:t>
      </w:r>
      <w:r w:rsidRPr="001013FD">
        <w:rPr>
          <w:rFonts w:ascii="楷体" w:eastAsia="楷体" w:hAnsi="楷体" w:cs="楷体" w:hint="eastAsia"/>
          <w:szCs w:val="21"/>
        </w:rPr>
        <w:t>里，上海城市交响乐团又一次排练钢琴协奏曲《黄河》。</w:t>
      </w:r>
    </w:p>
    <w:p w14:paraId="26ABA2BC" w14:textId="77777777" w:rsidR="00AA47DE" w:rsidRPr="001013FD" w:rsidRDefault="00505C63" w:rsidP="001013FD">
      <w:pPr>
        <w:spacing w:line="0" w:lineRule="atLeast"/>
        <w:ind w:firstLineChars="200" w:firstLine="420"/>
        <w:rPr>
          <w:rFonts w:ascii="楷体" w:eastAsia="楷体" w:hAnsi="楷体" w:cs="楷体"/>
          <w:szCs w:val="21"/>
        </w:rPr>
      </w:pPr>
      <w:r w:rsidRPr="001013FD">
        <w:rPr>
          <w:rFonts w:ascii="Times New Roman" w:eastAsia="楷体" w:hAnsi="Times New Roman" w:cs="Times New Roman"/>
          <w:color w:val="000000"/>
          <w:szCs w:val="21"/>
        </w:rPr>
        <w:t>②</w:t>
      </w:r>
      <w:r w:rsidRPr="001013FD">
        <w:rPr>
          <w:rFonts w:ascii="楷体" w:eastAsia="楷体" w:hAnsi="楷体" w:cs="楷体" w:hint="eastAsia"/>
          <w:szCs w:val="21"/>
        </w:rPr>
        <w:t>《黄河》是我们这一代熟悉的曲子。我听到它是在农场，一望无际的北大荒</w:t>
      </w:r>
      <w:r w:rsidRPr="001013FD">
        <w:rPr>
          <w:rFonts w:ascii="楷体" w:eastAsia="楷体" w:hAnsi="楷体" w:cs="楷体" w:hint="eastAsia"/>
          <w:szCs w:val="21"/>
        </w:rPr>
        <w:t>——</w:t>
      </w:r>
      <w:r w:rsidRPr="001013FD">
        <w:rPr>
          <w:rFonts w:ascii="楷体" w:eastAsia="楷体" w:hAnsi="楷体" w:cs="楷体" w:hint="eastAsia"/>
          <w:szCs w:val="21"/>
        </w:rPr>
        <w:t>塞北的雪</w:t>
      </w:r>
      <w:r w:rsidRPr="001013FD">
        <w:rPr>
          <w:rFonts w:ascii="楷体" w:eastAsia="楷体" w:hAnsi="楷体" w:cs="楷体" w:hint="eastAsia"/>
          <w:szCs w:val="21"/>
        </w:rPr>
        <w:t>，</w:t>
      </w:r>
      <w:r w:rsidRPr="001013FD">
        <w:rPr>
          <w:rFonts w:ascii="楷体" w:eastAsia="楷体" w:hAnsi="楷体" w:cs="楷体" w:hint="eastAsia"/>
          <w:szCs w:val="21"/>
        </w:rPr>
        <w:t>漫山遍野的大豆高粱。</w:t>
      </w:r>
    </w:p>
    <w:p w14:paraId="218EBF3F" w14:textId="77777777" w:rsidR="00AA47DE" w:rsidRPr="001013FD" w:rsidRDefault="00505C63" w:rsidP="001013FD">
      <w:pPr>
        <w:spacing w:line="0" w:lineRule="atLeast"/>
        <w:ind w:firstLineChars="200" w:firstLine="420"/>
        <w:rPr>
          <w:rFonts w:ascii="楷体" w:eastAsia="楷体" w:hAnsi="楷体" w:cs="楷体"/>
          <w:szCs w:val="21"/>
        </w:rPr>
      </w:pPr>
      <w:r w:rsidRPr="001013FD">
        <w:rPr>
          <w:rFonts w:ascii="Times New Roman" w:eastAsia="楷体" w:hAnsi="Times New Roman" w:cs="Times New Roman"/>
          <w:color w:val="000000"/>
          <w:szCs w:val="21"/>
        </w:rPr>
        <w:t>③</w:t>
      </w:r>
      <w:r w:rsidRPr="001013FD">
        <w:rPr>
          <w:rFonts w:ascii="楷体" w:eastAsia="楷体" w:hAnsi="楷体" w:cs="楷体" w:hint="eastAsia"/>
          <w:szCs w:val="21"/>
        </w:rPr>
        <w:t>资料记载：钢琴协奏曲《黄河》</w:t>
      </w:r>
      <w:r w:rsidRPr="001013FD">
        <w:rPr>
          <w:rFonts w:ascii="Times New Roman" w:eastAsia="楷体" w:hAnsi="Times New Roman" w:cs="Times New Roman" w:hint="eastAsia"/>
          <w:szCs w:val="21"/>
        </w:rPr>
        <w:t>1970</w:t>
      </w:r>
      <w:r w:rsidRPr="001013FD">
        <w:rPr>
          <w:rFonts w:ascii="楷体" w:eastAsia="楷体" w:hAnsi="楷体" w:cs="楷体" w:hint="eastAsia"/>
          <w:szCs w:val="21"/>
        </w:rPr>
        <w:t>年</w:t>
      </w:r>
      <w:r w:rsidRPr="001013FD">
        <w:rPr>
          <w:rFonts w:ascii="楷体" w:eastAsia="楷体" w:hAnsi="楷体" w:cs="楷体" w:hint="eastAsia"/>
          <w:szCs w:val="21"/>
        </w:rPr>
        <w:t>在</w:t>
      </w:r>
      <w:r w:rsidRPr="001013FD">
        <w:rPr>
          <w:rFonts w:ascii="楷体" w:eastAsia="楷体" w:hAnsi="楷体" w:cs="楷体" w:hint="eastAsia"/>
          <w:szCs w:val="21"/>
        </w:rPr>
        <w:t>北京首演，由殷承宗、储望华</w:t>
      </w:r>
      <w:r w:rsidRPr="001013FD">
        <w:rPr>
          <w:rFonts w:ascii="楷体" w:eastAsia="楷体" w:hAnsi="楷体" w:cs="楷体" w:hint="eastAsia"/>
          <w:szCs w:val="21"/>
        </w:rPr>
        <w:t>等人</w:t>
      </w:r>
      <w:r w:rsidRPr="001013FD">
        <w:rPr>
          <w:rFonts w:ascii="楷体" w:eastAsia="楷体" w:hAnsi="楷体" w:cs="楷体" w:hint="eastAsia"/>
          <w:szCs w:val="21"/>
        </w:rPr>
        <w:t>根据冼星海的《黄河大合唱》改编创作</w:t>
      </w:r>
      <w:r w:rsidRPr="001013FD">
        <w:rPr>
          <w:rFonts w:ascii="楷体" w:eastAsia="楷体" w:hAnsi="楷体" w:cs="楷体" w:hint="eastAsia"/>
          <w:szCs w:val="21"/>
        </w:rPr>
        <w:t>。</w:t>
      </w:r>
      <w:r w:rsidRPr="001013FD">
        <w:rPr>
          <w:rFonts w:ascii="楷体" w:eastAsia="楷体" w:hAnsi="楷体" w:cs="楷体" w:hint="eastAsia"/>
          <w:szCs w:val="21"/>
        </w:rPr>
        <w:t>为了写出中国老百姓也能听懂的钢琴曲</w:t>
      </w:r>
      <w:r w:rsidRPr="001013FD">
        <w:rPr>
          <w:rFonts w:ascii="楷体" w:eastAsia="楷体" w:hAnsi="楷体" w:cs="楷体" w:hint="eastAsia"/>
          <w:szCs w:val="21"/>
        </w:rPr>
        <w:t>，</w:t>
      </w:r>
      <w:r w:rsidRPr="001013FD">
        <w:rPr>
          <w:rFonts w:ascii="楷体" w:eastAsia="楷体" w:hAnsi="楷体" w:cs="楷体" w:hint="eastAsia"/>
          <w:szCs w:val="21"/>
        </w:rPr>
        <w:t>殷承宗和伙伴们在贫瘠的黄土高原步行了三周。他们当过纤夫，摆渡过黄河。</w:t>
      </w:r>
    </w:p>
    <w:p w14:paraId="7C4B8928" w14:textId="77777777" w:rsidR="00AA47DE" w:rsidRPr="001013FD" w:rsidRDefault="00505C63" w:rsidP="001013FD">
      <w:pPr>
        <w:spacing w:line="0" w:lineRule="atLeast"/>
        <w:ind w:firstLineChars="200" w:firstLine="420"/>
        <w:rPr>
          <w:rFonts w:ascii="楷体" w:eastAsia="楷体" w:hAnsi="楷体" w:cs="楷体"/>
          <w:szCs w:val="21"/>
        </w:rPr>
      </w:pPr>
      <w:r w:rsidRPr="001013FD">
        <w:rPr>
          <w:rFonts w:ascii="Times New Roman" w:eastAsia="楷体" w:hAnsi="Times New Roman" w:cs="Times New Roman"/>
          <w:color w:val="000000"/>
          <w:szCs w:val="21"/>
        </w:rPr>
        <w:t>④</w:t>
      </w:r>
      <w:r w:rsidRPr="001013FD">
        <w:rPr>
          <w:rFonts w:ascii="楷体" w:eastAsia="楷体" w:hAnsi="楷体" w:cs="楷体" w:hint="eastAsia"/>
          <w:szCs w:val="21"/>
        </w:rPr>
        <w:t>如今我依旧可以默诵光未然的颂词：</w:t>
      </w:r>
    </w:p>
    <w:p w14:paraId="78D9C95A" w14:textId="77777777" w:rsidR="00AA47DE" w:rsidRPr="001013FD" w:rsidRDefault="00505C63" w:rsidP="001013FD">
      <w:pPr>
        <w:spacing w:line="0" w:lineRule="atLeast"/>
        <w:ind w:left="420" w:firstLineChars="200" w:firstLine="420"/>
        <w:rPr>
          <w:rFonts w:ascii="楷体" w:eastAsia="楷体" w:hAnsi="楷体" w:cs="楷体"/>
          <w:szCs w:val="21"/>
        </w:rPr>
      </w:pPr>
      <w:r w:rsidRPr="001013FD">
        <w:rPr>
          <w:rFonts w:ascii="楷体" w:eastAsia="楷体" w:hAnsi="楷体" w:cs="楷体" w:hint="eastAsia"/>
          <w:szCs w:val="21"/>
        </w:rPr>
        <w:t>啊，黄河！</w:t>
      </w:r>
    </w:p>
    <w:p w14:paraId="560E6B6B" w14:textId="77777777" w:rsidR="00AA47DE" w:rsidRPr="001013FD" w:rsidRDefault="00505C63" w:rsidP="001013FD">
      <w:pPr>
        <w:spacing w:line="0" w:lineRule="atLeast"/>
        <w:ind w:left="420" w:firstLineChars="200" w:firstLine="420"/>
        <w:rPr>
          <w:rFonts w:ascii="楷体" w:eastAsia="楷体" w:hAnsi="楷体" w:cs="楷体"/>
          <w:szCs w:val="21"/>
        </w:rPr>
      </w:pPr>
      <w:r w:rsidRPr="001013FD">
        <w:rPr>
          <w:rFonts w:ascii="楷体" w:eastAsia="楷体" w:hAnsi="楷体" w:cs="楷体" w:hint="eastAsia"/>
          <w:szCs w:val="21"/>
        </w:rPr>
        <w:t>你是中华民族的摇篮！</w:t>
      </w:r>
    </w:p>
    <w:p w14:paraId="023BCD1A" w14:textId="77777777" w:rsidR="00AA47DE" w:rsidRPr="001013FD" w:rsidRDefault="00505C63" w:rsidP="001013FD">
      <w:pPr>
        <w:spacing w:line="0" w:lineRule="atLeast"/>
        <w:ind w:left="420" w:firstLineChars="200" w:firstLine="420"/>
        <w:rPr>
          <w:rFonts w:ascii="楷体" w:eastAsia="楷体" w:hAnsi="楷体" w:cs="楷体"/>
          <w:szCs w:val="21"/>
        </w:rPr>
      </w:pPr>
      <w:r w:rsidRPr="001013FD">
        <w:rPr>
          <w:rFonts w:ascii="楷体" w:eastAsia="楷体" w:hAnsi="楷体" w:cs="楷体" w:hint="eastAsia"/>
          <w:szCs w:val="21"/>
        </w:rPr>
        <w:t>五千年的古国文化，从你这儿发源；</w:t>
      </w:r>
    </w:p>
    <w:p w14:paraId="4B382122" w14:textId="77777777" w:rsidR="00AA47DE" w:rsidRPr="001013FD" w:rsidRDefault="00505C63" w:rsidP="001013FD">
      <w:pPr>
        <w:spacing w:line="0" w:lineRule="atLeast"/>
        <w:ind w:left="420" w:firstLineChars="200" w:firstLine="420"/>
        <w:rPr>
          <w:rFonts w:ascii="楷体" w:eastAsia="楷体" w:hAnsi="楷体" w:cs="楷体"/>
          <w:szCs w:val="21"/>
        </w:rPr>
      </w:pPr>
      <w:r w:rsidRPr="001013FD">
        <w:rPr>
          <w:rFonts w:ascii="楷体" w:eastAsia="楷体" w:hAnsi="楷体" w:cs="楷体" w:hint="eastAsia"/>
          <w:szCs w:val="21"/>
        </w:rPr>
        <w:t>多少英雄的故事，在你的身边扮演！</w:t>
      </w:r>
      <w:r w:rsidRPr="001013FD">
        <w:rPr>
          <w:rFonts w:ascii="楷体" w:eastAsia="楷体" w:hAnsi="楷体" w:cs="楷体" w:hint="eastAsia"/>
          <w:szCs w:val="21"/>
        </w:rPr>
        <w:t>……</w:t>
      </w:r>
    </w:p>
    <w:p w14:paraId="435BE228" w14:textId="77777777" w:rsidR="00AA47DE" w:rsidRPr="001013FD" w:rsidRDefault="00505C63" w:rsidP="001013FD">
      <w:pPr>
        <w:spacing w:line="0" w:lineRule="atLeast"/>
        <w:ind w:firstLineChars="200" w:firstLine="420"/>
        <w:rPr>
          <w:rFonts w:ascii="楷体" w:eastAsia="楷体" w:hAnsi="楷体" w:cs="楷体"/>
          <w:szCs w:val="21"/>
        </w:rPr>
      </w:pPr>
      <w:r w:rsidRPr="001013FD">
        <w:rPr>
          <w:rFonts w:ascii="Times New Roman" w:eastAsia="楷体" w:hAnsi="Times New Roman" w:cs="Times New Roman"/>
          <w:color w:val="000000"/>
          <w:szCs w:val="21"/>
        </w:rPr>
        <w:t>⑤</w:t>
      </w:r>
      <w:r w:rsidRPr="001013FD">
        <w:rPr>
          <w:rFonts w:ascii="楷体" w:eastAsia="楷体" w:hAnsi="楷体" w:cs="楷体" w:hint="eastAsia"/>
          <w:szCs w:val="21"/>
        </w:rPr>
        <w:t>黄河的渡船出自壶口，柳木制船</w:t>
      </w:r>
      <w:r w:rsidRPr="001013FD">
        <w:rPr>
          <w:rFonts w:ascii="楷体" w:eastAsia="楷体" w:hAnsi="楷体" w:cs="楷体" w:hint="eastAsia"/>
          <w:szCs w:val="21"/>
        </w:rPr>
        <w:t>，</w:t>
      </w:r>
      <w:r w:rsidRPr="001013FD">
        <w:rPr>
          <w:rFonts w:ascii="楷体" w:eastAsia="楷体" w:hAnsi="楷体" w:cs="楷体" w:hint="eastAsia"/>
          <w:szCs w:val="21"/>
        </w:rPr>
        <w:t>原始而结实，最适宜在水中漂浮和停泊。渡河就是“济”。《周易》</w:t>
      </w:r>
      <w:r w:rsidRPr="001013FD">
        <w:rPr>
          <w:rFonts w:ascii="楷体" w:eastAsia="楷体" w:hAnsi="楷体" w:cs="楷体" w:hint="eastAsia"/>
          <w:szCs w:val="21"/>
        </w:rPr>
        <w:t>中</w:t>
      </w:r>
      <w:r w:rsidRPr="001013FD">
        <w:rPr>
          <w:rFonts w:ascii="楷体" w:eastAsia="楷体" w:hAnsi="楷体" w:cs="楷体" w:hint="eastAsia"/>
          <w:szCs w:val="21"/>
        </w:rPr>
        <w:t>“既济”是第</w:t>
      </w:r>
      <w:r w:rsidRPr="001013FD">
        <w:rPr>
          <w:rFonts w:ascii="Times New Roman" w:eastAsia="楷体" w:hAnsi="Times New Roman" w:cs="Times New Roman" w:hint="eastAsia"/>
          <w:szCs w:val="21"/>
        </w:rPr>
        <w:t>63</w:t>
      </w:r>
      <w:r w:rsidRPr="001013FD">
        <w:rPr>
          <w:rFonts w:ascii="楷体" w:eastAsia="楷体" w:hAnsi="楷体" w:cs="楷体" w:hint="eastAsia"/>
          <w:szCs w:val="21"/>
        </w:rPr>
        <w:t>卦</w:t>
      </w:r>
      <w:r w:rsidRPr="001013FD">
        <w:rPr>
          <w:rFonts w:ascii="楷体" w:eastAsia="楷体" w:hAnsi="楷体" w:cs="楷体" w:hint="eastAsia"/>
          <w:szCs w:val="21"/>
        </w:rPr>
        <w:t>，</w:t>
      </w:r>
      <w:r w:rsidRPr="001013FD">
        <w:rPr>
          <w:rFonts w:ascii="楷体" w:eastAsia="楷体" w:hAnsi="楷体" w:cs="楷体" w:hint="eastAsia"/>
          <w:szCs w:val="21"/>
        </w:rPr>
        <w:t>“未济”是第</w:t>
      </w:r>
      <w:r w:rsidRPr="001013FD">
        <w:rPr>
          <w:rFonts w:ascii="Times New Roman" w:eastAsia="楷体" w:hAnsi="Times New Roman" w:cs="Times New Roman" w:hint="eastAsia"/>
          <w:szCs w:val="21"/>
        </w:rPr>
        <w:t>64</w:t>
      </w:r>
      <w:r w:rsidRPr="001013FD">
        <w:rPr>
          <w:rFonts w:ascii="楷体" w:eastAsia="楷体" w:hAnsi="楷体" w:cs="楷体" w:hint="eastAsia"/>
          <w:szCs w:val="21"/>
        </w:rPr>
        <w:t>卦，最后一卦。“既济”之后又是“未济”。既是结束，亦是开始。渡河艰险，渡过河之后的喘息短暂，船夫回头再渡。在此岸和彼岸之间轮回循环。</w:t>
      </w:r>
    </w:p>
    <w:p w14:paraId="36FFE9FB" w14:textId="77777777" w:rsidR="00AA47DE" w:rsidRPr="001013FD" w:rsidRDefault="00505C63" w:rsidP="001013FD">
      <w:pPr>
        <w:spacing w:line="0" w:lineRule="atLeast"/>
        <w:ind w:firstLineChars="200" w:firstLine="420"/>
        <w:rPr>
          <w:rFonts w:ascii="楷体" w:eastAsia="楷体" w:hAnsi="楷体" w:cs="楷体"/>
          <w:szCs w:val="21"/>
        </w:rPr>
      </w:pPr>
      <w:r w:rsidRPr="001013FD">
        <w:rPr>
          <w:rFonts w:ascii="Times New Roman" w:eastAsia="楷体" w:hAnsi="Times New Roman" w:cs="Times New Roman"/>
          <w:color w:val="000000"/>
          <w:szCs w:val="21"/>
        </w:rPr>
        <w:t>⑥</w:t>
      </w:r>
      <w:r w:rsidRPr="001013FD">
        <w:rPr>
          <w:rFonts w:ascii="楷体" w:eastAsia="楷体" w:hAnsi="楷体" w:cs="楷体" w:hint="eastAsia"/>
          <w:szCs w:val="21"/>
        </w:rPr>
        <w:t>想这些的时候，我正在东方艺术中心</w:t>
      </w:r>
      <w:r w:rsidRPr="001013FD">
        <w:rPr>
          <w:rFonts w:ascii="楷体" w:eastAsia="楷体" w:hAnsi="楷体" w:cs="楷体" w:hint="eastAsia"/>
          <w:szCs w:val="21"/>
        </w:rPr>
        <w:t>观看正式演出</w:t>
      </w:r>
      <w:r w:rsidRPr="001013FD">
        <w:rPr>
          <w:rFonts w:ascii="楷体" w:eastAsia="楷体" w:hAnsi="楷体" w:cs="楷体" w:hint="eastAsia"/>
          <w:szCs w:val="21"/>
        </w:rPr>
        <w:t>。</w:t>
      </w:r>
      <w:r w:rsidRPr="001013FD">
        <w:rPr>
          <w:rFonts w:ascii="Times New Roman" w:eastAsia="楷体" w:hAnsi="Times New Roman" w:cs="Times New Roman" w:hint="eastAsia"/>
          <w:szCs w:val="21"/>
        </w:rPr>
        <w:t>2024</w:t>
      </w:r>
      <w:r w:rsidRPr="001013FD">
        <w:rPr>
          <w:rFonts w:ascii="楷体" w:eastAsia="楷体" w:hAnsi="楷体" w:cs="楷体" w:hint="eastAsia"/>
          <w:szCs w:val="21"/>
        </w:rPr>
        <w:t>年的“上海之春”音乐周，上海城市交响乐团奉献了一场《爱在春天——曹鹏爷爷和他的孩子们》。我在等待郑音女士，她是自闭症孩子陈正桐的妈妈。陈正桐是这场音乐会的</w:t>
      </w:r>
      <w:r w:rsidRPr="001013FD">
        <w:rPr>
          <w:rFonts w:ascii="楷体" w:eastAsia="楷体" w:hAnsi="楷体" w:cs="楷体" w:hint="eastAsia"/>
          <w:szCs w:val="21"/>
        </w:rPr>
        <w:t>钢琴演奏者。</w:t>
      </w:r>
    </w:p>
    <w:p w14:paraId="12C006AC" w14:textId="77777777" w:rsidR="00AA47DE" w:rsidRPr="001013FD" w:rsidRDefault="00505C63" w:rsidP="001013FD">
      <w:pPr>
        <w:spacing w:line="0" w:lineRule="atLeast"/>
        <w:ind w:firstLineChars="200" w:firstLine="420"/>
        <w:rPr>
          <w:rFonts w:ascii="楷体" w:eastAsia="楷体" w:hAnsi="楷体" w:cs="楷体"/>
          <w:szCs w:val="21"/>
        </w:rPr>
      </w:pPr>
      <w:r w:rsidRPr="001013FD">
        <w:rPr>
          <w:rFonts w:ascii="Times New Roman" w:eastAsia="楷体" w:hAnsi="Times New Roman" w:cs="Times New Roman"/>
          <w:color w:val="000000"/>
          <w:szCs w:val="21"/>
        </w:rPr>
        <w:t>⑦</w:t>
      </w:r>
      <w:r w:rsidRPr="001013FD">
        <w:rPr>
          <w:rFonts w:ascii="楷体" w:eastAsia="楷体" w:hAnsi="楷体" w:cs="楷体" w:hint="eastAsia"/>
          <w:szCs w:val="21"/>
        </w:rPr>
        <w:t>初见陈正桐和他妈妈</w:t>
      </w:r>
      <w:r w:rsidRPr="001013FD">
        <w:rPr>
          <w:rFonts w:ascii="楷体" w:eastAsia="楷体" w:hAnsi="楷体" w:cs="楷体" w:hint="eastAsia"/>
          <w:szCs w:val="21"/>
        </w:rPr>
        <w:t>，</w:t>
      </w:r>
      <w:r w:rsidRPr="001013FD">
        <w:rPr>
          <w:rFonts w:ascii="楷体" w:eastAsia="楷体" w:hAnsi="楷体" w:cs="楷体" w:hint="eastAsia"/>
          <w:szCs w:val="21"/>
        </w:rPr>
        <w:t>是</w:t>
      </w:r>
      <w:r w:rsidRPr="001013FD">
        <w:rPr>
          <w:rFonts w:ascii="Times New Roman" w:eastAsia="楷体" w:hAnsi="Times New Roman" w:cs="Times New Roman" w:hint="eastAsia"/>
          <w:szCs w:val="21"/>
        </w:rPr>
        <w:t>2012</w:t>
      </w:r>
      <w:r w:rsidRPr="001013FD">
        <w:rPr>
          <w:rFonts w:ascii="楷体" w:eastAsia="楷体" w:hAnsi="楷体" w:cs="楷体" w:hint="eastAsia"/>
          <w:szCs w:val="21"/>
        </w:rPr>
        <w:t>年一场钢琴比赛。这个九岁的孩子，奏毕，两手停留在空中，并未起身，回头在寻找</w:t>
      </w:r>
      <w:r w:rsidRPr="001013FD">
        <w:rPr>
          <w:rFonts w:ascii="楷体" w:eastAsia="楷体" w:hAnsi="楷体" w:cs="楷体" w:hint="eastAsia"/>
          <w:szCs w:val="21"/>
        </w:rPr>
        <w:t>妈妈</w:t>
      </w:r>
      <w:r w:rsidRPr="001013FD">
        <w:rPr>
          <w:rFonts w:ascii="楷体" w:eastAsia="楷体" w:hAnsi="楷体" w:cs="楷体" w:hint="eastAsia"/>
          <w:szCs w:val="21"/>
        </w:rPr>
        <w:t>。郑音站</w:t>
      </w:r>
      <w:r w:rsidRPr="001013FD">
        <w:rPr>
          <w:rFonts w:ascii="楷体" w:eastAsia="楷体" w:hAnsi="楷体" w:cs="楷体" w:hint="eastAsia"/>
          <w:szCs w:val="21"/>
        </w:rPr>
        <w:t>起来</w:t>
      </w:r>
      <w:r w:rsidRPr="001013FD">
        <w:rPr>
          <w:rFonts w:ascii="楷体" w:eastAsia="楷体" w:hAnsi="楷体" w:cs="楷体" w:hint="eastAsia"/>
          <w:szCs w:val="21"/>
        </w:rPr>
        <w:t>，摆了摆手，示意</w:t>
      </w:r>
      <w:r w:rsidRPr="001013FD">
        <w:rPr>
          <w:rFonts w:ascii="楷体" w:eastAsia="楷体" w:hAnsi="楷体" w:cs="楷体" w:hint="eastAsia"/>
          <w:szCs w:val="21"/>
        </w:rPr>
        <w:t>他</w:t>
      </w:r>
      <w:r w:rsidRPr="001013FD">
        <w:rPr>
          <w:rFonts w:ascii="楷体" w:eastAsia="楷体" w:hAnsi="楷体" w:cs="楷体" w:hint="eastAsia"/>
          <w:szCs w:val="21"/>
        </w:rPr>
        <w:t>可以鞠躬退席。打分的两位老师交换了一下意味深长的眼神，</w:t>
      </w:r>
      <w:r w:rsidRPr="001013FD">
        <w:rPr>
          <w:rFonts w:ascii="楷体" w:eastAsia="楷体" w:hAnsi="楷体" w:cs="楷体" w:hint="eastAsia"/>
          <w:szCs w:val="21"/>
        </w:rPr>
        <w:t>那次，桐桐</w:t>
      </w:r>
      <w:r w:rsidRPr="001013FD">
        <w:rPr>
          <w:rFonts w:ascii="楷体" w:eastAsia="楷体" w:hAnsi="楷体" w:cs="楷体" w:hint="eastAsia"/>
          <w:szCs w:val="21"/>
        </w:rPr>
        <w:t>得了</w:t>
      </w:r>
      <w:r w:rsidRPr="001013FD">
        <w:rPr>
          <w:rFonts w:ascii="楷体" w:eastAsia="楷体" w:hAnsi="楷体" w:cs="楷体" w:hint="eastAsia"/>
          <w:szCs w:val="21"/>
        </w:rPr>
        <w:t>市</w:t>
      </w:r>
      <w:r w:rsidRPr="001013FD">
        <w:rPr>
          <w:rFonts w:ascii="楷体" w:eastAsia="楷体" w:hAnsi="楷体" w:cs="楷体" w:hint="eastAsia"/>
          <w:szCs w:val="21"/>
        </w:rPr>
        <w:t>二等奖。</w:t>
      </w:r>
    </w:p>
    <w:p w14:paraId="6BCCA8B5" w14:textId="77777777" w:rsidR="00AA47DE" w:rsidRPr="001013FD" w:rsidRDefault="00505C63" w:rsidP="001013FD">
      <w:pPr>
        <w:spacing w:line="0" w:lineRule="atLeast"/>
        <w:ind w:firstLineChars="200" w:firstLine="420"/>
        <w:rPr>
          <w:rFonts w:ascii="楷体" w:eastAsia="楷体" w:hAnsi="楷体" w:cs="楷体"/>
          <w:szCs w:val="21"/>
        </w:rPr>
      </w:pPr>
      <w:r w:rsidRPr="001013FD">
        <w:rPr>
          <w:rFonts w:ascii="Times New Roman" w:eastAsia="楷体" w:hAnsi="Times New Roman" w:cs="Times New Roman"/>
          <w:color w:val="000000"/>
          <w:szCs w:val="21"/>
        </w:rPr>
        <w:t>⑧</w:t>
      </w:r>
      <w:r w:rsidRPr="001013FD">
        <w:rPr>
          <w:rFonts w:ascii="楷体" w:eastAsia="楷体" w:hAnsi="楷体" w:cs="楷体" w:hint="eastAsia"/>
          <w:szCs w:val="21"/>
        </w:rPr>
        <w:t>桐桐一岁半时，郑音觉察到儿子不爱理人，到处乱跑</w:t>
      </w:r>
      <w:r w:rsidRPr="001013FD">
        <w:rPr>
          <w:rFonts w:ascii="楷体" w:eastAsia="楷体" w:hAnsi="楷体" w:cs="楷体" w:hint="eastAsia"/>
          <w:szCs w:val="21"/>
        </w:rPr>
        <w:t>，</w:t>
      </w:r>
      <w:r w:rsidRPr="001013FD">
        <w:rPr>
          <w:rFonts w:ascii="楷体" w:eastAsia="楷体" w:hAnsi="楷体" w:cs="楷体" w:hint="eastAsia"/>
          <w:szCs w:val="21"/>
        </w:rPr>
        <w:t>医生</w:t>
      </w:r>
      <w:r w:rsidRPr="001013FD">
        <w:rPr>
          <w:rFonts w:ascii="楷体" w:eastAsia="楷体" w:hAnsi="楷体" w:cs="楷体" w:hint="eastAsia"/>
          <w:szCs w:val="21"/>
        </w:rPr>
        <w:t>说是</w:t>
      </w:r>
      <w:r w:rsidRPr="001013FD">
        <w:rPr>
          <w:rFonts w:ascii="楷体" w:eastAsia="楷体" w:hAnsi="楷体" w:cs="楷体" w:hint="eastAsia"/>
          <w:szCs w:val="21"/>
        </w:rPr>
        <w:t>患了自闭症。在桐桐四岁时，从国际金融系毕业的她从银行辞了职</w:t>
      </w:r>
      <w:r w:rsidRPr="001013FD">
        <w:rPr>
          <w:rFonts w:ascii="楷体" w:eastAsia="楷体" w:hAnsi="楷体" w:cs="楷体" w:hint="eastAsia"/>
          <w:szCs w:val="21"/>
        </w:rPr>
        <w:t>，</w:t>
      </w:r>
      <w:r w:rsidRPr="001013FD">
        <w:rPr>
          <w:rFonts w:ascii="楷体" w:eastAsia="楷体" w:hAnsi="楷体" w:cs="楷体" w:hint="eastAsia"/>
          <w:szCs w:val="21"/>
        </w:rPr>
        <w:t>爸爸</w:t>
      </w:r>
      <w:r w:rsidRPr="001013FD">
        <w:rPr>
          <w:rFonts w:ascii="楷体" w:eastAsia="楷体" w:hAnsi="楷体" w:cs="楷体" w:hint="eastAsia"/>
          <w:szCs w:val="21"/>
        </w:rPr>
        <w:t>陈昌旻</w:t>
      </w:r>
      <w:r w:rsidRPr="001013FD">
        <w:rPr>
          <w:rFonts w:ascii="楷体" w:eastAsia="楷体" w:hAnsi="楷体" w:cs="楷体" w:hint="eastAsia"/>
          <w:szCs w:val="21"/>
        </w:rPr>
        <w:t>也</w:t>
      </w:r>
      <w:r w:rsidRPr="001013FD">
        <w:rPr>
          <w:rFonts w:ascii="楷体" w:eastAsia="楷体" w:hAnsi="楷体" w:cs="楷体" w:hint="eastAsia"/>
          <w:szCs w:val="21"/>
        </w:rPr>
        <w:t>义无反顾。这一家似在一条小船上，生死与共</w:t>
      </w:r>
      <w:r w:rsidRPr="001013FD">
        <w:rPr>
          <w:rFonts w:ascii="楷体" w:eastAsia="楷体" w:hAnsi="楷体" w:cs="楷体" w:hint="eastAsia"/>
          <w:szCs w:val="21"/>
        </w:rPr>
        <w:t>，</w:t>
      </w:r>
      <w:r w:rsidRPr="001013FD">
        <w:rPr>
          <w:rFonts w:ascii="楷体" w:eastAsia="楷体" w:hAnsi="楷体" w:cs="楷体" w:hint="eastAsia"/>
          <w:szCs w:val="21"/>
        </w:rPr>
        <w:t>艰难地“渡”着桐桐。</w:t>
      </w:r>
    </w:p>
    <w:p w14:paraId="257118BF" w14:textId="77777777" w:rsidR="00AA47DE" w:rsidRPr="001013FD" w:rsidRDefault="00505C63" w:rsidP="001013FD">
      <w:pPr>
        <w:spacing w:line="0" w:lineRule="atLeast"/>
        <w:ind w:firstLineChars="200" w:firstLine="420"/>
        <w:rPr>
          <w:rFonts w:ascii="楷体" w:eastAsia="楷体" w:hAnsi="楷体" w:cs="楷体"/>
          <w:szCs w:val="21"/>
        </w:rPr>
      </w:pPr>
      <w:r w:rsidRPr="001013FD">
        <w:rPr>
          <w:rFonts w:ascii="Times New Roman" w:eastAsia="楷体" w:hAnsi="Times New Roman" w:cs="Times New Roman"/>
          <w:color w:val="000000"/>
          <w:szCs w:val="21"/>
        </w:rPr>
        <w:t>⑨</w:t>
      </w:r>
      <w:r w:rsidRPr="001013FD">
        <w:rPr>
          <w:rFonts w:ascii="楷体" w:eastAsia="楷体" w:hAnsi="楷体" w:cs="楷体" w:hint="eastAsia"/>
          <w:szCs w:val="21"/>
        </w:rPr>
        <w:t>幼儿园有一位特教老师教会桐桐弹钢琴。她说：“钢琴从一级到十级不过是初学，往后没有尽头。可以让桐桐去做那些</w:t>
      </w:r>
      <w:r w:rsidRPr="001013FD">
        <w:rPr>
          <w:rFonts w:ascii="楷体" w:eastAsia="楷体" w:hAnsi="楷体" w:cs="楷体" w:hint="eastAsia"/>
          <w:szCs w:val="21"/>
        </w:rPr>
        <w:t>‘</w:t>
      </w:r>
      <w:r w:rsidRPr="001013FD">
        <w:rPr>
          <w:rFonts w:ascii="楷体" w:eastAsia="楷体" w:hAnsi="楷体" w:cs="楷体" w:hint="eastAsia"/>
          <w:szCs w:val="21"/>
        </w:rPr>
        <w:t>看不到尽头</w:t>
      </w:r>
      <w:r w:rsidRPr="001013FD">
        <w:rPr>
          <w:rFonts w:ascii="楷体" w:eastAsia="楷体" w:hAnsi="楷体" w:cs="楷体" w:hint="eastAsia"/>
          <w:szCs w:val="21"/>
        </w:rPr>
        <w:t>’</w:t>
      </w:r>
      <w:r w:rsidRPr="001013FD">
        <w:rPr>
          <w:rFonts w:ascii="楷体" w:eastAsia="楷体" w:hAnsi="楷体" w:cs="楷体" w:hint="eastAsia"/>
          <w:szCs w:val="21"/>
        </w:rPr>
        <w:t>的事。</w:t>
      </w:r>
      <w:r w:rsidRPr="001013FD">
        <w:rPr>
          <w:rFonts w:ascii="楷体" w:eastAsia="楷体" w:hAnsi="楷体" w:cs="楷体" w:hint="eastAsia"/>
          <w:szCs w:val="21"/>
        </w:rPr>
        <w:t>他</w:t>
      </w:r>
      <w:r w:rsidRPr="001013FD">
        <w:rPr>
          <w:rFonts w:ascii="楷体" w:eastAsia="楷体" w:hAnsi="楷体" w:cs="楷体" w:hint="eastAsia"/>
          <w:szCs w:val="21"/>
        </w:rPr>
        <w:t>需要一</w:t>
      </w:r>
      <w:r w:rsidRPr="001013FD">
        <w:rPr>
          <w:rFonts w:ascii="楷体" w:eastAsia="楷体" w:hAnsi="楷体" w:cs="楷体" w:hint="eastAsia"/>
          <w:szCs w:val="21"/>
        </w:rPr>
        <w:t>位</w:t>
      </w:r>
      <w:r w:rsidRPr="001013FD">
        <w:rPr>
          <w:rFonts w:ascii="楷体" w:eastAsia="楷体" w:hAnsi="楷体" w:cs="楷体" w:hint="eastAsia"/>
          <w:szCs w:val="21"/>
        </w:rPr>
        <w:t>专业老师。”</w:t>
      </w:r>
    </w:p>
    <w:p w14:paraId="7ECF2DED" w14:textId="77777777" w:rsidR="00AA47DE" w:rsidRPr="001013FD" w:rsidRDefault="00505C63" w:rsidP="001013FD">
      <w:pPr>
        <w:spacing w:line="0" w:lineRule="atLeast"/>
        <w:ind w:firstLineChars="200" w:firstLine="420"/>
        <w:rPr>
          <w:rFonts w:ascii="楷体" w:eastAsia="楷体" w:hAnsi="楷体" w:cs="楷体"/>
          <w:szCs w:val="21"/>
        </w:rPr>
      </w:pPr>
      <w:r w:rsidRPr="001013FD">
        <w:rPr>
          <w:rFonts w:ascii="Times New Roman" w:eastAsia="楷体" w:hAnsi="Times New Roman" w:cs="Times New Roman"/>
          <w:color w:val="000000"/>
          <w:szCs w:val="21"/>
        </w:rPr>
        <w:t>⑩</w:t>
      </w:r>
      <w:r w:rsidRPr="001013FD">
        <w:rPr>
          <w:rFonts w:ascii="Times New Roman" w:eastAsia="楷体" w:hAnsi="Times New Roman" w:cs="Times New Roman" w:hint="eastAsia"/>
          <w:szCs w:val="21"/>
        </w:rPr>
        <w:t>2009</w:t>
      </w:r>
      <w:r w:rsidRPr="001013FD">
        <w:rPr>
          <w:rFonts w:ascii="楷体" w:eastAsia="楷体" w:hAnsi="楷体" w:cs="楷体" w:hint="eastAsia"/>
          <w:szCs w:val="21"/>
        </w:rPr>
        <w:t>年夏，郑音</w:t>
      </w:r>
      <w:r w:rsidRPr="001013FD">
        <w:rPr>
          <w:rFonts w:ascii="楷体" w:eastAsia="楷体" w:hAnsi="楷体" w:cs="楷体" w:hint="eastAsia"/>
          <w:szCs w:val="21"/>
        </w:rPr>
        <w:t>带着</w:t>
      </w:r>
      <w:r w:rsidRPr="001013FD">
        <w:rPr>
          <w:rFonts w:ascii="楷体" w:eastAsia="楷体" w:hAnsi="楷体" w:cs="楷体" w:hint="eastAsia"/>
          <w:szCs w:val="21"/>
        </w:rPr>
        <w:t>六岁的桐桐去了一家琴行</w:t>
      </w:r>
      <w:r w:rsidRPr="001013FD">
        <w:rPr>
          <w:rFonts w:ascii="楷体" w:eastAsia="楷体" w:hAnsi="楷体" w:cs="楷体" w:hint="eastAsia"/>
          <w:szCs w:val="21"/>
        </w:rPr>
        <w:t>，</w:t>
      </w:r>
      <w:r w:rsidRPr="001013FD">
        <w:rPr>
          <w:rFonts w:ascii="楷体" w:eastAsia="楷体" w:hAnsi="楷体" w:cs="楷体" w:hint="eastAsia"/>
          <w:szCs w:val="21"/>
        </w:rPr>
        <w:t>老板推荐了</w:t>
      </w:r>
      <w:r w:rsidRPr="001013FD">
        <w:rPr>
          <w:rFonts w:ascii="楷体" w:eastAsia="楷体" w:hAnsi="楷体" w:cs="楷体" w:hint="eastAsia"/>
          <w:szCs w:val="21"/>
        </w:rPr>
        <w:t>张怿帆。</w:t>
      </w:r>
      <w:r w:rsidRPr="001013FD">
        <w:rPr>
          <w:rFonts w:ascii="楷体" w:eastAsia="楷体" w:hAnsi="楷体" w:cs="楷体" w:hint="eastAsia"/>
          <w:szCs w:val="21"/>
        </w:rPr>
        <w:t>当时的</w:t>
      </w:r>
      <w:r w:rsidRPr="001013FD">
        <w:rPr>
          <w:rFonts w:ascii="楷体" w:eastAsia="楷体" w:hAnsi="楷体" w:cs="楷体" w:hint="eastAsia"/>
          <w:szCs w:val="21"/>
        </w:rPr>
        <w:t>张怿帆只有十八岁，刚刚考进上海音乐学院，还没有报到。知难而退的人有的是，初生牛犊，他不怕失败。钢琴有很多术语，自闭症孩子弄明白术语比弹琴本身还难。比如说</w:t>
      </w:r>
      <w:r w:rsidRPr="001013FD">
        <w:rPr>
          <w:rFonts w:ascii="楷体" w:eastAsia="楷体" w:hAnsi="楷体" w:cs="楷体" w:hint="eastAsia"/>
          <w:szCs w:val="21"/>
        </w:rPr>
        <w:t>“</w:t>
      </w:r>
      <w:r w:rsidRPr="001013FD">
        <w:rPr>
          <w:rFonts w:ascii="楷体" w:eastAsia="楷体" w:hAnsi="楷体" w:cs="楷体" w:hint="eastAsia"/>
          <w:szCs w:val="21"/>
        </w:rPr>
        <w:t>渐强</w:t>
      </w:r>
      <w:r w:rsidRPr="001013FD">
        <w:rPr>
          <w:rFonts w:ascii="楷体" w:eastAsia="楷体" w:hAnsi="楷体" w:cs="楷体" w:hint="eastAsia"/>
          <w:szCs w:val="21"/>
        </w:rPr>
        <w:t>”。</w:t>
      </w:r>
      <w:r w:rsidRPr="001013FD">
        <w:rPr>
          <w:rFonts w:ascii="楷体" w:eastAsia="楷体" w:hAnsi="楷体" w:cs="楷体" w:hint="eastAsia"/>
          <w:szCs w:val="21"/>
        </w:rPr>
        <w:t>小张</w:t>
      </w:r>
      <w:r w:rsidRPr="001013FD">
        <w:rPr>
          <w:rFonts w:ascii="楷体" w:eastAsia="楷体" w:hAnsi="楷体" w:cs="楷体" w:hint="eastAsia"/>
          <w:szCs w:val="21"/>
        </w:rPr>
        <w:t>回忆说</w:t>
      </w:r>
      <w:r w:rsidRPr="001013FD">
        <w:rPr>
          <w:rFonts w:ascii="楷体" w:eastAsia="楷体" w:hAnsi="楷体" w:cs="楷体" w:hint="eastAsia"/>
          <w:szCs w:val="21"/>
        </w:rPr>
        <w:t>“在教那首练习曲时，我拍着他的肩膀，连拍五下，这五下拍得一下比一下重。然后我敲击琴键五下，一下比一下更响亮……以后，只要</w:t>
      </w:r>
      <w:r w:rsidRPr="001013FD">
        <w:rPr>
          <w:rFonts w:ascii="楷体" w:eastAsia="楷体" w:hAnsi="楷体" w:cs="楷体" w:hint="eastAsia"/>
          <w:szCs w:val="21"/>
        </w:rPr>
        <w:t>在谱子上见到‘渐强’那个‘</w:t>
      </w:r>
      <w:r w:rsidRPr="001013FD">
        <w:rPr>
          <w:rFonts w:ascii="Times New Roman" w:eastAsia="楷体" w:hAnsi="Times New Roman" w:cs="Times New Roman" w:hint="eastAsia"/>
          <w:szCs w:val="21"/>
        </w:rPr>
        <w:t>&lt;</w:t>
      </w:r>
      <w:r w:rsidRPr="001013FD">
        <w:rPr>
          <w:rFonts w:ascii="楷体" w:eastAsia="楷体" w:hAnsi="楷体" w:cs="楷体" w:hint="eastAsia"/>
          <w:szCs w:val="21"/>
        </w:rPr>
        <w:t>’，他就会看着我，我把手举一下，他就明白了。”</w:t>
      </w:r>
    </w:p>
    <w:p w14:paraId="6D21D56E" w14:textId="77777777" w:rsidR="00AA47DE" w:rsidRPr="001013FD" w:rsidRDefault="00505C63" w:rsidP="001013FD">
      <w:pPr>
        <w:spacing w:line="0" w:lineRule="atLeast"/>
        <w:ind w:firstLineChars="200" w:firstLine="420"/>
        <w:rPr>
          <w:rFonts w:ascii="楷体" w:eastAsia="楷体" w:hAnsi="楷体" w:cs="楷体"/>
          <w:szCs w:val="21"/>
        </w:rPr>
      </w:pPr>
      <w:r w:rsidRPr="001013FD">
        <w:rPr>
          <w:rFonts w:ascii="楷体" w:eastAsia="楷体" w:hAnsi="楷体" w:cs="楷体" w:hint="eastAsia"/>
          <w:color w:val="000000"/>
          <w:szCs w:val="21"/>
        </w:rPr>
        <w:t>⑪</w:t>
      </w:r>
      <w:r w:rsidRPr="001013FD">
        <w:rPr>
          <w:rFonts w:ascii="楷体" w:eastAsia="楷体" w:hAnsi="楷体" w:cs="楷体" w:hint="eastAsia"/>
          <w:szCs w:val="21"/>
        </w:rPr>
        <w:t>几个月后，郑音</w:t>
      </w:r>
      <w:r w:rsidRPr="001013FD">
        <w:rPr>
          <w:rFonts w:ascii="楷体" w:eastAsia="楷体" w:hAnsi="楷体" w:cs="楷体" w:hint="eastAsia"/>
          <w:szCs w:val="21"/>
        </w:rPr>
        <w:t>经由</w:t>
      </w:r>
      <w:r w:rsidRPr="001013FD">
        <w:rPr>
          <w:rFonts w:ascii="楷体" w:eastAsia="楷体" w:hAnsi="楷体" w:cs="楷体" w:hint="eastAsia"/>
          <w:szCs w:val="21"/>
        </w:rPr>
        <w:t>张怿帆认识了乐团团长曹小夏。“桐桐号小船”随即进入了一支载着自闭症孩子的船队</w:t>
      </w:r>
      <w:r w:rsidRPr="001013FD">
        <w:rPr>
          <w:rFonts w:ascii="楷体" w:eastAsia="楷体" w:hAnsi="楷体" w:cs="楷体" w:hint="eastAsia"/>
          <w:szCs w:val="21"/>
        </w:rPr>
        <w:t>——</w:t>
      </w:r>
      <w:r w:rsidRPr="001013FD">
        <w:rPr>
          <w:rFonts w:ascii="楷体" w:eastAsia="楷体" w:hAnsi="楷体" w:cs="楷体" w:hint="eastAsia"/>
          <w:szCs w:val="21"/>
        </w:rPr>
        <w:t>上海城市交响乐团。第一次</w:t>
      </w:r>
      <w:r w:rsidRPr="001013FD">
        <w:rPr>
          <w:rFonts w:ascii="楷体" w:eastAsia="楷体" w:hAnsi="楷体" w:cs="楷体" w:hint="eastAsia"/>
          <w:szCs w:val="21"/>
        </w:rPr>
        <w:t>排练</w:t>
      </w:r>
      <w:r w:rsidRPr="001013FD">
        <w:rPr>
          <w:rFonts w:ascii="楷体" w:eastAsia="楷体" w:hAnsi="楷体" w:cs="楷体" w:hint="eastAsia"/>
          <w:szCs w:val="21"/>
        </w:rPr>
        <w:t>，桐桐在舞台上到处乱跑。曹小夏身手敏捷，一下子就把桐桐抓住，抱着他坐在琴凳上。桐桐开始演奏，琴声悠扬。那些</w:t>
      </w:r>
      <w:r w:rsidRPr="001013FD">
        <w:rPr>
          <w:rFonts w:ascii="楷体" w:eastAsia="楷体" w:hAnsi="楷体" w:cs="楷体" w:hint="eastAsia"/>
          <w:szCs w:val="21"/>
        </w:rPr>
        <w:t>乐团</w:t>
      </w:r>
      <w:r w:rsidRPr="001013FD">
        <w:rPr>
          <w:rFonts w:ascii="楷体" w:eastAsia="楷体" w:hAnsi="楷体" w:cs="楷体" w:hint="eastAsia"/>
          <w:szCs w:val="21"/>
        </w:rPr>
        <w:t>的号手，曾经抓住自闭症孩子的小手，按在自己的肚子上，体验扩张腹部来吸气。如今，孩子</w:t>
      </w:r>
      <w:r w:rsidRPr="001013FD">
        <w:rPr>
          <w:rFonts w:ascii="楷体" w:eastAsia="楷体" w:hAnsi="楷体" w:cs="楷体" w:hint="eastAsia"/>
          <w:szCs w:val="21"/>
        </w:rPr>
        <w:t>们</w:t>
      </w:r>
      <w:r w:rsidRPr="001013FD">
        <w:rPr>
          <w:rFonts w:ascii="楷体" w:eastAsia="楷体" w:hAnsi="楷体" w:cs="楷体" w:hint="eastAsia"/>
          <w:szCs w:val="21"/>
        </w:rPr>
        <w:t>可以自信地站在演奏家中间，吹出节奏鲜明的进行曲。</w:t>
      </w:r>
    </w:p>
    <w:p w14:paraId="4605D260" w14:textId="77777777" w:rsidR="00AA47DE" w:rsidRPr="001013FD" w:rsidRDefault="00505C63" w:rsidP="001013FD">
      <w:pPr>
        <w:spacing w:line="0" w:lineRule="atLeast"/>
        <w:ind w:firstLineChars="200" w:firstLine="420"/>
        <w:rPr>
          <w:szCs w:val="21"/>
        </w:rPr>
      </w:pPr>
      <w:r w:rsidRPr="001013FD">
        <w:rPr>
          <w:rFonts w:ascii="Times New Roman" w:eastAsia="楷体" w:hAnsi="Times New Roman" w:cs="Times New Roman" w:hint="eastAsia"/>
          <w:color w:val="000000"/>
          <w:szCs w:val="21"/>
        </w:rPr>
        <w:t>⑫</w:t>
      </w:r>
      <w:r w:rsidRPr="001013FD">
        <w:rPr>
          <w:rFonts w:ascii="Times New Roman" w:eastAsia="楷体" w:hAnsi="Times New Roman" w:cs="Times New Roman" w:hint="eastAsia"/>
          <w:szCs w:val="21"/>
        </w:rPr>
        <w:t>2010</w:t>
      </w:r>
      <w:r w:rsidRPr="001013FD">
        <w:rPr>
          <w:rFonts w:ascii="楷体" w:eastAsia="楷体" w:hAnsi="楷体" w:cs="楷体" w:hint="eastAsia"/>
          <w:szCs w:val="21"/>
        </w:rPr>
        <w:t>年</w:t>
      </w:r>
      <w:r w:rsidRPr="001013FD">
        <w:rPr>
          <w:rFonts w:ascii="楷体" w:eastAsia="楷体" w:hAnsi="楷体" w:cs="楷体" w:hint="eastAsia"/>
          <w:szCs w:val="21"/>
        </w:rPr>
        <w:t>春</w:t>
      </w:r>
      <w:r w:rsidRPr="001013FD">
        <w:rPr>
          <w:rFonts w:ascii="楷体" w:eastAsia="楷体" w:hAnsi="楷体" w:cs="楷体" w:hint="eastAsia"/>
          <w:szCs w:val="21"/>
        </w:rPr>
        <w:t>，</w:t>
      </w:r>
      <w:r w:rsidRPr="001013FD">
        <w:rPr>
          <w:rFonts w:ascii="楷体" w:eastAsia="楷体" w:hAnsi="楷体" w:cs="楷体" w:hint="eastAsia"/>
          <w:szCs w:val="21"/>
        </w:rPr>
        <w:t>乐团</w:t>
      </w:r>
      <w:r w:rsidRPr="001013FD">
        <w:rPr>
          <w:rFonts w:ascii="楷体" w:eastAsia="楷体" w:hAnsi="楷体" w:cs="楷体" w:hint="eastAsia"/>
          <w:szCs w:val="21"/>
        </w:rPr>
        <w:t>举办了首场关爱自闭症慈善音乐会，孩子们首次登台亮相</w:t>
      </w:r>
      <w:r w:rsidRPr="001013FD">
        <w:rPr>
          <w:rFonts w:ascii="楷体" w:eastAsia="楷体" w:hAnsi="楷体" w:cs="楷体" w:hint="eastAsia"/>
          <w:szCs w:val="21"/>
        </w:rPr>
        <w:t>，</w:t>
      </w:r>
      <w:r w:rsidRPr="001013FD">
        <w:rPr>
          <w:rFonts w:ascii="楷体" w:eastAsia="楷体" w:hAnsi="楷体" w:cs="楷体" w:hint="eastAsia"/>
          <w:szCs w:val="21"/>
        </w:rPr>
        <w:t>城市交响乐团的故事传到四方。这些年，</w:t>
      </w:r>
      <w:r w:rsidRPr="001013FD">
        <w:rPr>
          <w:rFonts w:ascii="楷体" w:eastAsia="楷体" w:hAnsi="楷体" w:cs="楷体" w:hint="eastAsia"/>
          <w:szCs w:val="21"/>
        </w:rPr>
        <w:t>指挥家</w:t>
      </w:r>
      <w:r w:rsidRPr="001013FD">
        <w:rPr>
          <w:rFonts w:ascii="楷体" w:eastAsia="楷体" w:hAnsi="楷体" w:cs="楷体" w:hint="eastAsia"/>
          <w:szCs w:val="21"/>
        </w:rPr>
        <w:t>曹鹏常和孩子们在一起，木琴、提琴还有钢琴；黑管、长笛还有大号小号。指挥棒随时会为某个孩子停止，只为让他演奏不要停止。凡是“天使知音”的演出，都有他的身影。即使临近百岁之年，曹鹏依旧是那个船上的舵手，领着喊号子的人。</w:t>
      </w:r>
    </w:p>
    <w:p w14:paraId="686478A0" w14:textId="77777777" w:rsidR="00AA47DE" w:rsidRPr="001013FD" w:rsidRDefault="00505C63" w:rsidP="001013FD">
      <w:pPr>
        <w:spacing w:line="0" w:lineRule="atLeast"/>
        <w:ind w:firstLineChars="200" w:firstLine="420"/>
        <w:rPr>
          <w:rFonts w:ascii="楷体" w:eastAsia="楷体" w:hAnsi="楷体" w:cs="楷体"/>
          <w:szCs w:val="21"/>
        </w:rPr>
      </w:pPr>
      <w:r w:rsidRPr="001013FD">
        <w:rPr>
          <w:rFonts w:ascii="Times New Roman" w:eastAsia="楷体" w:hAnsi="Times New Roman" w:cs="Times New Roman" w:hint="eastAsia"/>
          <w:color w:val="000000"/>
          <w:szCs w:val="21"/>
        </w:rPr>
        <w:t>⑬</w:t>
      </w:r>
      <w:r w:rsidRPr="001013FD">
        <w:rPr>
          <w:rFonts w:ascii="楷体" w:eastAsia="楷体" w:hAnsi="楷体" w:cs="楷体" w:hint="eastAsia"/>
          <w:szCs w:val="21"/>
        </w:rPr>
        <w:t>曹鹏说：</w:t>
      </w:r>
      <w:r w:rsidRPr="001013FD">
        <w:rPr>
          <w:rFonts w:ascii="楷体" w:eastAsia="楷体" w:hAnsi="楷体" w:cs="楷体" w:hint="eastAsia"/>
          <w:szCs w:val="21"/>
        </w:rPr>
        <w:t>“</w:t>
      </w:r>
      <w:r w:rsidRPr="001013FD">
        <w:rPr>
          <w:rFonts w:ascii="楷体" w:eastAsia="楷体" w:hAnsi="楷体" w:cs="楷体" w:hint="eastAsia"/>
          <w:szCs w:val="21"/>
        </w:rPr>
        <w:t>中文</w:t>
      </w:r>
      <w:r w:rsidRPr="001013FD">
        <w:rPr>
          <w:rFonts w:ascii="楷体" w:eastAsia="楷体" w:hAnsi="楷体" w:cs="楷体" w:hint="eastAsia"/>
          <w:szCs w:val="21"/>
        </w:rPr>
        <w:t>‘</w:t>
      </w:r>
      <w:r w:rsidRPr="001013FD">
        <w:rPr>
          <w:rFonts w:ascii="楷体" w:eastAsia="楷体" w:hAnsi="楷体" w:cs="楷体" w:hint="eastAsia"/>
          <w:szCs w:val="21"/>
        </w:rPr>
        <w:t>听</w:t>
      </w:r>
      <w:r w:rsidRPr="001013FD">
        <w:rPr>
          <w:rFonts w:ascii="楷体" w:eastAsia="楷体" w:hAnsi="楷体" w:cs="楷体" w:hint="eastAsia"/>
          <w:szCs w:val="21"/>
        </w:rPr>
        <w:t>’</w:t>
      </w:r>
      <w:r w:rsidRPr="001013FD">
        <w:rPr>
          <w:rFonts w:ascii="楷体" w:eastAsia="楷体" w:hAnsi="楷体" w:cs="楷体" w:hint="eastAsia"/>
          <w:szCs w:val="21"/>
        </w:rPr>
        <w:t>的繁体字是</w:t>
      </w:r>
      <w:r w:rsidRPr="001013FD">
        <w:rPr>
          <w:rFonts w:ascii="楷体" w:eastAsia="楷体" w:hAnsi="楷体" w:cs="楷体" w:hint="eastAsia"/>
          <w:szCs w:val="21"/>
        </w:rPr>
        <w:t>‘</w:t>
      </w:r>
      <w:r w:rsidRPr="001013FD">
        <w:rPr>
          <w:rFonts w:ascii="楷体" w:eastAsia="楷体" w:hAnsi="楷体" w:cs="楷体" w:hint="eastAsia"/>
          <w:szCs w:val="21"/>
        </w:rPr>
        <w:t>聽</w:t>
      </w:r>
      <w:r w:rsidRPr="001013FD">
        <w:rPr>
          <w:rFonts w:ascii="楷体" w:eastAsia="楷体" w:hAnsi="楷体" w:cs="楷体" w:hint="eastAsia"/>
          <w:szCs w:val="21"/>
        </w:rPr>
        <w:t>’</w:t>
      </w:r>
      <w:r w:rsidRPr="001013FD">
        <w:rPr>
          <w:rFonts w:ascii="楷体" w:eastAsia="楷体" w:hAnsi="楷体" w:cs="楷体" w:hint="eastAsia"/>
          <w:szCs w:val="21"/>
        </w:rPr>
        <w:t>，左边</w:t>
      </w:r>
      <w:r w:rsidRPr="001013FD">
        <w:rPr>
          <w:rFonts w:ascii="楷体" w:eastAsia="楷体" w:hAnsi="楷体" w:cs="楷体" w:hint="eastAsia"/>
          <w:szCs w:val="21"/>
        </w:rPr>
        <w:t>‘</w:t>
      </w:r>
      <w:r w:rsidRPr="001013FD">
        <w:rPr>
          <w:rFonts w:ascii="楷体" w:eastAsia="楷体" w:hAnsi="楷体" w:cs="楷体" w:hint="eastAsia"/>
          <w:szCs w:val="21"/>
        </w:rPr>
        <w:t>耳</w:t>
      </w:r>
      <w:r w:rsidRPr="001013FD">
        <w:rPr>
          <w:rFonts w:ascii="楷体" w:eastAsia="楷体" w:hAnsi="楷体" w:cs="楷体" w:hint="eastAsia"/>
          <w:szCs w:val="21"/>
        </w:rPr>
        <w:t>’</w:t>
      </w:r>
      <w:r w:rsidRPr="001013FD">
        <w:rPr>
          <w:rFonts w:ascii="楷体" w:eastAsia="楷体" w:hAnsi="楷体" w:cs="楷体" w:hint="eastAsia"/>
          <w:szCs w:val="21"/>
        </w:rPr>
        <w:t>下是个</w:t>
      </w:r>
      <w:r w:rsidRPr="001013FD">
        <w:rPr>
          <w:rFonts w:ascii="楷体" w:eastAsia="楷体" w:hAnsi="楷体" w:cs="楷体" w:hint="eastAsia"/>
          <w:szCs w:val="21"/>
        </w:rPr>
        <w:t>‘</w:t>
      </w:r>
      <w:r w:rsidRPr="001013FD">
        <w:rPr>
          <w:rFonts w:ascii="楷体" w:eastAsia="楷体" w:hAnsi="楷体" w:cs="楷体" w:hint="eastAsia"/>
          <w:szCs w:val="21"/>
        </w:rPr>
        <w:t>王</w:t>
      </w:r>
      <w:r w:rsidRPr="001013FD">
        <w:rPr>
          <w:rFonts w:ascii="楷体" w:eastAsia="楷体" w:hAnsi="楷体" w:cs="楷体" w:hint="eastAsia"/>
          <w:szCs w:val="21"/>
        </w:rPr>
        <w:t>’</w:t>
      </w:r>
      <w:r w:rsidRPr="001013FD">
        <w:rPr>
          <w:rFonts w:ascii="楷体" w:eastAsia="楷体" w:hAnsi="楷体" w:cs="楷体" w:hint="eastAsia"/>
          <w:szCs w:val="21"/>
        </w:rPr>
        <w:t>字，右上角像身体，右下角是</w:t>
      </w:r>
      <w:r w:rsidRPr="001013FD">
        <w:rPr>
          <w:rFonts w:ascii="楷体" w:eastAsia="楷体" w:hAnsi="楷体" w:cs="楷体" w:hint="eastAsia"/>
          <w:szCs w:val="21"/>
        </w:rPr>
        <w:t>‘</w:t>
      </w:r>
      <w:r w:rsidRPr="001013FD">
        <w:rPr>
          <w:rFonts w:ascii="楷体" w:eastAsia="楷体" w:hAnsi="楷体" w:cs="楷体" w:hint="eastAsia"/>
          <w:szCs w:val="21"/>
        </w:rPr>
        <w:t>心</w:t>
      </w:r>
      <w:r w:rsidRPr="001013FD">
        <w:rPr>
          <w:rFonts w:ascii="楷体" w:eastAsia="楷体" w:hAnsi="楷体" w:cs="楷体" w:hint="eastAsia"/>
          <w:szCs w:val="21"/>
        </w:rPr>
        <w:t>’</w:t>
      </w:r>
      <w:r w:rsidRPr="001013FD">
        <w:rPr>
          <w:rFonts w:ascii="楷体" w:eastAsia="楷体" w:hAnsi="楷体" w:cs="楷体" w:hint="eastAsia"/>
          <w:szCs w:val="21"/>
        </w:rPr>
        <w:t>，表示耳朵是王，音乐通过身体就抵达了内心。英文的</w:t>
      </w:r>
      <w:r w:rsidRPr="001013FD">
        <w:rPr>
          <w:rFonts w:ascii="楷体" w:eastAsia="楷体" w:hAnsi="楷体" w:cs="楷体" w:hint="eastAsia"/>
          <w:szCs w:val="21"/>
        </w:rPr>
        <w:t>‘</w:t>
      </w:r>
      <w:r w:rsidRPr="001013FD">
        <w:rPr>
          <w:rFonts w:ascii="楷体" w:eastAsia="楷体" w:hAnsi="楷体" w:cs="楷体" w:hint="eastAsia"/>
          <w:szCs w:val="21"/>
        </w:rPr>
        <w:t>耳</w:t>
      </w:r>
      <w:r w:rsidRPr="001013FD">
        <w:rPr>
          <w:rFonts w:ascii="楷体" w:eastAsia="楷体" w:hAnsi="楷体" w:cs="楷体" w:hint="eastAsia"/>
          <w:szCs w:val="21"/>
        </w:rPr>
        <w:t>’</w:t>
      </w:r>
      <w:r w:rsidRPr="001013FD">
        <w:rPr>
          <w:rFonts w:ascii="楷体" w:eastAsia="楷体" w:hAnsi="楷体" w:cs="楷体" w:hint="eastAsia"/>
          <w:szCs w:val="21"/>
        </w:rPr>
        <w:t>是</w:t>
      </w:r>
      <w:r w:rsidRPr="001013FD">
        <w:rPr>
          <w:rFonts w:ascii="楷体" w:eastAsia="楷体" w:hAnsi="楷体" w:cs="楷体" w:hint="eastAsia"/>
          <w:szCs w:val="21"/>
        </w:rPr>
        <w:t>‘</w:t>
      </w:r>
      <w:r w:rsidRPr="001013FD">
        <w:rPr>
          <w:rFonts w:ascii="Times New Roman" w:eastAsia="楷体" w:hAnsi="Times New Roman" w:cs="Times New Roman" w:hint="eastAsia"/>
          <w:szCs w:val="21"/>
        </w:rPr>
        <w:t>ear</w:t>
      </w:r>
      <w:r w:rsidRPr="001013FD">
        <w:rPr>
          <w:rFonts w:ascii="Times New Roman" w:eastAsia="楷体" w:hAnsi="Times New Roman" w:cs="Times New Roman" w:hint="eastAsia"/>
          <w:szCs w:val="21"/>
        </w:rPr>
        <w:t>’</w:t>
      </w:r>
      <w:r w:rsidRPr="001013FD">
        <w:rPr>
          <w:rFonts w:ascii="楷体" w:eastAsia="楷体" w:hAnsi="楷体" w:cs="楷体" w:hint="eastAsia"/>
          <w:szCs w:val="21"/>
        </w:rPr>
        <w:t>，加一个</w:t>
      </w:r>
      <w:r w:rsidRPr="001013FD">
        <w:rPr>
          <w:rFonts w:ascii="楷体" w:eastAsia="楷体" w:hAnsi="楷体" w:cs="楷体" w:hint="eastAsia"/>
          <w:szCs w:val="21"/>
        </w:rPr>
        <w:t>‘</w:t>
      </w:r>
      <w:r w:rsidRPr="001013FD">
        <w:rPr>
          <w:rFonts w:ascii="Times New Roman" w:eastAsia="楷体" w:hAnsi="Times New Roman" w:cs="Times New Roman" w:hint="eastAsia"/>
          <w:szCs w:val="21"/>
        </w:rPr>
        <w:t>h</w:t>
      </w:r>
      <w:r w:rsidRPr="001013FD">
        <w:rPr>
          <w:rFonts w:ascii="Times New Roman" w:eastAsia="楷体" w:hAnsi="Times New Roman" w:cs="Times New Roman" w:hint="eastAsia"/>
          <w:szCs w:val="21"/>
        </w:rPr>
        <w:t>’</w:t>
      </w:r>
      <w:r w:rsidRPr="001013FD">
        <w:rPr>
          <w:rFonts w:ascii="楷体" w:eastAsia="楷体" w:hAnsi="楷体" w:cs="楷体" w:hint="eastAsia"/>
          <w:szCs w:val="21"/>
        </w:rPr>
        <w:t>变成</w:t>
      </w:r>
      <w:r w:rsidRPr="001013FD">
        <w:rPr>
          <w:rFonts w:ascii="楷体" w:eastAsia="楷体" w:hAnsi="楷体" w:cs="楷体" w:hint="eastAsia"/>
          <w:szCs w:val="21"/>
        </w:rPr>
        <w:t>‘</w:t>
      </w:r>
      <w:r w:rsidRPr="001013FD">
        <w:rPr>
          <w:rFonts w:ascii="Times New Roman" w:eastAsia="楷体" w:hAnsi="Times New Roman" w:cs="Times New Roman" w:hint="eastAsia"/>
          <w:szCs w:val="21"/>
        </w:rPr>
        <w:t>hear</w:t>
      </w:r>
      <w:r w:rsidRPr="001013FD">
        <w:rPr>
          <w:rFonts w:ascii="Times New Roman" w:eastAsia="楷体" w:hAnsi="Times New Roman" w:cs="Times New Roman" w:hint="eastAsia"/>
          <w:szCs w:val="21"/>
        </w:rPr>
        <w:t>’</w:t>
      </w:r>
      <w:r w:rsidRPr="001013FD">
        <w:rPr>
          <w:rFonts w:ascii="楷体" w:eastAsia="楷体" w:hAnsi="楷体" w:cs="楷体" w:hint="eastAsia"/>
          <w:szCs w:val="21"/>
        </w:rPr>
        <w:t>，就是</w:t>
      </w:r>
      <w:r w:rsidRPr="001013FD">
        <w:rPr>
          <w:rFonts w:ascii="楷体" w:eastAsia="楷体" w:hAnsi="楷体" w:cs="楷体" w:hint="eastAsia"/>
          <w:szCs w:val="21"/>
        </w:rPr>
        <w:t>‘</w:t>
      </w:r>
      <w:r w:rsidRPr="001013FD">
        <w:rPr>
          <w:rFonts w:ascii="楷体" w:eastAsia="楷体" w:hAnsi="楷体" w:cs="楷体" w:hint="eastAsia"/>
          <w:szCs w:val="21"/>
        </w:rPr>
        <w:t>听见</w:t>
      </w:r>
      <w:r w:rsidRPr="001013FD">
        <w:rPr>
          <w:rFonts w:ascii="楷体" w:eastAsia="楷体" w:hAnsi="楷体" w:cs="楷体" w:hint="eastAsia"/>
          <w:szCs w:val="21"/>
        </w:rPr>
        <w:t>了</w:t>
      </w:r>
      <w:r w:rsidRPr="001013FD">
        <w:rPr>
          <w:rFonts w:ascii="楷体" w:eastAsia="楷体" w:hAnsi="楷体" w:cs="楷体" w:hint="eastAsia"/>
          <w:szCs w:val="21"/>
        </w:rPr>
        <w:t>’</w:t>
      </w:r>
      <w:r w:rsidRPr="001013FD">
        <w:rPr>
          <w:rFonts w:ascii="楷体" w:eastAsia="楷体" w:hAnsi="楷体" w:cs="楷体" w:hint="eastAsia"/>
          <w:szCs w:val="21"/>
        </w:rPr>
        <w:t>；末尾加一个</w:t>
      </w:r>
      <w:r w:rsidRPr="001013FD">
        <w:rPr>
          <w:rFonts w:ascii="楷体" w:eastAsia="楷体" w:hAnsi="楷体" w:cs="楷体" w:hint="eastAsia"/>
          <w:szCs w:val="21"/>
        </w:rPr>
        <w:t>‘</w:t>
      </w:r>
      <w:r w:rsidRPr="001013FD">
        <w:rPr>
          <w:rFonts w:ascii="Times New Roman" w:eastAsia="楷体" w:hAnsi="Times New Roman" w:cs="Times New Roman" w:hint="eastAsia"/>
          <w:szCs w:val="21"/>
        </w:rPr>
        <w:t>t</w:t>
      </w:r>
      <w:r w:rsidRPr="001013FD">
        <w:rPr>
          <w:rFonts w:ascii="Times New Roman" w:eastAsia="楷体" w:hAnsi="Times New Roman" w:cs="Times New Roman" w:hint="eastAsia"/>
          <w:szCs w:val="21"/>
        </w:rPr>
        <w:t>’</w:t>
      </w:r>
      <w:r w:rsidRPr="001013FD">
        <w:rPr>
          <w:rFonts w:ascii="楷体" w:eastAsia="楷体" w:hAnsi="楷体" w:cs="楷体" w:hint="eastAsia"/>
          <w:szCs w:val="21"/>
        </w:rPr>
        <w:t>，就成了</w:t>
      </w:r>
      <w:r w:rsidRPr="001013FD">
        <w:rPr>
          <w:rFonts w:ascii="楷体" w:eastAsia="楷体" w:hAnsi="楷体" w:cs="楷体" w:hint="eastAsia"/>
          <w:szCs w:val="21"/>
        </w:rPr>
        <w:t>‘</w:t>
      </w:r>
      <w:r w:rsidRPr="001013FD">
        <w:rPr>
          <w:rFonts w:ascii="Times New Roman" w:eastAsia="楷体" w:hAnsi="Times New Roman" w:cs="Times New Roman" w:hint="eastAsia"/>
          <w:szCs w:val="21"/>
        </w:rPr>
        <w:t>heart</w:t>
      </w:r>
      <w:r w:rsidRPr="001013FD">
        <w:rPr>
          <w:rFonts w:ascii="Times New Roman" w:eastAsia="楷体" w:hAnsi="Times New Roman" w:cs="Times New Roman" w:hint="eastAsia"/>
          <w:szCs w:val="21"/>
        </w:rPr>
        <w:t>’</w:t>
      </w:r>
      <w:r w:rsidRPr="001013FD">
        <w:rPr>
          <w:rFonts w:ascii="楷体" w:eastAsia="楷体" w:hAnsi="楷体" w:cs="楷体" w:hint="eastAsia"/>
          <w:szCs w:val="21"/>
        </w:rPr>
        <w:t>，是</w:t>
      </w:r>
      <w:r w:rsidRPr="001013FD">
        <w:rPr>
          <w:rFonts w:ascii="楷体" w:eastAsia="楷体" w:hAnsi="楷体" w:cs="楷体" w:hint="eastAsia"/>
          <w:szCs w:val="21"/>
        </w:rPr>
        <w:t>‘</w:t>
      </w:r>
      <w:r w:rsidRPr="001013FD">
        <w:rPr>
          <w:rFonts w:ascii="楷体" w:eastAsia="楷体" w:hAnsi="楷体" w:cs="楷体" w:hint="eastAsia"/>
          <w:szCs w:val="21"/>
        </w:rPr>
        <w:t>心</w:t>
      </w:r>
      <w:r w:rsidRPr="001013FD">
        <w:rPr>
          <w:rFonts w:ascii="楷体" w:eastAsia="楷体" w:hAnsi="楷体" w:cs="楷体" w:hint="eastAsia"/>
          <w:szCs w:val="21"/>
        </w:rPr>
        <w:t>’</w:t>
      </w:r>
      <w:r w:rsidRPr="001013FD">
        <w:rPr>
          <w:rFonts w:ascii="楷体" w:eastAsia="楷体" w:hAnsi="楷体" w:cs="楷体" w:hint="eastAsia"/>
          <w:szCs w:val="21"/>
        </w:rPr>
        <w:t>。所以我们第一步就是用音乐打开他们的耳朵……</w:t>
      </w:r>
      <w:r w:rsidRPr="001013FD">
        <w:rPr>
          <w:rFonts w:ascii="楷体" w:eastAsia="楷体" w:hAnsi="楷体" w:cs="楷体" w:hint="eastAsia"/>
          <w:szCs w:val="21"/>
        </w:rPr>
        <w:t>”</w:t>
      </w:r>
      <w:r w:rsidRPr="001013FD">
        <w:rPr>
          <w:rFonts w:ascii="楷体" w:eastAsia="楷体" w:hAnsi="楷体" w:cs="楷体" w:hint="eastAsia"/>
          <w:szCs w:val="21"/>
        </w:rPr>
        <w:t>这绝非打印机里吐出的研究报告，是音乐家对于听觉重要性的实践演绎。</w:t>
      </w:r>
    </w:p>
    <w:p w14:paraId="71748476" w14:textId="77777777" w:rsidR="00AA47DE" w:rsidRPr="001013FD" w:rsidRDefault="00505C63" w:rsidP="001013FD">
      <w:pPr>
        <w:spacing w:line="0" w:lineRule="atLeast"/>
        <w:ind w:firstLineChars="200" w:firstLine="420"/>
        <w:rPr>
          <w:rFonts w:ascii="楷体" w:eastAsia="楷体" w:hAnsi="楷体" w:cs="楷体"/>
          <w:szCs w:val="21"/>
        </w:rPr>
      </w:pPr>
      <w:r w:rsidRPr="001013FD">
        <w:rPr>
          <w:rFonts w:ascii="Times New Roman" w:eastAsia="楷体" w:hAnsi="Times New Roman" w:cs="Times New Roman" w:hint="eastAsia"/>
          <w:color w:val="000000"/>
          <w:szCs w:val="21"/>
        </w:rPr>
        <w:t>⑭</w:t>
      </w:r>
      <w:r w:rsidRPr="001013FD">
        <w:rPr>
          <w:rFonts w:ascii="Times New Roman" w:eastAsia="楷体" w:hAnsi="Times New Roman" w:cs="Times New Roman" w:hint="eastAsia"/>
          <w:szCs w:val="21"/>
        </w:rPr>
        <w:t>2020</w:t>
      </w:r>
      <w:r w:rsidRPr="001013FD">
        <w:rPr>
          <w:rFonts w:ascii="楷体" w:eastAsia="楷体" w:hAnsi="楷体" w:cs="楷体" w:hint="eastAsia"/>
          <w:szCs w:val="21"/>
        </w:rPr>
        <w:t>年夏，城市交响乐团将要演出钢琴协奏曲《黄河》，曹老先生想要看看桐桐能不能弹。陈正桐坐在曹爷爷家的钢琴前，弹起《黄河》第三第四乐章。曹鹏点头赞许</w:t>
      </w:r>
      <w:r w:rsidRPr="001013FD">
        <w:rPr>
          <w:rFonts w:ascii="楷体" w:eastAsia="楷体" w:hAnsi="楷体" w:cs="楷体" w:hint="eastAsia"/>
          <w:szCs w:val="21"/>
        </w:rPr>
        <w:t>。</w:t>
      </w:r>
      <w:r w:rsidRPr="001013FD">
        <w:rPr>
          <w:rFonts w:ascii="楷体" w:eastAsia="楷体" w:hAnsi="楷体" w:cs="楷体" w:hint="eastAsia"/>
          <w:szCs w:val="21"/>
        </w:rPr>
        <w:t>于是，</w:t>
      </w:r>
      <w:r w:rsidRPr="001013FD">
        <w:rPr>
          <w:rFonts w:ascii="楷体" w:eastAsia="楷体" w:hAnsi="楷体" w:cs="楷体" w:hint="eastAsia"/>
          <w:szCs w:val="21"/>
        </w:rPr>
        <w:t>十七岁的陈正桐</w:t>
      </w:r>
      <w:r w:rsidRPr="001013FD">
        <w:rPr>
          <w:rFonts w:ascii="楷体" w:eastAsia="楷体" w:hAnsi="楷体" w:cs="楷体" w:hint="eastAsia"/>
          <w:szCs w:val="21"/>
        </w:rPr>
        <w:t>成为</w:t>
      </w:r>
      <w:r w:rsidRPr="001013FD">
        <w:rPr>
          <w:rFonts w:ascii="楷体" w:eastAsia="楷体" w:hAnsi="楷体" w:cs="楷体" w:hint="eastAsia"/>
          <w:szCs w:val="21"/>
        </w:rPr>
        <w:t>九十六岁曹鹏的合作者。</w:t>
      </w:r>
    </w:p>
    <w:p w14:paraId="1E0AAA1D" w14:textId="77777777" w:rsidR="00AA47DE" w:rsidRPr="001013FD" w:rsidRDefault="00505C63" w:rsidP="001013FD">
      <w:pPr>
        <w:spacing w:line="0" w:lineRule="atLeast"/>
        <w:ind w:firstLineChars="200" w:firstLine="420"/>
        <w:rPr>
          <w:rFonts w:ascii="楷体" w:eastAsia="楷体" w:hAnsi="楷体" w:cs="楷体"/>
          <w:szCs w:val="21"/>
        </w:rPr>
      </w:pPr>
      <w:r w:rsidRPr="001013FD">
        <w:rPr>
          <w:rFonts w:ascii="Times New Roman" w:eastAsia="楷体" w:hAnsi="Times New Roman" w:cs="Times New Roman" w:hint="eastAsia"/>
          <w:color w:val="000000"/>
          <w:szCs w:val="21"/>
        </w:rPr>
        <w:t>⑮</w:t>
      </w:r>
      <w:r w:rsidRPr="001013FD">
        <w:rPr>
          <w:rFonts w:ascii="楷体" w:eastAsia="楷体" w:hAnsi="楷体" w:cs="楷体" w:hint="eastAsia"/>
          <w:szCs w:val="21"/>
        </w:rPr>
        <w:t>这几年，高龄曹鹏不断出入医院。医生告诉他，这个年纪，恐怕就此在医院里待着最好。只要想到还可以拿起指挥棒，曹鹏就一定要想办法从医院出来。听说要弹《黄河》，曹鹏先生很兴奋，一定要亲自来指挥。当音乐交融、碰撞，完全感觉不到他九十九岁，而是像六十岁。</w:t>
      </w:r>
    </w:p>
    <w:p w14:paraId="1A2CEF22" w14:textId="77777777" w:rsidR="00AA47DE" w:rsidRPr="001013FD" w:rsidRDefault="00505C63" w:rsidP="001013FD">
      <w:pPr>
        <w:spacing w:line="0" w:lineRule="atLeast"/>
        <w:ind w:firstLineChars="200" w:firstLine="420"/>
        <w:rPr>
          <w:rFonts w:ascii="楷体" w:eastAsia="楷体" w:hAnsi="楷体" w:cs="楷体"/>
          <w:szCs w:val="21"/>
        </w:rPr>
      </w:pPr>
      <w:r w:rsidRPr="001013FD">
        <w:rPr>
          <w:rFonts w:ascii="Times New Roman" w:eastAsia="楷体" w:hAnsi="Times New Roman" w:cs="Times New Roman" w:hint="eastAsia"/>
          <w:color w:val="000000"/>
          <w:szCs w:val="21"/>
        </w:rPr>
        <w:t>⑯</w:t>
      </w:r>
      <w:r w:rsidRPr="001013FD">
        <w:rPr>
          <w:rFonts w:ascii="Times New Roman" w:eastAsia="楷体" w:hAnsi="Times New Roman" w:cs="Times New Roman" w:hint="eastAsia"/>
          <w:szCs w:val="21"/>
        </w:rPr>
        <w:t>7</w:t>
      </w:r>
      <w:r w:rsidRPr="001013FD">
        <w:rPr>
          <w:rFonts w:ascii="楷体" w:eastAsia="楷体" w:hAnsi="楷体" w:cs="楷体" w:hint="eastAsia"/>
          <w:szCs w:val="21"/>
        </w:rPr>
        <w:t>月</w:t>
      </w:r>
      <w:r w:rsidRPr="001013FD">
        <w:rPr>
          <w:rFonts w:ascii="Times New Roman" w:eastAsia="楷体" w:hAnsi="Times New Roman" w:cs="Times New Roman" w:hint="eastAsia"/>
          <w:szCs w:val="21"/>
        </w:rPr>
        <w:t>20</w:t>
      </w:r>
      <w:r w:rsidRPr="001013FD">
        <w:rPr>
          <w:rFonts w:ascii="楷体" w:eastAsia="楷体" w:hAnsi="楷体" w:cs="楷体" w:hint="eastAsia"/>
          <w:szCs w:val="21"/>
        </w:rPr>
        <w:t>日演出那天</w:t>
      </w:r>
      <w:r w:rsidRPr="001013FD">
        <w:rPr>
          <w:rFonts w:ascii="楷体" w:eastAsia="楷体" w:hAnsi="楷体" w:cs="楷体" w:hint="eastAsia"/>
          <w:szCs w:val="21"/>
        </w:rPr>
        <w:t>，</w:t>
      </w:r>
      <w:r w:rsidRPr="001013FD">
        <w:rPr>
          <w:rFonts w:ascii="楷体" w:eastAsia="楷体" w:hAnsi="楷体" w:cs="楷体" w:hint="eastAsia"/>
          <w:szCs w:val="21"/>
        </w:rPr>
        <w:t>曹鹏的演出服宽宽地套在身上，他日渐消瘦，岁月的风采已凝聚于那双苍老的眼睛。天长日久与音乐相处，《黄河》总会让他有那种瞬间迸发的激动，他的眼里就有跳跃的光点。</w:t>
      </w:r>
    </w:p>
    <w:p w14:paraId="48DEA199" w14:textId="77777777" w:rsidR="00AA47DE" w:rsidRPr="001013FD" w:rsidRDefault="00505C63" w:rsidP="001013FD">
      <w:pPr>
        <w:spacing w:line="0" w:lineRule="atLeast"/>
        <w:ind w:firstLineChars="200" w:firstLine="420"/>
        <w:rPr>
          <w:rFonts w:ascii="楷体" w:eastAsia="楷体" w:hAnsi="楷体" w:cs="楷体"/>
          <w:szCs w:val="21"/>
        </w:rPr>
      </w:pPr>
      <w:r w:rsidRPr="001013FD">
        <w:rPr>
          <w:rFonts w:ascii="Times New Roman" w:eastAsia="楷体" w:hAnsi="Times New Roman" w:cs="Times New Roman" w:hint="eastAsia"/>
          <w:color w:val="000000"/>
          <w:szCs w:val="21"/>
        </w:rPr>
        <w:t>⑰</w:t>
      </w:r>
      <w:r w:rsidRPr="001013FD">
        <w:rPr>
          <w:rFonts w:ascii="楷体" w:eastAsia="楷体" w:hAnsi="楷体" w:cs="楷体" w:hint="eastAsia"/>
          <w:szCs w:val="21"/>
        </w:rPr>
        <w:t>大幕启开，雄壮的音乐响起，人们飘飘然荡漾在音符的波涛之上。《黄河》的诗意，像河水一样漫</w:t>
      </w:r>
      <w:r w:rsidRPr="001013FD">
        <w:rPr>
          <w:rFonts w:ascii="楷体" w:eastAsia="楷体" w:hAnsi="楷体" w:cs="楷体" w:hint="eastAsia"/>
          <w:szCs w:val="21"/>
        </w:rPr>
        <w:t>过整个剧场。是船夫的号子啊：</w:t>
      </w:r>
    </w:p>
    <w:p w14:paraId="1FEA57E8" w14:textId="77777777" w:rsidR="00AA47DE" w:rsidRPr="001013FD" w:rsidRDefault="00505C63" w:rsidP="001013FD">
      <w:pPr>
        <w:spacing w:line="0" w:lineRule="atLeast"/>
        <w:ind w:left="420" w:firstLineChars="200" w:firstLine="420"/>
        <w:rPr>
          <w:rFonts w:ascii="楷体" w:eastAsia="楷体" w:hAnsi="楷体" w:cs="楷体"/>
          <w:szCs w:val="21"/>
        </w:rPr>
      </w:pPr>
      <w:r w:rsidRPr="001013FD">
        <w:rPr>
          <w:rFonts w:ascii="楷体" w:eastAsia="楷体" w:hAnsi="楷体" w:cs="楷体" w:hint="eastAsia"/>
          <w:szCs w:val="21"/>
        </w:rPr>
        <w:t>咳！划哟！咳！划哟！咳！划哟！咳！划哟！咳哟！划哟……</w:t>
      </w:r>
    </w:p>
    <w:p w14:paraId="7C3B1347" w14:textId="77777777" w:rsidR="00AA47DE" w:rsidRPr="001013FD" w:rsidRDefault="00505C63" w:rsidP="001013FD">
      <w:pPr>
        <w:spacing w:line="0" w:lineRule="atLeast"/>
        <w:ind w:firstLineChars="200" w:firstLine="420"/>
        <w:jc w:val="right"/>
        <w:rPr>
          <w:rFonts w:ascii="仿宋" w:eastAsia="仿宋" w:hAnsi="仿宋" w:cs="仿宋"/>
          <w:szCs w:val="21"/>
        </w:rPr>
      </w:pPr>
      <w:r w:rsidRPr="001013FD">
        <w:rPr>
          <w:rFonts w:ascii="仿宋" w:eastAsia="仿宋" w:hAnsi="仿宋" w:cs="仿宋" w:hint="eastAsia"/>
          <w:szCs w:val="21"/>
        </w:rPr>
        <w:lastRenderedPageBreak/>
        <w:t>（有删改）</w:t>
      </w:r>
    </w:p>
    <w:p w14:paraId="015F8D3F" w14:textId="77777777" w:rsidR="00AA47DE" w:rsidRPr="001013FD" w:rsidRDefault="00505C63" w:rsidP="001013FD">
      <w:pPr>
        <w:spacing w:line="0" w:lineRule="atLeast"/>
        <w:ind w:firstLineChars="200" w:firstLine="420"/>
        <w:rPr>
          <w:rFonts w:ascii="仿宋" w:eastAsia="仿宋" w:hAnsi="仿宋" w:cs="仿宋"/>
          <w:szCs w:val="21"/>
        </w:rPr>
      </w:pPr>
      <w:r w:rsidRPr="001013FD">
        <w:rPr>
          <w:rFonts w:ascii="仿宋" w:eastAsia="仿宋" w:hAnsi="仿宋" w:cs="仿宋" w:hint="eastAsia"/>
          <w:szCs w:val="21"/>
        </w:rPr>
        <w:t>〔注〕上海城市交响乐团</w:t>
      </w:r>
      <w:r w:rsidRPr="001013FD">
        <w:rPr>
          <w:rFonts w:ascii="仿宋" w:eastAsia="仿宋" w:hAnsi="仿宋" w:cs="仿宋" w:hint="eastAsia"/>
          <w:szCs w:val="21"/>
        </w:rPr>
        <w:t>成立于</w:t>
      </w:r>
      <w:r w:rsidRPr="001013FD">
        <w:rPr>
          <w:rFonts w:ascii="仿宋" w:eastAsia="仿宋" w:hAnsi="仿宋" w:cs="仿宋" w:hint="eastAsia"/>
          <w:szCs w:val="21"/>
        </w:rPr>
        <w:t>2005</w:t>
      </w:r>
      <w:r w:rsidRPr="001013FD">
        <w:rPr>
          <w:rFonts w:ascii="仿宋" w:eastAsia="仿宋" w:hAnsi="仿宋" w:cs="仿宋" w:hint="eastAsia"/>
          <w:szCs w:val="21"/>
        </w:rPr>
        <w:t>年，是中国内地首个非职业交响乐团，</w:t>
      </w:r>
      <w:r w:rsidRPr="001013FD">
        <w:rPr>
          <w:rFonts w:ascii="仿宋" w:eastAsia="仿宋" w:hAnsi="仿宋" w:cs="仿宋" w:hint="eastAsia"/>
          <w:szCs w:val="21"/>
        </w:rPr>
        <w:t>由中国</w:t>
      </w:r>
      <w:r w:rsidRPr="001013FD">
        <w:rPr>
          <w:rFonts w:ascii="仿宋" w:eastAsia="仿宋" w:hAnsi="仿宋" w:cs="仿宋" w:hint="eastAsia"/>
          <w:szCs w:val="21"/>
        </w:rPr>
        <w:t>著名指挥家曹鹏先生</w:t>
      </w:r>
      <w:r w:rsidRPr="001013FD">
        <w:rPr>
          <w:rFonts w:ascii="仿宋" w:eastAsia="仿宋" w:hAnsi="仿宋" w:cs="仿宋" w:hint="eastAsia"/>
          <w:szCs w:val="21"/>
        </w:rPr>
        <w:t>担任乐团首席指挥。乐团自</w:t>
      </w:r>
      <w:r w:rsidRPr="001013FD">
        <w:rPr>
          <w:rFonts w:ascii="仿宋" w:eastAsia="仿宋" w:hAnsi="仿宋" w:cs="仿宋" w:hint="eastAsia"/>
          <w:szCs w:val="21"/>
        </w:rPr>
        <w:t>2008</w:t>
      </w:r>
      <w:r w:rsidRPr="001013FD">
        <w:rPr>
          <w:rFonts w:ascii="仿宋" w:eastAsia="仿宋" w:hAnsi="仿宋" w:cs="仿宋" w:hint="eastAsia"/>
          <w:szCs w:val="21"/>
        </w:rPr>
        <w:t>年起发起“天使知音沙龙”公益项目，通过音乐帮助自闭症儿童康复，累计举办公益演出超</w:t>
      </w:r>
      <w:r w:rsidRPr="001013FD">
        <w:rPr>
          <w:rFonts w:ascii="仿宋" w:eastAsia="仿宋" w:hAnsi="仿宋" w:cs="仿宋" w:hint="eastAsia"/>
          <w:szCs w:val="21"/>
        </w:rPr>
        <w:t>200</w:t>
      </w:r>
      <w:r w:rsidRPr="001013FD">
        <w:rPr>
          <w:rFonts w:ascii="仿宋" w:eastAsia="仿宋" w:hAnsi="仿宋" w:cs="仿宋" w:hint="eastAsia"/>
          <w:szCs w:val="21"/>
        </w:rPr>
        <w:t>场，辐射超</w:t>
      </w:r>
      <w:r w:rsidRPr="001013FD">
        <w:rPr>
          <w:rFonts w:ascii="仿宋" w:eastAsia="仿宋" w:hAnsi="仿宋" w:cs="仿宋" w:hint="eastAsia"/>
          <w:szCs w:val="21"/>
        </w:rPr>
        <w:t>100</w:t>
      </w:r>
      <w:r w:rsidRPr="001013FD">
        <w:rPr>
          <w:rFonts w:ascii="仿宋" w:eastAsia="仿宋" w:hAnsi="仿宋" w:cs="仿宋" w:hint="eastAsia"/>
          <w:szCs w:val="21"/>
        </w:rPr>
        <w:t>万人次。</w:t>
      </w:r>
    </w:p>
    <w:p w14:paraId="49BA6681" w14:textId="77777777" w:rsidR="00AA47DE" w:rsidRPr="001013FD" w:rsidRDefault="00505C63" w:rsidP="001013FD">
      <w:pPr>
        <w:spacing w:beforeLines="50" w:before="156" w:line="0" w:lineRule="atLeast"/>
        <w:ind w:leftChars="50" w:left="420" w:hangingChars="150" w:hanging="315"/>
        <w:jc w:val="left"/>
        <w:rPr>
          <w:rFonts w:ascii="宋体" w:eastAsia="宋体" w:hAnsi="宋体"/>
          <w:szCs w:val="21"/>
        </w:rPr>
      </w:pPr>
      <w:r w:rsidRPr="001013FD">
        <w:rPr>
          <w:rFonts w:ascii="Times New Roman" w:eastAsia="宋体" w:hAnsi="Times New Roman" w:cs="Times New Roman" w:hint="eastAsia"/>
          <w:szCs w:val="21"/>
        </w:rPr>
        <w:t>8</w:t>
      </w:r>
      <w:r w:rsidRPr="001013FD">
        <w:rPr>
          <w:rFonts w:ascii="宋体" w:eastAsia="宋体" w:hAnsi="宋体" w:cs="宋体"/>
          <w:szCs w:val="21"/>
        </w:rPr>
        <w:t>．</w:t>
      </w:r>
      <w:r w:rsidRPr="001013FD">
        <w:rPr>
          <w:rFonts w:ascii="宋体" w:eastAsia="宋体" w:hAnsi="宋体" w:cs="宋体" w:hint="eastAsia"/>
          <w:szCs w:val="21"/>
        </w:rPr>
        <w:t>分析第⑤段</w:t>
      </w:r>
      <w:r w:rsidRPr="001013FD">
        <w:rPr>
          <w:rFonts w:ascii="宋体" w:eastAsia="宋体" w:hAnsi="宋体" w:cs="宋体" w:hint="eastAsia"/>
          <w:szCs w:val="21"/>
        </w:rPr>
        <w:t>引用《周易》</w:t>
      </w:r>
      <w:r w:rsidRPr="001013FD">
        <w:rPr>
          <w:rFonts w:ascii="宋体" w:eastAsia="宋体" w:hAnsi="宋体" w:cs="宋体" w:hint="eastAsia"/>
          <w:szCs w:val="21"/>
        </w:rPr>
        <w:t>的作用</w:t>
      </w:r>
      <w:r w:rsidRPr="001013FD">
        <w:rPr>
          <w:rFonts w:ascii="宋体" w:eastAsia="宋体" w:hAnsi="宋体" w:cs="宋体" w:hint="eastAsia"/>
          <w:szCs w:val="21"/>
        </w:rPr>
        <w:t>。（</w:t>
      </w:r>
      <w:r w:rsidRPr="001013FD">
        <w:rPr>
          <w:rFonts w:ascii="Times New Roman" w:eastAsia="宋体" w:hAnsi="Times New Roman" w:cs="Times New Roman" w:hint="eastAsia"/>
          <w:szCs w:val="21"/>
        </w:rPr>
        <w:t>3</w:t>
      </w:r>
      <w:r w:rsidRPr="001013FD">
        <w:rPr>
          <w:rFonts w:ascii="宋体" w:eastAsia="宋体" w:hAnsi="宋体" w:cs="宋体" w:hint="eastAsia"/>
          <w:szCs w:val="21"/>
        </w:rPr>
        <w:t>分）</w:t>
      </w:r>
    </w:p>
    <w:p w14:paraId="0EFB3AAF" w14:textId="77777777" w:rsidR="00AA47DE" w:rsidRPr="001013FD" w:rsidRDefault="00505C63" w:rsidP="001013FD">
      <w:pPr>
        <w:spacing w:beforeLines="50" w:before="156" w:line="0" w:lineRule="atLeast"/>
        <w:ind w:leftChars="50" w:left="420" w:hangingChars="150" w:hanging="315"/>
        <w:jc w:val="left"/>
        <w:rPr>
          <w:rFonts w:ascii="宋体" w:eastAsia="宋体" w:hAnsi="宋体" w:cs="宋体"/>
          <w:szCs w:val="21"/>
        </w:rPr>
      </w:pPr>
      <w:r w:rsidRPr="001013FD">
        <w:rPr>
          <w:rFonts w:ascii="Times New Roman" w:eastAsia="宋体" w:hAnsi="Times New Roman" w:cs="Times New Roman" w:hint="eastAsia"/>
          <w:szCs w:val="21"/>
        </w:rPr>
        <w:t>9</w:t>
      </w:r>
      <w:r w:rsidRPr="001013FD">
        <w:rPr>
          <w:rFonts w:ascii="宋体" w:eastAsia="宋体" w:hAnsi="宋体" w:cs="宋体" w:hint="eastAsia"/>
          <w:szCs w:val="21"/>
        </w:rPr>
        <w:t>．</w:t>
      </w:r>
      <w:r w:rsidRPr="001013FD">
        <w:rPr>
          <w:rFonts w:ascii="宋体" w:eastAsia="宋体" w:hAnsi="宋体" w:cs="宋体" w:hint="eastAsia"/>
          <w:szCs w:val="21"/>
        </w:rPr>
        <w:t>第</w:t>
      </w:r>
      <w:r w:rsidRPr="001013FD">
        <w:rPr>
          <w:rFonts w:ascii="Times New Roman" w:eastAsia="楷体" w:hAnsi="Times New Roman" w:cs="Times New Roman"/>
          <w:color w:val="000000"/>
          <w:szCs w:val="21"/>
        </w:rPr>
        <w:t>⑬</w:t>
      </w:r>
      <w:r w:rsidRPr="001013FD">
        <w:rPr>
          <w:rFonts w:ascii="宋体" w:eastAsia="宋体" w:hAnsi="宋体" w:cs="宋体" w:hint="eastAsia"/>
          <w:szCs w:val="21"/>
        </w:rPr>
        <w:t>段详写曹鹏对“听”字的认识，对理解人物有什么帮助？请加以分析。（</w:t>
      </w:r>
      <w:r w:rsidRPr="001013FD">
        <w:rPr>
          <w:rFonts w:ascii="Times New Roman" w:eastAsia="宋体" w:hAnsi="Times New Roman" w:cs="Times New Roman" w:hint="eastAsia"/>
          <w:szCs w:val="21"/>
        </w:rPr>
        <w:t>4</w:t>
      </w:r>
      <w:r w:rsidRPr="001013FD">
        <w:rPr>
          <w:rFonts w:ascii="宋体" w:eastAsia="宋体" w:hAnsi="宋体" w:cs="宋体" w:hint="eastAsia"/>
          <w:szCs w:val="21"/>
        </w:rPr>
        <w:t>分）</w:t>
      </w:r>
    </w:p>
    <w:p w14:paraId="57070604" w14:textId="77777777" w:rsidR="00AA47DE" w:rsidRPr="001013FD" w:rsidRDefault="00505C63" w:rsidP="001013FD">
      <w:pPr>
        <w:spacing w:beforeLines="50" w:before="156" w:line="0" w:lineRule="atLeast"/>
        <w:ind w:left="420" w:hangingChars="200" w:hanging="420"/>
        <w:jc w:val="left"/>
        <w:rPr>
          <w:rFonts w:ascii="宋体" w:eastAsia="宋体" w:hAnsi="宋体" w:cs="宋体"/>
          <w:szCs w:val="21"/>
        </w:rPr>
      </w:pPr>
      <w:r w:rsidRPr="001013FD">
        <w:rPr>
          <w:rFonts w:ascii="Times New Roman" w:eastAsia="宋体" w:hAnsi="Times New Roman" w:cs="Times New Roman" w:hint="eastAsia"/>
          <w:szCs w:val="21"/>
        </w:rPr>
        <w:t>10</w:t>
      </w:r>
      <w:r w:rsidRPr="001013FD">
        <w:rPr>
          <w:rFonts w:ascii="宋体" w:eastAsia="宋体" w:hAnsi="宋体" w:cs="宋体"/>
          <w:szCs w:val="21"/>
        </w:rPr>
        <w:t>．</w:t>
      </w:r>
      <w:r w:rsidRPr="001013FD">
        <w:rPr>
          <w:rFonts w:ascii="宋体" w:eastAsia="宋体" w:hAnsi="宋体" w:cs="宋体" w:hint="eastAsia"/>
          <w:szCs w:val="21"/>
        </w:rPr>
        <w:t>本文以“我”的所见所闻串联起多个时空与人物，请从叙述顺序</w:t>
      </w:r>
      <w:r w:rsidRPr="001013FD">
        <w:rPr>
          <w:rFonts w:ascii="宋体" w:eastAsia="宋体" w:hAnsi="宋体" w:cs="宋体" w:hint="eastAsia"/>
          <w:szCs w:val="21"/>
        </w:rPr>
        <w:t>的</w:t>
      </w:r>
      <w:r w:rsidRPr="001013FD">
        <w:rPr>
          <w:rFonts w:ascii="宋体" w:eastAsia="宋体" w:hAnsi="宋体" w:cs="宋体" w:hint="eastAsia"/>
          <w:szCs w:val="21"/>
        </w:rPr>
        <w:t>角度</w:t>
      </w:r>
      <w:r w:rsidRPr="001013FD">
        <w:rPr>
          <w:rFonts w:ascii="宋体" w:eastAsia="宋体" w:hAnsi="宋体" w:cs="宋体" w:hint="eastAsia"/>
          <w:szCs w:val="21"/>
        </w:rPr>
        <w:t>加以</w:t>
      </w:r>
      <w:r w:rsidRPr="001013FD">
        <w:rPr>
          <w:rFonts w:ascii="宋体" w:eastAsia="宋体" w:hAnsi="宋体" w:cs="宋体" w:hint="eastAsia"/>
          <w:szCs w:val="21"/>
        </w:rPr>
        <w:t>赏析。（</w:t>
      </w:r>
      <w:r w:rsidRPr="001013FD">
        <w:rPr>
          <w:rFonts w:ascii="Times New Roman" w:eastAsia="宋体" w:hAnsi="Times New Roman" w:cs="Times New Roman" w:hint="eastAsia"/>
          <w:szCs w:val="21"/>
        </w:rPr>
        <w:t>5</w:t>
      </w:r>
      <w:r w:rsidRPr="001013FD">
        <w:rPr>
          <w:rFonts w:ascii="宋体" w:eastAsia="宋体" w:hAnsi="宋体" w:cs="宋体" w:hint="eastAsia"/>
          <w:szCs w:val="21"/>
        </w:rPr>
        <w:t>分）</w:t>
      </w:r>
    </w:p>
    <w:p w14:paraId="437EBB5E" w14:textId="77777777" w:rsidR="00AA47DE" w:rsidRPr="001013FD" w:rsidRDefault="00505C63" w:rsidP="001013FD">
      <w:pPr>
        <w:spacing w:beforeLines="50" w:before="156" w:line="0" w:lineRule="atLeast"/>
        <w:ind w:left="420" w:hangingChars="200" w:hanging="420"/>
        <w:jc w:val="left"/>
        <w:rPr>
          <w:rFonts w:ascii="宋体" w:eastAsia="宋体" w:hAnsi="宋体"/>
          <w:szCs w:val="21"/>
        </w:rPr>
      </w:pPr>
      <w:r w:rsidRPr="001013FD">
        <w:rPr>
          <w:rFonts w:ascii="Times New Roman" w:eastAsia="宋体" w:hAnsi="Times New Roman" w:cs="Times New Roman" w:hint="eastAsia"/>
          <w:szCs w:val="21"/>
        </w:rPr>
        <w:t>11</w:t>
      </w:r>
      <w:r w:rsidRPr="001013FD">
        <w:rPr>
          <w:rFonts w:ascii="宋体" w:eastAsia="宋体" w:hAnsi="宋体" w:cs="宋体" w:hint="eastAsia"/>
          <w:szCs w:val="21"/>
        </w:rPr>
        <w:t>．</w:t>
      </w:r>
      <w:r w:rsidRPr="001013FD">
        <w:rPr>
          <w:rFonts w:ascii="宋体" w:eastAsia="宋体" w:hAnsi="宋体" w:cs="宋体" w:hint="eastAsia"/>
          <w:szCs w:val="21"/>
        </w:rPr>
        <w:t>“</w:t>
      </w:r>
      <w:r w:rsidRPr="001013FD">
        <w:rPr>
          <w:rFonts w:ascii="宋体" w:eastAsia="宋体" w:hAnsi="宋体" w:cs="宋体" w:hint="eastAsia"/>
          <w:szCs w:val="21"/>
        </w:rPr>
        <w:t>黄河”这个意象在全文构思中颇具匠心，请加以分析</w:t>
      </w:r>
      <w:r w:rsidRPr="001013FD">
        <w:rPr>
          <w:rFonts w:ascii="宋体" w:eastAsia="宋体" w:hAnsi="宋体" w:cs="宋体" w:hint="eastAsia"/>
          <w:szCs w:val="21"/>
        </w:rPr>
        <w:t>。（</w:t>
      </w:r>
      <w:r w:rsidRPr="001013FD">
        <w:rPr>
          <w:rFonts w:ascii="Times New Roman" w:eastAsia="宋体" w:hAnsi="Times New Roman" w:cs="Times New Roman" w:hint="eastAsia"/>
          <w:szCs w:val="21"/>
        </w:rPr>
        <w:t>5</w:t>
      </w:r>
      <w:r w:rsidRPr="001013FD">
        <w:rPr>
          <w:rFonts w:ascii="宋体" w:eastAsia="宋体" w:hAnsi="宋体" w:hint="eastAsia"/>
          <w:szCs w:val="21"/>
        </w:rPr>
        <w:t>分）</w:t>
      </w:r>
    </w:p>
    <w:p w14:paraId="6FE6DEE9" w14:textId="77777777" w:rsidR="00AA47DE" w:rsidRPr="001013FD" w:rsidRDefault="00505C63" w:rsidP="001013FD">
      <w:pPr>
        <w:spacing w:line="0" w:lineRule="atLeast"/>
        <w:rPr>
          <w:rFonts w:ascii="Times New Roman" w:eastAsia="黑体" w:hAnsi="Times New Roman" w:cs="Times New Roman"/>
          <w:bCs/>
          <w:szCs w:val="21"/>
        </w:rPr>
      </w:pPr>
      <w:r w:rsidRPr="001013FD">
        <w:rPr>
          <w:rFonts w:ascii="Times New Roman" w:eastAsia="黑体" w:hAnsi="Times New Roman" w:cs="Times New Roman" w:hint="eastAsia"/>
          <w:bCs/>
          <w:szCs w:val="21"/>
        </w:rPr>
        <w:br w:type="page"/>
      </w:r>
      <w:r w:rsidRPr="001013FD">
        <w:rPr>
          <w:rFonts w:ascii="Times New Roman" w:eastAsia="黑体" w:hAnsi="Times New Roman" w:cs="Times New Roman" w:hint="eastAsia"/>
          <w:bCs/>
          <w:szCs w:val="21"/>
        </w:rPr>
        <w:lastRenderedPageBreak/>
        <w:t>（三）阅读下面的宋词，完成第</w:t>
      </w:r>
      <w:r w:rsidRPr="001013FD">
        <w:rPr>
          <w:rFonts w:ascii="Times New Roman" w:eastAsia="黑体" w:hAnsi="Times New Roman" w:cs="Times New Roman"/>
          <w:bCs/>
          <w:szCs w:val="21"/>
        </w:rPr>
        <w:t>12</w:t>
      </w:r>
      <w:r w:rsidRPr="001013FD">
        <w:rPr>
          <w:rFonts w:ascii="Times New Roman" w:eastAsia="黑体" w:hAnsi="Times New Roman" w:cs="Times New Roman"/>
          <w:bCs/>
          <w:szCs w:val="21"/>
        </w:rPr>
        <w:t>、</w:t>
      </w:r>
      <w:r w:rsidRPr="001013FD">
        <w:rPr>
          <w:rFonts w:ascii="Times New Roman" w:eastAsia="黑体" w:hAnsi="Times New Roman" w:cs="Times New Roman"/>
          <w:bCs/>
          <w:szCs w:val="21"/>
        </w:rPr>
        <w:t>13</w:t>
      </w:r>
      <w:r w:rsidRPr="001013FD">
        <w:rPr>
          <w:rFonts w:ascii="Times New Roman" w:eastAsia="黑体" w:hAnsi="Times New Roman" w:cs="Times New Roman" w:hint="eastAsia"/>
          <w:bCs/>
          <w:szCs w:val="21"/>
        </w:rPr>
        <w:t>题。（</w:t>
      </w:r>
      <w:r w:rsidRPr="001013FD">
        <w:rPr>
          <w:rFonts w:ascii="Times New Roman" w:eastAsia="黑体" w:hAnsi="Times New Roman" w:cs="Times New Roman"/>
          <w:bCs/>
          <w:szCs w:val="21"/>
        </w:rPr>
        <w:t>7</w:t>
      </w:r>
      <w:r w:rsidRPr="001013FD">
        <w:rPr>
          <w:rFonts w:ascii="Times New Roman" w:eastAsia="黑体" w:hAnsi="Times New Roman" w:cs="Times New Roman" w:hint="eastAsia"/>
          <w:bCs/>
          <w:szCs w:val="21"/>
        </w:rPr>
        <w:t>分）</w:t>
      </w:r>
    </w:p>
    <w:p w14:paraId="070281B7" w14:textId="77777777" w:rsidR="00AA47DE" w:rsidRPr="001013FD" w:rsidRDefault="00505C63" w:rsidP="001013FD">
      <w:pPr>
        <w:spacing w:beforeLines="25" w:before="78" w:line="0" w:lineRule="atLeast"/>
        <w:jc w:val="center"/>
        <w:rPr>
          <w:rFonts w:ascii="黑体" w:eastAsia="黑体" w:hAnsi="黑体" w:cs="黑体"/>
          <w:b/>
          <w:bCs/>
          <w:szCs w:val="21"/>
        </w:rPr>
      </w:pPr>
      <w:r w:rsidRPr="001013FD">
        <w:rPr>
          <w:rFonts w:ascii="黑体" w:eastAsia="黑体" w:hAnsi="黑体" w:cs="黑体" w:hint="eastAsia"/>
          <w:b/>
          <w:bCs/>
          <w:szCs w:val="21"/>
        </w:rPr>
        <w:t>望远行</w:t>
      </w:r>
    </w:p>
    <w:p w14:paraId="063700B5" w14:textId="77777777" w:rsidR="00AA47DE" w:rsidRPr="001013FD" w:rsidRDefault="00505C63" w:rsidP="001013FD">
      <w:pPr>
        <w:spacing w:line="0" w:lineRule="atLeast"/>
        <w:jc w:val="center"/>
        <w:rPr>
          <w:rFonts w:ascii="楷体" w:eastAsia="楷体" w:hAnsi="楷体" w:cs="楷体"/>
          <w:szCs w:val="21"/>
        </w:rPr>
      </w:pPr>
      <w:r w:rsidRPr="001013FD">
        <w:rPr>
          <w:rFonts w:ascii="楷体" w:eastAsia="楷体" w:hAnsi="楷体" w:cs="楷体" w:hint="eastAsia"/>
          <w:szCs w:val="21"/>
        </w:rPr>
        <w:t>〔宋〕</w:t>
      </w:r>
      <w:r w:rsidRPr="001013FD">
        <w:rPr>
          <w:rFonts w:ascii="楷体" w:eastAsia="楷体" w:hAnsi="楷体" w:cs="楷体" w:hint="eastAsia"/>
          <w:szCs w:val="21"/>
        </w:rPr>
        <w:t>柳</w:t>
      </w:r>
      <w:r w:rsidRPr="001013FD">
        <w:rPr>
          <w:rFonts w:ascii="楷体" w:eastAsia="楷体" w:hAnsi="楷体" w:cs="楷体" w:hint="eastAsia"/>
          <w:szCs w:val="21"/>
        </w:rPr>
        <w:t xml:space="preserve"> </w:t>
      </w:r>
      <w:r w:rsidRPr="001013FD">
        <w:rPr>
          <w:rFonts w:ascii="楷体" w:eastAsia="楷体" w:hAnsi="楷体" w:cs="楷体" w:hint="eastAsia"/>
          <w:szCs w:val="21"/>
        </w:rPr>
        <w:t>永</w:t>
      </w:r>
    </w:p>
    <w:p w14:paraId="0722CE37" w14:textId="77777777" w:rsidR="00AA47DE" w:rsidRPr="001013FD" w:rsidRDefault="00505C63" w:rsidP="001013FD">
      <w:pPr>
        <w:spacing w:line="0" w:lineRule="atLeast"/>
        <w:ind w:firstLineChars="200" w:firstLine="420"/>
        <w:rPr>
          <w:rFonts w:ascii="楷体" w:eastAsia="楷体" w:hAnsi="楷体" w:cs="楷体"/>
          <w:szCs w:val="21"/>
        </w:rPr>
      </w:pPr>
      <w:r w:rsidRPr="001013FD">
        <w:rPr>
          <w:rFonts w:ascii="楷体" w:eastAsia="楷体" w:hAnsi="楷体" w:cs="楷体" w:hint="eastAsia"/>
          <w:szCs w:val="21"/>
        </w:rPr>
        <w:t>长空降瑞，寒风剪，淅淅瑶花初下。乱飘僧舍，密洒歌楼，迤逦渐迷鸳瓦。好是渔人，披得一蓑归去，江上晚来堪画。满长安，高却旗亭酒价。</w:t>
      </w:r>
      <w:r w:rsidRPr="001013FD">
        <w:rPr>
          <w:rFonts w:ascii="楷体" w:eastAsia="楷体" w:hAnsi="楷体" w:cs="楷体" w:hint="eastAsia"/>
          <w:szCs w:val="21"/>
        </w:rPr>
        <w:t xml:space="preserve">   </w:t>
      </w:r>
      <w:r w:rsidRPr="001013FD">
        <w:rPr>
          <w:rFonts w:ascii="楷体" w:eastAsia="楷体" w:hAnsi="楷体" w:cs="楷体" w:hint="eastAsia"/>
          <w:szCs w:val="21"/>
        </w:rPr>
        <w:t>幽雅。乘兴最宜访戴</w:t>
      </w:r>
      <w:r w:rsidRPr="001013FD">
        <w:rPr>
          <w:rFonts w:asciiTheme="majorEastAsia" w:eastAsiaTheme="majorEastAsia" w:hAnsiTheme="majorEastAsia" w:cs="楷体" w:hint="eastAsia"/>
          <w:color w:val="000000"/>
          <w:szCs w:val="21"/>
          <w:vertAlign w:val="superscript"/>
        </w:rPr>
        <w:t>①</w:t>
      </w:r>
      <w:r w:rsidRPr="001013FD">
        <w:rPr>
          <w:rFonts w:ascii="楷体" w:eastAsia="楷体" w:hAnsi="楷体" w:cs="楷体" w:hint="eastAsia"/>
          <w:szCs w:val="21"/>
        </w:rPr>
        <w:t>，返小棹，越溪潇洒。皓鹤夺鲜，白鹇失素</w:t>
      </w:r>
      <w:r w:rsidRPr="001013FD">
        <w:rPr>
          <w:rFonts w:asciiTheme="majorEastAsia" w:eastAsiaTheme="majorEastAsia" w:hAnsiTheme="majorEastAsia" w:cs="楷体" w:hint="eastAsia"/>
          <w:color w:val="000000"/>
          <w:szCs w:val="21"/>
          <w:vertAlign w:val="superscript"/>
        </w:rPr>
        <w:t>②</w:t>
      </w:r>
      <w:r w:rsidRPr="001013FD">
        <w:rPr>
          <w:rFonts w:ascii="楷体" w:eastAsia="楷体" w:hAnsi="楷体" w:cs="楷体" w:hint="eastAsia"/>
          <w:szCs w:val="21"/>
        </w:rPr>
        <w:t>，千里广铺寒野。须信幽兰</w:t>
      </w:r>
      <w:r w:rsidRPr="001013FD">
        <w:rPr>
          <w:rFonts w:ascii="Times New Roman" w:eastAsia="楷体" w:hAnsi="Times New Roman" w:cs="Times New Roman"/>
          <w:szCs w:val="21"/>
          <w:vertAlign w:val="superscript"/>
        </w:rPr>
        <w:t>③</w:t>
      </w:r>
      <w:r w:rsidRPr="001013FD">
        <w:rPr>
          <w:rFonts w:ascii="楷体" w:eastAsia="楷体" w:hAnsi="楷体" w:cs="楷体" w:hint="eastAsia"/>
          <w:szCs w:val="21"/>
        </w:rPr>
        <w:t>歌断，彤云收尽，别有瑶台琼榭。放一轮明月，交光清夜。</w:t>
      </w:r>
    </w:p>
    <w:p w14:paraId="5D4DB8C5" w14:textId="77777777" w:rsidR="00AA47DE" w:rsidRPr="001013FD" w:rsidRDefault="00505C63" w:rsidP="001013FD">
      <w:pPr>
        <w:spacing w:line="0" w:lineRule="atLeast"/>
        <w:ind w:firstLineChars="200" w:firstLine="420"/>
        <w:rPr>
          <w:rFonts w:ascii="仿宋" w:eastAsia="仿宋" w:hAnsi="仿宋" w:cs="仿宋"/>
          <w:szCs w:val="21"/>
        </w:rPr>
      </w:pPr>
      <w:r w:rsidRPr="001013FD">
        <w:rPr>
          <w:rFonts w:ascii="仿宋" w:eastAsia="仿宋" w:hAnsi="仿宋" w:cs="仿宋" w:hint="eastAsia"/>
          <w:szCs w:val="21"/>
        </w:rPr>
        <w:t>〔注〕①访戴</w:t>
      </w:r>
      <w:r w:rsidRPr="001013FD">
        <w:rPr>
          <w:rFonts w:ascii="仿宋" w:eastAsia="仿宋" w:hAnsi="仿宋" w:cs="仿宋" w:hint="eastAsia"/>
          <w:szCs w:val="21"/>
        </w:rPr>
        <w:t>：《</w:t>
      </w:r>
      <w:r w:rsidRPr="001013FD">
        <w:rPr>
          <w:rFonts w:ascii="仿宋" w:eastAsia="仿宋" w:hAnsi="仿宋" w:cs="仿宋" w:hint="eastAsia"/>
          <w:szCs w:val="21"/>
        </w:rPr>
        <w:t>世说新语·任诞</w:t>
      </w:r>
      <w:r w:rsidRPr="001013FD">
        <w:rPr>
          <w:rFonts w:ascii="仿宋" w:eastAsia="仿宋" w:hAnsi="仿宋" w:cs="仿宋" w:hint="eastAsia"/>
          <w:szCs w:val="21"/>
        </w:rPr>
        <w:t>》：“</w:t>
      </w:r>
      <w:r w:rsidRPr="001013FD">
        <w:rPr>
          <w:rFonts w:ascii="仿宋" w:eastAsia="仿宋" w:hAnsi="仿宋" w:cs="仿宋" w:hint="eastAsia"/>
          <w:szCs w:val="21"/>
        </w:rPr>
        <w:t>王子猷居山阴，夜大雪……忽忆戴安道。时戴在剡，即便夜乘小船就之。”后因称访友为“访戴”。</w:t>
      </w:r>
      <w:r w:rsidRPr="001013FD">
        <w:rPr>
          <w:rFonts w:ascii="仿宋" w:eastAsia="仿宋" w:hAnsi="仿宋" w:cs="仿宋" w:hint="eastAsia"/>
          <w:szCs w:val="21"/>
        </w:rPr>
        <w:t>②</w:t>
      </w:r>
      <w:r w:rsidRPr="001013FD">
        <w:rPr>
          <w:rFonts w:ascii="仿宋" w:eastAsia="仿宋" w:hAnsi="仿宋" w:cs="仿宋" w:hint="eastAsia"/>
          <w:szCs w:val="21"/>
        </w:rPr>
        <w:t>白</w:t>
      </w:r>
      <w:r w:rsidRPr="001013FD">
        <w:rPr>
          <w:rFonts w:ascii="仿宋" w:eastAsia="仿宋" w:hAnsi="仿宋" w:cs="仿宋" w:hint="eastAsia"/>
          <w:szCs w:val="21"/>
        </w:rPr>
        <w:t>鹇：</w:t>
      </w:r>
      <w:r w:rsidRPr="001013FD">
        <w:rPr>
          <w:rFonts w:ascii="仿宋" w:eastAsia="仿宋" w:hAnsi="仿宋" w:cs="仿宋" w:hint="eastAsia"/>
          <w:szCs w:val="21"/>
        </w:rPr>
        <w:t>亦称“白雉”，鸟名。</w:t>
      </w:r>
      <w:r w:rsidRPr="001013FD">
        <w:rPr>
          <w:rFonts w:ascii="仿宋" w:eastAsia="仿宋" w:hAnsi="仿宋" w:cs="仿宋" w:hint="eastAsia"/>
          <w:szCs w:val="21"/>
        </w:rPr>
        <w:t>“皓鹤夺鲜，白鹇失素”</w:t>
      </w:r>
      <w:r w:rsidRPr="001013FD">
        <w:rPr>
          <w:rFonts w:ascii="仿宋" w:eastAsia="仿宋" w:hAnsi="仿宋" w:cs="仿宋" w:hint="eastAsia"/>
          <w:szCs w:val="21"/>
        </w:rPr>
        <w:t>这两句为谢惠连《雪赋》中的成句。</w:t>
      </w:r>
      <w:r w:rsidRPr="001013FD">
        <w:rPr>
          <w:rFonts w:ascii="仿宋" w:eastAsia="仿宋" w:hAnsi="仿宋" w:cs="仿宋" w:hint="eastAsia"/>
          <w:szCs w:val="21"/>
        </w:rPr>
        <w:t>③幽兰</w:t>
      </w:r>
      <w:r w:rsidRPr="001013FD">
        <w:rPr>
          <w:rFonts w:ascii="仿宋" w:eastAsia="仿宋" w:hAnsi="仿宋" w:cs="仿宋" w:hint="eastAsia"/>
          <w:szCs w:val="21"/>
        </w:rPr>
        <w:t>：</w:t>
      </w:r>
      <w:r w:rsidRPr="001013FD">
        <w:rPr>
          <w:rFonts w:ascii="仿宋" w:eastAsia="仿宋" w:hAnsi="仿宋" w:cs="仿宋" w:hint="eastAsia"/>
          <w:szCs w:val="21"/>
        </w:rPr>
        <w:t>古琴曲名。</w:t>
      </w:r>
    </w:p>
    <w:p w14:paraId="09B63E87" w14:textId="77777777" w:rsidR="00AA47DE" w:rsidRPr="001013FD" w:rsidRDefault="00505C63" w:rsidP="001013FD">
      <w:pPr>
        <w:spacing w:beforeLines="50" w:before="156" w:line="0" w:lineRule="atLeast"/>
        <w:ind w:left="420" w:hangingChars="200" w:hanging="420"/>
        <w:rPr>
          <w:rFonts w:ascii="Times New Roman" w:eastAsia="宋体" w:hAnsi="Times New Roman" w:cs="Times New Roman"/>
          <w:color w:val="000000"/>
          <w:szCs w:val="21"/>
        </w:rPr>
      </w:pPr>
      <w:r w:rsidRPr="001013FD">
        <w:rPr>
          <w:rFonts w:ascii="Times New Roman" w:eastAsia="Calibri" w:hAnsi="Times New Roman" w:cs="Times New Roman"/>
          <w:color w:val="000000"/>
          <w:szCs w:val="21"/>
        </w:rPr>
        <w:t>12</w:t>
      </w:r>
      <w:r w:rsidRPr="001013FD">
        <w:rPr>
          <w:rFonts w:ascii="Times New Roman" w:eastAsia="宋体" w:hAnsi="Times New Roman" w:cs="Times New Roman"/>
          <w:color w:val="000000"/>
          <w:szCs w:val="21"/>
        </w:rPr>
        <w:t>．</w:t>
      </w:r>
      <w:r w:rsidRPr="001013FD">
        <w:rPr>
          <w:rFonts w:ascii="Times New Roman" w:eastAsia="宋体" w:hAnsi="Times New Roman" w:cs="Times New Roman" w:hint="eastAsia"/>
          <w:color w:val="000000"/>
          <w:szCs w:val="21"/>
        </w:rPr>
        <w:t>下列对本词上阕的赏析</w:t>
      </w:r>
      <w:r w:rsidRPr="001013FD">
        <w:rPr>
          <w:rFonts w:ascii="Times New Roman" w:eastAsia="宋体" w:hAnsi="Times New Roman" w:cs="Times New Roman" w:hint="eastAsia"/>
          <w:b/>
          <w:bCs/>
          <w:color w:val="000000"/>
          <w:szCs w:val="21"/>
          <w:em w:val="dot"/>
        </w:rPr>
        <w:t>恰当</w:t>
      </w:r>
      <w:r w:rsidRPr="001013FD">
        <w:rPr>
          <w:rFonts w:ascii="Times New Roman" w:eastAsia="宋体" w:hAnsi="Times New Roman" w:cs="Times New Roman" w:hint="eastAsia"/>
          <w:color w:val="000000"/>
          <w:szCs w:val="21"/>
        </w:rPr>
        <w:t>的一项是</w:t>
      </w:r>
      <w:r w:rsidRPr="001013FD">
        <w:rPr>
          <w:rFonts w:ascii="Times New Roman" w:eastAsia="宋体" w:hAnsi="Times New Roman" w:cs="Times New Roman"/>
          <w:color w:val="000000"/>
          <w:szCs w:val="21"/>
        </w:rPr>
        <w:t>（</w:t>
      </w:r>
      <w:r w:rsidRPr="001013FD">
        <w:rPr>
          <w:rFonts w:ascii="Times New Roman" w:eastAsia="Calibri" w:hAnsi="Times New Roman" w:cs="Times New Roman"/>
          <w:color w:val="000000"/>
          <w:szCs w:val="21"/>
        </w:rPr>
        <w:t xml:space="preserve">    </w:t>
      </w:r>
      <w:r w:rsidRPr="001013FD">
        <w:rPr>
          <w:rFonts w:ascii="Times New Roman" w:eastAsia="宋体" w:hAnsi="Times New Roman" w:cs="Times New Roman"/>
          <w:color w:val="000000"/>
          <w:szCs w:val="21"/>
        </w:rPr>
        <w:t>）</w:t>
      </w:r>
      <w:r w:rsidRPr="001013FD">
        <w:rPr>
          <w:rFonts w:ascii="Times New Roman" w:eastAsia="宋体" w:hAnsi="Times New Roman" w:cs="Times New Roman" w:hint="eastAsia"/>
          <w:color w:val="000000"/>
          <w:szCs w:val="21"/>
        </w:rPr>
        <w:t>。</w:t>
      </w:r>
      <w:r w:rsidRPr="001013FD">
        <w:rPr>
          <w:rFonts w:ascii="宋体" w:eastAsia="宋体" w:hAnsi="宋体" w:cs="宋体" w:hint="eastAsia"/>
          <w:color w:val="000000"/>
          <w:szCs w:val="21"/>
        </w:rPr>
        <w:t>（</w:t>
      </w:r>
      <w:r w:rsidRPr="001013FD">
        <w:rPr>
          <w:rFonts w:ascii="Times New Roman" w:eastAsia="宋体" w:hAnsi="Times New Roman" w:cs="Times New Roman" w:hint="eastAsia"/>
          <w:color w:val="000000"/>
          <w:szCs w:val="21"/>
        </w:rPr>
        <w:t>2</w:t>
      </w:r>
      <w:r w:rsidRPr="001013FD">
        <w:rPr>
          <w:rFonts w:ascii="宋体" w:eastAsia="宋体" w:hAnsi="宋体" w:hint="eastAsia"/>
          <w:color w:val="000000"/>
          <w:szCs w:val="21"/>
        </w:rPr>
        <w:t>分）</w:t>
      </w:r>
    </w:p>
    <w:p w14:paraId="2F89762B" w14:textId="77777777" w:rsidR="00AA47DE" w:rsidRPr="001013FD" w:rsidRDefault="00505C63" w:rsidP="001013FD">
      <w:pPr>
        <w:tabs>
          <w:tab w:val="left" w:pos="7820"/>
        </w:tabs>
        <w:spacing w:line="0" w:lineRule="atLeast"/>
        <w:ind w:leftChars="200" w:left="840" w:hangingChars="200" w:hanging="420"/>
        <w:rPr>
          <w:rFonts w:ascii="Times New Roman" w:eastAsia="宋体" w:hAnsi="Times New Roman" w:cs="Times New Roman"/>
          <w:color w:val="000000"/>
          <w:szCs w:val="21"/>
        </w:rPr>
      </w:pPr>
      <w:r w:rsidRPr="001013FD">
        <w:rPr>
          <w:rFonts w:ascii="Times New Roman" w:eastAsia="宋体" w:hAnsi="Times New Roman" w:cs="Times New Roman"/>
          <w:color w:val="000000"/>
          <w:szCs w:val="21"/>
        </w:rPr>
        <w:t>A</w:t>
      </w:r>
      <w:r w:rsidRPr="001013FD">
        <w:rPr>
          <w:rFonts w:ascii="Times New Roman" w:eastAsia="宋体" w:hAnsi="Times New Roman" w:cs="Times New Roman"/>
          <w:color w:val="000000"/>
          <w:szCs w:val="21"/>
        </w:rPr>
        <w:t>．</w:t>
      </w:r>
      <w:r w:rsidRPr="001013FD">
        <w:rPr>
          <w:rFonts w:ascii="Times New Roman" w:eastAsia="宋体" w:hAnsi="Times New Roman" w:cs="Times New Roman" w:hint="eastAsia"/>
          <w:color w:val="000000"/>
          <w:szCs w:val="21"/>
        </w:rPr>
        <w:t>“</w:t>
      </w:r>
      <w:r w:rsidRPr="001013FD">
        <w:rPr>
          <w:rFonts w:ascii="Times New Roman" w:eastAsia="宋体" w:hAnsi="Times New Roman" w:cs="Times New Roman"/>
          <w:color w:val="000000"/>
          <w:szCs w:val="21"/>
        </w:rPr>
        <w:t>寒风剪</w:t>
      </w:r>
      <w:r w:rsidRPr="001013FD">
        <w:rPr>
          <w:rFonts w:ascii="Times New Roman" w:eastAsia="宋体" w:hAnsi="Times New Roman" w:cs="Times New Roman" w:hint="eastAsia"/>
          <w:color w:val="000000"/>
          <w:szCs w:val="21"/>
        </w:rPr>
        <w:t>”的“</w:t>
      </w:r>
      <w:r w:rsidRPr="001013FD">
        <w:rPr>
          <w:rFonts w:ascii="Times New Roman" w:eastAsia="宋体" w:hAnsi="Times New Roman" w:cs="Times New Roman"/>
          <w:color w:val="000000"/>
          <w:szCs w:val="21"/>
        </w:rPr>
        <w:t>剪</w:t>
      </w:r>
      <w:r w:rsidRPr="001013FD">
        <w:rPr>
          <w:rFonts w:ascii="Times New Roman" w:eastAsia="宋体" w:hAnsi="Times New Roman" w:cs="Times New Roman" w:hint="eastAsia"/>
          <w:color w:val="000000"/>
          <w:szCs w:val="21"/>
        </w:rPr>
        <w:t>”字运用借代</w:t>
      </w:r>
      <w:r w:rsidRPr="001013FD">
        <w:rPr>
          <w:rFonts w:ascii="Times New Roman" w:eastAsia="宋体" w:hAnsi="Times New Roman" w:cs="Times New Roman"/>
          <w:color w:val="000000"/>
          <w:szCs w:val="21"/>
        </w:rPr>
        <w:t>，</w:t>
      </w:r>
      <w:r w:rsidRPr="001013FD">
        <w:rPr>
          <w:rFonts w:ascii="Times New Roman" w:eastAsia="宋体" w:hAnsi="Times New Roman" w:cs="Times New Roman" w:hint="eastAsia"/>
          <w:color w:val="000000"/>
          <w:szCs w:val="21"/>
        </w:rPr>
        <w:t>表现北风吹飞雪飘</w:t>
      </w:r>
    </w:p>
    <w:p w14:paraId="47872125" w14:textId="77777777" w:rsidR="00AA47DE" w:rsidRPr="001013FD" w:rsidRDefault="00505C63" w:rsidP="001013FD">
      <w:pPr>
        <w:tabs>
          <w:tab w:val="left" w:pos="7820"/>
        </w:tabs>
        <w:spacing w:line="0" w:lineRule="atLeast"/>
        <w:ind w:leftChars="200" w:left="840" w:hangingChars="200" w:hanging="420"/>
        <w:rPr>
          <w:rFonts w:ascii="Times New Roman" w:eastAsia="宋体" w:hAnsi="Times New Roman" w:cs="Times New Roman"/>
          <w:color w:val="000000"/>
          <w:szCs w:val="21"/>
        </w:rPr>
      </w:pPr>
      <w:r w:rsidRPr="001013FD">
        <w:rPr>
          <w:rFonts w:ascii="Times New Roman" w:eastAsia="宋体" w:hAnsi="Times New Roman" w:cs="Times New Roman"/>
          <w:color w:val="000000"/>
          <w:szCs w:val="21"/>
        </w:rPr>
        <w:t>B</w:t>
      </w:r>
      <w:r w:rsidRPr="001013FD">
        <w:rPr>
          <w:rFonts w:ascii="Times New Roman" w:eastAsia="宋体" w:hAnsi="Times New Roman" w:cs="Times New Roman"/>
          <w:color w:val="000000"/>
          <w:szCs w:val="21"/>
        </w:rPr>
        <w:t>．</w:t>
      </w:r>
      <w:r w:rsidRPr="001013FD">
        <w:rPr>
          <w:rFonts w:ascii="Times New Roman" w:eastAsia="宋体" w:hAnsi="Times New Roman" w:cs="Times New Roman" w:hint="eastAsia"/>
          <w:color w:val="000000"/>
          <w:szCs w:val="21"/>
        </w:rPr>
        <w:t>“</w:t>
      </w:r>
      <w:r w:rsidRPr="001013FD">
        <w:rPr>
          <w:rFonts w:ascii="Times New Roman" w:eastAsia="宋体" w:hAnsi="Times New Roman" w:cs="Times New Roman"/>
          <w:color w:val="000000"/>
          <w:szCs w:val="21"/>
        </w:rPr>
        <w:t>乱飘僧舍</w:t>
      </w:r>
      <w:r w:rsidRPr="001013FD">
        <w:rPr>
          <w:rFonts w:ascii="Times New Roman" w:eastAsia="宋体" w:hAnsi="Times New Roman" w:cs="Times New Roman" w:hint="eastAsia"/>
          <w:color w:val="000000"/>
          <w:szCs w:val="21"/>
        </w:rPr>
        <w:t>”下</w:t>
      </w:r>
      <w:r w:rsidRPr="001013FD">
        <w:rPr>
          <w:rFonts w:ascii="Times New Roman" w:eastAsia="宋体" w:hAnsi="Times New Roman" w:cs="Times New Roman"/>
          <w:color w:val="000000"/>
          <w:szCs w:val="21"/>
        </w:rPr>
        <w:t>三句，</w:t>
      </w:r>
      <w:r w:rsidRPr="001013FD">
        <w:rPr>
          <w:rFonts w:ascii="Times New Roman" w:eastAsia="宋体" w:hAnsi="Times New Roman" w:cs="Times New Roman" w:hint="eastAsia"/>
          <w:color w:val="000000"/>
          <w:szCs w:val="21"/>
        </w:rPr>
        <w:t>表现</w:t>
      </w:r>
      <w:r w:rsidRPr="001013FD">
        <w:rPr>
          <w:rFonts w:ascii="Times New Roman" w:eastAsia="宋体" w:hAnsi="Times New Roman" w:cs="Times New Roman"/>
          <w:color w:val="000000"/>
          <w:szCs w:val="21"/>
        </w:rPr>
        <w:t>雪势由疏转密、弥漫渐广</w:t>
      </w:r>
    </w:p>
    <w:p w14:paraId="260F53E5" w14:textId="77777777" w:rsidR="00AA47DE" w:rsidRPr="001013FD" w:rsidRDefault="00505C63" w:rsidP="001013FD">
      <w:pPr>
        <w:tabs>
          <w:tab w:val="left" w:pos="7820"/>
        </w:tabs>
        <w:spacing w:line="0" w:lineRule="atLeast"/>
        <w:ind w:leftChars="200" w:left="840" w:hangingChars="200" w:hanging="420"/>
        <w:rPr>
          <w:rFonts w:ascii="Times New Roman" w:eastAsia="宋体" w:hAnsi="Times New Roman" w:cs="Times New Roman"/>
          <w:color w:val="000000"/>
          <w:szCs w:val="21"/>
        </w:rPr>
      </w:pPr>
      <w:r w:rsidRPr="001013FD">
        <w:rPr>
          <w:rFonts w:ascii="Times New Roman" w:eastAsia="宋体" w:hAnsi="Times New Roman" w:cs="Times New Roman"/>
          <w:color w:val="000000"/>
          <w:szCs w:val="21"/>
        </w:rPr>
        <w:t>C</w:t>
      </w:r>
      <w:r w:rsidRPr="001013FD">
        <w:rPr>
          <w:rFonts w:ascii="Times New Roman" w:eastAsia="宋体" w:hAnsi="Times New Roman" w:cs="Times New Roman"/>
          <w:color w:val="000000"/>
          <w:szCs w:val="21"/>
        </w:rPr>
        <w:t>．化用柳宗元《江雪》诗</w:t>
      </w:r>
      <w:r w:rsidRPr="001013FD">
        <w:rPr>
          <w:rFonts w:ascii="Times New Roman" w:eastAsia="宋体" w:hAnsi="Times New Roman" w:cs="Times New Roman" w:hint="eastAsia"/>
          <w:color w:val="000000"/>
          <w:szCs w:val="21"/>
        </w:rPr>
        <w:t>句</w:t>
      </w:r>
      <w:r w:rsidRPr="001013FD">
        <w:rPr>
          <w:rFonts w:ascii="Times New Roman" w:eastAsia="宋体" w:hAnsi="Times New Roman" w:cs="Times New Roman"/>
          <w:color w:val="000000"/>
          <w:szCs w:val="21"/>
        </w:rPr>
        <w:t>，</w:t>
      </w:r>
      <w:r w:rsidRPr="001013FD">
        <w:rPr>
          <w:rFonts w:ascii="Times New Roman" w:eastAsia="宋体" w:hAnsi="Times New Roman" w:cs="Times New Roman" w:hint="eastAsia"/>
          <w:color w:val="000000"/>
          <w:szCs w:val="21"/>
        </w:rPr>
        <w:t>刻画</w:t>
      </w:r>
      <w:r w:rsidRPr="001013FD">
        <w:rPr>
          <w:rFonts w:ascii="Times New Roman" w:eastAsia="宋体" w:hAnsi="Times New Roman" w:cs="Times New Roman"/>
          <w:color w:val="000000"/>
          <w:szCs w:val="21"/>
        </w:rPr>
        <w:t>孤寂清冷</w:t>
      </w:r>
      <w:r w:rsidRPr="001013FD">
        <w:rPr>
          <w:rFonts w:ascii="Times New Roman" w:eastAsia="宋体" w:hAnsi="Times New Roman" w:cs="Times New Roman" w:hint="eastAsia"/>
          <w:color w:val="000000"/>
          <w:szCs w:val="21"/>
        </w:rPr>
        <w:t>的渔人形象</w:t>
      </w:r>
    </w:p>
    <w:p w14:paraId="35124EA9" w14:textId="77777777" w:rsidR="00AA47DE" w:rsidRPr="001013FD" w:rsidRDefault="00505C63" w:rsidP="001013FD">
      <w:pPr>
        <w:tabs>
          <w:tab w:val="left" w:pos="7820"/>
        </w:tabs>
        <w:spacing w:line="0" w:lineRule="atLeast"/>
        <w:ind w:leftChars="200" w:left="840" w:hangingChars="200" w:hanging="420"/>
        <w:rPr>
          <w:rFonts w:ascii="Times New Roman" w:eastAsia="宋体" w:hAnsi="Times New Roman" w:cs="Times New Roman"/>
          <w:color w:val="000000"/>
          <w:szCs w:val="21"/>
        </w:rPr>
      </w:pPr>
      <w:r w:rsidRPr="001013FD">
        <w:rPr>
          <w:rFonts w:ascii="Times New Roman" w:eastAsia="宋体" w:hAnsi="Times New Roman" w:cs="Times New Roman"/>
          <w:color w:val="000000"/>
          <w:szCs w:val="21"/>
        </w:rPr>
        <w:t>D</w:t>
      </w:r>
      <w:r w:rsidRPr="001013FD">
        <w:rPr>
          <w:rFonts w:ascii="Times New Roman" w:eastAsia="宋体" w:hAnsi="Times New Roman" w:cs="Times New Roman"/>
          <w:color w:val="000000"/>
          <w:szCs w:val="21"/>
        </w:rPr>
        <w:t>．雪后酒价上涨，暗示雪势之大，</w:t>
      </w:r>
      <w:r w:rsidRPr="001013FD">
        <w:rPr>
          <w:rFonts w:ascii="Times New Roman" w:eastAsia="宋体" w:hAnsi="Times New Roman" w:cs="Times New Roman" w:hint="eastAsia"/>
          <w:color w:val="000000"/>
          <w:szCs w:val="21"/>
        </w:rPr>
        <w:t>凸显长安百姓的疾苦</w:t>
      </w:r>
    </w:p>
    <w:p w14:paraId="1A607466" w14:textId="77777777" w:rsidR="00AA47DE" w:rsidRPr="001013FD" w:rsidRDefault="00505C63" w:rsidP="001013FD">
      <w:pPr>
        <w:spacing w:beforeLines="50" w:before="156" w:line="0" w:lineRule="atLeast"/>
        <w:ind w:left="420" w:hangingChars="200" w:hanging="420"/>
        <w:jc w:val="left"/>
        <w:rPr>
          <w:rFonts w:ascii="宋体" w:eastAsia="宋体" w:hAnsi="宋体"/>
          <w:color w:val="000000"/>
          <w:szCs w:val="21"/>
        </w:rPr>
      </w:pPr>
      <w:r w:rsidRPr="001013FD">
        <w:rPr>
          <w:rFonts w:ascii="Times New Roman" w:eastAsia="Calibri" w:hAnsi="Times New Roman" w:cs="Times New Roman"/>
          <w:color w:val="000000"/>
          <w:szCs w:val="21"/>
        </w:rPr>
        <w:t>13</w:t>
      </w:r>
      <w:r w:rsidRPr="001013FD">
        <w:rPr>
          <w:rFonts w:ascii="Times New Roman" w:eastAsia="宋体" w:hAnsi="Times New Roman" w:cs="Times New Roman"/>
          <w:color w:val="000000"/>
          <w:szCs w:val="21"/>
        </w:rPr>
        <w:t>．</w:t>
      </w:r>
      <w:r w:rsidRPr="001013FD">
        <w:rPr>
          <w:rFonts w:ascii="宋体" w:eastAsia="宋体" w:hAnsi="宋体" w:hint="eastAsia"/>
          <w:color w:val="000000"/>
          <w:szCs w:val="21"/>
        </w:rPr>
        <w:t>有人评价本词“意境清幽澄明，超逸脱俗”，请结合下阕</w:t>
      </w:r>
      <w:r w:rsidRPr="001013FD">
        <w:rPr>
          <w:rFonts w:ascii="宋体" w:eastAsia="宋体" w:hAnsi="宋体" w:hint="eastAsia"/>
          <w:color w:val="000000"/>
          <w:szCs w:val="21"/>
        </w:rPr>
        <w:t>诗句</w:t>
      </w:r>
      <w:r w:rsidRPr="001013FD">
        <w:rPr>
          <w:rFonts w:ascii="宋体" w:eastAsia="宋体" w:hAnsi="宋体" w:hint="eastAsia"/>
          <w:color w:val="000000"/>
          <w:szCs w:val="21"/>
        </w:rPr>
        <w:t>加以</w:t>
      </w:r>
      <w:r w:rsidRPr="001013FD">
        <w:rPr>
          <w:rFonts w:ascii="宋体" w:eastAsia="宋体" w:hAnsi="宋体" w:hint="eastAsia"/>
          <w:color w:val="000000"/>
          <w:szCs w:val="21"/>
        </w:rPr>
        <w:t>分析</w:t>
      </w:r>
      <w:r w:rsidRPr="001013FD">
        <w:rPr>
          <w:rFonts w:ascii="宋体" w:eastAsia="宋体" w:hAnsi="宋体" w:hint="eastAsia"/>
          <w:color w:val="000000"/>
          <w:szCs w:val="21"/>
        </w:rPr>
        <w:t>。（</w:t>
      </w:r>
      <w:r w:rsidRPr="001013FD">
        <w:rPr>
          <w:rFonts w:ascii="宋体" w:eastAsia="宋体" w:hAnsi="宋体" w:hint="eastAsia"/>
          <w:color w:val="000000"/>
          <w:szCs w:val="21"/>
        </w:rPr>
        <w:t>5</w:t>
      </w:r>
      <w:r w:rsidRPr="001013FD">
        <w:rPr>
          <w:rFonts w:ascii="宋体" w:eastAsia="宋体" w:hAnsi="宋体" w:hint="eastAsia"/>
          <w:color w:val="000000"/>
          <w:szCs w:val="21"/>
        </w:rPr>
        <w:t>分）</w:t>
      </w:r>
    </w:p>
    <w:p w14:paraId="015E4014" w14:textId="77777777" w:rsidR="00AA47DE" w:rsidRPr="001013FD" w:rsidRDefault="00AA47DE" w:rsidP="001013FD">
      <w:pPr>
        <w:spacing w:beforeLines="50" w:before="156" w:line="0" w:lineRule="atLeast"/>
        <w:ind w:firstLineChars="200" w:firstLine="420"/>
        <w:jc w:val="left"/>
        <w:rPr>
          <w:rFonts w:ascii="宋体" w:eastAsia="宋体" w:hAnsi="宋体"/>
          <w:szCs w:val="21"/>
        </w:rPr>
      </w:pPr>
    </w:p>
    <w:p w14:paraId="17CCFCA2" w14:textId="77777777" w:rsidR="00AA47DE" w:rsidRPr="001013FD" w:rsidRDefault="00505C63" w:rsidP="001013FD">
      <w:pPr>
        <w:spacing w:line="0" w:lineRule="atLeast"/>
        <w:rPr>
          <w:rFonts w:ascii="黑体" w:eastAsia="黑体" w:hAnsi="黑体"/>
          <w:szCs w:val="21"/>
        </w:rPr>
      </w:pPr>
      <w:r w:rsidRPr="001013FD">
        <w:rPr>
          <w:rFonts w:ascii="黑体" w:eastAsia="黑体" w:hAnsi="黑体" w:hint="eastAsia"/>
          <w:szCs w:val="21"/>
        </w:rPr>
        <w:t>（四）阅读下文，完成第</w:t>
      </w:r>
      <w:r w:rsidRPr="001013FD">
        <w:rPr>
          <w:rFonts w:ascii="Times New Roman" w:eastAsia="黑体" w:hAnsi="Times New Roman" w:cs="Times New Roman"/>
          <w:szCs w:val="21"/>
        </w:rPr>
        <w:t>14</w:t>
      </w:r>
      <w:r w:rsidRPr="001013FD">
        <w:rPr>
          <w:rFonts w:ascii="黑体" w:eastAsia="黑体" w:hAnsi="黑体" w:cs="黑体" w:hint="eastAsia"/>
          <w:szCs w:val="21"/>
        </w:rPr>
        <w:t>—</w:t>
      </w:r>
      <w:r w:rsidRPr="001013FD">
        <w:rPr>
          <w:rFonts w:ascii="Times New Roman" w:eastAsia="黑体" w:hAnsi="Times New Roman" w:cs="Times New Roman"/>
          <w:szCs w:val="21"/>
        </w:rPr>
        <w:t>19</w:t>
      </w:r>
      <w:r w:rsidRPr="001013FD">
        <w:rPr>
          <w:rFonts w:ascii="黑体" w:eastAsia="黑体" w:hAnsi="黑体" w:hint="eastAsia"/>
          <w:szCs w:val="21"/>
        </w:rPr>
        <w:t>题。（</w:t>
      </w:r>
      <w:r w:rsidRPr="001013FD">
        <w:rPr>
          <w:rFonts w:ascii="Times New Roman" w:eastAsia="黑体" w:hAnsi="Times New Roman" w:cs="Times New Roman" w:hint="eastAsia"/>
          <w:szCs w:val="21"/>
        </w:rPr>
        <w:t>20</w:t>
      </w:r>
      <w:r w:rsidRPr="001013FD">
        <w:rPr>
          <w:rFonts w:ascii="黑体" w:eastAsia="黑体" w:hAnsi="黑体" w:hint="eastAsia"/>
          <w:szCs w:val="21"/>
        </w:rPr>
        <w:t>分）</w:t>
      </w:r>
    </w:p>
    <w:p w14:paraId="2E04A3A0" w14:textId="77777777" w:rsidR="00AA47DE" w:rsidRPr="001013FD" w:rsidRDefault="00505C63" w:rsidP="001013FD">
      <w:pPr>
        <w:spacing w:beforeLines="25" w:before="78" w:line="0" w:lineRule="atLeast"/>
        <w:jc w:val="center"/>
        <w:rPr>
          <w:rFonts w:ascii="黑体" w:eastAsia="黑体" w:hAnsi="黑体" w:cs="黑体"/>
          <w:b/>
          <w:bCs/>
          <w:szCs w:val="21"/>
          <w14:ligatures w14:val="standardContextual"/>
        </w:rPr>
      </w:pPr>
      <w:r w:rsidRPr="001013FD">
        <w:rPr>
          <w:rFonts w:ascii="黑体" w:eastAsia="黑体" w:hAnsi="黑体" w:cs="黑体" w:hint="eastAsia"/>
          <w:b/>
          <w:bCs/>
          <w:szCs w:val="21"/>
          <w14:ligatures w14:val="standardContextual"/>
        </w:rPr>
        <w:t>霍长公传</w:t>
      </w:r>
    </w:p>
    <w:p w14:paraId="03060F20" w14:textId="77777777" w:rsidR="00AA47DE" w:rsidRPr="001013FD" w:rsidRDefault="00505C63" w:rsidP="001013FD">
      <w:pPr>
        <w:spacing w:line="0" w:lineRule="atLeast"/>
        <w:jc w:val="center"/>
        <w:rPr>
          <w:rFonts w:ascii="楷体" w:eastAsia="楷体" w:hAnsi="楷体"/>
          <w:szCs w:val="21"/>
        </w:rPr>
      </w:pPr>
      <w:r w:rsidRPr="001013FD">
        <w:rPr>
          <w:rFonts w:ascii="楷体" w:eastAsia="楷体" w:hAnsi="楷体" w:hint="eastAsia"/>
          <w:szCs w:val="21"/>
        </w:rPr>
        <w:t>〔</w:t>
      </w:r>
      <w:r w:rsidRPr="001013FD">
        <w:rPr>
          <w:rFonts w:ascii="楷体" w:eastAsia="楷体" w:hAnsi="楷体" w:hint="eastAsia"/>
          <w:szCs w:val="21"/>
        </w:rPr>
        <w:t>明</w:t>
      </w:r>
      <w:r w:rsidRPr="001013FD">
        <w:rPr>
          <w:rFonts w:ascii="楷体" w:eastAsia="楷体" w:hAnsi="楷体" w:hint="eastAsia"/>
          <w:szCs w:val="21"/>
        </w:rPr>
        <w:t>〕</w:t>
      </w:r>
      <w:r w:rsidRPr="001013FD">
        <w:rPr>
          <w:rFonts w:ascii="楷体" w:eastAsia="楷体" w:hAnsi="楷体" w:hint="eastAsia"/>
          <w:szCs w:val="21"/>
        </w:rPr>
        <w:t>李</w:t>
      </w:r>
      <w:r w:rsidRPr="001013FD">
        <w:rPr>
          <w:rFonts w:ascii="楷体" w:eastAsia="楷体" w:hAnsi="楷体" w:hint="eastAsia"/>
          <w:szCs w:val="21"/>
        </w:rPr>
        <w:t>攀龙</w:t>
      </w:r>
    </w:p>
    <w:p w14:paraId="1A7F003A" w14:textId="77777777" w:rsidR="00AA47DE" w:rsidRPr="001013FD" w:rsidRDefault="00505C63" w:rsidP="001013FD">
      <w:pPr>
        <w:spacing w:line="0" w:lineRule="atLeast"/>
        <w:ind w:firstLineChars="200" w:firstLine="420"/>
        <w:jc w:val="left"/>
        <w:rPr>
          <w:rFonts w:ascii="楷体" w:eastAsia="楷体" w:hAnsi="楷体" w:cs="楷体"/>
          <w:szCs w:val="21"/>
        </w:rPr>
      </w:pPr>
      <w:r w:rsidRPr="001013FD">
        <w:rPr>
          <w:rFonts w:asciiTheme="majorEastAsia" w:eastAsiaTheme="majorEastAsia" w:hAnsiTheme="majorEastAsia" w:cs="楷体" w:hint="eastAsia"/>
          <w:szCs w:val="21"/>
        </w:rPr>
        <w:t>①</w:t>
      </w:r>
      <w:r w:rsidRPr="001013FD">
        <w:rPr>
          <w:rFonts w:ascii="楷体" w:eastAsia="楷体" w:hAnsi="楷体" w:cs="楷体" w:hint="eastAsia"/>
          <w:szCs w:val="21"/>
        </w:rPr>
        <w:t>霍长公者，西河人也。既少孤，而母太淑人</w:t>
      </w:r>
      <w:r w:rsidRPr="001013FD">
        <w:rPr>
          <w:rFonts w:asciiTheme="majorEastAsia" w:eastAsiaTheme="majorEastAsia" w:hAnsiTheme="majorEastAsia" w:cs="楷体" w:hint="eastAsia"/>
          <w:szCs w:val="21"/>
          <w:vertAlign w:val="superscript"/>
        </w:rPr>
        <w:t>①</w:t>
      </w:r>
      <w:r w:rsidRPr="001013FD">
        <w:rPr>
          <w:rFonts w:ascii="楷体" w:eastAsia="楷体" w:hAnsi="楷体" w:cs="楷体" w:hint="eastAsia"/>
          <w:szCs w:val="21"/>
        </w:rPr>
        <w:t>李年二十余岁，以故失不为儒</w:t>
      </w:r>
      <w:r w:rsidRPr="001013FD">
        <w:rPr>
          <w:rFonts w:asciiTheme="majorEastAsia" w:eastAsiaTheme="majorEastAsia" w:hAnsiTheme="majorEastAsia" w:cs="楷体" w:hint="eastAsia"/>
          <w:szCs w:val="21"/>
          <w:vertAlign w:val="superscript"/>
        </w:rPr>
        <w:t>②</w:t>
      </w:r>
      <w:r w:rsidRPr="001013FD">
        <w:rPr>
          <w:rFonts w:ascii="楷体" w:eastAsia="楷体" w:hAnsi="楷体" w:cs="楷体" w:hint="eastAsia"/>
          <w:szCs w:val="21"/>
        </w:rPr>
        <w:t>，太淑人常恨之。公曰：</w:t>
      </w:r>
      <w:r w:rsidRPr="001013FD">
        <w:rPr>
          <w:rFonts w:ascii="楷体" w:eastAsia="楷体" w:hAnsi="楷体" w:cs="楷体" w:hint="eastAsia"/>
          <w:szCs w:val="21"/>
        </w:rPr>
        <w:t>“</w:t>
      </w:r>
      <w:r w:rsidRPr="001013FD">
        <w:rPr>
          <w:rFonts w:ascii="楷体" w:eastAsia="楷体" w:hAnsi="楷体" w:cs="楷体" w:hint="eastAsia"/>
          <w:szCs w:val="21"/>
        </w:rPr>
        <w:t>昔在襁抱，以有今日，即使不肖孤列鼎而祭先君子，孰与竭力耕田之，逮太淑人存也</w:t>
      </w:r>
      <w:r w:rsidRPr="001013FD">
        <w:rPr>
          <w:rFonts w:ascii="楷体" w:eastAsia="楷体" w:hAnsi="楷体" w:cs="楷体" w:hint="eastAsia"/>
          <w:szCs w:val="21"/>
        </w:rPr>
        <w:t>？</w:t>
      </w:r>
      <w:r w:rsidRPr="001013FD">
        <w:rPr>
          <w:rFonts w:ascii="楷体" w:eastAsia="楷体" w:hAnsi="楷体" w:cs="楷体" w:hint="eastAsia"/>
          <w:szCs w:val="21"/>
        </w:rPr>
        <w:t>且为儒不成，必难中弃而妨迁业</w:t>
      </w:r>
      <w:r w:rsidRPr="001013FD">
        <w:rPr>
          <w:rFonts w:ascii="楷体" w:eastAsia="楷体" w:hAnsi="楷体" w:cs="楷体" w:hint="eastAsia"/>
          <w:szCs w:val="21"/>
        </w:rPr>
        <w:t>。</w:t>
      </w:r>
      <w:r w:rsidRPr="001013FD">
        <w:rPr>
          <w:rFonts w:ascii="楷体" w:eastAsia="楷体" w:hAnsi="楷体" w:cs="楷体" w:hint="eastAsia"/>
          <w:szCs w:val="21"/>
        </w:rPr>
        <w:t>孤</w:t>
      </w:r>
      <w:r w:rsidRPr="001013FD">
        <w:rPr>
          <w:rFonts w:ascii="楷体" w:eastAsia="楷体" w:hAnsi="楷体" w:cs="楷体" w:hint="eastAsia"/>
          <w:szCs w:val="21"/>
        </w:rPr>
        <w:t>岂敢</w:t>
      </w:r>
      <w:r w:rsidRPr="001013FD">
        <w:rPr>
          <w:rFonts w:ascii="楷体" w:eastAsia="楷体" w:hAnsi="楷体" w:cs="楷体" w:hint="eastAsia"/>
          <w:b/>
          <w:bCs/>
          <w:szCs w:val="21"/>
          <w:em w:val="dot"/>
        </w:rPr>
        <w:t>薄</w:t>
      </w:r>
      <w:r w:rsidRPr="001013FD">
        <w:rPr>
          <w:rFonts w:ascii="楷体" w:eastAsia="楷体" w:hAnsi="楷体" w:cs="楷体" w:hint="eastAsia"/>
          <w:szCs w:val="21"/>
        </w:rPr>
        <w:t>诸生</w:t>
      </w:r>
      <w:r w:rsidRPr="001013FD">
        <w:rPr>
          <w:rFonts w:ascii="楷体" w:eastAsia="楷体" w:hAnsi="楷体" w:cs="楷体" w:hint="eastAsia"/>
          <w:szCs w:val="21"/>
        </w:rPr>
        <w:t>？</w:t>
      </w:r>
      <w:r w:rsidRPr="001013FD">
        <w:rPr>
          <w:rFonts w:ascii="楷体" w:eastAsia="楷体" w:hAnsi="楷体" w:cs="楷体" w:hint="eastAsia"/>
          <w:szCs w:val="21"/>
        </w:rPr>
        <w:t>独以白首乡校，使其父母匏瓜畜之，而进退维谷，坐自朽腐，是为从吾所好耳。</w:t>
      </w:r>
      <w:r w:rsidRPr="001013FD">
        <w:rPr>
          <w:rFonts w:ascii="楷体" w:eastAsia="楷体" w:hAnsi="楷体" w:cs="楷体" w:hint="eastAsia"/>
          <w:szCs w:val="21"/>
        </w:rPr>
        <w:t>”</w:t>
      </w:r>
      <w:r w:rsidRPr="001013FD">
        <w:rPr>
          <w:rFonts w:ascii="楷体" w:eastAsia="楷体" w:hAnsi="楷体" w:cs="楷体" w:hint="eastAsia"/>
          <w:szCs w:val="21"/>
        </w:rPr>
        <w:t>公犹是稍治产，所致太淑人甘毳</w:t>
      </w:r>
      <w:r w:rsidRPr="001013FD">
        <w:rPr>
          <w:rFonts w:asciiTheme="majorEastAsia" w:eastAsiaTheme="majorEastAsia" w:hAnsiTheme="majorEastAsia" w:cs="楷体" w:hint="eastAsia"/>
          <w:szCs w:val="21"/>
          <w:vertAlign w:val="superscript"/>
        </w:rPr>
        <w:t>③</w:t>
      </w:r>
      <w:r w:rsidRPr="001013FD">
        <w:rPr>
          <w:rFonts w:ascii="楷体" w:eastAsia="楷体" w:hAnsi="楷体" w:cs="楷体" w:hint="eastAsia"/>
          <w:szCs w:val="21"/>
        </w:rPr>
        <w:t>之余。</w:t>
      </w:r>
      <w:r w:rsidRPr="001013FD">
        <w:rPr>
          <w:rFonts w:ascii="楷体" w:eastAsia="楷体" w:hAnsi="楷体" w:cs="楷体" w:hint="eastAsia"/>
          <w:szCs w:val="21"/>
          <w:u w:val="single"/>
        </w:rPr>
        <w:t>亡何施予</w:t>
      </w:r>
      <w:r w:rsidRPr="001013FD">
        <w:rPr>
          <w:rFonts w:ascii="楷体" w:eastAsia="楷体" w:hAnsi="楷体" w:cs="楷体" w:hint="eastAsia"/>
          <w:szCs w:val="21"/>
          <w:u w:val="single"/>
        </w:rPr>
        <w:t>遍</w:t>
      </w:r>
      <w:r w:rsidRPr="001013FD">
        <w:rPr>
          <w:rFonts w:ascii="楷体" w:eastAsia="楷体" w:hAnsi="楷体" w:cs="楷体" w:hint="eastAsia"/>
          <w:szCs w:val="21"/>
          <w:u w:val="single"/>
        </w:rPr>
        <w:t>族党矣盖公自计其力足以供甘毳则推及施予不使有一日之积云。</w:t>
      </w:r>
    </w:p>
    <w:p w14:paraId="153878BF" w14:textId="77777777" w:rsidR="00AA47DE" w:rsidRPr="001013FD" w:rsidRDefault="00505C63" w:rsidP="001013FD">
      <w:pPr>
        <w:spacing w:line="0" w:lineRule="atLeast"/>
        <w:ind w:firstLineChars="200" w:firstLine="420"/>
        <w:jc w:val="left"/>
        <w:rPr>
          <w:rFonts w:ascii="楷体" w:eastAsia="楷体" w:hAnsi="楷体" w:cs="楷体"/>
          <w:szCs w:val="21"/>
        </w:rPr>
      </w:pPr>
      <w:r w:rsidRPr="001013FD">
        <w:rPr>
          <w:rFonts w:asciiTheme="majorEastAsia" w:eastAsiaTheme="majorEastAsia" w:hAnsiTheme="majorEastAsia" w:cs="楷体" w:hint="eastAsia"/>
          <w:szCs w:val="21"/>
        </w:rPr>
        <w:t>②</w:t>
      </w:r>
      <w:r w:rsidRPr="001013FD">
        <w:rPr>
          <w:rFonts w:ascii="楷体" w:eastAsia="楷体" w:hAnsi="楷体" w:cs="楷体" w:hint="eastAsia"/>
          <w:szCs w:val="21"/>
        </w:rPr>
        <w:t>公素坦率</w:t>
      </w:r>
      <w:r w:rsidRPr="001013FD">
        <w:rPr>
          <w:rFonts w:ascii="楷体" w:eastAsia="楷体" w:hAnsi="楷体" w:cs="楷体" w:hint="eastAsia"/>
          <w:szCs w:val="21"/>
        </w:rPr>
        <w:t>，</w:t>
      </w:r>
      <w:r w:rsidRPr="001013FD">
        <w:rPr>
          <w:rFonts w:ascii="楷体" w:eastAsia="楷体" w:hAnsi="楷体" w:cs="楷体" w:hint="eastAsia"/>
          <w:szCs w:val="21"/>
        </w:rPr>
        <w:t>喣濡</w:t>
      </w:r>
      <w:r w:rsidRPr="001013FD">
        <w:rPr>
          <w:rFonts w:ascii="楷体" w:eastAsia="楷体" w:hAnsi="楷体" w:cs="楷体" w:hint="eastAsia"/>
          <w:szCs w:val="21"/>
        </w:rPr>
        <w:t>与群处，然耻夸毗</w:t>
      </w:r>
      <w:r w:rsidRPr="001013FD">
        <w:rPr>
          <w:rFonts w:asciiTheme="majorEastAsia" w:eastAsiaTheme="majorEastAsia" w:hAnsiTheme="majorEastAsia" w:cs="楷体" w:hint="eastAsia"/>
          <w:szCs w:val="21"/>
          <w:vertAlign w:val="superscript"/>
        </w:rPr>
        <w:t>④</w:t>
      </w:r>
      <w:r w:rsidRPr="001013FD">
        <w:rPr>
          <w:rFonts w:ascii="楷体" w:eastAsia="楷体" w:hAnsi="楷体" w:cs="楷体" w:hint="eastAsia"/>
          <w:szCs w:val="21"/>
        </w:rPr>
        <w:t>，虽狎必以义</w:t>
      </w:r>
      <w:r w:rsidRPr="001013FD">
        <w:rPr>
          <w:rFonts w:ascii="楷体" w:eastAsia="楷体" w:hAnsi="楷体" w:cs="楷体" w:hint="eastAsia"/>
          <w:szCs w:val="21"/>
        </w:rPr>
        <w:t>。</w:t>
      </w:r>
      <w:r w:rsidRPr="001013FD">
        <w:rPr>
          <w:rFonts w:ascii="楷体" w:eastAsia="楷体" w:hAnsi="楷体" w:cs="楷体" w:hint="eastAsia"/>
          <w:szCs w:val="21"/>
          <w:u w:val="single"/>
        </w:rPr>
        <w:t>无大小</w:t>
      </w:r>
      <w:r w:rsidRPr="001013FD">
        <w:rPr>
          <w:rFonts w:ascii="楷体" w:eastAsia="楷体" w:hAnsi="楷体" w:cs="楷体" w:hint="eastAsia"/>
          <w:szCs w:val="21"/>
          <w:u w:val="single"/>
        </w:rPr>
        <w:t>，</w:t>
      </w:r>
      <w:r w:rsidRPr="001013FD">
        <w:rPr>
          <w:rFonts w:ascii="楷体" w:eastAsia="楷体" w:hAnsi="楷体" w:cs="楷体" w:hint="eastAsia"/>
          <w:szCs w:val="21"/>
          <w:u w:val="single"/>
        </w:rPr>
        <w:t>无敢忿争</w:t>
      </w:r>
      <w:r w:rsidRPr="001013FD">
        <w:rPr>
          <w:rFonts w:ascii="楷体" w:eastAsia="楷体" w:hAnsi="楷体" w:cs="楷体" w:hint="eastAsia"/>
          <w:szCs w:val="21"/>
          <w:u w:val="single"/>
        </w:rPr>
        <w:t>；</w:t>
      </w:r>
      <w:r w:rsidRPr="001013FD">
        <w:rPr>
          <w:rFonts w:ascii="楷体" w:eastAsia="楷体" w:hAnsi="楷体" w:cs="楷体" w:hint="eastAsia"/>
          <w:szCs w:val="21"/>
          <w:u w:val="single"/>
        </w:rPr>
        <w:t>即忿争，曲直一听公，无后言者</w:t>
      </w:r>
      <w:r w:rsidRPr="001013FD">
        <w:rPr>
          <w:rFonts w:ascii="楷体" w:eastAsia="楷体" w:hAnsi="楷体" w:cs="楷体" w:hint="eastAsia"/>
          <w:szCs w:val="21"/>
          <w:u w:val="single"/>
        </w:rPr>
        <w:t>。</w:t>
      </w:r>
      <w:r w:rsidRPr="001013FD">
        <w:rPr>
          <w:rFonts w:ascii="楷体" w:eastAsia="楷体" w:hAnsi="楷体" w:cs="楷体" w:hint="eastAsia"/>
          <w:szCs w:val="21"/>
          <w:u w:val="single"/>
        </w:rPr>
        <w:t>人以此益附公。</w:t>
      </w:r>
      <w:r w:rsidRPr="001013FD">
        <w:rPr>
          <w:rFonts w:ascii="楷体" w:eastAsia="楷体" w:hAnsi="楷体" w:cs="楷体" w:hint="eastAsia"/>
          <w:szCs w:val="21"/>
        </w:rPr>
        <w:t>公既贵，有舆马，且年七十余不以乘也。每出入，安步里闬中，无异布衣时，曰：</w:t>
      </w:r>
      <w:r w:rsidRPr="001013FD">
        <w:rPr>
          <w:rFonts w:ascii="楷体" w:eastAsia="楷体" w:hAnsi="楷体" w:cs="楷体" w:hint="eastAsia"/>
          <w:szCs w:val="21"/>
        </w:rPr>
        <w:t>“</w:t>
      </w:r>
      <w:r w:rsidRPr="001013FD">
        <w:rPr>
          <w:rFonts w:ascii="楷体" w:eastAsia="楷体" w:hAnsi="楷体" w:cs="楷体" w:hint="eastAsia"/>
          <w:szCs w:val="21"/>
        </w:rPr>
        <w:t>吾幸未惫，</w:t>
      </w:r>
      <w:r w:rsidRPr="001013FD">
        <w:rPr>
          <w:rFonts w:ascii="楷体" w:eastAsia="楷体" w:hAnsi="楷体" w:cs="楷体" w:hint="eastAsia"/>
          <w:b/>
          <w:bCs/>
          <w:szCs w:val="21"/>
          <w:em w:val="dot"/>
        </w:rPr>
        <w:t>庶几</w:t>
      </w:r>
      <w:r w:rsidRPr="001013FD">
        <w:rPr>
          <w:rFonts w:ascii="楷体" w:eastAsia="楷体" w:hAnsi="楷体" w:cs="楷体" w:hint="eastAsia"/>
          <w:szCs w:val="21"/>
        </w:rPr>
        <w:t>与里闬故旧遇诸涂，何可使其引避而辙迹畏人</w:t>
      </w:r>
      <w:r w:rsidRPr="001013FD">
        <w:rPr>
          <w:rFonts w:ascii="楷体" w:eastAsia="楷体" w:hAnsi="楷体" w:cs="楷体" w:hint="eastAsia"/>
          <w:szCs w:val="21"/>
        </w:rPr>
        <w:t>？”</w:t>
      </w:r>
      <w:r w:rsidRPr="001013FD">
        <w:rPr>
          <w:rFonts w:ascii="楷体" w:eastAsia="楷体" w:hAnsi="楷体" w:cs="楷体" w:hint="eastAsia"/>
          <w:szCs w:val="21"/>
        </w:rPr>
        <w:t>有司乡饮酒，公尝一当大宾，后辄谢不往，曰：</w:t>
      </w:r>
      <w:r w:rsidRPr="001013FD">
        <w:rPr>
          <w:rFonts w:ascii="楷体" w:eastAsia="楷体" w:hAnsi="楷体" w:cs="楷体" w:hint="eastAsia"/>
          <w:szCs w:val="21"/>
        </w:rPr>
        <w:t>“</w:t>
      </w:r>
      <w:r w:rsidRPr="001013FD">
        <w:rPr>
          <w:rFonts w:ascii="楷体" w:eastAsia="楷体" w:hAnsi="楷体" w:cs="楷体" w:hint="eastAsia"/>
          <w:szCs w:val="21"/>
        </w:rPr>
        <w:t>一之为</w:t>
      </w:r>
      <w:r w:rsidRPr="001013FD">
        <w:rPr>
          <w:rFonts w:ascii="楷体" w:eastAsia="楷体" w:hAnsi="楷体" w:cs="楷体" w:hint="eastAsia"/>
          <w:b/>
          <w:bCs/>
          <w:szCs w:val="21"/>
          <w:em w:val="dot"/>
        </w:rPr>
        <w:t>冒</w:t>
      </w:r>
      <w:r w:rsidRPr="001013FD">
        <w:rPr>
          <w:rFonts w:ascii="楷体" w:eastAsia="楷体" w:hAnsi="楷体" w:cs="楷体" w:hint="eastAsia"/>
          <w:szCs w:val="21"/>
        </w:rPr>
        <w:t>，而复抗礼邑长吏，以烦官府仆仆起居乎？</w:t>
      </w:r>
      <w:r w:rsidRPr="001013FD">
        <w:rPr>
          <w:rFonts w:ascii="楷体" w:eastAsia="楷体" w:hAnsi="楷体" w:cs="楷体" w:hint="eastAsia"/>
          <w:szCs w:val="21"/>
        </w:rPr>
        <w:t>”</w:t>
      </w:r>
      <w:r w:rsidRPr="001013FD">
        <w:rPr>
          <w:rFonts w:ascii="楷体" w:eastAsia="楷体" w:hAnsi="楷体" w:cs="楷体" w:hint="eastAsia"/>
          <w:szCs w:val="21"/>
        </w:rPr>
        <w:t>公是时已封御史，进中丞、少司马，凡三命。郭太淑人亦年七十，以公之家而犹不辍粗粝之食，曰：</w:t>
      </w:r>
      <w:r w:rsidRPr="001013FD">
        <w:rPr>
          <w:rFonts w:ascii="楷体" w:eastAsia="楷体" w:hAnsi="楷体" w:cs="楷体" w:hint="eastAsia"/>
          <w:szCs w:val="21"/>
        </w:rPr>
        <w:t>“</w:t>
      </w:r>
      <w:r w:rsidRPr="001013FD">
        <w:rPr>
          <w:rFonts w:ascii="楷体" w:eastAsia="楷体" w:hAnsi="楷体" w:cs="楷体" w:hint="eastAsia"/>
          <w:szCs w:val="21"/>
        </w:rPr>
        <w:t>吾与君子同事李太淑人，糟糠不</w:t>
      </w:r>
      <w:r w:rsidRPr="001013FD">
        <w:rPr>
          <w:rFonts w:ascii="楷体" w:eastAsia="楷体" w:hAnsi="楷体" w:cs="楷体" w:hint="eastAsia"/>
          <w:b/>
          <w:bCs/>
          <w:szCs w:val="21"/>
          <w:em w:val="dot"/>
        </w:rPr>
        <w:t>餍</w:t>
      </w:r>
      <w:r w:rsidRPr="001013FD">
        <w:rPr>
          <w:rFonts w:ascii="楷体" w:eastAsia="楷体" w:hAnsi="楷体" w:cs="楷体" w:hint="eastAsia"/>
          <w:szCs w:val="21"/>
        </w:rPr>
        <w:t>，</w:t>
      </w:r>
      <w:r w:rsidRPr="001013FD">
        <w:rPr>
          <w:rFonts w:ascii="楷体" w:eastAsia="楷体" w:hAnsi="楷体" w:cs="楷体" w:hint="eastAsia"/>
          <w:szCs w:val="21"/>
        </w:rPr>
        <w:t>若将终身。虽今暴贵</w:t>
      </w:r>
      <w:r w:rsidRPr="001013FD">
        <w:rPr>
          <w:rFonts w:ascii="楷体" w:eastAsia="楷体" w:hAnsi="楷体" w:cs="楷体" w:hint="eastAsia"/>
          <w:szCs w:val="21"/>
        </w:rPr>
        <w:t>，</w:t>
      </w:r>
      <w:r w:rsidRPr="001013FD">
        <w:rPr>
          <w:rFonts w:ascii="楷体" w:eastAsia="楷体" w:hAnsi="楷体" w:cs="楷体" w:hint="eastAsia"/>
          <w:szCs w:val="21"/>
        </w:rPr>
        <w:t>七</w:t>
      </w:r>
      <w:r w:rsidRPr="001013FD">
        <w:rPr>
          <w:rFonts w:ascii="楷体" w:eastAsia="楷体" w:hAnsi="楷体" w:cs="楷体" w:hint="eastAsia"/>
          <w:szCs w:val="21"/>
        </w:rPr>
        <w:t>十余矣，何能异为妇时也？岂以吾儿为不能事我者乎？</w:t>
      </w:r>
      <w:r w:rsidRPr="001013FD">
        <w:rPr>
          <w:rFonts w:ascii="楷体" w:eastAsia="楷体" w:hAnsi="楷体" w:cs="楷体" w:hint="eastAsia"/>
          <w:szCs w:val="21"/>
        </w:rPr>
        <w:t>”</w:t>
      </w:r>
      <w:r w:rsidRPr="001013FD">
        <w:rPr>
          <w:rFonts w:ascii="楷体" w:eastAsia="楷体" w:hAnsi="楷体" w:cs="楷体" w:hint="eastAsia"/>
          <w:szCs w:val="21"/>
        </w:rPr>
        <w:t>其夫妇同德如此。</w:t>
      </w:r>
    </w:p>
    <w:p w14:paraId="327CE4AF" w14:textId="77777777" w:rsidR="00AA47DE" w:rsidRPr="001013FD" w:rsidRDefault="00505C63" w:rsidP="001013FD">
      <w:pPr>
        <w:spacing w:line="0" w:lineRule="atLeast"/>
        <w:ind w:firstLineChars="200" w:firstLine="420"/>
        <w:jc w:val="left"/>
        <w:rPr>
          <w:rFonts w:ascii="楷体" w:eastAsia="楷体" w:hAnsi="楷体" w:cs="楷体"/>
          <w:szCs w:val="21"/>
        </w:rPr>
      </w:pPr>
      <w:r w:rsidRPr="001013FD">
        <w:rPr>
          <w:rFonts w:asciiTheme="majorEastAsia" w:eastAsiaTheme="majorEastAsia" w:hAnsiTheme="majorEastAsia" w:cs="楷体" w:hint="eastAsia"/>
          <w:szCs w:val="21"/>
        </w:rPr>
        <w:t>③</w:t>
      </w:r>
      <w:r w:rsidRPr="001013FD">
        <w:rPr>
          <w:rFonts w:ascii="楷体" w:eastAsia="楷体" w:hAnsi="楷体" w:cs="楷体" w:hint="eastAsia"/>
          <w:szCs w:val="21"/>
        </w:rPr>
        <w:t>赞曰：虽曰未学，谓之学矣</w:t>
      </w:r>
      <w:r w:rsidRPr="001013FD">
        <w:rPr>
          <w:rFonts w:ascii="楷体" w:eastAsia="楷体" w:hAnsi="楷体" w:cs="楷体" w:hint="eastAsia"/>
          <w:szCs w:val="21"/>
        </w:rPr>
        <w:t>。</w:t>
      </w:r>
      <w:r w:rsidRPr="001013FD">
        <w:rPr>
          <w:rFonts w:ascii="楷体" w:eastAsia="楷体" w:hAnsi="楷体" w:cs="楷体" w:hint="eastAsia"/>
          <w:szCs w:val="21"/>
        </w:rPr>
        <w:t>其斯以谓质行君子哉！</w:t>
      </w:r>
    </w:p>
    <w:p w14:paraId="7C5DCC9F" w14:textId="77777777" w:rsidR="00AA47DE" w:rsidRPr="001013FD" w:rsidRDefault="00505C63" w:rsidP="001013FD">
      <w:pPr>
        <w:spacing w:line="0" w:lineRule="atLeast"/>
        <w:ind w:firstLineChars="200" w:firstLine="420"/>
        <w:jc w:val="right"/>
        <w:rPr>
          <w:rFonts w:ascii="仿宋" w:eastAsia="仿宋" w:hAnsi="仿宋" w:cs="仿宋"/>
          <w:szCs w:val="21"/>
        </w:rPr>
      </w:pPr>
      <w:r w:rsidRPr="001013FD">
        <w:rPr>
          <w:rFonts w:ascii="仿宋" w:eastAsia="仿宋" w:hAnsi="仿宋" w:cs="仿宋" w:hint="eastAsia"/>
          <w:szCs w:val="21"/>
        </w:rPr>
        <w:t>（有删节）</w:t>
      </w:r>
    </w:p>
    <w:p w14:paraId="357FFD6A" w14:textId="77777777" w:rsidR="00AA47DE" w:rsidRPr="001013FD" w:rsidRDefault="00505C63" w:rsidP="001013FD">
      <w:pPr>
        <w:spacing w:line="0" w:lineRule="atLeast"/>
        <w:ind w:firstLineChars="200" w:firstLine="420"/>
        <w:jc w:val="left"/>
        <w:rPr>
          <w:rFonts w:ascii="仿宋" w:eastAsia="仿宋" w:hAnsi="仿宋" w:cs="仿宋"/>
          <w:szCs w:val="21"/>
        </w:rPr>
      </w:pPr>
      <w:r w:rsidRPr="001013FD">
        <w:rPr>
          <w:rFonts w:ascii="仿宋" w:eastAsia="仿宋" w:hAnsi="仿宋" w:cs="仿宋" w:hint="eastAsia"/>
          <w:szCs w:val="21"/>
        </w:rPr>
        <w:t>〔注〕①太淑人</w:t>
      </w:r>
      <w:r w:rsidRPr="001013FD">
        <w:rPr>
          <w:rFonts w:ascii="仿宋" w:eastAsia="仿宋" w:hAnsi="仿宋" w:cs="仿宋" w:hint="eastAsia"/>
          <w:szCs w:val="21"/>
        </w:rPr>
        <w:t>：明清时期的命妇封号‌，主要用于封赠官员的长辈女性亲属</w:t>
      </w:r>
      <w:r w:rsidRPr="001013FD">
        <w:rPr>
          <w:rFonts w:ascii="仿宋" w:eastAsia="仿宋" w:hAnsi="仿宋" w:cs="仿宋" w:hint="eastAsia"/>
          <w:szCs w:val="21"/>
        </w:rPr>
        <w:t>。②儒：</w:t>
      </w:r>
      <w:r w:rsidRPr="001013FD">
        <w:rPr>
          <w:rFonts w:ascii="仿宋" w:eastAsia="仿宋" w:hAnsi="仿宋" w:cs="仿宋" w:hint="eastAsia"/>
          <w:szCs w:val="21"/>
        </w:rPr>
        <w:t>通过</w:t>
      </w:r>
      <w:r w:rsidRPr="001013FD">
        <w:rPr>
          <w:rFonts w:ascii="仿宋" w:eastAsia="仿宋" w:hAnsi="仿宋" w:cs="仿宋" w:hint="eastAsia"/>
          <w:szCs w:val="21"/>
        </w:rPr>
        <w:t>科举</w:t>
      </w:r>
      <w:r w:rsidRPr="001013FD">
        <w:rPr>
          <w:rFonts w:ascii="仿宋" w:eastAsia="仿宋" w:hAnsi="仿宋" w:cs="仿宋" w:hint="eastAsia"/>
          <w:szCs w:val="21"/>
        </w:rPr>
        <w:t>考试获得儒生的身份</w:t>
      </w:r>
      <w:r w:rsidRPr="001013FD">
        <w:rPr>
          <w:rFonts w:ascii="仿宋" w:eastAsia="仿宋" w:hAnsi="仿宋" w:cs="仿宋" w:hint="eastAsia"/>
          <w:szCs w:val="21"/>
        </w:rPr>
        <w:t>。③甘毳</w:t>
      </w:r>
      <w:r w:rsidRPr="001013FD">
        <w:rPr>
          <w:rFonts w:ascii="仿宋" w:eastAsia="仿宋" w:hAnsi="仿宋" w:cs="仿宋" w:hint="eastAsia"/>
          <w:szCs w:val="21"/>
        </w:rPr>
        <w:t>：</w:t>
      </w:r>
      <w:r w:rsidRPr="001013FD">
        <w:rPr>
          <w:rFonts w:ascii="仿宋" w:eastAsia="仿宋" w:hAnsi="仿宋" w:cs="仿宋" w:hint="eastAsia"/>
          <w:szCs w:val="21"/>
        </w:rPr>
        <w:t>甜美松脆的食物。④夸毗：以谄媚卑屈的态度取悦他人。</w:t>
      </w:r>
    </w:p>
    <w:p w14:paraId="0A29A14E" w14:textId="77777777" w:rsidR="00AA47DE" w:rsidRPr="001013FD" w:rsidRDefault="00505C63" w:rsidP="001013FD">
      <w:pPr>
        <w:spacing w:beforeLines="50" w:before="156" w:line="0" w:lineRule="atLeast"/>
        <w:ind w:left="420" w:hangingChars="200" w:hanging="420"/>
        <w:rPr>
          <w:rFonts w:ascii="宋体" w:eastAsia="宋体" w:hAnsi="宋体" w:cs="宋体"/>
          <w:szCs w:val="21"/>
        </w:rPr>
      </w:pPr>
      <w:r w:rsidRPr="001013FD">
        <w:rPr>
          <w:rFonts w:ascii="Times New Roman" w:eastAsia="宋体" w:hAnsi="Times New Roman" w:cs="Times New Roman" w:hint="eastAsia"/>
          <w:szCs w:val="21"/>
        </w:rPr>
        <w:t>14</w:t>
      </w:r>
      <w:r w:rsidRPr="001013FD">
        <w:rPr>
          <w:rFonts w:ascii="宋体" w:eastAsia="宋体" w:hAnsi="宋体" w:cs="宋体" w:hint="eastAsia"/>
          <w:szCs w:val="21"/>
        </w:rPr>
        <w:t>．解释下列加点词在句中的意思。（</w:t>
      </w:r>
      <w:r w:rsidRPr="001013FD">
        <w:rPr>
          <w:rFonts w:ascii="Times New Roman" w:eastAsia="宋体" w:hAnsi="Times New Roman" w:cs="Times New Roman" w:hint="eastAsia"/>
          <w:szCs w:val="21"/>
        </w:rPr>
        <w:t>2</w:t>
      </w:r>
      <w:r w:rsidRPr="001013FD">
        <w:rPr>
          <w:rFonts w:ascii="宋体" w:eastAsia="宋体" w:hAnsi="宋体" w:hint="eastAsia"/>
          <w:szCs w:val="21"/>
        </w:rPr>
        <w:t>分）</w:t>
      </w:r>
    </w:p>
    <w:p w14:paraId="7A1DDFFC" w14:textId="77777777" w:rsidR="00AA47DE" w:rsidRPr="001013FD" w:rsidRDefault="00505C63" w:rsidP="001013FD">
      <w:pPr>
        <w:spacing w:line="0" w:lineRule="atLeast"/>
        <w:ind w:leftChars="200" w:left="840" w:hangingChars="200" w:hanging="420"/>
        <w:rPr>
          <w:rFonts w:ascii="宋体" w:eastAsia="宋体" w:hAnsi="宋体" w:cs="宋体"/>
          <w:szCs w:val="21"/>
        </w:rPr>
      </w:pPr>
      <w:r w:rsidRPr="001013FD">
        <w:rPr>
          <w:rFonts w:ascii="宋体" w:eastAsia="宋体" w:hAnsi="宋体" w:cs="宋体" w:hint="eastAsia"/>
          <w:szCs w:val="21"/>
        </w:rPr>
        <w:t>(</w:t>
      </w:r>
      <w:r w:rsidRPr="001013FD">
        <w:rPr>
          <w:rFonts w:ascii="Times New Roman" w:eastAsia="宋体" w:hAnsi="Times New Roman" w:cs="Times New Roman" w:hint="eastAsia"/>
          <w:szCs w:val="21"/>
        </w:rPr>
        <w:t>1</w:t>
      </w:r>
      <w:r w:rsidRPr="001013FD">
        <w:rPr>
          <w:rFonts w:ascii="宋体" w:eastAsia="宋体" w:hAnsi="宋体" w:cs="宋体" w:hint="eastAsia"/>
          <w:szCs w:val="21"/>
        </w:rPr>
        <w:t>)</w:t>
      </w:r>
      <w:r w:rsidRPr="001013FD">
        <w:rPr>
          <w:rFonts w:ascii="宋体" w:eastAsia="宋体" w:hAnsi="宋体" w:cs="宋体" w:hint="eastAsia"/>
          <w:szCs w:val="21"/>
        </w:rPr>
        <w:t>孤岂敢</w:t>
      </w:r>
      <w:r w:rsidRPr="001013FD">
        <w:rPr>
          <w:rFonts w:ascii="宋体" w:eastAsia="宋体" w:hAnsi="宋体" w:cs="宋体" w:hint="eastAsia"/>
          <w:b/>
          <w:bCs/>
          <w:szCs w:val="21"/>
          <w:em w:val="dot"/>
        </w:rPr>
        <w:t>薄</w:t>
      </w:r>
      <w:r w:rsidRPr="001013FD">
        <w:rPr>
          <w:rFonts w:ascii="宋体" w:eastAsia="宋体" w:hAnsi="宋体" w:cs="宋体" w:hint="eastAsia"/>
          <w:szCs w:val="21"/>
        </w:rPr>
        <w:t>诸生</w:t>
      </w:r>
      <w:r w:rsidRPr="001013FD">
        <w:rPr>
          <w:rFonts w:ascii="宋体" w:eastAsia="宋体" w:hAnsi="宋体" w:cs="宋体" w:hint="eastAsia"/>
          <w:szCs w:val="21"/>
        </w:rPr>
        <w:t xml:space="preserve">                (</w:t>
      </w:r>
      <w:r w:rsidRPr="001013FD">
        <w:rPr>
          <w:rFonts w:ascii="Times New Roman" w:eastAsia="宋体" w:hAnsi="Times New Roman" w:cs="Times New Roman" w:hint="eastAsia"/>
          <w:szCs w:val="21"/>
        </w:rPr>
        <w:t>2</w:t>
      </w:r>
      <w:r w:rsidRPr="001013FD">
        <w:rPr>
          <w:rFonts w:ascii="宋体" w:eastAsia="宋体" w:hAnsi="宋体" w:cs="宋体" w:hint="eastAsia"/>
          <w:szCs w:val="21"/>
        </w:rPr>
        <w:t>)</w:t>
      </w:r>
      <w:r w:rsidRPr="001013FD">
        <w:rPr>
          <w:rFonts w:ascii="宋体" w:eastAsia="宋体" w:hAnsi="宋体" w:cs="宋体" w:hint="eastAsia"/>
          <w:szCs w:val="21"/>
        </w:rPr>
        <w:t>糟糠不</w:t>
      </w:r>
      <w:r w:rsidRPr="001013FD">
        <w:rPr>
          <w:rFonts w:ascii="宋体" w:eastAsia="宋体" w:hAnsi="宋体" w:cs="宋体" w:hint="eastAsia"/>
          <w:b/>
          <w:bCs/>
          <w:szCs w:val="21"/>
          <w:em w:val="dot"/>
        </w:rPr>
        <w:t>餍</w:t>
      </w:r>
    </w:p>
    <w:p w14:paraId="6726BEA8" w14:textId="77777777" w:rsidR="00AA47DE" w:rsidRPr="001013FD" w:rsidRDefault="00505C63" w:rsidP="001013FD">
      <w:pPr>
        <w:spacing w:beforeLines="50" w:before="156" w:line="0" w:lineRule="atLeast"/>
        <w:ind w:left="420" w:hangingChars="200" w:hanging="420"/>
        <w:rPr>
          <w:rFonts w:ascii="宋体" w:eastAsia="宋体" w:hAnsi="宋体" w:cs="宋体"/>
          <w:szCs w:val="21"/>
        </w:rPr>
      </w:pPr>
      <w:r w:rsidRPr="001013FD">
        <w:rPr>
          <w:rFonts w:ascii="Times New Roman" w:eastAsia="宋体" w:hAnsi="Times New Roman" w:cs="Times New Roman" w:hint="eastAsia"/>
          <w:szCs w:val="21"/>
        </w:rPr>
        <w:t>15</w:t>
      </w:r>
      <w:r w:rsidRPr="001013FD">
        <w:rPr>
          <w:rFonts w:ascii="宋体" w:eastAsia="宋体" w:hAnsi="宋体" w:cs="宋体" w:hint="eastAsia"/>
          <w:szCs w:val="21"/>
        </w:rPr>
        <w:t>．结合文意，为下列句中加点词选择释义正确的一项。（</w:t>
      </w:r>
      <w:r w:rsidRPr="001013FD">
        <w:rPr>
          <w:rFonts w:ascii="Times New Roman" w:eastAsia="宋体" w:hAnsi="Times New Roman" w:cs="Times New Roman" w:hint="eastAsia"/>
          <w:szCs w:val="21"/>
        </w:rPr>
        <w:t>2</w:t>
      </w:r>
      <w:r w:rsidRPr="001013FD">
        <w:rPr>
          <w:rFonts w:ascii="宋体" w:eastAsia="宋体" w:hAnsi="宋体" w:hint="eastAsia"/>
          <w:szCs w:val="21"/>
        </w:rPr>
        <w:t>分）</w:t>
      </w:r>
    </w:p>
    <w:p w14:paraId="546D1377" w14:textId="77777777" w:rsidR="00AA47DE" w:rsidRPr="001013FD" w:rsidRDefault="00505C63" w:rsidP="001013FD">
      <w:pPr>
        <w:spacing w:line="0" w:lineRule="atLeast"/>
        <w:ind w:leftChars="200" w:left="840" w:hangingChars="200" w:hanging="420"/>
        <w:rPr>
          <w:rFonts w:ascii="宋体" w:eastAsia="宋体" w:hAnsi="宋体" w:cs="宋体"/>
          <w:szCs w:val="21"/>
        </w:rPr>
      </w:pPr>
      <w:r w:rsidRPr="001013FD">
        <w:rPr>
          <w:rFonts w:ascii="宋体" w:eastAsia="宋体" w:hAnsi="宋体" w:cs="宋体" w:hint="eastAsia"/>
          <w:szCs w:val="21"/>
        </w:rPr>
        <w:t>(</w:t>
      </w:r>
      <w:r w:rsidRPr="001013FD">
        <w:rPr>
          <w:rFonts w:ascii="Times New Roman" w:eastAsia="宋体" w:hAnsi="Times New Roman" w:cs="Times New Roman" w:hint="eastAsia"/>
          <w:szCs w:val="21"/>
        </w:rPr>
        <w:t>1</w:t>
      </w:r>
      <w:r w:rsidRPr="001013FD">
        <w:rPr>
          <w:rFonts w:ascii="宋体" w:eastAsia="宋体" w:hAnsi="宋体" w:cs="宋体" w:hint="eastAsia"/>
          <w:szCs w:val="21"/>
        </w:rPr>
        <w:t>)</w:t>
      </w:r>
      <w:r w:rsidRPr="001013FD">
        <w:rPr>
          <w:rFonts w:ascii="宋体" w:eastAsia="宋体" w:hAnsi="宋体" w:cs="宋体" w:hint="eastAsia"/>
          <w:b/>
          <w:bCs/>
          <w:szCs w:val="21"/>
          <w:em w:val="dot"/>
        </w:rPr>
        <w:t>庶几</w:t>
      </w:r>
      <w:r w:rsidRPr="001013FD">
        <w:rPr>
          <w:rFonts w:ascii="宋体" w:eastAsia="宋体" w:hAnsi="宋体" w:hint="eastAsia"/>
          <w:szCs w:val="21"/>
        </w:rPr>
        <w:t>与里闬故旧遇诸涂</w:t>
      </w:r>
      <w:r w:rsidRPr="001013FD">
        <w:rPr>
          <w:rFonts w:ascii="宋体" w:eastAsia="宋体" w:hAnsi="宋体" w:cs="宋体" w:hint="eastAsia"/>
          <w:szCs w:val="21"/>
        </w:rPr>
        <w:t>（</w:t>
      </w:r>
      <w:r w:rsidRPr="001013FD">
        <w:rPr>
          <w:rFonts w:ascii="宋体" w:eastAsia="宋体" w:hAnsi="宋体" w:hint="eastAsia"/>
          <w:szCs w:val="21"/>
        </w:rPr>
        <w:t xml:space="preserve">    </w:t>
      </w:r>
      <w:r w:rsidRPr="001013FD">
        <w:rPr>
          <w:rFonts w:ascii="宋体" w:eastAsia="宋体" w:hAnsi="宋体" w:cs="宋体" w:hint="eastAsia"/>
          <w:szCs w:val="21"/>
        </w:rPr>
        <w:t>）</w:t>
      </w:r>
    </w:p>
    <w:p w14:paraId="77908D4D" w14:textId="77777777" w:rsidR="00AA47DE" w:rsidRPr="001013FD" w:rsidRDefault="00505C63" w:rsidP="001013FD">
      <w:pPr>
        <w:spacing w:line="0" w:lineRule="atLeast"/>
        <w:ind w:leftChars="350" w:left="1155" w:hangingChars="200" w:hanging="420"/>
        <w:rPr>
          <w:rFonts w:ascii="宋体" w:eastAsia="宋体" w:hAnsi="宋体"/>
          <w:szCs w:val="21"/>
        </w:rPr>
      </w:pPr>
      <w:r w:rsidRPr="001013FD">
        <w:rPr>
          <w:rFonts w:ascii="Times New Roman" w:eastAsia="宋体" w:hAnsi="Times New Roman" w:cs="Times New Roman" w:hint="eastAsia"/>
          <w:szCs w:val="21"/>
        </w:rPr>
        <w:t>A</w:t>
      </w:r>
      <w:r w:rsidRPr="001013FD">
        <w:rPr>
          <w:rFonts w:ascii="Times New Roman" w:eastAsia="宋体" w:hAnsi="Times New Roman" w:cs="Times New Roman"/>
          <w:szCs w:val="21"/>
        </w:rPr>
        <w:t>．</w:t>
      </w:r>
      <w:r w:rsidRPr="001013FD">
        <w:rPr>
          <w:rFonts w:ascii="Times New Roman" w:eastAsia="宋体" w:hAnsi="Times New Roman" w:cs="Times New Roman" w:hint="eastAsia"/>
          <w:szCs w:val="21"/>
        </w:rPr>
        <w:t>贤者</w:t>
      </w:r>
      <w:r w:rsidRPr="001013FD">
        <w:rPr>
          <w:rFonts w:ascii="宋体" w:eastAsia="宋体" w:hAnsi="宋体" w:hint="eastAsia"/>
          <w:szCs w:val="21"/>
        </w:rPr>
        <w:tab/>
      </w:r>
      <w:r w:rsidRPr="001013FD">
        <w:rPr>
          <w:rFonts w:ascii="宋体" w:eastAsia="宋体" w:hAnsi="宋体" w:hint="eastAsia"/>
          <w:szCs w:val="21"/>
        </w:rPr>
        <w:tab/>
      </w:r>
      <w:r w:rsidRPr="001013FD">
        <w:rPr>
          <w:rFonts w:ascii="宋体" w:eastAsia="宋体" w:hAnsi="宋体" w:hint="eastAsia"/>
          <w:szCs w:val="21"/>
        </w:rPr>
        <w:tab/>
      </w:r>
      <w:r w:rsidRPr="001013FD">
        <w:rPr>
          <w:rFonts w:ascii="Times New Roman" w:eastAsia="宋体" w:hAnsi="Times New Roman" w:cs="Times New Roman" w:hint="eastAsia"/>
          <w:szCs w:val="21"/>
        </w:rPr>
        <w:t>B</w:t>
      </w:r>
      <w:r w:rsidRPr="001013FD">
        <w:rPr>
          <w:rFonts w:ascii="Times New Roman" w:eastAsia="宋体" w:hAnsi="Times New Roman" w:cs="Times New Roman"/>
          <w:szCs w:val="21"/>
        </w:rPr>
        <w:t>．</w:t>
      </w:r>
      <w:r w:rsidRPr="001013FD">
        <w:rPr>
          <w:rFonts w:ascii="宋体" w:eastAsia="宋体" w:hAnsi="宋体" w:hint="eastAsia"/>
          <w:szCs w:val="21"/>
        </w:rPr>
        <w:t>差不多</w:t>
      </w:r>
      <w:r w:rsidRPr="001013FD">
        <w:rPr>
          <w:rFonts w:ascii="宋体" w:eastAsia="宋体" w:hAnsi="宋体" w:hint="eastAsia"/>
          <w:szCs w:val="21"/>
        </w:rPr>
        <w:tab/>
      </w:r>
      <w:r w:rsidRPr="001013FD">
        <w:rPr>
          <w:rFonts w:ascii="宋体" w:eastAsia="宋体" w:hAnsi="宋体" w:hint="eastAsia"/>
          <w:szCs w:val="21"/>
        </w:rPr>
        <w:tab/>
      </w:r>
      <w:r w:rsidRPr="001013FD">
        <w:rPr>
          <w:rFonts w:ascii="Times New Roman" w:eastAsia="宋体" w:hAnsi="Times New Roman" w:cs="Times New Roman" w:hint="eastAsia"/>
          <w:szCs w:val="21"/>
        </w:rPr>
        <w:t>C</w:t>
      </w:r>
      <w:r w:rsidRPr="001013FD">
        <w:rPr>
          <w:rFonts w:ascii="Times New Roman" w:eastAsia="宋体" w:hAnsi="Times New Roman" w:cs="Times New Roman"/>
          <w:szCs w:val="21"/>
        </w:rPr>
        <w:t>．</w:t>
      </w:r>
      <w:r w:rsidRPr="001013FD">
        <w:rPr>
          <w:rFonts w:ascii="Times New Roman" w:eastAsia="宋体" w:hAnsi="Times New Roman" w:cs="Times New Roman" w:hint="eastAsia"/>
          <w:szCs w:val="21"/>
        </w:rPr>
        <w:t>表猜测</w:t>
      </w:r>
      <w:r w:rsidRPr="001013FD">
        <w:rPr>
          <w:rFonts w:ascii="宋体" w:eastAsia="宋体" w:hAnsi="宋体" w:hint="eastAsia"/>
          <w:szCs w:val="21"/>
        </w:rPr>
        <w:tab/>
      </w:r>
      <w:r w:rsidRPr="001013FD">
        <w:rPr>
          <w:rFonts w:ascii="宋体" w:eastAsia="宋体" w:hAnsi="宋体" w:hint="eastAsia"/>
          <w:szCs w:val="21"/>
        </w:rPr>
        <w:tab/>
      </w:r>
      <w:r w:rsidRPr="001013FD">
        <w:rPr>
          <w:rFonts w:ascii="宋体" w:eastAsia="宋体" w:hAnsi="宋体" w:hint="eastAsia"/>
          <w:szCs w:val="21"/>
        </w:rPr>
        <w:tab/>
      </w:r>
      <w:r w:rsidRPr="001013FD">
        <w:rPr>
          <w:rFonts w:ascii="Times New Roman" w:eastAsia="宋体" w:hAnsi="Times New Roman" w:cs="Times New Roman"/>
          <w:szCs w:val="21"/>
        </w:rPr>
        <w:t>D</w:t>
      </w:r>
      <w:r w:rsidRPr="001013FD">
        <w:rPr>
          <w:rFonts w:ascii="Times New Roman" w:eastAsia="宋体" w:hAnsi="Times New Roman" w:cs="Times New Roman"/>
          <w:szCs w:val="21"/>
        </w:rPr>
        <w:t>．</w:t>
      </w:r>
      <w:r w:rsidRPr="001013FD">
        <w:rPr>
          <w:rFonts w:ascii="Times New Roman" w:eastAsia="宋体" w:hAnsi="Times New Roman" w:cs="Times New Roman" w:hint="eastAsia"/>
          <w:szCs w:val="21"/>
        </w:rPr>
        <w:t>表希望</w:t>
      </w:r>
    </w:p>
    <w:p w14:paraId="7F89B157" w14:textId="77777777" w:rsidR="00AA47DE" w:rsidRPr="001013FD" w:rsidRDefault="00505C63" w:rsidP="001013FD">
      <w:pPr>
        <w:spacing w:line="0" w:lineRule="atLeast"/>
        <w:ind w:leftChars="200" w:left="840" w:hangingChars="200" w:hanging="420"/>
        <w:rPr>
          <w:rFonts w:ascii="宋体" w:eastAsia="宋体" w:hAnsi="宋体" w:cs="宋体"/>
          <w:szCs w:val="21"/>
        </w:rPr>
      </w:pPr>
      <w:r w:rsidRPr="001013FD">
        <w:rPr>
          <w:rFonts w:ascii="宋体" w:eastAsia="宋体" w:hAnsi="宋体" w:cs="宋体" w:hint="eastAsia"/>
          <w:szCs w:val="21"/>
        </w:rPr>
        <w:t>(</w:t>
      </w:r>
      <w:r w:rsidRPr="001013FD">
        <w:rPr>
          <w:rFonts w:ascii="Times New Roman" w:eastAsia="宋体" w:hAnsi="Times New Roman" w:cs="Times New Roman" w:hint="eastAsia"/>
          <w:szCs w:val="21"/>
        </w:rPr>
        <w:t>2</w:t>
      </w:r>
      <w:r w:rsidRPr="001013FD">
        <w:rPr>
          <w:rFonts w:ascii="宋体" w:eastAsia="宋体" w:hAnsi="宋体" w:cs="宋体" w:hint="eastAsia"/>
          <w:szCs w:val="21"/>
        </w:rPr>
        <w:t>)</w:t>
      </w:r>
      <w:r w:rsidRPr="001013FD">
        <w:rPr>
          <w:rFonts w:ascii="宋体" w:eastAsia="宋体" w:hAnsi="宋体" w:hint="eastAsia"/>
          <w:szCs w:val="21"/>
        </w:rPr>
        <w:t>一之为</w:t>
      </w:r>
      <w:r w:rsidRPr="001013FD">
        <w:rPr>
          <w:rFonts w:ascii="宋体" w:eastAsia="宋体" w:hAnsi="宋体" w:cs="宋体" w:hint="eastAsia"/>
          <w:b/>
          <w:bCs/>
          <w:szCs w:val="21"/>
          <w:em w:val="dot"/>
        </w:rPr>
        <w:t>冒</w:t>
      </w:r>
      <w:r w:rsidRPr="001013FD">
        <w:rPr>
          <w:rFonts w:ascii="宋体" w:eastAsia="宋体" w:hAnsi="宋体" w:cs="宋体" w:hint="eastAsia"/>
          <w:szCs w:val="21"/>
        </w:rPr>
        <w:t>（</w:t>
      </w:r>
      <w:r w:rsidRPr="001013FD">
        <w:rPr>
          <w:rFonts w:ascii="宋体" w:eastAsia="宋体" w:hAnsi="宋体" w:hint="eastAsia"/>
          <w:szCs w:val="21"/>
        </w:rPr>
        <w:t xml:space="preserve">    </w:t>
      </w:r>
      <w:r w:rsidRPr="001013FD">
        <w:rPr>
          <w:rFonts w:ascii="宋体" w:eastAsia="宋体" w:hAnsi="宋体" w:cs="宋体" w:hint="eastAsia"/>
          <w:szCs w:val="21"/>
        </w:rPr>
        <w:t>）</w:t>
      </w:r>
    </w:p>
    <w:p w14:paraId="606545DF" w14:textId="77777777" w:rsidR="00AA47DE" w:rsidRPr="001013FD" w:rsidRDefault="00505C63" w:rsidP="001013FD">
      <w:pPr>
        <w:spacing w:line="0" w:lineRule="atLeast"/>
        <w:ind w:leftChars="350" w:left="1155" w:hangingChars="200" w:hanging="420"/>
        <w:rPr>
          <w:rFonts w:ascii="宋体" w:eastAsia="宋体" w:hAnsi="宋体"/>
          <w:szCs w:val="21"/>
        </w:rPr>
      </w:pPr>
      <w:r w:rsidRPr="001013FD">
        <w:rPr>
          <w:rFonts w:ascii="Times New Roman" w:eastAsia="宋体" w:hAnsi="Times New Roman" w:cs="Times New Roman" w:hint="eastAsia"/>
          <w:szCs w:val="21"/>
        </w:rPr>
        <w:t>A</w:t>
      </w:r>
      <w:r w:rsidRPr="001013FD">
        <w:rPr>
          <w:rFonts w:ascii="Times New Roman" w:eastAsia="宋体" w:hAnsi="Times New Roman" w:cs="Times New Roman"/>
          <w:szCs w:val="21"/>
        </w:rPr>
        <w:t>．</w:t>
      </w:r>
      <w:r w:rsidRPr="001013FD">
        <w:rPr>
          <w:rFonts w:ascii="宋体" w:eastAsia="宋体" w:hAnsi="宋体" w:hint="eastAsia"/>
          <w:szCs w:val="21"/>
        </w:rPr>
        <w:t>鲁莽</w:t>
      </w:r>
      <w:r w:rsidRPr="001013FD">
        <w:rPr>
          <w:rFonts w:ascii="宋体" w:eastAsia="宋体" w:hAnsi="宋体" w:hint="eastAsia"/>
          <w:szCs w:val="21"/>
        </w:rPr>
        <w:t xml:space="preserve">    </w:t>
      </w:r>
      <w:r w:rsidRPr="001013FD">
        <w:rPr>
          <w:rFonts w:ascii="宋体" w:eastAsia="宋体" w:hAnsi="宋体" w:hint="eastAsia"/>
          <w:szCs w:val="21"/>
        </w:rPr>
        <w:tab/>
      </w:r>
      <w:r w:rsidRPr="001013FD">
        <w:rPr>
          <w:rFonts w:ascii="宋体" w:eastAsia="宋体" w:hAnsi="宋体" w:hint="eastAsia"/>
          <w:szCs w:val="21"/>
        </w:rPr>
        <w:tab/>
      </w:r>
      <w:r w:rsidRPr="001013FD">
        <w:rPr>
          <w:rFonts w:ascii="Times New Roman" w:eastAsia="宋体" w:hAnsi="Times New Roman" w:cs="Times New Roman" w:hint="eastAsia"/>
          <w:szCs w:val="21"/>
        </w:rPr>
        <w:t>B</w:t>
      </w:r>
      <w:r w:rsidRPr="001013FD">
        <w:rPr>
          <w:rFonts w:ascii="Times New Roman" w:eastAsia="宋体" w:hAnsi="Times New Roman" w:cs="Times New Roman"/>
          <w:szCs w:val="21"/>
        </w:rPr>
        <w:t>．</w:t>
      </w:r>
      <w:r w:rsidRPr="001013FD">
        <w:rPr>
          <w:rFonts w:ascii="Times New Roman" w:eastAsia="宋体" w:hAnsi="Times New Roman" w:cs="Times New Roman" w:hint="eastAsia"/>
          <w:szCs w:val="21"/>
        </w:rPr>
        <w:t>贪求</w:t>
      </w:r>
      <w:r w:rsidRPr="001013FD">
        <w:rPr>
          <w:rFonts w:ascii="宋体" w:eastAsia="宋体" w:hAnsi="宋体" w:hint="eastAsia"/>
          <w:szCs w:val="21"/>
        </w:rPr>
        <w:tab/>
      </w:r>
      <w:r w:rsidRPr="001013FD">
        <w:rPr>
          <w:rFonts w:ascii="宋体" w:eastAsia="宋体" w:hAnsi="宋体" w:hint="eastAsia"/>
          <w:szCs w:val="21"/>
        </w:rPr>
        <w:tab/>
      </w:r>
      <w:r w:rsidRPr="001013FD">
        <w:rPr>
          <w:rFonts w:ascii="宋体" w:eastAsia="宋体" w:hAnsi="宋体" w:hint="eastAsia"/>
          <w:szCs w:val="21"/>
        </w:rPr>
        <w:tab/>
      </w:r>
      <w:r w:rsidRPr="001013FD">
        <w:rPr>
          <w:rFonts w:ascii="Times New Roman" w:eastAsia="宋体" w:hAnsi="Times New Roman" w:cs="Times New Roman" w:hint="eastAsia"/>
          <w:szCs w:val="21"/>
        </w:rPr>
        <w:t>C</w:t>
      </w:r>
      <w:r w:rsidRPr="001013FD">
        <w:rPr>
          <w:rFonts w:ascii="Times New Roman" w:eastAsia="宋体" w:hAnsi="Times New Roman" w:cs="Times New Roman"/>
          <w:szCs w:val="21"/>
        </w:rPr>
        <w:t>．</w:t>
      </w:r>
      <w:r w:rsidRPr="001013FD">
        <w:rPr>
          <w:rFonts w:ascii="宋体" w:eastAsia="宋体" w:hAnsi="宋体" w:hint="eastAsia"/>
          <w:szCs w:val="21"/>
        </w:rPr>
        <w:t>承受</w:t>
      </w:r>
      <w:r w:rsidRPr="001013FD">
        <w:rPr>
          <w:rFonts w:ascii="宋体" w:eastAsia="宋体" w:hAnsi="宋体" w:hint="eastAsia"/>
          <w:szCs w:val="21"/>
        </w:rPr>
        <w:t xml:space="preserve">    </w:t>
      </w:r>
      <w:r w:rsidRPr="001013FD">
        <w:rPr>
          <w:rFonts w:ascii="宋体" w:eastAsia="宋体" w:hAnsi="宋体" w:hint="eastAsia"/>
          <w:szCs w:val="21"/>
        </w:rPr>
        <w:tab/>
      </w:r>
      <w:r w:rsidRPr="001013FD">
        <w:rPr>
          <w:rFonts w:ascii="宋体" w:eastAsia="宋体" w:hAnsi="宋体" w:hint="eastAsia"/>
          <w:szCs w:val="21"/>
        </w:rPr>
        <w:tab/>
      </w:r>
      <w:r w:rsidRPr="001013FD">
        <w:rPr>
          <w:rFonts w:ascii="宋体" w:eastAsia="宋体" w:hAnsi="宋体" w:hint="eastAsia"/>
          <w:szCs w:val="21"/>
        </w:rPr>
        <w:tab/>
      </w:r>
      <w:r w:rsidRPr="001013FD">
        <w:rPr>
          <w:rFonts w:ascii="Times New Roman" w:eastAsia="宋体" w:hAnsi="Times New Roman" w:cs="Times New Roman"/>
          <w:szCs w:val="21"/>
        </w:rPr>
        <w:t>D</w:t>
      </w:r>
      <w:r w:rsidRPr="001013FD">
        <w:rPr>
          <w:rFonts w:ascii="Times New Roman" w:eastAsia="宋体" w:hAnsi="Times New Roman" w:cs="Times New Roman"/>
          <w:szCs w:val="21"/>
        </w:rPr>
        <w:t>．</w:t>
      </w:r>
      <w:r w:rsidRPr="001013FD">
        <w:rPr>
          <w:rFonts w:ascii="宋体" w:eastAsia="宋体" w:hAnsi="宋体" w:hint="eastAsia"/>
          <w:szCs w:val="21"/>
        </w:rPr>
        <w:t>假托</w:t>
      </w:r>
    </w:p>
    <w:p w14:paraId="2836722D" w14:textId="77777777" w:rsidR="00AA47DE" w:rsidRPr="001013FD" w:rsidRDefault="00505C63" w:rsidP="001013FD">
      <w:pPr>
        <w:spacing w:beforeLines="50" w:before="156" w:line="0" w:lineRule="atLeast"/>
        <w:ind w:left="420" w:hangingChars="200" w:hanging="420"/>
        <w:rPr>
          <w:rFonts w:ascii="宋体" w:eastAsia="宋体" w:hAnsi="宋体"/>
          <w:szCs w:val="21"/>
        </w:rPr>
      </w:pPr>
      <w:r w:rsidRPr="001013FD">
        <w:rPr>
          <w:rFonts w:ascii="Times New Roman" w:eastAsia="宋体" w:hAnsi="Times New Roman" w:cs="Times New Roman"/>
          <w:szCs w:val="21"/>
        </w:rPr>
        <w:t>1</w:t>
      </w:r>
      <w:r w:rsidRPr="001013FD">
        <w:rPr>
          <w:rFonts w:ascii="Times New Roman" w:eastAsia="宋体" w:hAnsi="Times New Roman" w:cs="Times New Roman" w:hint="eastAsia"/>
          <w:szCs w:val="21"/>
        </w:rPr>
        <w:t>6</w:t>
      </w:r>
      <w:r w:rsidRPr="001013FD">
        <w:rPr>
          <w:rFonts w:ascii="Times New Roman" w:eastAsia="宋体" w:hAnsi="Times New Roman" w:cs="Times New Roman"/>
          <w:szCs w:val="21"/>
        </w:rPr>
        <w:t>．</w:t>
      </w:r>
      <w:r w:rsidRPr="001013FD">
        <w:rPr>
          <w:rFonts w:ascii="宋体" w:eastAsia="宋体" w:hAnsi="宋体" w:hint="eastAsia"/>
          <w:szCs w:val="21"/>
        </w:rPr>
        <w:t>第</w:t>
      </w:r>
      <w:r w:rsidRPr="001013FD">
        <w:rPr>
          <w:rFonts w:asciiTheme="majorEastAsia" w:eastAsiaTheme="majorEastAsia" w:hAnsiTheme="majorEastAsia" w:cs="楷体" w:hint="eastAsia"/>
          <w:szCs w:val="21"/>
        </w:rPr>
        <w:t>①</w:t>
      </w:r>
      <w:r w:rsidRPr="001013FD">
        <w:rPr>
          <w:rFonts w:ascii="宋体" w:eastAsia="宋体" w:hAnsi="宋体" w:hint="eastAsia"/>
          <w:szCs w:val="21"/>
        </w:rPr>
        <w:t>段画线部分有</w:t>
      </w:r>
      <w:r w:rsidRPr="001013FD">
        <w:rPr>
          <w:rFonts w:ascii="宋体" w:eastAsia="宋体" w:hAnsi="宋体" w:hint="eastAsia"/>
          <w:b/>
          <w:bCs/>
          <w:szCs w:val="21"/>
          <w:em w:val="dot"/>
        </w:rPr>
        <w:t>四处</w:t>
      </w:r>
      <w:r w:rsidRPr="001013FD">
        <w:rPr>
          <w:rFonts w:ascii="宋体" w:eastAsia="宋体" w:hAnsi="宋体" w:hint="eastAsia"/>
          <w:szCs w:val="21"/>
        </w:rPr>
        <w:t>需加句读，请用“／”标识出来。</w:t>
      </w:r>
      <w:r w:rsidRPr="001013FD">
        <w:rPr>
          <w:rFonts w:ascii="宋体" w:eastAsia="宋体" w:hAnsi="宋体" w:cs="宋体" w:hint="eastAsia"/>
          <w:szCs w:val="21"/>
        </w:rPr>
        <w:t>（</w:t>
      </w:r>
      <w:r w:rsidRPr="001013FD">
        <w:rPr>
          <w:rFonts w:ascii="Times New Roman" w:eastAsia="宋体" w:hAnsi="Times New Roman" w:cs="Times New Roman" w:hint="eastAsia"/>
          <w:szCs w:val="21"/>
        </w:rPr>
        <w:t>4</w:t>
      </w:r>
      <w:r w:rsidRPr="001013FD">
        <w:rPr>
          <w:rFonts w:ascii="宋体" w:eastAsia="宋体" w:hAnsi="宋体" w:hint="eastAsia"/>
          <w:szCs w:val="21"/>
        </w:rPr>
        <w:t>分）</w:t>
      </w:r>
    </w:p>
    <w:p w14:paraId="4BC6ECFB" w14:textId="77777777" w:rsidR="00AA47DE" w:rsidRPr="001013FD" w:rsidRDefault="00505C63" w:rsidP="001013FD">
      <w:pPr>
        <w:spacing w:line="0" w:lineRule="atLeast"/>
        <w:ind w:leftChars="200" w:left="420"/>
        <w:jc w:val="left"/>
        <w:rPr>
          <w:rFonts w:ascii="楷体" w:eastAsia="楷体" w:hAnsi="楷体"/>
          <w:spacing w:val="26"/>
          <w:szCs w:val="21"/>
          <w14:ligatures w14:val="standardContextual"/>
        </w:rPr>
      </w:pPr>
      <w:r w:rsidRPr="001013FD">
        <w:rPr>
          <w:rFonts w:ascii="楷体" w:eastAsia="楷体" w:hAnsi="楷体" w:cs="楷体" w:hint="eastAsia"/>
          <w:szCs w:val="21"/>
        </w:rPr>
        <w:t>亡何施予遍族党矣盖公自计其力足以供甘毳则推及施予不使有一日之积云。</w:t>
      </w:r>
    </w:p>
    <w:p w14:paraId="297E41B6" w14:textId="77777777" w:rsidR="00AA47DE" w:rsidRPr="001013FD" w:rsidRDefault="00505C63" w:rsidP="001013FD">
      <w:pPr>
        <w:spacing w:beforeLines="50" w:before="156" w:line="0" w:lineRule="atLeast"/>
        <w:ind w:left="420" w:hangingChars="200" w:hanging="420"/>
        <w:rPr>
          <w:rFonts w:ascii="宋体" w:eastAsia="宋体" w:hAnsi="宋体" w:cs="宋体"/>
          <w:szCs w:val="21"/>
        </w:rPr>
      </w:pPr>
      <w:r w:rsidRPr="001013FD">
        <w:rPr>
          <w:rFonts w:ascii="Times New Roman" w:eastAsia="宋体" w:hAnsi="Times New Roman" w:cs="Times New Roman"/>
          <w:szCs w:val="21"/>
        </w:rPr>
        <w:t>1</w:t>
      </w:r>
      <w:r w:rsidRPr="001013FD">
        <w:rPr>
          <w:rFonts w:ascii="Times New Roman" w:eastAsia="宋体" w:hAnsi="Times New Roman" w:cs="Times New Roman" w:hint="eastAsia"/>
          <w:szCs w:val="21"/>
        </w:rPr>
        <w:t>7</w:t>
      </w:r>
      <w:r w:rsidRPr="001013FD">
        <w:rPr>
          <w:rFonts w:ascii="宋体" w:eastAsia="宋体" w:hAnsi="宋体" w:cs="宋体" w:hint="eastAsia"/>
          <w:szCs w:val="21"/>
        </w:rPr>
        <w:t>．</w:t>
      </w:r>
      <w:r w:rsidRPr="001013FD">
        <w:rPr>
          <w:rFonts w:ascii="宋体" w:eastAsia="宋体" w:hAnsi="宋体" w:hint="eastAsia"/>
          <w:szCs w:val="21"/>
        </w:rPr>
        <w:t>把第</w:t>
      </w:r>
      <w:r w:rsidRPr="001013FD">
        <w:rPr>
          <w:rFonts w:asciiTheme="majorEastAsia" w:eastAsiaTheme="majorEastAsia" w:hAnsiTheme="majorEastAsia" w:cs="楷体" w:hint="eastAsia"/>
          <w:szCs w:val="21"/>
        </w:rPr>
        <w:t>②</w:t>
      </w:r>
      <w:r w:rsidRPr="001013FD">
        <w:rPr>
          <w:rFonts w:ascii="宋体" w:eastAsia="宋体" w:hAnsi="宋体" w:hint="eastAsia"/>
          <w:szCs w:val="21"/>
        </w:rPr>
        <w:t>段画线部分译成现代汉语。</w:t>
      </w:r>
      <w:r w:rsidRPr="001013FD">
        <w:rPr>
          <w:rFonts w:ascii="宋体" w:eastAsia="宋体" w:hAnsi="宋体" w:cs="宋体" w:hint="eastAsia"/>
          <w:szCs w:val="21"/>
        </w:rPr>
        <w:t>（</w:t>
      </w:r>
      <w:r w:rsidRPr="001013FD">
        <w:rPr>
          <w:rFonts w:ascii="Times New Roman" w:eastAsia="宋体" w:hAnsi="Times New Roman" w:cs="Times New Roman" w:hint="eastAsia"/>
          <w:szCs w:val="21"/>
        </w:rPr>
        <w:t>4</w:t>
      </w:r>
      <w:r w:rsidRPr="001013FD">
        <w:rPr>
          <w:rFonts w:ascii="宋体" w:eastAsia="宋体" w:hAnsi="宋体" w:hint="eastAsia"/>
          <w:szCs w:val="21"/>
        </w:rPr>
        <w:t>分）</w:t>
      </w:r>
    </w:p>
    <w:p w14:paraId="6BABA580" w14:textId="77777777" w:rsidR="00AA47DE" w:rsidRPr="001013FD" w:rsidRDefault="00505C63" w:rsidP="001013FD">
      <w:pPr>
        <w:spacing w:line="0" w:lineRule="atLeast"/>
        <w:ind w:leftChars="200" w:left="840" w:hangingChars="200" w:hanging="420"/>
        <w:rPr>
          <w:rFonts w:ascii="楷体" w:eastAsia="楷体" w:hAnsi="楷体"/>
          <w:szCs w:val="21"/>
          <w14:ligatures w14:val="standardContextual"/>
        </w:rPr>
      </w:pPr>
      <w:r w:rsidRPr="001013FD">
        <w:rPr>
          <w:rFonts w:ascii="楷体" w:eastAsia="楷体" w:hAnsi="楷体" w:hint="eastAsia"/>
          <w:szCs w:val="21"/>
          <w14:ligatures w14:val="standardContextual"/>
        </w:rPr>
        <w:t>无大小，无敢忿争；即忿争，曲直一听公，无后言者。人以此益附公。</w:t>
      </w:r>
    </w:p>
    <w:p w14:paraId="32F91D28" w14:textId="77777777" w:rsidR="00AA47DE" w:rsidRPr="001013FD" w:rsidRDefault="00505C63" w:rsidP="001013FD">
      <w:pPr>
        <w:spacing w:beforeLines="50" w:before="156" w:line="0" w:lineRule="atLeast"/>
        <w:ind w:left="420" w:hangingChars="200" w:hanging="420"/>
        <w:rPr>
          <w:rFonts w:ascii="宋体" w:eastAsia="宋体" w:hAnsi="宋体"/>
          <w:szCs w:val="21"/>
        </w:rPr>
      </w:pPr>
      <w:r w:rsidRPr="001013FD">
        <w:rPr>
          <w:rFonts w:ascii="Times New Roman" w:eastAsia="宋体" w:hAnsi="Times New Roman" w:cs="Times New Roman"/>
          <w:szCs w:val="21"/>
        </w:rPr>
        <w:t>18</w:t>
      </w:r>
      <w:r w:rsidRPr="001013FD">
        <w:rPr>
          <w:rFonts w:ascii="Times New Roman" w:eastAsia="宋体" w:hAnsi="Times New Roman" w:cs="Times New Roman"/>
          <w:szCs w:val="21"/>
        </w:rPr>
        <w:t>．</w:t>
      </w:r>
      <w:r w:rsidRPr="001013FD">
        <w:rPr>
          <w:rFonts w:ascii="Times New Roman" w:eastAsia="宋体" w:hAnsi="Times New Roman" w:cs="Times New Roman" w:hint="eastAsia"/>
          <w:szCs w:val="21"/>
        </w:rPr>
        <w:t>概括</w:t>
      </w:r>
      <w:r w:rsidRPr="001013FD">
        <w:rPr>
          <w:rFonts w:ascii="Times New Roman" w:eastAsia="宋体" w:hAnsi="Times New Roman" w:cs="Times New Roman" w:hint="eastAsia"/>
          <w:szCs w:val="21"/>
        </w:rPr>
        <w:t>第</w:t>
      </w:r>
      <w:r w:rsidRPr="001013FD">
        <w:rPr>
          <w:rFonts w:asciiTheme="majorEastAsia" w:eastAsiaTheme="majorEastAsia" w:hAnsiTheme="majorEastAsia" w:cs="楷体" w:hint="eastAsia"/>
          <w:szCs w:val="21"/>
        </w:rPr>
        <w:t>①</w:t>
      </w:r>
      <w:r w:rsidRPr="001013FD">
        <w:rPr>
          <w:rFonts w:asciiTheme="majorEastAsia" w:eastAsiaTheme="majorEastAsia" w:hAnsiTheme="majorEastAsia" w:cs="楷体" w:hint="eastAsia"/>
          <w:szCs w:val="21"/>
        </w:rPr>
        <w:t>段中霍长公安慰李太淑人</w:t>
      </w:r>
      <w:r w:rsidRPr="001013FD">
        <w:rPr>
          <w:rFonts w:ascii="Times New Roman" w:eastAsia="宋体" w:hAnsi="Times New Roman" w:cs="Times New Roman" w:hint="eastAsia"/>
          <w:szCs w:val="21"/>
        </w:rPr>
        <w:t>的主要理由</w:t>
      </w:r>
      <w:r w:rsidRPr="001013FD">
        <w:rPr>
          <w:rFonts w:ascii="宋体" w:eastAsia="宋体" w:hAnsi="宋体" w:hint="eastAsia"/>
          <w:szCs w:val="21"/>
        </w:rPr>
        <w:t>。</w:t>
      </w:r>
      <w:r w:rsidRPr="001013FD">
        <w:rPr>
          <w:rFonts w:ascii="宋体" w:eastAsia="宋体" w:hAnsi="宋体" w:cs="宋体" w:hint="eastAsia"/>
          <w:szCs w:val="21"/>
        </w:rPr>
        <w:t>（</w:t>
      </w:r>
      <w:r w:rsidRPr="001013FD">
        <w:rPr>
          <w:rFonts w:ascii="Times New Roman" w:eastAsia="宋体" w:hAnsi="Times New Roman" w:cs="Times New Roman" w:hint="eastAsia"/>
          <w:szCs w:val="21"/>
        </w:rPr>
        <w:t>3</w:t>
      </w:r>
      <w:r w:rsidRPr="001013FD">
        <w:rPr>
          <w:rFonts w:ascii="宋体" w:eastAsia="宋体" w:hAnsi="宋体" w:hint="eastAsia"/>
          <w:szCs w:val="21"/>
        </w:rPr>
        <w:t>分）</w:t>
      </w:r>
    </w:p>
    <w:p w14:paraId="19E0528A" w14:textId="77777777" w:rsidR="00AA47DE" w:rsidRPr="001013FD" w:rsidRDefault="00505C63" w:rsidP="001013FD">
      <w:pPr>
        <w:spacing w:beforeLines="50" w:before="156" w:line="0" w:lineRule="atLeast"/>
        <w:ind w:left="420" w:hangingChars="200" w:hanging="420"/>
        <w:rPr>
          <w:rFonts w:asciiTheme="majorEastAsia" w:eastAsiaTheme="majorEastAsia" w:hAnsiTheme="majorEastAsia" w:cs="楷体"/>
          <w:szCs w:val="21"/>
        </w:rPr>
      </w:pPr>
      <w:r w:rsidRPr="001013FD">
        <w:rPr>
          <w:rFonts w:ascii="Times New Roman" w:eastAsia="宋体" w:hAnsi="Times New Roman" w:cs="Times New Roman"/>
          <w:szCs w:val="21"/>
        </w:rPr>
        <w:t>1</w:t>
      </w:r>
      <w:r w:rsidRPr="001013FD">
        <w:rPr>
          <w:rFonts w:ascii="Times New Roman" w:eastAsia="宋体" w:hAnsi="Times New Roman" w:cs="Times New Roman" w:hint="eastAsia"/>
          <w:szCs w:val="21"/>
        </w:rPr>
        <w:t>9</w:t>
      </w:r>
      <w:r w:rsidRPr="001013FD">
        <w:rPr>
          <w:rFonts w:ascii="Times New Roman" w:eastAsia="宋体" w:hAnsi="Times New Roman" w:cs="Times New Roman"/>
          <w:szCs w:val="21"/>
        </w:rPr>
        <w:t>．</w:t>
      </w:r>
      <w:r w:rsidRPr="001013FD">
        <w:rPr>
          <w:rFonts w:ascii="Times New Roman" w:eastAsia="宋体" w:hAnsi="Times New Roman" w:cs="Times New Roman" w:hint="eastAsia"/>
          <w:szCs w:val="21"/>
        </w:rPr>
        <w:t>文末的</w:t>
      </w:r>
      <w:r w:rsidRPr="001013FD">
        <w:rPr>
          <w:rFonts w:asciiTheme="majorEastAsia" w:eastAsiaTheme="majorEastAsia" w:hAnsiTheme="majorEastAsia" w:cs="楷体" w:hint="eastAsia"/>
          <w:szCs w:val="21"/>
        </w:rPr>
        <w:t>“赞”引用《论语》中的语句评价霍长公“虽曰未学，谓之学矣”，请结合</w:t>
      </w:r>
      <w:r w:rsidRPr="001013FD">
        <w:rPr>
          <w:rFonts w:ascii="宋体" w:eastAsia="宋体" w:hAnsi="宋体" w:hint="eastAsia"/>
          <w:szCs w:val="21"/>
        </w:rPr>
        <w:t>第</w:t>
      </w:r>
      <w:r w:rsidRPr="001013FD">
        <w:rPr>
          <w:rFonts w:asciiTheme="majorEastAsia" w:eastAsiaTheme="majorEastAsia" w:hAnsiTheme="majorEastAsia" w:cs="楷体" w:hint="eastAsia"/>
          <w:szCs w:val="21"/>
        </w:rPr>
        <w:t>②</w:t>
      </w:r>
      <w:r w:rsidRPr="001013FD">
        <w:rPr>
          <w:rFonts w:ascii="宋体" w:eastAsia="宋体" w:hAnsi="宋体" w:hint="eastAsia"/>
          <w:szCs w:val="21"/>
        </w:rPr>
        <w:t>段</w:t>
      </w:r>
      <w:r w:rsidRPr="001013FD">
        <w:rPr>
          <w:rFonts w:asciiTheme="majorEastAsia" w:eastAsiaTheme="majorEastAsia" w:hAnsiTheme="majorEastAsia" w:cs="楷体" w:hint="eastAsia"/>
          <w:szCs w:val="21"/>
        </w:rPr>
        <w:t>的内容和《论语》原</w:t>
      </w:r>
      <w:r w:rsidRPr="001013FD">
        <w:rPr>
          <w:rFonts w:asciiTheme="majorEastAsia" w:eastAsiaTheme="majorEastAsia" w:hAnsiTheme="majorEastAsia" w:cs="楷体" w:hint="eastAsia"/>
          <w:szCs w:val="21"/>
        </w:rPr>
        <w:lastRenderedPageBreak/>
        <w:t>文，分析其如何体现“学”的真正内涵。（</w:t>
      </w:r>
      <w:r w:rsidRPr="001013FD">
        <w:rPr>
          <w:rFonts w:ascii="Times New Roman" w:eastAsia="宋体" w:hAnsi="Times New Roman" w:cs="Times New Roman" w:hint="eastAsia"/>
          <w:szCs w:val="21"/>
        </w:rPr>
        <w:t>5</w:t>
      </w:r>
      <w:r w:rsidRPr="001013FD">
        <w:rPr>
          <w:rFonts w:asciiTheme="majorEastAsia" w:eastAsiaTheme="majorEastAsia" w:hAnsiTheme="majorEastAsia" w:cs="楷体" w:hint="eastAsia"/>
          <w:szCs w:val="21"/>
        </w:rPr>
        <w:t>分）</w:t>
      </w:r>
    </w:p>
    <w:p w14:paraId="4DCB24CA" w14:textId="77777777" w:rsidR="00AA47DE" w:rsidRPr="001013FD" w:rsidRDefault="00505C63" w:rsidP="001013FD">
      <w:pPr>
        <w:spacing w:line="0" w:lineRule="atLeast"/>
        <w:ind w:leftChars="200" w:left="420" w:firstLineChars="200" w:firstLine="420"/>
        <w:jc w:val="left"/>
        <w:rPr>
          <w:rFonts w:ascii="楷体" w:eastAsia="楷体" w:hAnsi="楷体" w:cs="楷体"/>
          <w:szCs w:val="21"/>
        </w:rPr>
      </w:pPr>
      <w:r w:rsidRPr="001013FD">
        <w:rPr>
          <w:rFonts w:ascii="楷体" w:eastAsia="楷体" w:hAnsi="楷体" w:cs="楷体" w:hint="eastAsia"/>
          <w:szCs w:val="21"/>
        </w:rPr>
        <w:t>事父母，能竭其力；事君，能致其身；与朋友交，言而有信。虽曰未学，吾必谓之学矣。</w:t>
      </w:r>
      <w:r w:rsidRPr="001013FD">
        <w:rPr>
          <w:rFonts w:ascii="楷体" w:eastAsia="楷体" w:hAnsi="楷体" w:cs="楷体" w:hint="eastAsia"/>
          <w:szCs w:val="21"/>
        </w:rPr>
        <w:t>（《</w:t>
      </w:r>
      <w:r w:rsidRPr="001013FD">
        <w:rPr>
          <w:rFonts w:ascii="楷体" w:eastAsia="楷体" w:hAnsi="楷体" w:cs="楷体" w:hint="eastAsia"/>
          <w:szCs w:val="21"/>
        </w:rPr>
        <w:t>论语·学而</w:t>
      </w:r>
      <w:r w:rsidRPr="001013FD">
        <w:rPr>
          <w:rFonts w:ascii="楷体" w:eastAsia="楷体" w:hAnsi="楷体" w:cs="楷体" w:hint="eastAsia"/>
          <w:szCs w:val="21"/>
        </w:rPr>
        <w:t>》）</w:t>
      </w:r>
    </w:p>
    <w:p w14:paraId="054F3D1E" w14:textId="77777777" w:rsidR="00AA47DE" w:rsidRPr="001013FD" w:rsidRDefault="00AA47DE" w:rsidP="001013FD">
      <w:pPr>
        <w:spacing w:line="0" w:lineRule="atLeast"/>
        <w:ind w:leftChars="200" w:left="420" w:firstLineChars="200" w:firstLine="420"/>
        <w:jc w:val="left"/>
        <w:rPr>
          <w:rFonts w:ascii="楷体" w:eastAsia="楷体" w:hAnsi="楷体" w:cs="楷体"/>
          <w:szCs w:val="21"/>
        </w:rPr>
      </w:pPr>
    </w:p>
    <w:p w14:paraId="4BE8524F" w14:textId="77777777" w:rsidR="00AA47DE" w:rsidRPr="001013FD" w:rsidRDefault="00505C63" w:rsidP="001013FD">
      <w:pPr>
        <w:spacing w:line="0" w:lineRule="atLeast"/>
        <w:rPr>
          <w:rFonts w:ascii="黑体" w:eastAsia="黑体" w:hAnsi="黑体" w:cs="黑体"/>
          <w:szCs w:val="21"/>
        </w:rPr>
      </w:pPr>
      <w:r w:rsidRPr="001013FD">
        <w:rPr>
          <w:rFonts w:ascii="黑体" w:eastAsia="黑体" w:hAnsi="黑体" w:cs="黑体" w:hint="eastAsia"/>
          <w:szCs w:val="21"/>
        </w:rPr>
        <w:br w:type="page"/>
      </w:r>
    </w:p>
    <w:p w14:paraId="2AAA7332" w14:textId="77777777" w:rsidR="00AA47DE" w:rsidRPr="001013FD" w:rsidRDefault="00505C63" w:rsidP="001013FD">
      <w:pPr>
        <w:spacing w:line="0" w:lineRule="atLeast"/>
        <w:rPr>
          <w:rFonts w:ascii="黑体" w:eastAsia="黑体" w:hAnsi="黑体" w:cs="黑体"/>
          <w:szCs w:val="21"/>
        </w:rPr>
      </w:pPr>
      <w:r w:rsidRPr="001013FD">
        <w:rPr>
          <w:rFonts w:ascii="黑体" w:eastAsia="黑体" w:hAnsi="黑体" w:cs="黑体" w:hint="eastAsia"/>
          <w:szCs w:val="21"/>
        </w:rPr>
        <w:lastRenderedPageBreak/>
        <w:t>（五）阅读下文，完成第</w:t>
      </w:r>
      <w:r w:rsidRPr="001013FD">
        <w:rPr>
          <w:rFonts w:ascii="Times New Roman" w:eastAsia="黑体" w:hAnsi="Times New Roman" w:cs="Times New Roman" w:hint="eastAsia"/>
          <w:szCs w:val="21"/>
        </w:rPr>
        <w:t>20</w:t>
      </w:r>
      <w:r w:rsidRPr="001013FD">
        <w:rPr>
          <w:rFonts w:ascii="黑体" w:eastAsia="黑体" w:hAnsi="黑体" w:cs="黑体" w:hint="eastAsia"/>
          <w:szCs w:val="21"/>
        </w:rPr>
        <w:t>—</w:t>
      </w:r>
      <w:r w:rsidRPr="001013FD">
        <w:rPr>
          <w:rFonts w:ascii="Times New Roman" w:eastAsia="黑体" w:hAnsi="Times New Roman" w:cs="Times New Roman" w:hint="eastAsia"/>
          <w:szCs w:val="21"/>
        </w:rPr>
        <w:t>22</w:t>
      </w:r>
      <w:r w:rsidRPr="001013FD">
        <w:rPr>
          <w:rFonts w:ascii="黑体" w:eastAsia="黑体" w:hAnsi="黑体" w:cs="黑体" w:hint="eastAsia"/>
          <w:szCs w:val="21"/>
        </w:rPr>
        <w:t>题。（</w:t>
      </w:r>
      <w:r w:rsidRPr="001013FD">
        <w:rPr>
          <w:rFonts w:ascii="Times New Roman" w:eastAsia="黑体" w:hAnsi="Times New Roman" w:cs="Times New Roman"/>
          <w:szCs w:val="21"/>
        </w:rPr>
        <w:t>1</w:t>
      </w:r>
      <w:r w:rsidRPr="001013FD">
        <w:rPr>
          <w:rFonts w:ascii="Times New Roman" w:eastAsia="黑体" w:hAnsi="Times New Roman" w:cs="Times New Roman" w:hint="eastAsia"/>
          <w:szCs w:val="21"/>
        </w:rPr>
        <w:t>0</w:t>
      </w:r>
      <w:r w:rsidRPr="001013FD">
        <w:rPr>
          <w:rFonts w:ascii="黑体" w:eastAsia="黑体" w:hAnsi="黑体" w:cs="黑体" w:hint="eastAsia"/>
          <w:szCs w:val="21"/>
        </w:rPr>
        <w:t>分）</w:t>
      </w:r>
    </w:p>
    <w:p w14:paraId="68121E7A" w14:textId="77777777" w:rsidR="00AA47DE" w:rsidRPr="001013FD" w:rsidRDefault="00AA47DE" w:rsidP="001013FD">
      <w:pPr>
        <w:spacing w:beforeLines="25" w:before="78" w:line="0" w:lineRule="atLeast"/>
        <w:jc w:val="center"/>
        <w:rPr>
          <w:rFonts w:ascii="黑体" w:eastAsia="黑体" w:hAnsi="黑体" w:cs="黑体"/>
          <w:b/>
          <w:bCs/>
          <w:szCs w:val="21"/>
          <w14:ligatures w14:val="standardContextual"/>
        </w:rPr>
        <w:sectPr w:rsidR="00AA47DE" w:rsidRPr="001013FD" w:rsidSect="001013FD">
          <w:footerReference w:type="default" r:id="rId8"/>
          <w:type w:val="continuous"/>
          <w:pgSz w:w="11906" w:h="16838"/>
          <w:pgMar w:top="720" w:right="720" w:bottom="720" w:left="720" w:header="851" w:footer="992" w:gutter="0"/>
          <w:cols w:space="425"/>
          <w:docGrid w:type="lines" w:linePitch="312"/>
        </w:sectPr>
      </w:pPr>
    </w:p>
    <w:p w14:paraId="1A281BF1" w14:textId="77777777" w:rsidR="00AA47DE" w:rsidRPr="001013FD" w:rsidRDefault="00505C63" w:rsidP="001013FD">
      <w:pPr>
        <w:spacing w:beforeLines="25" w:before="78" w:line="0" w:lineRule="atLeast"/>
        <w:jc w:val="center"/>
        <w:rPr>
          <w:rFonts w:ascii="黑体" w:eastAsia="黑体" w:hAnsi="黑体" w:cs="黑体"/>
          <w:b/>
          <w:bCs/>
          <w:szCs w:val="21"/>
          <w14:ligatures w14:val="standardContextual"/>
        </w:rPr>
      </w:pPr>
      <w:r w:rsidRPr="001013FD">
        <w:rPr>
          <w:rFonts w:ascii="黑体" w:eastAsia="黑体" w:hAnsi="黑体" w:cs="黑体" w:hint="eastAsia"/>
          <w:b/>
          <w:bCs/>
          <w:szCs w:val="21"/>
          <w14:ligatures w14:val="standardContextual"/>
        </w:rPr>
        <w:t>亦乐斋记</w:t>
      </w:r>
    </w:p>
    <w:p w14:paraId="0FC4BC6D" w14:textId="77777777" w:rsidR="00AA47DE" w:rsidRPr="001013FD" w:rsidRDefault="00505C63" w:rsidP="001013FD">
      <w:pPr>
        <w:spacing w:line="0" w:lineRule="atLeast"/>
        <w:jc w:val="center"/>
        <w:rPr>
          <w:rFonts w:ascii="楷体" w:eastAsia="楷体" w:hAnsi="楷体"/>
          <w:szCs w:val="21"/>
        </w:rPr>
      </w:pPr>
      <w:r w:rsidRPr="001013FD">
        <w:rPr>
          <w:rFonts w:ascii="楷体" w:eastAsia="楷体" w:hAnsi="楷体" w:hint="eastAsia"/>
          <w:szCs w:val="21"/>
        </w:rPr>
        <w:t>〔</w:t>
      </w:r>
      <w:r w:rsidRPr="001013FD">
        <w:rPr>
          <w:rFonts w:ascii="楷体" w:eastAsia="楷体" w:hAnsi="楷体" w:hint="eastAsia"/>
          <w:szCs w:val="21"/>
        </w:rPr>
        <w:t>元</w:t>
      </w:r>
      <w:r w:rsidRPr="001013FD">
        <w:rPr>
          <w:rFonts w:ascii="楷体" w:eastAsia="楷体" w:hAnsi="楷体" w:hint="eastAsia"/>
          <w:szCs w:val="21"/>
        </w:rPr>
        <w:t>〕袁</w:t>
      </w:r>
      <w:r w:rsidRPr="001013FD">
        <w:rPr>
          <w:rFonts w:ascii="楷体" w:eastAsia="楷体" w:hAnsi="楷体" w:hint="eastAsia"/>
          <w:szCs w:val="21"/>
        </w:rPr>
        <w:t xml:space="preserve"> </w:t>
      </w:r>
      <w:r w:rsidRPr="001013FD">
        <w:rPr>
          <w:rFonts w:ascii="楷体" w:eastAsia="楷体" w:hAnsi="楷体" w:hint="eastAsia"/>
          <w:szCs w:val="21"/>
        </w:rPr>
        <w:t>桷</w:t>
      </w:r>
    </w:p>
    <w:p w14:paraId="097D6D34" w14:textId="77777777" w:rsidR="00AA47DE" w:rsidRPr="001013FD" w:rsidRDefault="00505C63" w:rsidP="001013FD">
      <w:pPr>
        <w:spacing w:line="0" w:lineRule="atLeast"/>
        <w:ind w:firstLineChars="200" w:firstLine="420"/>
        <w:jc w:val="left"/>
        <w:rPr>
          <w:rFonts w:ascii="楷体" w:eastAsia="楷体" w:hAnsi="楷体" w:cs="楷体"/>
          <w:szCs w:val="21"/>
        </w:rPr>
      </w:pPr>
      <w:r w:rsidRPr="001013FD">
        <w:rPr>
          <w:rFonts w:asciiTheme="minorEastAsia" w:hAnsiTheme="minorEastAsia" w:cs="Times New Roman"/>
          <w:szCs w:val="21"/>
        </w:rPr>
        <w:t>①</w:t>
      </w:r>
      <w:r w:rsidRPr="001013FD">
        <w:rPr>
          <w:rFonts w:ascii="楷体" w:eastAsia="楷体" w:hAnsi="楷体" w:cs="楷体" w:hint="eastAsia"/>
          <w:szCs w:val="21"/>
        </w:rPr>
        <w:t>永嘉陈子敬</w:t>
      </w:r>
      <w:r w:rsidRPr="001013FD">
        <w:rPr>
          <w:rFonts w:ascii="Times New Roman" w:eastAsia="仿宋" w:hAnsi="Times New Roman" w:cs="Times New Roman"/>
          <w:szCs w:val="21"/>
          <w:vertAlign w:val="superscript"/>
        </w:rPr>
        <w:t>①</w:t>
      </w:r>
      <w:r w:rsidRPr="001013FD">
        <w:rPr>
          <w:rFonts w:ascii="楷体" w:eastAsia="楷体" w:hAnsi="楷体" w:cs="楷体" w:hint="eastAsia"/>
          <w:szCs w:val="21"/>
        </w:rPr>
        <w:t>客京师，居城南东隅。</w:t>
      </w:r>
      <w:r w:rsidRPr="001013FD">
        <w:rPr>
          <w:rFonts w:ascii="楷体" w:eastAsia="楷体" w:hAnsi="楷体" w:cs="楷体" w:hint="eastAsia"/>
          <w:szCs w:val="21"/>
          <w:u w:val="single"/>
        </w:rPr>
        <w:t>车轮马蹄之声，奔激若雷雹</w:t>
      </w:r>
      <w:r w:rsidRPr="001013FD">
        <w:rPr>
          <w:rFonts w:ascii="楷体" w:eastAsia="楷体" w:hAnsi="楷体" w:cs="楷体" w:hint="eastAsia"/>
          <w:szCs w:val="21"/>
          <w:u w:val="single"/>
        </w:rPr>
        <w:t>，</w:t>
      </w:r>
      <w:r w:rsidRPr="001013FD">
        <w:rPr>
          <w:rFonts w:ascii="楷体" w:eastAsia="楷体" w:hAnsi="楷体" w:cs="楷体" w:hint="eastAsia"/>
          <w:szCs w:val="21"/>
          <w:u w:val="single"/>
        </w:rPr>
        <w:t>贾区豕圈，参错啾唧</w:t>
      </w:r>
      <w:r w:rsidRPr="001013FD">
        <w:rPr>
          <w:rFonts w:ascii="楷体" w:eastAsia="楷体" w:hAnsi="楷体" w:cs="楷体" w:hint="eastAsia"/>
          <w:szCs w:val="21"/>
          <w:u w:val="single"/>
        </w:rPr>
        <w:t>。</w:t>
      </w:r>
      <w:r w:rsidRPr="001013FD">
        <w:rPr>
          <w:rFonts w:ascii="楷体" w:eastAsia="楷体" w:hAnsi="楷体" w:cs="楷体" w:hint="eastAsia"/>
          <w:szCs w:val="21"/>
          <w:u w:val="single"/>
        </w:rPr>
        <w:t>入子敬门，槐阴植幢盖，寒苔斑菊，侧布疏密，清泉满洗，白云在户。</w:t>
      </w:r>
      <w:r w:rsidRPr="001013FD">
        <w:rPr>
          <w:rFonts w:ascii="楷体" w:eastAsia="楷体" w:hAnsi="楷体" w:cs="楷体" w:hint="eastAsia"/>
          <w:szCs w:val="21"/>
        </w:rPr>
        <w:t>坐者不欲去，去者复再至。</w:t>
      </w:r>
      <w:r w:rsidRPr="001013FD">
        <w:rPr>
          <w:rFonts w:ascii="楷体" w:eastAsia="楷体" w:hAnsi="楷体" w:cs="楷体" w:hint="eastAsia"/>
          <w:szCs w:val="21"/>
        </w:rPr>
        <w:t>【</w:t>
      </w:r>
      <w:r w:rsidRPr="001013FD">
        <w:rPr>
          <w:rFonts w:ascii="楷体" w:eastAsia="楷体" w:hAnsi="楷体" w:cs="楷体" w:hint="eastAsia"/>
          <w:szCs w:val="21"/>
        </w:rPr>
        <w:t>甲</w:t>
      </w:r>
      <w:r w:rsidRPr="001013FD">
        <w:rPr>
          <w:rFonts w:ascii="楷体" w:eastAsia="楷体" w:hAnsi="楷体" w:cs="楷体" w:hint="eastAsia"/>
          <w:szCs w:val="21"/>
        </w:rPr>
        <w:t>】</w:t>
      </w:r>
      <w:r w:rsidRPr="001013FD">
        <w:rPr>
          <w:rFonts w:ascii="楷体" w:eastAsia="楷体" w:hAnsi="楷体" w:cs="楷体" w:hint="eastAsia"/>
          <w:szCs w:val="21"/>
          <w:u w:val="wave"/>
        </w:rPr>
        <w:t>君苍髯抵掌，一榻为席</w:t>
      </w:r>
      <w:r w:rsidRPr="001013FD">
        <w:rPr>
          <w:rFonts w:ascii="楷体" w:eastAsia="楷体" w:hAnsi="楷体" w:cs="楷体" w:hint="eastAsia"/>
          <w:szCs w:val="21"/>
        </w:rPr>
        <w:t>，顾余而言曰：“此亦乐斋也。高王父宣抚公受荐史太师，太师若高外大父，旧家遗德，泯然罹变更。”</w:t>
      </w:r>
    </w:p>
    <w:p w14:paraId="2BD321EF" w14:textId="77777777" w:rsidR="00AA47DE" w:rsidRPr="001013FD" w:rsidRDefault="00505C63" w:rsidP="001013FD">
      <w:pPr>
        <w:spacing w:line="0" w:lineRule="atLeast"/>
        <w:ind w:firstLineChars="200" w:firstLine="420"/>
        <w:jc w:val="left"/>
        <w:rPr>
          <w:rFonts w:ascii="楷体" w:eastAsia="楷体" w:hAnsi="楷体" w:cs="楷体"/>
          <w:szCs w:val="21"/>
        </w:rPr>
      </w:pPr>
      <w:r w:rsidRPr="001013FD">
        <w:rPr>
          <w:rFonts w:asciiTheme="minorEastAsia" w:hAnsiTheme="minorEastAsia" w:cs="Times New Roman"/>
          <w:szCs w:val="21"/>
        </w:rPr>
        <w:t>②</w:t>
      </w:r>
      <w:r w:rsidRPr="001013FD">
        <w:rPr>
          <w:rFonts w:ascii="楷体" w:eastAsia="楷体" w:hAnsi="楷体" w:cs="楷体" w:hint="eastAsia"/>
          <w:szCs w:val="21"/>
        </w:rPr>
        <w:t>桷幼闻长老言，君里宅雄甲胜</w:t>
      </w:r>
      <w:r w:rsidRPr="001013FD">
        <w:rPr>
          <w:rFonts w:ascii="楷体" w:eastAsia="楷体" w:hAnsi="楷体" w:cs="楷体" w:hint="eastAsia"/>
          <w:szCs w:val="21"/>
        </w:rPr>
        <w:t>，</w:t>
      </w:r>
      <w:r w:rsidRPr="001013FD">
        <w:rPr>
          <w:rFonts w:ascii="楷体" w:eastAsia="楷体" w:hAnsi="楷体" w:cs="楷体" w:hint="eastAsia"/>
          <w:szCs w:val="21"/>
        </w:rPr>
        <w:t>【</w:t>
      </w:r>
      <w:r w:rsidRPr="001013FD">
        <w:rPr>
          <w:rFonts w:ascii="楷体" w:eastAsia="楷体" w:hAnsi="楷体" w:cs="楷体" w:hint="eastAsia"/>
          <w:szCs w:val="21"/>
        </w:rPr>
        <w:t>乙</w:t>
      </w:r>
      <w:r w:rsidRPr="001013FD">
        <w:rPr>
          <w:rFonts w:ascii="楷体" w:eastAsia="楷体" w:hAnsi="楷体" w:cs="楷体" w:hint="eastAsia"/>
          <w:szCs w:val="21"/>
        </w:rPr>
        <w:t>】</w:t>
      </w:r>
      <w:r w:rsidRPr="001013FD">
        <w:rPr>
          <w:rFonts w:ascii="楷体" w:eastAsia="楷体" w:hAnsi="楷体" w:cs="楷体" w:hint="eastAsia"/>
          <w:szCs w:val="21"/>
          <w:u w:val="wave"/>
        </w:rPr>
        <w:t>据</w:t>
      </w:r>
      <w:r w:rsidRPr="001013FD">
        <w:rPr>
          <w:rFonts w:ascii="楷体" w:eastAsia="楷体" w:hAnsi="楷体" w:cs="楷体" w:hint="eastAsia"/>
          <w:szCs w:val="21"/>
          <w:u w:val="wave"/>
        </w:rPr>
        <w:t>重楼疏</w:t>
      </w:r>
      <w:r w:rsidRPr="001013FD">
        <w:rPr>
          <w:rFonts w:ascii="楷体" w:eastAsia="楷体" w:hAnsi="楷体" w:cs="楷体" w:hint="eastAsia"/>
          <w:szCs w:val="21"/>
          <w:u w:val="wave"/>
        </w:rPr>
        <w:t>轩</w:t>
      </w:r>
      <w:r w:rsidRPr="001013FD">
        <w:rPr>
          <w:rFonts w:ascii="楷体" w:eastAsia="楷体" w:hAnsi="楷体" w:cs="楷体" w:hint="eastAsia"/>
          <w:szCs w:val="21"/>
          <w:u w:val="wave"/>
        </w:rPr>
        <w:t>，旁薄倒景，飞鸟怖而海云伏也。</w:t>
      </w:r>
      <w:r w:rsidRPr="001013FD">
        <w:rPr>
          <w:rFonts w:ascii="楷体" w:eastAsia="楷体" w:hAnsi="楷体" w:cs="楷体" w:hint="eastAsia"/>
          <w:szCs w:val="21"/>
        </w:rPr>
        <w:t>君方少年，挟策以自劬，漠然其中，若不能一朝处。稍壮，入太学，喜名而益奇。</w:t>
      </w:r>
      <w:r w:rsidRPr="001013FD">
        <w:rPr>
          <w:rFonts w:ascii="楷体" w:eastAsia="楷体" w:hAnsi="楷体" w:cs="楷体" w:hint="eastAsia"/>
          <w:szCs w:val="21"/>
        </w:rPr>
        <w:t>【</w:t>
      </w:r>
      <w:r w:rsidRPr="001013FD">
        <w:rPr>
          <w:rFonts w:ascii="楷体" w:eastAsia="楷体" w:hAnsi="楷体" w:cs="楷体" w:hint="eastAsia"/>
          <w:szCs w:val="21"/>
        </w:rPr>
        <w:t>丙</w:t>
      </w:r>
      <w:r w:rsidRPr="001013FD">
        <w:rPr>
          <w:rFonts w:ascii="楷体" w:eastAsia="楷体" w:hAnsi="楷体" w:cs="楷体" w:hint="eastAsia"/>
          <w:szCs w:val="21"/>
        </w:rPr>
        <w:t>】</w:t>
      </w:r>
      <w:r w:rsidRPr="001013FD">
        <w:rPr>
          <w:rFonts w:ascii="楷体" w:eastAsia="楷体" w:hAnsi="楷体" w:cs="楷体" w:hint="eastAsia"/>
          <w:szCs w:val="21"/>
          <w:u w:val="wave"/>
        </w:rPr>
        <w:t>蒹葭芙蕖之萧爽，招提廜</w:t>
      </w:r>
      <w:r w:rsidRPr="001013FD">
        <w:rPr>
          <w:rFonts w:ascii="楷体" w:eastAsia="楷体" w:hAnsi="楷体" w:cs="楷体" w:hint="eastAsia"/>
          <w:szCs w:val="21"/>
          <w:u w:val="wave"/>
        </w:rPr>
        <w:t>𢋈</w:t>
      </w:r>
      <w:r w:rsidRPr="001013FD">
        <w:rPr>
          <w:rFonts w:ascii="Times New Roman" w:eastAsia="仿宋" w:hAnsi="Times New Roman" w:cs="Times New Roman" w:hint="eastAsia"/>
          <w:szCs w:val="21"/>
          <w:u w:val="wave"/>
          <w:vertAlign w:val="superscript"/>
        </w:rPr>
        <w:t>②</w:t>
      </w:r>
      <w:r w:rsidRPr="001013FD">
        <w:rPr>
          <w:rFonts w:ascii="楷体" w:eastAsia="楷体" w:hAnsi="楷体" w:cs="楷体" w:hint="eastAsia"/>
          <w:szCs w:val="21"/>
          <w:u w:val="wave"/>
        </w:rPr>
        <w:t>之空绝，境寂意冷</w:t>
      </w:r>
      <w:r w:rsidRPr="001013FD">
        <w:rPr>
          <w:rFonts w:ascii="楷体" w:eastAsia="楷体" w:hAnsi="楷体" w:cs="楷体" w:hint="eastAsia"/>
          <w:szCs w:val="21"/>
        </w:rPr>
        <w:t>，疾笔落纸，自得于杳霭千顷之外</w:t>
      </w:r>
      <w:r w:rsidRPr="001013FD">
        <w:rPr>
          <w:rFonts w:ascii="楷体" w:eastAsia="楷体" w:hAnsi="楷体" w:cs="楷体" w:hint="eastAsia"/>
          <w:szCs w:val="21"/>
        </w:rPr>
        <w:t>。</w:t>
      </w:r>
      <w:r w:rsidRPr="001013FD">
        <w:rPr>
          <w:rFonts w:ascii="楷体" w:eastAsia="楷体" w:hAnsi="楷体" w:cs="楷体" w:hint="eastAsia"/>
          <w:szCs w:val="21"/>
        </w:rPr>
        <w:t>望者知非绮纨世子弟，而视窭人子复不相似，何其盛也！</w:t>
      </w:r>
    </w:p>
    <w:p w14:paraId="5DC99095" w14:textId="77777777" w:rsidR="00AA47DE" w:rsidRPr="001013FD" w:rsidRDefault="00505C63" w:rsidP="001013FD">
      <w:pPr>
        <w:spacing w:line="0" w:lineRule="atLeast"/>
        <w:ind w:firstLineChars="200" w:firstLine="420"/>
        <w:jc w:val="left"/>
        <w:rPr>
          <w:rFonts w:ascii="楷体" w:eastAsia="楷体" w:hAnsi="楷体" w:cs="楷体"/>
          <w:szCs w:val="21"/>
        </w:rPr>
      </w:pPr>
      <w:r w:rsidRPr="001013FD">
        <w:rPr>
          <w:rFonts w:asciiTheme="minorEastAsia" w:hAnsiTheme="minorEastAsia" w:cs="Times New Roman"/>
          <w:szCs w:val="21"/>
        </w:rPr>
        <w:t>③</w:t>
      </w:r>
      <w:r w:rsidRPr="001013FD">
        <w:rPr>
          <w:rFonts w:ascii="楷体" w:eastAsia="楷体" w:hAnsi="楷体" w:cs="楷体" w:hint="eastAsia"/>
          <w:szCs w:val="21"/>
        </w:rPr>
        <w:t>今一废</w:t>
      </w:r>
      <w:r w:rsidRPr="001013FD">
        <w:rPr>
          <w:rFonts w:ascii="楷体" w:eastAsia="楷体" w:hAnsi="楷体" w:cs="楷体" w:hint="eastAsia"/>
          <w:szCs w:val="21"/>
        </w:rPr>
        <w:t>，</w:t>
      </w:r>
      <w:r w:rsidRPr="001013FD">
        <w:rPr>
          <w:rFonts w:ascii="楷体" w:eastAsia="楷体" w:hAnsi="楷体" w:cs="楷体" w:hint="eastAsia"/>
          <w:szCs w:val="21"/>
        </w:rPr>
        <w:t>不得复</w:t>
      </w:r>
      <w:r w:rsidRPr="001013FD">
        <w:rPr>
          <w:rFonts w:ascii="楷体" w:eastAsia="楷体" w:hAnsi="楷体" w:cs="楷体" w:hint="eastAsia"/>
          <w:szCs w:val="21"/>
        </w:rPr>
        <w:t>。</w:t>
      </w:r>
      <w:r w:rsidRPr="001013FD">
        <w:rPr>
          <w:rFonts w:ascii="楷体" w:eastAsia="楷体" w:hAnsi="楷体" w:cs="楷体" w:hint="eastAsia"/>
          <w:szCs w:val="21"/>
        </w:rPr>
        <w:t>居京师十年，无知己力慷慨引助，视重垢积戾顽然</w:t>
      </w:r>
      <w:r w:rsidRPr="001013FD">
        <w:rPr>
          <w:rFonts w:ascii="楷体" w:eastAsia="楷体" w:hAnsi="楷体" w:cs="楷体" w:hint="eastAsia"/>
          <w:szCs w:val="21"/>
        </w:rPr>
        <w:t>，</w:t>
      </w:r>
      <w:r w:rsidRPr="001013FD">
        <w:rPr>
          <w:rFonts w:ascii="楷体" w:eastAsia="楷体" w:hAnsi="楷体" w:cs="楷体" w:hint="eastAsia"/>
          <w:szCs w:val="21"/>
        </w:rPr>
        <w:t>持牒争洗濯，不三宿告去。君怡然以理胜，岂荣观之旨，托焉以自逃者与？</w:t>
      </w:r>
      <w:r w:rsidRPr="001013FD">
        <w:rPr>
          <w:rFonts w:ascii="楷体" w:eastAsia="楷体" w:hAnsi="楷体" w:cs="楷体" w:hint="eastAsia"/>
          <w:szCs w:val="21"/>
        </w:rPr>
        <w:t>【</w:t>
      </w:r>
      <w:r w:rsidRPr="001013FD">
        <w:rPr>
          <w:rFonts w:ascii="楷体" w:eastAsia="楷体" w:hAnsi="楷体" w:cs="楷体" w:hint="eastAsia"/>
          <w:szCs w:val="21"/>
        </w:rPr>
        <w:t>丁</w:t>
      </w:r>
      <w:r w:rsidRPr="001013FD">
        <w:rPr>
          <w:rFonts w:ascii="楷体" w:eastAsia="楷体" w:hAnsi="楷体" w:cs="楷体" w:hint="eastAsia"/>
          <w:szCs w:val="21"/>
        </w:rPr>
        <w:t>】</w:t>
      </w:r>
      <w:r w:rsidRPr="001013FD">
        <w:rPr>
          <w:rFonts w:ascii="楷体" w:eastAsia="楷体" w:hAnsi="楷体" w:cs="楷体" w:hint="eastAsia"/>
          <w:szCs w:val="21"/>
          <w:u w:val="wave"/>
        </w:rPr>
        <w:t>屡空晏如，荣辱不足以累</w:t>
      </w:r>
      <w:r w:rsidRPr="001013FD">
        <w:rPr>
          <w:rFonts w:ascii="楷体" w:eastAsia="楷体" w:hAnsi="楷体" w:cs="楷体" w:hint="eastAsia"/>
          <w:szCs w:val="21"/>
          <w:u w:val="wave"/>
        </w:rPr>
        <w:t>。</w:t>
      </w:r>
      <w:r w:rsidRPr="001013FD">
        <w:rPr>
          <w:rFonts w:ascii="楷体" w:eastAsia="楷体" w:hAnsi="楷体" w:cs="楷体" w:hint="eastAsia"/>
          <w:szCs w:val="21"/>
          <w:u w:val="wave"/>
        </w:rPr>
        <w:t>豆羹见色，情怵于内也。</w:t>
      </w:r>
      <w:r w:rsidRPr="001013FD">
        <w:rPr>
          <w:rFonts w:ascii="楷体" w:eastAsia="楷体" w:hAnsi="楷体" w:cs="楷体" w:hint="eastAsia"/>
          <w:szCs w:val="21"/>
        </w:rPr>
        <w:t>使向时沉溺自恣，卒遇不遂意，宜朝夕弗给，又安得为十年计？天乎！其成之者至矣！</w:t>
      </w:r>
    </w:p>
    <w:p w14:paraId="18BC9E44" w14:textId="77777777" w:rsidR="00AA47DE" w:rsidRPr="001013FD" w:rsidRDefault="00505C63" w:rsidP="001013FD">
      <w:pPr>
        <w:spacing w:line="0" w:lineRule="atLeast"/>
        <w:ind w:firstLineChars="200" w:firstLine="420"/>
        <w:jc w:val="left"/>
        <w:rPr>
          <w:rFonts w:ascii="楷体" w:eastAsia="楷体" w:hAnsi="楷体" w:cs="楷体"/>
          <w:szCs w:val="21"/>
        </w:rPr>
      </w:pPr>
      <w:r w:rsidRPr="001013FD">
        <w:rPr>
          <w:rFonts w:asciiTheme="minorEastAsia" w:hAnsiTheme="minorEastAsia" w:cs="Times New Roman" w:hint="eastAsia"/>
          <w:szCs w:val="21"/>
        </w:rPr>
        <w:t>④</w:t>
      </w:r>
      <w:r w:rsidRPr="001013FD">
        <w:rPr>
          <w:rFonts w:ascii="楷体" w:eastAsia="楷体" w:hAnsi="楷体" w:cs="楷体" w:hint="eastAsia"/>
          <w:szCs w:val="21"/>
        </w:rPr>
        <w:t>噫！使果止是耶？则亦无以自乐。夫强之而不复，必巽</w:t>
      </w:r>
      <w:r w:rsidRPr="001013FD">
        <w:rPr>
          <w:rFonts w:ascii="Times New Roman" w:eastAsia="仿宋" w:hAnsi="Times New Roman" w:cs="Times New Roman" w:hint="eastAsia"/>
          <w:szCs w:val="21"/>
          <w:u w:val="wave"/>
          <w:vertAlign w:val="superscript"/>
        </w:rPr>
        <w:t>③</w:t>
      </w:r>
      <w:r w:rsidRPr="001013FD">
        <w:rPr>
          <w:rFonts w:ascii="楷体" w:eastAsia="楷体" w:hAnsi="楷体" w:cs="楷体" w:hint="eastAsia"/>
          <w:szCs w:val="21"/>
        </w:rPr>
        <w:t>德以处。少贬以求乐，于是乎有在。陈子勉乎哉！慎交而寡言，正车于涂，其终能有以直矣</w:t>
      </w:r>
      <w:r w:rsidRPr="001013FD">
        <w:rPr>
          <w:rFonts w:ascii="楷体" w:eastAsia="楷体" w:hAnsi="楷体" w:cs="楷体" w:hint="eastAsia"/>
          <w:szCs w:val="21"/>
        </w:rPr>
        <w:t>！</w:t>
      </w:r>
    </w:p>
    <w:p w14:paraId="17104D07" w14:textId="77777777" w:rsidR="00AA47DE" w:rsidRPr="001013FD" w:rsidRDefault="00505C63" w:rsidP="001013FD">
      <w:pPr>
        <w:spacing w:line="0" w:lineRule="atLeast"/>
        <w:ind w:firstLineChars="200" w:firstLine="420"/>
        <w:jc w:val="right"/>
        <w:rPr>
          <w:rFonts w:ascii="楷体" w:eastAsia="楷体" w:hAnsi="楷体" w:cs="楷体"/>
          <w:szCs w:val="21"/>
        </w:rPr>
      </w:pPr>
      <w:r w:rsidRPr="001013FD">
        <w:rPr>
          <w:rFonts w:ascii="仿宋" w:eastAsia="仿宋" w:hAnsi="仿宋" w:cs="仿宋" w:hint="eastAsia"/>
          <w:szCs w:val="21"/>
        </w:rPr>
        <w:t>（有删节）</w:t>
      </w:r>
    </w:p>
    <w:p w14:paraId="6767D377" w14:textId="77777777" w:rsidR="00AA47DE" w:rsidRPr="001013FD" w:rsidRDefault="00AA47DE" w:rsidP="001013FD">
      <w:pPr>
        <w:spacing w:line="0" w:lineRule="atLeast"/>
        <w:jc w:val="left"/>
        <w:rPr>
          <w:rFonts w:ascii="仿宋" w:eastAsia="仿宋" w:hAnsi="仿宋" w:cs="仿宋"/>
          <w:szCs w:val="21"/>
        </w:rPr>
      </w:pPr>
    </w:p>
    <w:p w14:paraId="152878D7" w14:textId="77777777" w:rsidR="00AA47DE" w:rsidRPr="001013FD" w:rsidRDefault="00AA47DE" w:rsidP="001013FD">
      <w:pPr>
        <w:spacing w:line="0" w:lineRule="atLeast"/>
        <w:jc w:val="left"/>
        <w:rPr>
          <w:rFonts w:ascii="仿宋" w:eastAsia="仿宋" w:hAnsi="仿宋" w:cs="仿宋"/>
          <w:szCs w:val="21"/>
        </w:rPr>
      </w:pPr>
    </w:p>
    <w:p w14:paraId="4CB08634" w14:textId="77777777" w:rsidR="00AA47DE" w:rsidRPr="001013FD" w:rsidRDefault="00AA47DE" w:rsidP="001013FD">
      <w:pPr>
        <w:spacing w:line="0" w:lineRule="atLeast"/>
        <w:jc w:val="left"/>
        <w:rPr>
          <w:rFonts w:ascii="仿宋" w:eastAsia="仿宋" w:hAnsi="仿宋" w:cs="仿宋"/>
          <w:szCs w:val="21"/>
        </w:rPr>
      </w:pPr>
    </w:p>
    <w:p w14:paraId="2B195847" w14:textId="77777777" w:rsidR="00AA47DE" w:rsidRPr="001013FD" w:rsidRDefault="00AA47DE" w:rsidP="001013FD">
      <w:pPr>
        <w:spacing w:line="0" w:lineRule="atLeast"/>
        <w:jc w:val="left"/>
        <w:rPr>
          <w:rFonts w:ascii="仿宋" w:eastAsia="仿宋" w:hAnsi="仿宋" w:cs="仿宋"/>
          <w:szCs w:val="21"/>
        </w:rPr>
      </w:pPr>
    </w:p>
    <w:p w14:paraId="065C580A" w14:textId="77777777" w:rsidR="00AA47DE" w:rsidRPr="001013FD" w:rsidRDefault="00505C63" w:rsidP="001013FD">
      <w:pPr>
        <w:spacing w:line="0" w:lineRule="atLeast"/>
        <w:jc w:val="left"/>
        <w:rPr>
          <w:rFonts w:ascii="仿宋" w:eastAsia="仿宋" w:hAnsi="仿宋" w:cs="仿宋"/>
          <w:szCs w:val="21"/>
        </w:rPr>
      </w:pPr>
      <w:r w:rsidRPr="001013FD">
        <w:rPr>
          <w:rFonts w:ascii="仿宋" w:eastAsia="仿宋" w:hAnsi="仿宋" w:cs="仿宋" w:hint="eastAsia"/>
          <w:szCs w:val="21"/>
        </w:rPr>
        <w:t>【</w:t>
      </w:r>
      <w:r w:rsidRPr="001013FD">
        <w:rPr>
          <w:rFonts w:ascii="仿宋" w:eastAsia="仿宋" w:hAnsi="仿宋" w:cs="仿宋" w:hint="eastAsia"/>
          <w:szCs w:val="21"/>
        </w:rPr>
        <w:t>甲</w:t>
      </w:r>
      <w:r w:rsidRPr="001013FD">
        <w:rPr>
          <w:rFonts w:ascii="仿宋" w:eastAsia="仿宋" w:hAnsi="仿宋" w:cs="仿宋" w:hint="eastAsia"/>
          <w:szCs w:val="21"/>
        </w:rPr>
        <w:t>】</w:t>
      </w:r>
      <w:r w:rsidRPr="001013FD">
        <w:rPr>
          <w:rFonts w:ascii="仿宋" w:eastAsia="仿宋" w:hAnsi="仿宋" w:cs="仿宋" w:hint="eastAsia"/>
          <w:szCs w:val="21"/>
        </w:rPr>
        <w:t>描写肖像动作，刻画自乐形象。</w:t>
      </w:r>
    </w:p>
    <w:p w14:paraId="1FAA2C9C" w14:textId="77777777" w:rsidR="00AA47DE" w:rsidRPr="001013FD" w:rsidRDefault="00AA47DE" w:rsidP="001013FD">
      <w:pPr>
        <w:spacing w:line="0" w:lineRule="atLeast"/>
        <w:jc w:val="left"/>
        <w:rPr>
          <w:rFonts w:ascii="仿宋" w:eastAsia="仿宋" w:hAnsi="仿宋" w:cs="仿宋"/>
          <w:szCs w:val="21"/>
        </w:rPr>
      </w:pPr>
    </w:p>
    <w:p w14:paraId="5E7E2041" w14:textId="77777777" w:rsidR="00AA47DE" w:rsidRPr="001013FD" w:rsidRDefault="00505C63" w:rsidP="001013FD">
      <w:pPr>
        <w:spacing w:line="0" w:lineRule="atLeast"/>
        <w:jc w:val="left"/>
        <w:rPr>
          <w:rFonts w:ascii="仿宋" w:eastAsia="仿宋" w:hAnsi="仿宋" w:cs="仿宋"/>
          <w:szCs w:val="21"/>
        </w:rPr>
      </w:pPr>
      <w:r w:rsidRPr="001013FD">
        <w:rPr>
          <w:rFonts w:ascii="仿宋" w:eastAsia="仿宋" w:hAnsi="仿宋" w:cs="仿宋" w:hint="eastAsia"/>
          <w:szCs w:val="21"/>
        </w:rPr>
        <w:t>【</w:t>
      </w:r>
      <w:r w:rsidRPr="001013FD">
        <w:rPr>
          <w:rFonts w:ascii="仿宋" w:eastAsia="仿宋" w:hAnsi="仿宋" w:cs="仿宋" w:hint="eastAsia"/>
          <w:szCs w:val="21"/>
        </w:rPr>
        <w:t>乙</w:t>
      </w:r>
      <w:r w:rsidRPr="001013FD">
        <w:rPr>
          <w:rFonts w:ascii="仿宋" w:eastAsia="仿宋" w:hAnsi="仿宋" w:cs="仿宋" w:hint="eastAsia"/>
          <w:szCs w:val="21"/>
        </w:rPr>
        <w:t>】</w:t>
      </w:r>
      <w:r w:rsidRPr="001013FD">
        <w:rPr>
          <w:rFonts w:ascii="仿宋" w:eastAsia="仿宋" w:hAnsi="仿宋" w:cs="仿宋" w:hint="eastAsia"/>
          <w:szCs w:val="21"/>
        </w:rPr>
        <w:t>夸张描述凸显昔日繁盛景象。</w:t>
      </w:r>
    </w:p>
    <w:p w14:paraId="27A857AC" w14:textId="77777777" w:rsidR="00AA47DE" w:rsidRPr="001013FD" w:rsidRDefault="00AA47DE" w:rsidP="001013FD">
      <w:pPr>
        <w:spacing w:line="0" w:lineRule="atLeast"/>
        <w:jc w:val="left"/>
        <w:rPr>
          <w:rFonts w:ascii="仿宋" w:eastAsia="仿宋" w:hAnsi="仿宋" w:cs="仿宋"/>
          <w:szCs w:val="21"/>
        </w:rPr>
      </w:pPr>
    </w:p>
    <w:p w14:paraId="00383735" w14:textId="77777777" w:rsidR="00AA47DE" w:rsidRPr="001013FD" w:rsidRDefault="00505C63" w:rsidP="001013FD">
      <w:pPr>
        <w:spacing w:line="0" w:lineRule="atLeast"/>
        <w:jc w:val="left"/>
        <w:rPr>
          <w:rFonts w:ascii="仿宋" w:eastAsia="仿宋" w:hAnsi="仿宋" w:cs="仿宋"/>
          <w:szCs w:val="21"/>
        </w:rPr>
      </w:pPr>
      <w:r w:rsidRPr="001013FD">
        <w:rPr>
          <w:rFonts w:ascii="仿宋" w:eastAsia="仿宋" w:hAnsi="仿宋" w:cs="仿宋" w:hint="eastAsia"/>
          <w:szCs w:val="21"/>
        </w:rPr>
        <w:t>【</w:t>
      </w:r>
      <w:r w:rsidRPr="001013FD">
        <w:rPr>
          <w:rFonts w:ascii="仿宋" w:eastAsia="仿宋" w:hAnsi="仿宋" w:cs="仿宋" w:hint="eastAsia"/>
          <w:szCs w:val="21"/>
        </w:rPr>
        <w:t>丙</w:t>
      </w:r>
      <w:r w:rsidRPr="001013FD">
        <w:rPr>
          <w:rFonts w:ascii="仿宋" w:eastAsia="仿宋" w:hAnsi="仿宋" w:cs="仿宋" w:hint="eastAsia"/>
          <w:szCs w:val="21"/>
        </w:rPr>
        <w:t>】</w:t>
      </w:r>
      <w:r w:rsidRPr="001013FD">
        <w:rPr>
          <w:rFonts w:ascii="仿宋" w:eastAsia="仿宋" w:hAnsi="仿宋" w:cs="仿宋" w:hint="eastAsia"/>
          <w:szCs w:val="21"/>
        </w:rPr>
        <w:t>意境空灵超尘，暗含失意无奈的心境。</w:t>
      </w:r>
    </w:p>
    <w:p w14:paraId="07AA97F1" w14:textId="77777777" w:rsidR="00AA47DE" w:rsidRPr="001013FD" w:rsidRDefault="00AA47DE" w:rsidP="001013FD">
      <w:pPr>
        <w:spacing w:line="0" w:lineRule="atLeast"/>
        <w:jc w:val="left"/>
        <w:rPr>
          <w:rFonts w:ascii="仿宋" w:eastAsia="仿宋" w:hAnsi="仿宋" w:cs="仿宋"/>
          <w:szCs w:val="21"/>
        </w:rPr>
      </w:pPr>
    </w:p>
    <w:p w14:paraId="3693A80F" w14:textId="77777777" w:rsidR="00AA47DE" w:rsidRPr="001013FD" w:rsidRDefault="00505C63" w:rsidP="001013FD">
      <w:pPr>
        <w:spacing w:line="0" w:lineRule="atLeast"/>
        <w:jc w:val="left"/>
        <w:rPr>
          <w:rFonts w:ascii="仿宋" w:eastAsia="仿宋" w:hAnsi="仿宋" w:cs="仿宋"/>
          <w:szCs w:val="21"/>
        </w:rPr>
      </w:pPr>
      <w:r w:rsidRPr="001013FD">
        <w:rPr>
          <w:rFonts w:ascii="仿宋" w:eastAsia="仿宋" w:hAnsi="仿宋" w:cs="仿宋" w:hint="eastAsia"/>
          <w:szCs w:val="21"/>
        </w:rPr>
        <w:t>【</w:t>
      </w:r>
      <w:r w:rsidRPr="001013FD">
        <w:rPr>
          <w:rFonts w:ascii="仿宋" w:eastAsia="仿宋" w:hAnsi="仿宋" w:cs="仿宋" w:hint="eastAsia"/>
          <w:szCs w:val="21"/>
        </w:rPr>
        <w:t>丁】化用典故，使人物形象立体真实。</w:t>
      </w:r>
    </w:p>
    <w:p w14:paraId="59A30F72" w14:textId="77777777" w:rsidR="00AA47DE" w:rsidRPr="001013FD" w:rsidRDefault="00AA47DE" w:rsidP="001013FD">
      <w:pPr>
        <w:spacing w:line="0" w:lineRule="atLeast"/>
        <w:jc w:val="left"/>
        <w:rPr>
          <w:rFonts w:ascii="仿宋" w:eastAsia="仿宋" w:hAnsi="仿宋" w:cs="仿宋"/>
          <w:szCs w:val="21"/>
        </w:rPr>
      </w:pPr>
    </w:p>
    <w:p w14:paraId="5F946852" w14:textId="77777777" w:rsidR="00AA47DE" w:rsidRPr="001013FD" w:rsidRDefault="00AA47DE" w:rsidP="001013FD">
      <w:pPr>
        <w:spacing w:line="0" w:lineRule="atLeast"/>
        <w:jc w:val="left"/>
        <w:rPr>
          <w:rFonts w:ascii="仿宋" w:eastAsia="仿宋" w:hAnsi="仿宋" w:cs="仿宋"/>
          <w:szCs w:val="21"/>
        </w:rPr>
      </w:pPr>
    </w:p>
    <w:p w14:paraId="5B72FECF" w14:textId="77777777" w:rsidR="00AA47DE" w:rsidRPr="001013FD" w:rsidRDefault="00AA47DE" w:rsidP="001013FD">
      <w:pPr>
        <w:spacing w:line="0" w:lineRule="atLeast"/>
        <w:jc w:val="left"/>
        <w:rPr>
          <w:rFonts w:ascii="仿宋" w:eastAsia="仿宋" w:hAnsi="仿宋" w:cs="仿宋"/>
          <w:szCs w:val="21"/>
        </w:rPr>
      </w:pPr>
    </w:p>
    <w:p w14:paraId="65A6300D" w14:textId="77777777" w:rsidR="00AA47DE" w:rsidRPr="001013FD" w:rsidRDefault="00AA47DE" w:rsidP="001013FD">
      <w:pPr>
        <w:spacing w:line="0" w:lineRule="atLeast"/>
        <w:ind w:firstLineChars="200" w:firstLine="420"/>
        <w:jc w:val="left"/>
        <w:rPr>
          <w:rFonts w:ascii="仿宋" w:eastAsia="仿宋" w:hAnsi="仿宋" w:cs="仿宋"/>
          <w:szCs w:val="21"/>
        </w:rPr>
      </w:pPr>
    </w:p>
    <w:p w14:paraId="338E4F4B" w14:textId="77777777" w:rsidR="00AA47DE" w:rsidRPr="001013FD" w:rsidRDefault="00AA47DE" w:rsidP="001013FD">
      <w:pPr>
        <w:spacing w:line="0" w:lineRule="atLeast"/>
        <w:ind w:firstLineChars="200" w:firstLine="420"/>
        <w:jc w:val="left"/>
        <w:rPr>
          <w:rFonts w:ascii="仿宋" w:eastAsia="仿宋" w:hAnsi="仿宋" w:cs="仿宋"/>
          <w:szCs w:val="21"/>
        </w:rPr>
        <w:sectPr w:rsidR="00AA47DE" w:rsidRPr="001013FD" w:rsidSect="001013FD">
          <w:type w:val="continuous"/>
          <w:pgSz w:w="11906" w:h="16838"/>
          <w:pgMar w:top="720" w:right="720" w:bottom="720" w:left="720" w:header="851" w:footer="992" w:gutter="0"/>
          <w:cols w:num="2" w:sep="1" w:space="720" w:equalWidth="0">
            <w:col w:w="7380" w:space="420"/>
            <w:col w:w="2666"/>
          </w:cols>
          <w:docGrid w:type="lines" w:linePitch="312"/>
        </w:sectPr>
      </w:pPr>
    </w:p>
    <w:p w14:paraId="7584D1A6" w14:textId="77777777" w:rsidR="00AA47DE" w:rsidRPr="001013FD" w:rsidRDefault="00505C63" w:rsidP="001013FD">
      <w:pPr>
        <w:spacing w:line="0" w:lineRule="atLeast"/>
        <w:ind w:firstLineChars="200" w:firstLine="420"/>
        <w:jc w:val="left"/>
        <w:rPr>
          <w:rFonts w:ascii="仿宋" w:eastAsia="仿宋" w:hAnsi="仿宋" w:cs="仿宋"/>
          <w:szCs w:val="21"/>
        </w:rPr>
      </w:pPr>
      <w:r w:rsidRPr="001013FD">
        <w:rPr>
          <w:rFonts w:ascii="仿宋" w:eastAsia="仿宋" w:hAnsi="仿宋" w:cs="仿宋" w:hint="eastAsia"/>
          <w:szCs w:val="21"/>
        </w:rPr>
        <w:t>〔注〕①陈子敬</w:t>
      </w:r>
      <w:r w:rsidRPr="001013FD">
        <w:rPr>
          <w:rFonts w:ascii="仿宋" w:eastAsia="仿宋" w:hAnsi="仿宋" w:cs="仿宋" w:hint="eastAsia"/>
          <w:szCs w:val="21"/>
        </w:rPr>
        <w:t>：</w:t>
      </w:r>
      <w:r w:rsidRPr="001013FD">
        <w:rPr>
          <w:rFonts w:ascii="仿宋" w:eastAsia="仿宋" w:hAnsi="仿宋" w:cs="仿宋" w:hint="eastAsia"/>
          <w:szCs w:val="21"/>
        </w:rPr>
        <w:t>宋亡后在大都求仕，十年不得一官。</w:t>
      </w:r>
      <w:r w:rsidRPr="001013FD">
        <w:rPr>
          <w:rFonts w:ascii="仿宋" w:eastAsia="仿宋" w:hAnsi="仿宋" w:cs="仿宋" w:hint="eastAsia"/>
          <w:szCs w:val="21"/>
        </w:rPr>
        <w:t>②招提</w:t>
      </w:r>
      <w:r w:rsidRPr="001013FD">
        <w:rPr>
          <w:rFonts w:ascii="仿宋" w:eastAsia="仿宋" w:hAnsi="仿宋" w:cs="仿宋" w:hint="eastAsia"/>
          <w:szCs w:val="21"/>
        </w:rPr>
        <w:t>：</w:t>
      </w:r>
      <w:r w:rsidRPr="001013FD">
        <w:rPr>
          <w:rFonts w:ascii="仿宋" w:eastAsia="仿宋" w:hAnsi="仿宋" w:cs="仿宋" w:hint="eastAsia"/>
          <w:szCs w:val="21"/>
        </w:rPr>
        <w:t>寺院。</w:t>
      </w:r>
      <w:r w:rsidRPr="001013FD">
        <w:rPr>
          <w:rFonts w:ascii="仿宋" w:eastAsia="仿宋" w:hAnsi="仿宋" w:cs="仿宋" w:hint="eastAsia"/>
          <w:szCs w:val="21"/>
        </w:rPr>
        <w:t>廜</w:t>
      </w:r>
      <w:r w:rsidRPr="001013FD">
        <w:rPr>
          <w:rFonts w:ascii="仿宋" w:eastAsia="仿宋" w:hAnsi="仿宋" w:cs="仿宋" w:hint="eastAsia"/>
          <w:szCs w:val="21"/>
        </w:rPr>
        <w:t>𢋈</w:t>
      </w:r>
      <w:r w:rsidRPr="001013FD">
        <w:rPr>
          <w:rFonts w:ascii="仿宋" w:eastAsia="仿宋" w:hAnsi="仿宋" w:cs="仿宋" w:hint="eastAsia"/>
          <w:szCs w:val="21"/>
        </w:rPr>
        <w:t>：</w:t>
      </w:r>
      <w:r w:rsidRPr="001013FD">
        <w:rPr>
          <w:rFonts w:ascii="仿宋" w:eastAsia="仿宋" w:hAnsi="仿宋" w:cs="仿宋" w:hint="eastAsia"/>
          <w:szCs w:val="21"/>
        </w:rPr>
        <w:t>用草筑成的房子。③巽</w:t>
      </w:r>
      <w:r w:rsidRPr="001013FD">
        <w:rPr>
          <w:rFonts w:ascii="仿宋" w:eastAsia="仿宋" w:hAnsi="仿宋" w:cs="仿宋" w:hint="eastAsia"/>
          <w:szCs w:val="21"/>
        </w:rPr>
        <w:t>：</w:t>
      </w:r>
      <w:r w:rsidRPr="001013FD">
        <w:rPr>
          <w:rFonts w:ascii="仿宋" w:eastAsia="仿宋" w:hAnsi="仿宋" w:cs="仿宋" w:hint="eastAsia"/>
          <w:szCs w:val="21"/>
        </w:rPr>
        <w:t>卦</w:t>
      </w:r>
      <w:r w:rsidRPr="001013FD">
        <w:rPr>
          <w:rFonts w:ascii="仿宋" w:eastAsia="仿宋" w:hAnsi="仿宋" w:cs="仿宋" w:hint="eastAsia"/>
          <w:szCs w:val="21"/>
        </w:rPr>
        <w:t>名，代表风，有谦恭之意。</w:t>
      </w:r>
    </w:p>
    <w:p w14:paraId="036BD29B" w14:textId="77777777" w:rsidR="00AA47DE" w:rsidRPr="001013FD" w:rsidRDefault="00505C63" w:rsidP="001013FD">
      <w:pPr>
        <w:spacing w:beforeLines="50" w:before="156" w:line="0" w:lineRule="atLeast"/>
        <w:ind w:left="420" w:hangingChars="200" w:hanging="420"/>
        <w:rPr>
          <w:rFonts w:ascii="Times New Roman" w:hAnsi="Times New Roman" w:cs="Times New Roman"/>
          <w:szCs w:val="21"/>
        </w:rPr>
      </w:pPr>
      <w:r w:rsidRPr="001013FD">
        <w:rPr>
          <w:rFonts w:ascii="Times New Roman" w:eastAsia="宋体" w:hAnsi="Times New Roman" w:cs="Times New Roman" w:hint="eastAsia"/>
          <w:szCs w:val="21"/>
        </w:rPr>
        <w:t>20</w:t>
      </w:r>
      <w:r w:rsidRPr="001013FD">
        <w:rPr>
          <w:rFonts w:ascii="宋体" w:eastAsia="宋体" w:hAnsi="宋体" w:cs="宋体" w:hint="eastAsia"/>
          <w:szCs w:val="21"/>
        </w:rPr>
        <w:t>．</w:t>
      </w:r>
      <w:r w:rsidRPr="001013FD">
        <w:rPr>
          <w:rFonts w:ascii="Jigmo3" w:eastAsia="Jigmo3" w:hAnsi="Jigmo3" w:cs="Jigmo3" w:hint="eastAsia"/>
          <w:szCs w:val="21"/>
          <w:shd w:val="clear" w:color="auto" w:fill="FFFFFF"/>
        </w:rPr>
        <w:t>第</w:t>
      </w:r>
      <w:r w:rsidRPr="001013FD">
        <w:rPr>
          <w:rFonts w:asciiTheme="minorEastAsia" w:hAnsiTheme="minorEastAsia" w:cs="Times New Roman"/>
          <w:szCs w:val="21"/>
        </w:rPr>
        <w:t>①</w:t>
      </w:r>
      <w:r w:rsidRPr="001013FD">
        <w:rPr>
          <w:rFonts w:asciiTheme="minorEastAsia" w:hAnsiTheme="minorEastAsia" w:cs="Times New Roman" w:hint="eastAsia"/>
          <w:szCs w:val="21"/>
        </w:rPr>
        <w:t>段画线部分</w:t>
      </w:r>
      <w:r w:rsidRPr="001013FD">
        <w:rPr>
          <w:rFonts w:asciiTheme="minorEastAsia" w:hAnsiTheme="minorEastAsia" w:cs="Times New Roman" w:hint="eastAsia"/>
          <w:szCs w:val="21"/>
        </w:rPr>
        <w:t>描写生动，请加以赏析。</w:t>
      </w:r>
      <w:r w:rsidRPr="001013FD">
        <w:rPr>
          <w:rFonts w:ascii="宋体" w:eastAsia="宋体" w:hAnsi="宋体" w:cs="宋体" w:hint="eastAsia"/>
          <w:szCs w:val="21"/>
        </w:rPr>
        <w:t>（</w:t>
      </w:r>
      <w:r w:rsidRPr="001013FD">
        <w:rPr>
          <w:rFonts w:ascii="Times New Roman" w:eastAsia="宋体" w:hAnsi="Times New Roman" w:cs="Times New Roman" w:hint="eastAsia"/>
          <w:szCs w:val="21"/>
        </w:rPr>
        <w:t>3</w:t>
      </w:r>
      <w:r w:rsidRPr="001013FD">
        <w:rPr>
          <w:rFonts w:ascii="宋体" w:eastAsia="宋体" w:hAnsi="宋体" w:hint="eastAsia"/>
          <w:szCs w:val="21"/>
        </w:rPr>
        <w:t>分）</w:t>
      </w:r>
    </w:p>
    <w:p w14:paraId="5A7B3D2E" w14:textId="77777777" w:rsidR="00AA47DE" w:rsidRPr="001013FD" w:rsidRDefault="00505C63" w:rsidP="001013FD">
      <w:pPr>
        <w:spacing w:beforeLines="50" w:before="156" w:line="0" w:lineRule="atLeast"/>
        <w:ind w:left="420" w:hangingChars="200" w:hanging="420"/>
        <w:rPr>
          <w:rFonts w:ascii="宋体" w:eastAsia="宋体" w:hAnsi="宋体" w:cs="宋体"/>
          <w:szCs w:val="21"/>
        </w:rPr>
      </w:pPr>
      <w:r w:rsidRPr="001013FD">
        <w:rPr>
          <w:rFonts w:ascii="Times New Roman" w:eastAsia="宋体" w:hAnsi="Times New Roman" w:cs="Times New Roman" w:hint="eastAsia"/>
          <w:szCs w:val="21"/>
        </w:rPr>
        <w:t>2</w:t>
      </w:r>
      <w:r w:rsidRPr="001013FD">
        <w:rPr>
          <w:rFonts w:ascii="Times New Roman" w:eastAsia="宋体" w:hAnsi="Times New Roman" w:cs="Times New Roman" w:hint="eastAsia"/>
          <w:szCs w:val="21"/>
        </w:rPr>
        <w:t>1</w:t>
      </w:r>
      <w:r w:rsidRPr="001013FD">
        <w:rPr>
          <w:rFonts w:ascii="宋体" w:eastAsia="宋体" w:hAnsi="宋体" w:cs="宋体" w:hint="eastAsia"/>
          <w:szCs w:val="21"/>
        </w:rPr>
        <w:t>．下列对文本</w:t>
      </w:r>
      <w:r w:rsidRPr="001013FD">
        <w:rPr>
          <w:rFonts w:ascii="宋体" w:eastAsia="宋体" w:hAnsi="宋体" w:cs="宋体" w:hint="eastAsia"/>
          <w:szCs w:val="21"/>
        </w:rPr>
        <w:t>画曲线部分</w:t>
      </w:r>
      <w:r w:rsidRPr="001013FD">
        <w:rPr>
          <w:rFonts w:ascii="宋体" w:eastAsia="宋体" w:hAnsi="宋体" w:cs="宋体" w:hint="eastAsia"/>
          <w:szCs w:val="21"/>
        </w:rPr>
        <w:t>的</w:t>
      </w:r>
      <w:r w:rsidRPr="001013FD">
        <w:rPr>
          <w:rFonts w:ascii="宋体" w:eastAsia="宋体" w:hAnsi="宋体" w:cs="宋体" w:hint="eastAsia"/>
          <w:szCs w:val="21"/>
        </w:rPr>
        <w:t>评点</w:t>
      </w:r>
      <w:r w:rsidRPr="001013FD">
        <w:rPr>
          <w:rFonts w:ascii="宋体" w:eastAsia="宋体" w:hAnsi="宋体" w:cs="宋体" w:hint="eastAsia"/>
          <w:b/>
          <w:bCs/>
          <w:szCs w:val="21"/>
          <w:em w:val="dot"/>
        </w:rPr>
        <w:t>不</w:t>
      </w:r>
      <w:r w:rsidRPr="001013FD">
        <w:rPr>
          <w:rFonts w:ascii="宋体" w:eastAsia="宋体" w:hAnsi="宋体" w:cs="宋体" w:hint="eastAsia"/>
          <w:b/>
          <w:bCs/>
          <w:szCs w:val="21"/>
          <w:em w:val="dot"/>
        </w:rPr>
        <w:t>恰当</w:t>
      </w:r>
      <w:r w:rsidRPr="001013FD">
        <w:rPr>
          <w:rFonts w:ascii="宋体" w:eastAsia="宋体" w:hAnsi="宋体" w:cs="宋体" w:hint="eastAsia"/>
          <w:szCs w:val="21"/>
        </w:rPr>
        <w:t>的一项是（</w:t>
      </w:r>
      <w:r w:rsidRPr="001013FD">
        <w:rPr>
          <w:rFonts w:ascii="宋体" w:eastAsia="宋体" w:hAnsi="宋体" w:cs="宋体" w:hint="eastAsia"/>
          <w:szCs w:val="21"/>
        </w:rPr>
        <w:t xml:space="preserve">    </w:t>
      </w:r>
      <w:r w:rsidRPr="001013FD">
        <w:rPr>
          <w:rFonts w:ascii="宋体" w:eastAsia="宋体" w:hAnsi="宋体" w:cs="宋体" w:hint="eastAsia"/>
          <w:szCs w:val="21"/>
        </w:rPr>
        <w:t>）。（</w:t>
      </w:r>
      <w:r w:rsidRPr="001013FD">
        <w:rPr>
          <w:rFonts w:ascii="Times New Roman" w:eastAsia="宋体" w:hAnsi="Times New Roman" w:cs="Times New Roman" w:hint="eastAsia"/>
          <w:szCs w:val="21"/>
        </w:rPr>
        <w:t>2</w:t>
      </w:r>
      <w:r w:rsidRPr="001013FD">
        <w:rPr>
          <w:rFonts w:ascii="宋体" w:eastAsia="宋体" w:hAnsi="宋体" w:hint="eastAsia"/>
          <w:szCs w:val="21"/>
        </w:rPr>
        <w:t>分）</w:t>
      </w:r>
    </w:p>
    <w:p w14:paraId="44E6E261" w14:textId="77777777" w:rsidR="00AA47DE" w:rsidRPr="001013FD" w:rsidRDefault="00505C63" w:rsidP="001013FD">
      <w:pPr>
        <w:spacing w:line="0" w:lineRule="atLeast"/>
        <w:ind w:leftChars="200" w:left="840" w:hangingChars="200" w:hanging="420"/>
        <w:rPr>
          <w:rFonts w:ascii="Times New Roman" w:eastAsia="宋体" w:hAnsi="Times New Roman" w:cs="Times New Roman"/>
          <w:szCs w:val="21"/>
        </w:rPr>
      </w:pPr>
      <w:r w:rsidRPr="001013FD">
        <w:rPr>
          <w:rFonts w:ascii="Times New Roman" w:eastAsia="宋体" w:hAnsi="Times New Roman" w:cs="Times New Roman"/>
          <w:szCs w:val="21"/>
        </w:rPr>
        <w:t>A</w:t>
      </w:r>
      <w:r w:rsidRPr="001013FD">
        <w:rPr>
          <w:rFonts w:ascii="Times New Roman" w:eastAsia="宋体" w:hAnsi="Times New Roman" w:cs="Times New Roman"/>
          <w:szCs w:val="21"/>
        </w:rPr>
        <w:t>．</w:t>
      </w:r>
      <w:r w:rsidRPr="001013FD">
        <w:rPr>
          <w:rFonts w:ascii="Times New Roman" w:eastAsia="宋体" w:hAnsi="Times New Roman" w:cs="Times New Roman" w:hint="eastAsia"/>
          <w:szCs w:val="21"/>
        </w:rPr>
        <w:t>【</w:t>
      </w:r>
      <w:r w:rsidRPr="001013FD">
        <w:rPr>
          <w:rFonts w:ascii="Times New Roman" w:eastAsia="宋体" w:hAnsi="Times New Roman" w:cs="Times New Roman" w:hint="eastAsia"/>
          <w:szCs w:val="21"/>
        </w:rPr>
        <w:t>甲</w:t>
      </w:r>
      <w:r w:rsidRPr="001013FD">
        <w:rPr>
          <w:rFonts w:ascii="Times New Roman" w:eastAsia="宋体" w:hAnsi="Times New Roman" w:cs="Times New Roman" w:hint="eastAsia"/>
          <w:szCs w:val="21"/>
        </w:rPr>
        <w:t>】</w:t>
      </w:r>
      <w:r w:rsidRPr="001013FD">
        <w:rPr>
          <w:rFonts w:ascii="Times New Roman" w:eastAsia="宋体" w:hAnsi="Times New Roman" w:cs="Times New Roman" w:hint="eastAsia"/>
          <w:szCs w:val="21"/>
        </w:rPr>
        <w:tab/>
      </w:r>
      <w:r w:rsidRPr="001013FD">
        <w:rPr>
          <w:rFonts w:ascii="Times New Roman" w:eastAsia="宋体" w:hAnsi="Times New Roman" w:cs="Times New Roman" w:hint="eastAsia"/>
          <w:szCs w:val="21"/>
        </w:rPr>
        <w:tab/>
      </w:r>
      <w:r w:rsidRPr="001013FD">
        <w:rPr>
          <w:rFonts w:ascii="Times New Roman" w:eastAsia="宋体" w:hAnsi="Times New Roman" w:cs="Times New Roman"/>
          <w:szCs w:val="21"/>
        </w:rPr>
        <w:t>B</w:t>
      </w:r>
      <w:r w:rsidRPr="001013FD">
        <w:rPr>
          <w:rFonts w:ascii="Times New Roman" w:eastAsia="宋体" w:hAnsi="Times New Roman" w:cs="Times New Roman"/>
          <w:szCs w:val="21"/>
        </w:rPr>
        <w:t>．</w:t>
      </w:r>
      <w:r w:rsidRPr="001013FD">
        <w:rPr>
          <w:rFonts w:ascii="Times New Roman" w:eastAsia="宋体" w:hAnsi="Times New Roman" w:cs="Times New Roman" w:hint="eastAsia"/>
          <w:szCs w:val="21"/>
        </w:rPr>
        <w:t>【</w:t>
      </w:r>
      <w:r w:rsidRPr="001013FD">
        <w:rPr>
          <w:rFonts w:ascii="Times New Roman" w:eastAsia="宋体" w:hAnsi="Times New Roman" w:cs="Times New Roman" w:hint="eastAsia"/>
          <w:szCs w:val="21"/>
        </w:rPr>
        <w:t>乙</w:t>
      </w:r>
      <w:r w:rsidRPr="001013FD">
        <w:rPr>
          <w:rFonts w:ascii="Times New Roman" w:eastAsia="宋体" w:hAnsi="Times New Roman" w:cs="Times New Roman" w:hint="eastAsia"/>
          <w:szCs w:val="21"/>
        </w:rPr>
        <w:t>】</w:t>
      </w:r>
      <w:r w:rsidRPr="001013FD">
        <w:rPr>
          <w:rFonts w:ascii="Times New Roman" w:eastAsia="宋体" w:hAnsi="Times New Roman" w:cs="Times New Roman" w:hint="eastAsia"/>
          <w:szCs w:val="21"/>
        </w:rPr>
        <w:tab/>
      </w:r>
      <w:r w:rsidRPr="001013FD">
        <w:rPr>
          <w:rFonts w:ascii="Times New Roman" w:eastAsia="宋体" w:hAnsi="Times New Roman" w:cs="Times New Roman" w:hint="eastAsia"/>
          <w:szCs w:val="21"/>
        </w:rPr>
        <w:tab/>
      </w:r>
      <w:r w:rsidRPr="001013FD">
        <w:rPr>
          <w:rFonts w:ascii="Times New Roman" w:eastAsia="宋体" w:hAnsi="Times New Roman" w:cs="Times New Roman"/>
          <w:szCs w:val="21"/>
        </w:rPr>
        <w:t>C</w:t>
      </w:r>
      <w:r w:rsidRPr="001013FD">
        <w:rPr>
          <w:rFonts w:ascii="Times New Roman" w:eastAsia="宋体" w:hAnsi="Times New Roman" w:cs="Times New Roman"/>
          <w:szCs w:val="21"/>
        </w:rPr>
        <w:t>．</w:t>
      </w:r>
      <w:r w:rsidRPr="001013FD">
        <w:rPr>
          <w:rFonts w:ascii="Times New Roman" w:eastAsia="宋体" w:hAnsi="Times New Roman" w:cs="Times New Roman" w:hint="eastAsia"/>
          <w:szCs w:val="21"/>
        </w:rPr>
        <w:t>【</w:t>
      </w:r>
      <w:r w:rsidRPr="001013FD">
        <w:rPr>
          <w:rFonts w:ascii="Times New Roman" w:eastAsia="宋体" w:hAnsi="Times New Roman" w:cs="Times New Roman" w:hint="eastAsia"/>
          <w:szCs w:val="21"/>
        </w:rPr>
        <w:t>丙</w:t>
      </w:r>
      <w:r w:rsidRPr="001013FD">
        <w:rPr>
          <w:rFonts w:ascii="Times New Roman" w:eastAsia="宋体" w:hAnsi="Times New Roman" w:cs="Times New Roman" w:hint="eastAsia"/>
          <w:szCs w:val="21"/>
        </w:rPr>
        <w:t>】</w:t>
      </w:r>
      <w:r w:rsidRPr="001013FD">
        <w:rPr>
          <w:rFonts w:ascii="Times New Roman" w:eastAsia="宋体" w:hAnsi="Times New Roman" w:cs="Times New Roman" w:hint="eastAsia"/>
          <w:szCs w:val="21"/>
        </w:rPr>
        <w:tab/>
      </w:r>
      <w:r w:rsidRPr="001013FD">
        <w:rPr>
          <w:rFonts w:ascii="Times New Roman" w:eastAsia="宋体" w:hAnsi="Times New Roman" w:cs="Times New Roman" w:hint="eastAsia"/>
          <w:szCs w:val="21"/>
        </w:rPr>
        <w:tab/>
      </w:r>
      <w:r w:rsidRPr="001013FD">
        <w:rPr>
          <w:rFonts w:ascii="Times New Roman" w:eastAsia="宋体" w:hAnsi="Times New Roman" w:cs="Times New Roman"/>
          <w:szCs w:val="21"/>
        </w:rPr>
        <w:t>D</w:t>
      </w:r>
      <w:r w:rsidRPr="001013FD">
        <w:rPr>
          <w:rFonts w:ascii="Times New Roman" w:eastAsia="宋体" w:hAnsi="Times New Roman" w:cs="Times New Roman"/>
          <w:szCs w:val="21"/>
        </w:rPr>
        <w:t>．</w:t>
      </w:r>
      <w:r w:rsidRPr="001013FD">
        <w:rPr>
          <w:rFonts w:ascii="Times New Roman" w:eastAsia="宋体" w:hAnsi="Times New Roman" w:cs="Times New Roman" w:hint="eastAsia"/>
          <w:szCs w:val="21"/>
        </w:rPr>
        <w:t>【</w:t>
      </w:r>
      <w:r w:rsidRPr="001013FD">
        <w:rPr>
          <w:rFonts w:ascii="Times New Roman" w:eastAsia="宋体" w:hAnsi="Times New Roman" w:cs="Times New Roman" w:hint="eastAsia"/>
          <w:szCs w:val="21"/>
        </w:rPr>
        <w:t>丁</w:t>
      </w:r>
      <w:r w:rsidRPr="001013FD">
        <w:rPr>
          <w:rFonts w:ascii="Times New Roman" w:eastAsia="宋体" w:hAnsi="Times New Roman" w:cs="Times New Roman" w:hint="eastAsia"/>
          <w:szCs w:val="21"/>
        </w:rPr>
        <w:t>】</w:t>
      </w:r>
    </w:p>
    <w:p w14:paraId="688786D1" w14:textId="77777777" w:rsidR="00AA47DE" w:rsidRPr="001013FD" w:rsidRDefault="00505C63" w:rsidP="001013FD">
      <w:pPr>
        <w:spacing w:beforeLines="50" w:before="156" w:line="0" w:lineRule="atLeast"/>
        <w:ind w:left="420" w:hangingChars="200" w:hanging="420"/>
        <w:rPr>
          <w:rFonts w:ascii="宋体" w:eastAsia="宋体" w:hAnsi="宋体"/>
          <w:szCs w:val="21"/>
        </w:rPr>
      </w:pPr>
      <w:r w:rsidRPr="001013FD">
        <w:rPr>
          <w:rFonts w:ascii="Times New Roman" w:eastAsia="宋体" w:hAnsi="Times New Roman" w:cs="Times New Roman" w:hint="eastAsia"/>
          <w:szCs w:val="21"/>
        </w:rPr>
        <w:t>22</w:t>
      </w:r>
      <w:r w:rsidRPr="001013FD">
        <w:rPr>
          <w:rFonts w:ascii="宋体" w:eastAsia="宋体" w:hAnsi="宋体" w:cs="宋体" w:hint="eastAsia"/>
          <w:szCs w:val="21"/>
        </w:rPr>
        <w:t>．</w:t>
      </w:r>
      <w:r w:rsidRPr="001013FD">
        <w:rPr>
          <w:rFonts w:ascii="宋体" w:eastAsia="宋体" w:hAnsi="宋体" w:hint="eastAsia"/>
          <w:szCs w:val="21"/>
        </w:rPr>
        <w:t>本文围绕“亦乐”层层铺叙，表达对陈君的劝勉</w:t>
      </w:r>
      <w:r w:rsidRPr="001013FD">
        <w:rPr>
          <w:rFonts w:ascii="宋体" w:eastAsia="宋体" w:hAnsi="宋体" w:hint="eastAsia"/>
          <w:szCs w:val="21"/>
        </w:rPr>
        <w:t>，</w:t>
      </w:r>
      <w:r w:rsidRPr="001013FD">
        <w:rPr>
          <w:rFonts w:ascii="宋体" w:eastAsia="宋体" w:hAnsi="宋体" w:hint="eastAsia"/>
          <w:szCs w:val="21"/>
        </w:rPr>
        <w:t>请加以分析。</w:t>
      </w:r>
      <w:r w:rsidRPr="001013FD">
        <w:rPr>
          <w:rFonts w:ascii="宋体" w:eastAsia="宋体" w:hAnsi="宋体" w:hint="eastAsia"/>
          <w:szCs w:val="21"/>
        </w:rPr>
        <w:t>（</w:t>
      </w:r>
      <w:r w:rsidRPr="001013FD">
        <w:rPr>
          <w:rFonts w:ascii="Times New Roman" w:eastAsia="宋体" w:hAnsi="Times New Roman" w:cs="Times New Roman" w:hint="eastAsia"/>
          <w:szCs w:val="21"/>
        </w:rPr>
        <w:t>5</w:t>
      </w:r>
      <w:r w:rsidRPr="001013FD">
        <w:rPr>
          <w:rFonts w:ascii="宋体" w:eastAsia="宋体" w:hAnsi="宋体" w:hint="eastAsia"/>
          <w:szCs w:val="21"/>
        </w:rPr>
        <w:t>分）</w:t>
      </w:r>
    </w:p>
    <w:p w14:paraId="324BE920" w14:textId="77777777" w:rsidR="00AA47DE" w:rsidRPr="001013FD" w:rsidRDefault="00AA47DE" w:rsidP="001013FD">
      <w:pPr>
        <w:spacing w:beforeLines="50" w:before="156" w:line="0" w:lineRule="atLeast"/>
        <w:ind w:left="420" w:hangingChars="200" w:hanging="420"/>
        <w:rPr>
          <w:rFonts w:ascii="宋体" w:eastAsia="宋体" w:hAnsi="宋体"/>
          <w:szCs w:val="21"/>
        </w:rPr>
      </w:pPr>
    </w:p>
    <w:p w14:paraId="6471D5FE" w14:textId="193EFD50" w:rsidR="00AA47DE" w:rsidRPr="001013FD" w:rsidRDefault="00AA47DE" w:rsidP="001013FD">
      <w:pPr>
        <w:tabs>
          <w:tab w:val="left" w:pos="914"/>
        </w:tabs>
        <w:spacing w:line="0" w:lineRule="atLeast"/>
        <w:ind w:leftChars="200" w:left="420"/>
        <w:rPr>
          <w:rFonts w:asciiTheme="minorEastAsia" w:hAnsiTheme="minorEastAsia" w:cs="Times New Roman"/>
          <w:szCs w:val="21"/>
        </w:rPr>
      </w:pPr>
    </w:p>
    <w:sectPr w:rsidR="00AA47DE" w:rsidRPr="001013FD" w:rsidSect="001013FD">
      <w:footerReference w:type="default" r:id="rId9"/>
      <w:type w:val="continuous"/>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2F9D1" w14:textId="77777777" w:rsidR="00505C63" w:rsidRDefault="00505C63">
      <w:r>
        <w:separator/>
      </w:r>
    </w:p>
  </w:endnote>
  <w:endnote w:type="continuationSeparator" w:id="0">
    <w:p w14:paraId="0C65DCF7" w14:textId="77777777" w:rsidR="00505C63" w:rsidRDefault="00505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Jigmo3">
    <w:altName w:val="Segoe Print"/>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0F54D" w14:textId="77777777" w:rsidR="00AA47DE" w:rsidRDefault="00505C63">
    <w:pPr>
      <w:pStyle w:val="a3"/>
    </w:pPr>
    <w:r>
      <w:rPr>
        <w:noProof/>
      </w:rPr>
      <mc:AlternateContent>
        <mc:Choice Requires="wps">
          <w:drawing>
            <wp:anchor distT="0" distB="0" distL="114300" distR="114300" simplePos="0" relativeHeight="251659264" behindDoc="0" locked="0" layoutInCell="1" allowOverlap="1" wp14:anchorId="1B40841D" wp14:editId="15190D5A">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3557D4" w14:textId="77777777" w:rsidR="00AA47DE" w:rsidRDefault="00505C63">
                          <w:pPr>
                            <w:pStyle w:val="a3"/>
                          </w:pPr>
                          <w:r>
                            <w:t>第</w:t>
                          </w:r>
                          <w:r>
                            <w:t xml:space="preserve"> </w:t>
                          </w: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t xml:space="preserve"> </w:t>
                          </w:r>
                          <w:r>
                            <w:t>页</w:t>
                          </w:r>
                          <w:r>
                            <w:t xml:space="preserve"> </w:t>
                          </w:r>
                          <w:r>
                            <w:t>共</w:t>
                          </w:r>
                          <w:r>
                            <w:t xml:space="preserve"> </w:t>
                          </w:r>
                          <w:r>
                            <w:rPr>
                              <w:rFonts w:ascii="Times New Roman" w:hAnsi="Times New Roman" w:cs="Times New Roman"/>
                            </w:rPr>
                            <w:fldChar w:fldCharType="begin"/>
                          </w:r>
                          <w:r>
                            <w:rPr>
                              <w:rFonts w:ascii="Times New Roman" w:hAnsi="Times New Roman" w:cs="Times New Roman"/>
                            </w:rPr>
                            <w:instrText xml:space="preserve"> NUMPAGES  \* MERGEFORMAT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B40841D" id="_x0000_t202" coordsize="21600,21600" o:spt="202" path="m,l,21600r21600,l21600,xe">
              <v:stroke joinstyle="miter"/>
              <v:path gradientshapeok="t" o:connecttype="rect"/>
            </v:shapetype>
            <v:shape id="文本框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393557D4" w14:textId="77777777" w:rsidR="00AA47DE" w:rsidRDefault="00505C63">
                    <w:pPr>
                      <w:pStyle w:val="a3"/>
                    </w:pPr>
                    <w:r>
                      <w:t>第</w:t>
                    </w:r>
                    <w:r>
                      <w:t xml:space="preserve"> </w:t>
                    </w: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t xml:space="preserve"> </w:t>
                    </w:r>
                    <w:r>
                      <w:t>页</w:t>
                    </w:r>
                    <w:r>
                      <w:t xml:space="preserve"> </w:t>
                    </w:r>
                    <w:r>
                      <w:t>共</w:t>
                    </w:r>
                    <w:r>
                      <w:t xml:space="preserve"> </w:t>
                    </w:r>
                    <w:r>
                      <w:rPr>
                        <w:rFonts w:ascii="Times New Roman" w:hAnsi="Times New Roman" w:cs="Times New Roman"/>
                      </w:rPr>
                      <w:fldChar w:fldCharType="begin"/>
                    </w:r>
                    <w:r>
                      <w:rPr>
                        <w:rFonts w:ascii="Times New Roman" w:hAnsi="Times New Roman" w:cs="Times New Roman"/>
                      </w:rPr>
                      <w:instrText xml:space="preserve"> NUMPAGES  \* MERGEFORMAT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t xml:space="preserve"> </w:t>
                    </w:r>
                    <w:r>
                      <w:t>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99BC8" w14:textId="77777777" w:rsidR="00AA47DE" w:rsidRDefault="00505C63">
    <w:pPr>
      <w:pStyle w:val="a3"/>
    </w:pPr>
    <w:r>
      <w:rPr>
        <w:noProof/>
      </w:rPr>
      <mc:AlternateContent>
        <mc:Choice Requires="wps">
          <w:drawing>
            <wp:anchor distT="0" distB="0" distL="114300" distR="114300" simplePos="0" relativeHeight="251656192" behindDoc="0" locked="0" layoutInCell="1" allowOverlap="1" wp14:anchorId="7D21EDBD" wp14:editId="19AA66C5">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EE1B05" w14:textId="77777777" w:rsidR="00AA47DE" w:rsidRDefault="00505C63">
                          <w:pPr>
                            <w:pStyle w:val="a3"/>
                          </w:pPr>
                          <w:r>
                            <w:t>第</w:t>
                          </w:r>
                          <w:r>
                            <w:t xml:space="preserve"> </w:t>
                          </w: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t xml:space="preserve"> </w:t>
                          </w:r>
                          <w:r>
                            <w:t>页</w:t>
                          </w:r>
                          <w:r>
                            <w:t xml:space="preserve"> </w:t>
                          </w:r>
                          <w:r>
                            <w:t>共</w:t>
                          </w:r>
                          <w:r>
                            <w:t xml:space="preserve"> </w:t>
                          </w:r>
                          <w:r>
                            <w:rPr>
                              <w:rFonts w:ascii="Times New Roman" w:hAnsi="Times New Roman" w:cs="Times New Roman"/>
                            </w:rPr>
                            <w:fldChar w:fldCharType="begin"/>
                          </w:r>
                          <w:r>
                            <w:rPr>
                              <w:rFonts w:ascii="Times New Roman" w:hAnsi="Times New Roman" w:cs="Times New Roman"/>
                            </w:rPr>
                            <w:instrText xml:space="preserve"> NUMPAGES  \* MERGEFORMAT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D21EDBD" id="_x0000_t202" coordsize="21600,21600" o:spt="202" path="m,l,21600r21600,l21600,xe">
              <v:stroke joinstyle="miter"/>
              <v:path gradientshapeok="t" o:connecttype="rect"/>
            </v:shapetype>
            <v:shape id="文本框 1" o:spid="_x0000_s1027" type="#_x0000_t202" style="position:absolute;margin-left:0;margin-top:0;width:2in;height:2in;z-index:2516561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p w14:paraId="4BEE1B05" w14:textId="77777777" w:rsidR="00AA47DE" w:rsidRDefault="00505C63">
                    <w:pPr>
                      <w:pStyle w:val="a3"/>
                    </w:pPr>
                    <w:r>
                      <w:t>第</w:t>
                    </w:r>
                    <w:r>
                      <w:t xml:space="preserve"> </w:t>
                    </w: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t xml:space="preserve"> </w:t>
                    </w:r>
                    <w:r>
                      <w:t>页</w:t>
                    </w:r>
                    <w:r>
                      <w:t xml:space="preserve"> </w:t>
                    </w:r>
                    <w:r>
                      <w:t>共</w:t>
                    </w:r>
                    <w:r>
                      <w:t xml:space="preserve"> </w:t>
                    </w:r>
                    <w:r>
                      <w:rPr>
                        <w:rFonts w:ascii="Times New Roman" w:hAnsi="Times New Roman" w:cs="Times New Roman"/>
                      </w:rPr>
                      <w:fldChar w:fldCharType="begin"/>
                    </w:r>
                    <w:r>
                      <w:rPr>
                        <w:rFonts w:ascii="Times New Roman" w:hAnsi="Times New Roman" w:cs="Times New Roman"/>
                      </w:rPr>
                      <w:instrText xml:space="preserve"> NUMPAGES  \* MERGEFORMAT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2FEDE" w14:textId="77777777" w:rsidR="00505C63" w:rsidRDefault="00505C63">
      <w:r>
        <w:separator/>
      </w:r>
    </w:p>
  </w:footnote>
  <w:footnote w:type="continuationSeparator" w:id="0">
    <w:p w14:paraId="1E94742B" w14:textId="77777777" w:rsidR="00505C63" w:rsidRDefault="00505C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embedSystemFont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QxOTNjMjllMjdhOWY2MGEyZTYwMTI0MGEyOThmOTYifQ=="/>
  </w:docVars>
  <w:rsids>
    <w:rsidRoot w:val="27903C2F"/>
    <w:rsid w:val="00040F15"/>
    <w:rsid w:val="00070F8C"/>
    <w:rsid w:val="00084E22"/>
    <w:rsid w:val="000A44EC"/>
    <w:rsid w:val="000B3671"/>
    <w:rsid w:val="000F4F5D"/>
    <w:rsid w:val="001013FD"/>
    <w:rsid w:val="00167390"/>
    <w:rsid w:val="001A062A"/>
    <w:rsid w:val="002966E2"/>
    <w:rsid w:val="002A2F5B"/>
    <w:rsid w:val="00392255"/>
    <w:rsid w:val="004D3B62"/>
    <w:rsid w:val="004D5954"/>
    <w:rsid w:val="00505C63"/>
    <w:rsid w:val="00507C9A"/>
    <w:rsid w:val="00516485"/>
    <w:rsid w:val="00685526"/>
    <w:rsid w:val="0069304A"/>
    <w:rsid w:val="006C73FF"/>
    <w:rsid w:val="007D6708"/>
    <w:rsid w:val="00815B01"/>
    <w:rsid w:val="00856726"/>
    <w:rsid w:val="0088471A"/>
    <w:rsid w:val="008E2E02"/>
    <w:rsid w:val="008F61F3"/>
    <w:rsid w:val="0090778D"/>
    <w:rsid w:val="009268A5"/>
    <w:rsid w:val="009D78EF"/>
    <w:rsid w:val="00AA47DE"/>
    <w:rsid w:val="00AB3433"/>
    <w:rsid w:val="00AC44D3"/>
    <w:rsid w:val="00AD6F98"/>
    <w:rsid w:val="00B03EBA"/>
    <w:rsid w:val="00BB5F0F"/>
    <w:rsid w:val="00CF12B5"/>
    <w:rsid w:val="00CF39D2"/>
    <w:rsid w:val="00EF23B7"/>
    <w:rsid w:val="00F60728"/>
    <w:rsid w:val="00F95ECD"/>
    <w:rsid w:val="06826B71"/>
    <w:rsid w:val="092D561E"/>
    <w:rsid w:val="096954C9"/>
    <w:rsid w:val="09D14AA3"/>
    <w:rsid w:val="0DE77E71"/>
    <w:rsid w:val="0EF75B1D"/>
    <w:rsid w:val="0FAB14F1"/>
    <w:rsid w:val="0FDC5791"/>
    <w:rsid w:val="113831D6"/>
    <w:rsid w:val="115514E8"/>
    <w:rsid w:val="13AE4B09"/>
    <w:rsid w:val="160C5FC8"/>
    <w:rsid w:val="18A31A7B"/>
    <w:rsid w:val="19C0738C"/>
    <w:rsid w:val="1A1E2017"/>
    <w:rsid w:val="1A626F8D"/>
    <w:rsid w:val="1ADA18F0"/>
    <w:rsid w:val="1B7C407F"/>
    <w:rsid w:val="1BF95C39"/>
    <w:rsid w:val="1C856F63"/>
    <w:rsid w:val="1D0C7872"/>
    <w:rsid w:val="1E410030"/>
    <w:rsid w:val="1FE55C92"/>
    <w:rsid w:val="205F1DBD"/>
    <w:rsid w:val="22E208B1"/>
    <w:rsid w:val="237D5A05"/>
    <w:rsid w:val="239E038F"/>
    <w:rsid w:val="247E4D65"/>
    <w:rsid w:val="26072B40"/>
    <w:rsid w:val="27903C2F"/>
    <w:rsid w:val="2A564B6C"/>
    <w:rsid w:val="2C135C48"/>
    <w:rsid w:val="2D3722F5"/>
    <w:rsid w:val="34303F73"/>
    <w:rsid w:val="3522139B"/>
    <w:rsid w:val="37FC2378"/>
    <w:rsid w:val="38524D0D"/>
    <w:rsid w:val="386F19A6"/>
    <w:rsid w:val="38C42631"/>
    <w:rsid w:val="3A955062"/>
    <w:rsid w:val="3B985836"/>
    <w:rsid w:val="3BE03494"/>
    <w:rsid w:val="3D5C39D8"/>
    <w:rsid w:val="3EDE33BF"/>
    <w:rsid w:val="3EF23D92"/>
    <w:rsid w:val="43403F5A"/>
    <w:rsid w:val="459C12B5"/>
    <w:rsid w:val="47C452AD"/>
    <w:rsid w:val="4A9E6D77"/>
    <w:rsid w:val="4B3115EC"/>
    <w:rsid w:val="4CA34DE4"/>
    <w:rsid w:val="4E0A43F8"/>
    <w:rsid w:val="4E461D08"/>
    <w:rsid w:val="4FC860AD"/>
    <w:rsid w:val="525F5585"/>
    <w:rsid w:val="52E30C08"/>
    <w:rsid w:val="531E3A40"/>
    <w:rsid w:val="53C03714"/>
    <w:rsid w:val="541F4FCC"/>
    <w:rsid w:val="54C80394"/>
    <w:rsid w:val="54FB2D2D"/>
    <w:rsid w:val="57147DDE"/>
    <w:rsid w:val="58831FCD"/>
    <w:rsid w:val="5B765E19"/>
    <w:rsid w:val="5DB247CB"/>
    <w:rsid w:val="5F8B7CB6"/>
    <w:rsid w:val="63C56EA9"/>
    <w:rsid w:val="63F14784"/>
    <w:rsid w:val="64B30772"/>
    <w:rsid w:val="651E407B"/>
    <w:rsid w:val="65D12A9B"/>
    <w:rsid w:val="669D6FE2"/>
    <w:rsid w:val="66D71736"/>
    <w:rsid w:val="67EB0C74"/>
    <w:rsid w:val="6AED1528"/>
    <w:rsid w:val="6B714699"/>
    <w:rsid w:val="6E0A700A"/>
    <w:rsid w:val="703969C8"/>
    <w:rsid w:val="71EF1859"/>
    <w:rsid w:val="72216C4D"/>
    <w:rsid w:val="73F756AE"/>
    <w:rsid w:val="74663F6E"/>
    <w:rsid w:val="75671B21"/>
    <w:rsid w:val="76432944"/>
    <w:rsid w:val="76C4399E"/>
    <w:rsid w:val="774C40C2"/>
    <w:rsid w:val="7D1A21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A9F0AEB"/>
  <w15:docId w15:val="{975C7355-47BC-6140-A2E4-8A209FD3B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5">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actReview xmlns="http://schemas.wps.cn/vas-ai-hub/contract-review">
  <reviewItems>
    <reviewItem>
      <errorID>fddb6f27-a8a8-4e6a-a790-a6e960568190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D53A165</paraID>
      <start>0</start>
      <end>2</end>
      <status>unmodified</status>
      <modifiedWord/>
      <trackRevisions>false</trackRevisions>
    </reviewItem>
    <reviewItem>
      <errorID>7447e6e6-3bb9-46e3-bbfb-81c02aa962fe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5C6347A0</paraID>
      <start>0</start>
      <end>3</end>
      <status>unmodified</status>
      <modifiedWord/>
      <trackRevisions>false</trackRevisions>
    </reviewItem>
    <reviewItem>
      <errorID>578bec0d-3e40-480e-a033-52c5d5f7d7bf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3DD815C8</paraID>
      <start>0</start>
      <end>3</end>
      <status>unmodified</status>
      <modifiedWord/>
      <trackRevisions>false</trackRevisions>
    </reviewItem>
    <reviewItem>
      <errorID>440361ea-a96a-447a-bb33-0afda10d9922</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357AA571</paraID>
      <start>0</start>
      <end>3</end>
      <status>unmodified</status>
      <modifiedWord/>
      <trackRevisions>false</trackRevisions>
    </reviewItem>
    <reviewItem>
      <errorID>3c9e8507-d129-477e-9af9-6d0411ae9ead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51A03437</paraID>
      <start>0</start>
      <end>2</end>
      <status>unmodified</status>
      <modifiedWord/>
      <trackRevisions>false</trackRevisions>
    </reviewItem>
    <reviewItem>
      <errorID>d5aef4ae-9b14-40ef-88d7-268d821aa328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21A6AABE</paraID>
      <start>0</start>
      <end>3</end>
      <status>unmodified</status>
      <modifiedWord/>
      <trackRevisions>false</trackRevisions>
    </reviewItem>
    <reviewItem>
      <errorID>7f06ef8e-9b78-4026-97f8-b7b98b65ef39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5A01770B</paraID>
      <start>0</start>
      <end>3</end>
      <status>unmodified</status>
      <modifiedWord/>
      <trackRevisions>false</trackRevisions>
    </reviewItem>
    <reviewItem>
      <errorID>56a2069b-2755-4a23-980f-7308e79224e4</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6E696125</paraID>
      <start>0</start>
      <end>2</end>
      <status>unmodified</status>
      <modifiedWord/>
      <trackRevisions>false</trackRevisions>
    </reviewItem>
    <reviewItem>
      <errorID>578fad9b-5040-4173-b44c-ecfef58f675d</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5C518677</paraID>
      <start>0</start>
      <end>2</end>
      <status>unmodified</status>
      <modifiedWord/>
      <trackRevisions>false</trackRevisions>
    </reviewItem>
    <reviewItem>
      <errorID>4f2b4701-9cad-41da-8de0-e57a949d7986</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73F4010</paraID>
      <start>0</start>
      <end>2</end>
      <status>unmodified</status>
      <modifiedWord/>
      <trackRevisions>false</trackRevisions>
    </reviewItem>
    <reviewItem>
      <errorID>01aeda69-a694-4431-b220-53293c2e3da2</errorID>
      <errorWord>演员不</errorWord>
      <group>L1_Grammar</group>
      <groupName>语法问题</groupName>
      <ability>L2_Illogical</ability>
      <abilityName>不合逻辑</abilityName>
      <candidateList>
        <item>演员</item>
      </candidateList>
      <explain>句子中可能存在因果关系错误、自相矛盾、概念误用、主客倒置、否定不当、前后缺乏呼应等问题。</explain>
      <paraID>590CE5BA</paraID>
      <start>25</start>
      <end>28</end>
      <status>unmodified</status>
      <modifiedWord/>
      <trackRevisions>false</trackRevisions>
    </reviewItem>
    <reviewItem>
      <errorID>0894391f-b0d3-4b02-bc76-f6da0199761a</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7FB4F344</paraID>
      <start>0</start>
      <end>2</end>
      <status>unmodified</status>
      <modifiedWord/>
      <trackRevisions>false</trackRevisions>
    </reviewItem>
    <reviewItem>
      <errorID>ad56fe10-507b-459e-a6ab-51a74dbdab1b</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245A6B4C</paraID>
      <start>0</start>
      <end>2</end>
      <status>unmodified</status>
      <modifiedWord/>
      <trackRevisions>false</trackRevisions>
    </reviewItem>
    <reviewItem>
      <errorID>5385cf81-b6e7-4d9e-9453-0b1232e9fb03</errorID>
      <errorWord>(</errorWord>
      <group>L1_Format</group>
      <groupName>格式问题</groupName>
      <ability>L2_HalfPunc</ability>
      <abilityName>全半角检查</abilityName>
      <candidateList>
        <item>（</item>
      </candidateList>
      <explain>文本全半角错误。</explain>
      <paraID> 678E615</paraID>
      <start>0</start>
      <end>1</end>
      <status>unmodified</status>
      <modifiedWord/>
      <trackRevisions>false</trackRevisions>
    </reviewItem>
    <reviewItem>
      <errorID>706b52a6-95cc-4881-8994-dd3d27bbc04d</errorID>
      <errorWord>)</errorWord>
      <group>L1_Format</group>
      <groupName>格式问题</groupName>
      <ability>L2_HalfPunc</ability>
      <abilityName>全半角检查</abilityName>
      <candidateList>
        <item>）</item>
      </candidateList>
      <explain>文本全半角错误。</explain>
      <paraID> 678E615</paraID>
      <start>2</start>
      <end>3</end>
      <status>unmodified</status>
      <modifiedWord/>
      <trackRevisions>false</trackRevisions>
    </reviewItem>
    <reviewItem>
      <errorID>eaf10409-d977-499f-a9c7-7ba38b61f943</errorID>
      <errorWord>(</errorWord>
      <group>L1_Format</group>
      <groupName>格式问题</groupName>
      <ability>L2_HalfPunc</ability>
      <abilityName>全半角检查</abilityName>
      <candidateList>
        <item>（</item>
      </candidateList>
      <explain>文本全半角错误。</explain>
      <paraID>74FE24FF</paraID>
      <start>0</start>
      <end>1</end>
      <status>unmodified</status>
      <modifiedWord/>
      <trackRevisions>false</trackRevisions>
    </reviewItem>
    <reviewItem>
      <errorID>313ca552-cb6b-4909-8204-bf2e06613155</errorID>
      <errorWord>)</errorWord>
      <group>L1_Format</group>
      <groupName>格式问题</groupName>
      <ability>L2_HalfPunc</ability>
      <abilityName>全半角检查</abilityName>
      <candidateList>
        <item>）</item>
      </candidateList>
      <explain>文本全半角错误。</explain>
      <paraID>74FE24FF</paraID>
      <start>2</start>
      <end>3</end>
      <status>unmodified</status>
      <modifiedWord/>
      <trackRevisions>false</trackRevisions>
    </reviewItem>
    <reviewItem>
      <errorID>d0b4f0f5-c12e-4468-9c3c-f634ba8e6fed</errorID>
      <errorWord>(</errorWord>
      <group>L1_Format</group>
      <groupName>格式问题</groupName>
      <ability>L2_HalfPunc</ability>
      <abilityName>全半角检查</abilityName>
      <candidateList>
        <item>（</item>
      </candidateList>
      <explain>文本全半角错误。</explain>
      <paraID>4D69A9BC</paraID>
      <start>0</start>
      <end>1</end>
      <status>unmodified</status>
      <modifiedWord/>
      <trackRevisions>false</trackRevisions>
    </reviewItem>
    <reviewItem>
      <errorID>61e81ca2-f72a-4680-b409-689e6d439222</errorID>
      <errorWord>)</errorWord>
      <group>L1_Format</group>
      <groupName>格式问题</groupName>
      <ability>L2_HalfPunc</ability>
      <abilityName>全半角检查</abilityName>
      <candidateList>
        <item>）</item>
      </candidateList>
      <explain>文本全半角错误。</explain>
      <paraID>4D69A9BC</paraID>
      <start>2</start>
      <end>3</end>
      <status>unmodified</status>
      <modifiedWord/>
      <trackRevisions>false</trackRevisions>
    </reviewItem>
    <reviewItem>
      <errorID>4a9346f2-c3fc-4d65-9397-d9c0435a2b39</errorID>
      <errorWord>谷</errorWord>
      <group>L1_Word</group>
      <groupName>字词问题</groupName>
      <ability>L2_Typo</ability>
      <abilityName>字词错误</abilityName>
      <candidateList>
        <item>野</item>
      </candidateList>
      <explain/>
      <paraID>2B89B284</paraID>
      <start>11</start>
      <end>12</end>
      <status>unmodified</status>
      <modifiedWord/>
      <trackRevisions>false</trackRevisions>
    </reviewItem>
    <reviewItem>
      <errorID>549639a5-1c0f-45cd-b114-0cd4f7aa8964</errorID>
      <errorWord>文化部</errorWord>
      <group>L1_Knowledge</group>
      <groupName>知识性问题</groupName>
      <ability>L2_Organization</ability>
      <abilityName>机构检查</abilityName>
      <candidateList>
        <item>文化和旅游部</item>
      </candidateList>
      <explain>2018年3月，中共中央印发了《深化党和国家机构改革方案》，组建文化和旅游部。将文化部、国家旅游局的职责整合，组建文化和旅游部。不再保留文化部。</explain>
      <paraID>5EE8403B</paraID>
      <start>108</start>
      <end>111</end>
      <status>unmodified</status>
      <modifiedWord/>
      <trackRevisions>false</trackRevisions>
    </reviewItem>
    <reviewItem>
      <errorID>0c848d6a-0519-40c0-b273-dc8292d9015f</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2625D0DC</paraID>
      <start>0</start>
      <end>2</end>
      <status>unmodified</status>
      <modifiedWord/>
      <trackRevisions>false</trackRevisions>
    </reviewItem>
    <reviewItem>
      <errorID>5df3f80b-5c9b-4e73-b545-f265b0426116</errorID>
      <errorWord>9．</errorWord>
      <group>L1_Format</group>
      <groupName>格式问题</groupName>
      <ability>L2_Ordinal</ability>
      <abilityName>序号格式</abilityName>
      <candidateList>
        <item>9.</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7E8859AA</paraID>
      <start>0</start>
      <end>2</end>
      <status>unmodified</status>
      <modifiedWord/>
      <trackRevisions>false</trackRevisions>
    </reviewItem>
    <reviewItem>
      <errorID>15d95514-04d0-4b0f-90fa-4dae4ffed652</errorID>
      <errorWord>10．</errorWord>
      <group>L1_Format</group>
      <groupName>格式问题</groupName>
      <ability>L2_Ordinal</ability>
      <abilityName>序号格式</abilityName>
      <candidateList>
        <item>10.</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4FE4B901</paraID>
      <start>0</start>
      <end>3</end>
      <status>unmodified</status>
      <modifiedWord/>
      <trackRevisions>false</trackRevisions>
    </reviewItem>
    <reviewItem>
      <errorID>74724943-4108-47ad-bec4-d86a9459e427</errorID>
      <errorWord>11．</errorWord>
      <group>L1_Format</group>
      <groupName>格式问题</groupName>
      <ability>L2_Ordinal</ability>
      <abilityName>序号格式</abilityName>
      <candidateList>
        <item>11.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2A8C5844</paraID>
      <start>0</start>
      <end>3</end>
      <status>unmodified</status>
      <modifiedWord/>
      <trackRevisions>false</trackRevisions>
    </reviewItem>
    <reviewItem>
      <errorID>a3eed69c-aa8e-4f62-8d52-0ae73544eb68</errorID>
      <errorWord>12．</errorWord>
      <group>L1_Format</group>
      <groupName>格式问题</groupName>
      <ability>L2_Ordinal</ability>
      <abilityName>序号格式</abilityName>
      <candidateList>
        <item>12.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77BE1AFF</paraID>
      <start>0</start>
      <end>3</end>
      <status>unmodified</status>
      <modifiedWord/>
      <trackRevisions>false</trackRevisions>
    </reviewItem>
    <reviewItem>
      <errorID>a92b72cd-cdb2-401f-a4fe-4d55a425f55d</errorID>
      <errorWord>13．</errorWord>
      <group>L1_Format</group>
      <groupName>格式问题</groupName>
      <ability>L2_Ordinal</ability>
      <abilityName>序号格式</abilityName>
      <candidateList>
        <item>13.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2ECBC2B4</paraID>
      <start>0</start>
      <end>3</end>
      <status>unmodified</status>
      <modifiedWord/>
      <trackRevisions>false</trackRevisions>
    </reviewItem>
    <reviewItem>
      <errorID>eeb5f93b-898a-4ace-a949-899420348ead</errorID>
      <errorWord>表著</errorWord>
      <group>L1_Word</group>
      <groupName>字词问题</groupName>
      <ability>L2_Variant</ability>
      <abilityName>异形词</abilityName>
      <candidateList>
        <item>表着</item>
      </candidateList>
      <explain>词汇[表著]的规范词形写作[表着]。</explain>
      <paraID>2FAD9CC7</paraID>
      <start>45</start>
      <end>47</end>
      <status>unmodified</status>
      <modifiedWord/>
      <trackRevisions>false</trackRevisions>
    </reviewItem>
    <reviewItem>
      <errorID>7c5211ab-0e0e-4a8e-9376-d221e6d33bef</errorID>
      <errorWord>表著</errorWord>
      <group>L1_Word</group>
      <groupName>字词问题</groupName>
      <ability>L2_Variant</ability>
      <abilityName>异形词</abilityName>
      <candidateList>
        <item>表着</item>
      </candidateList>
      <explain>词汇[表著]的规范词形写作[表着]。</explain>
      <paraID>2FAD9CC7</paraID>
      <start>153</start>
      <end>155</end>
      <status>unmodified</status>
      <modifiedWord/>
      <trackRevisions>false</trackRevisions>
    </reviewItem>
    <reviewItem>
      <errorID>bc003c86-4a75-4133-bf3f-4d7767c06176</errorID>
      <errorWord>宣城县</errorWord>
      <group>L1_Word</group>
      <groupName>字词问题</groupName>
      <ability>L2_Variant</ability>
      <abilityName>异形词</abilityName>
      <candidateList>
        <item>宣城市</item>
      </candidateList>
      <explain>词汇[宣城县]的规范词形写作[宣城市]。</explain>
      <paraID>6A02FF7A</paraID>
      <start>134</start>
      <end>137</end>
      <status>unmodified</status>
      <modifiedWord/>
      <trackRevisions>false</trackRevisions>
    </reviewItem>
    <reviewItem>
      <errorID>145aa7c8-3841-4922-85b0-fd32660bd91a</errorID>
      <errorWord>14．</errorWord>
      <group>L1_Format</group>
      <groupName>格式问题</groupName>
      <ability>L2_Ordinal</ability>
      <abilityName>序号格式</abilityName>
      <candidateList>
        <item>14.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31FAEF94</paraID>
      <start>0</start>
      <end>3</end>
      <status>unmodified</status>
      <modifiedWord/>
      <trackRevisions>false</trackRevisions>
    </reviewItem>
    <reviewItem>
      <errorID>0c269800-756c-47e5-93c2-5117b2d2a18f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2C5D178</paraID>
      <start>0</start>
      <end>3</end>
      <status>unmodified</status>
      <modifiedWord/>
      <trackRevisions>false</trackRevisions>
    </reviewItem>
    <reviewItem>
      <errorID>62405b89-bc01-4cfd-941e-d879d58912f8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7A018DC1</paraID>
      <start>0</start>
      <end>3</end>
      <status>unmodified</status>
      <modifiedWord/>
      <trackRevisions>false</trackRevisions>
    </reviewItem>
    <reviewItem>
      <errorID>c8ca8ccd-74bb-4ad4-84d1-f565172b9e8b</errorID>
      <errorWord>15．</errorWord>
      <group>L1_Format</group>
      <groupName>格式问题</groupName>
      <ability>L2_Ordinal</ability>
      <abilityName>序号格式</abilityName>
      <candidateList>
        <item>15.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563676E4</paraID>
      <start>0</start>
      <end>3</end>
      <status>unmodified</status>
      <modifiedWord/>
      <trackRevisions>false</trackRevisions>
    </reviewItem>
    <reviewItem>
      <errorID>340493aa-8167-405d-9c8e-de8459a4d4d6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50802A7B</paraID>
      <start>0</start>
      <end>3</end>
      <status>unmodified</status>
      <modifiedWord/>
      <trackRevisions>false</trackRevisions>
    </reviewItem>
    <reviewItem>
      <errorID>16ed9b17-b065-42a3-a259-5a2232d41296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7CBF6FD</paraID>
      <start>0</start>
      <end>3</end>
      <status>unmodified</status>
      <modifiedWord/>
      <trackRevisions>false</trackRevisions>
    </reviewItem>
    <reviewItem>
      <errorID>fd146517-3655-4555-ae7a-121c779cd8f6</errorID>
      <errorWord>16．</errorWord>
      <group>L1_Format</group>
      <groupName>格式问题</groupName>
      <ability>L2_Ordinal</ability>
      <abilityName>序号格式</abilityName>
      <candidateList>
        <item>16.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50624027</paraID>
      <start>0</start>
      <end>3</end>
      <status>unmodified</status>
      <modifiedWord/>
      <trackRevisions>false</trackRevisions>
    </reviewItem>
    <reviewItem>
      <errorID>348214dd-dd86-432c-86fd-ef5e881e3852</errorID>
      <errorWord>17．</errorWord>
      <group>L1_Format</group>
      <groupName>格式问题</groupName>
      <ability>L2_Ordinal</ability>
      <abilityName>序号格式</abilityName>
      <candidateList>
        <item>17.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4C834125</paraID>
      <start>0</start>
      <end>3</end>
      <status>unmodified</status>
      <modifiedWord/>
      <trackRevisions>false</trackRevisions>
    </reviewItem>
    <reviewItem>
      <errorID>32f3189c-5eb0-44d9-904b-034aea26139e</errorID>
      <errorWord>18．</errorWord>
      <group>L1_Format</group>
      <groupName>格式问题</groupName>
      <ability>L2_Ordinal</ability>
      <abilityName>序号格式</abilityName>
      <candidateList>
        <item>18.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6C2B3BE0</paraID>
      <start>0</start>
      <end>3</end>
      <status>unmodified</status>
      <modifiedWord/>
      <trackRevisions>false</trackRevisions>
    </reviewItem>
    <reviewItem>
      <errorID>f3d2352d-1ba9-4af5-a6e8-a4534b46c066</errorID>
      <errorWord>19．</errorWord>
      <group>L1_Format</group>
      <groupName>格式问题</groupName>
      <ability>L2_Ordinal</ability>
      <abilityName>序号格式</abilityName>
      <candidateList>
        <item>19.</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5A82D559</paraID>
      <start>0</start>
      <end>3</end>
      <status>unmodified</status>
      <modifiedWord/>
      <trackRevisions>false</trackRevisions>
    </reviewItem>
    <reviewItem>
      <errorID>44bb4cd1-f571-4f7e-8596-268de2ae2d76</errorID>
      <errorWord>所企</errorWord>
      <group>L1_Word</group>
      <groupName>字词问题</groupName>
      <ability>L2_Typo</ability>
      <abilityName>字词错误</abilityName>
      <candidateList>
        <item>所期</item>
      </candidateList>
      <explain/>
      <paraID>61539D09</paraID>
      <start>157</start>
      <end>159</end>
      <status>unmodified</status>
      <modifiedWord/>
      <trackRevisions>false</trackRevisions>
    </reviewItem>
    <reviewItem>
      <errorID>7a8f6ad6-af56-441d-8b28-bf58be6c5042</errorID>
      <errorWord>20．</errorWord>
      <group>L1_Format</group>
      <groupName>格式问题</groupName>
      <ability>L2_Ordinal</ability>
      <abilityName>序号格式</abilityName>
      <candidateList>
        <item>20.</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664A6F43</paraID>
      <start>0</start>
      <end>3</end>
      <status>unmodified</status>
      <modifiedWord/>
      <trackRevisions>false</trackRevisions>
    </reviewItem>
    <reviewItem>
      <errorID>4a83ade6-30a3-40c8-b20b-a88aeda299c9</errorID>
      <errorWord>21．</errorWord>
      <group>L1_Format</group>
      <groupName>格式问题</groupName>
      <ability>L2_Ordinal</ability>
      <abilityName>序号格式</abilityName>
      <candidateList>
        <item>21.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68F30228</paraID>
      <start>0</start>
      <end>3</end>
      <status>unmodified</status>
      <modifiedWord/>
      <trackRevisions>false</trackRevisions>
    </reviewItem>
    <reviewItem>
      <errorID>b5718a42-c890-4a40-9bdc-dafae7b13d67</errorID>
      <errorWord>22．</errorWord>
      <group>L1_Format</group>
      <groupName>格式问题</groupName>
      <ability>L2_Ordinal</ability>
      <abilityName>序号格式</abilityName>
      <candidateList>
        <item>22.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51195FC7</paraID>
      <start>0</start>
      <end>3</end>
      <status>unmodified</status>
      <modifiedWord/>
      <trackRevisions>false</trackRevisions>
    </reviewItem>
    <reviewItem>
      <errorID>b04f4cdf-af01-4527-a9cc-8d1c49968646</errorID>
      <errorWord>23．</errorWord>
      <group>L1_Format</group>
      <groupName>格式问题</groupName>
      <ability>L2_Ordinal</ability>
      <abilityName>序号格式</abilityName>
      <candidateList>
        <item>23.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222705CB</paraID>
      <start>0</start>
      <end>3</end>
      <status>unmodified</status>
      <modifiedWord/>
      <trackRevisions>false</trackRevisions>
    </reviewItem>
  </reviewItems>
  <config/>
</contractReview>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4317F9A8-0F04-4C42-A4DB-B1A340DB1875}">
  <ds:schemaRefs>
    <ds:schemaRef ds:uri="http://schemas.wps.cn/vas-ai-hub/contract-review"/>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1123</Words>
  <Characters>6407</Characters>
  <Application>Microsoft Office Word</Application>
  <DocSecurity>0</DocSecurity>
  <Lines>53</Lines>
  <Paragraphs>15</Paragraphs>
  <ScaleCrop>false</ScaleCrop>
  <Company/>
  <LinksUpToDate>false</LinksUpToDate>
  <CharactersWithSpaces>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dc:creator>
  <cp:lastModifiedBy>昊鹤 吴</cp:lastModifiedBy>
  <cp:revision>2</cp:revision>
  <cp:lastPrinted>2026-04-07T02:25:00Z</cp:lastPrinted>
  <dcterms:created xsi:type="dcterms:W3CDTF">2026-06-29T11:00:00Z</dcterms:created>
  <dcterms:modified xsi:type="dcterms:W3CDTF">2026-06-29T11:00:00Z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9E6F1830529646A2A821D9C6A06EA498_13</vt:lpwstr>
  </property>
  <property fmtid="{D5CDD505-2E9C-101B-9397-08002B2CF9AE}" pid="4" name="KSOTemplateDocerSaveRecord">
    <vt:lpwstr>eyJoZGlkIjoiMjNhY2IxYWM1Yjg1ZGI5NGI1NzE1OGIyYjg5ZmM0MTkiLCJ1c2VySWQiOiIzNDY2NTk5MDkifQ==</vt:lpwstr>
  </property>
</Properties>
</file>