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138968117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sz w:val="22"/>
          <w:szCs w:val="22"/>
          <w:lang w:bidi="ar-SA"/>
        </w:rPr>
      </w:sdtEndPr>
      <w:sdtContent>
        <w:p w14:paraId="2A59396C" w14:textId="205654C0" w:rsidR="006D6F47" w:rsidRPr="00060046" w:rsidRDefault="006D6F47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3BFCB6E1" w14:textId="77777777" w:rsidR="006D6F47" w:rsidRPr="00060046" w:rsidRDefault="006D6F47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6900BCFD" w14:textId="77777777" w:rsidR="006D6F47" w:rsidRPr="00060046" w:rsidRDefault="006D6F47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5C5F1B49" w14:textId="77777777" w:rsidR="006D6F47" w:rsidRPr="00060046" w:rsidRDefault="006D6F47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47A6B681" w14:textId="77777777" w:rsidR="006D6F47" w:rsidRPr="00060046" w:rsidRDefault="006D6F47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1B45DC9" w14:textId="77777777" w:rsidR="006D6F47" w:rsidRPr="00060046" w:rsidRDefault="006D6F47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5F7EC993" w14:textId="77777777" w:rsidR="006D6F47" w:rsidRPr="00060046" w:rsidRDefault="006D6F47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1E07F947" w14:textId="77777777" w:rsidR="006D6F47" w:rsidRPr="00060046" w:rsidRDefault="006D6F47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32F2C959" w14:textId="77777777" w:rsidR="006D6F47" w:rsidRPr="00060046" w:rsidRDefault="006D6F47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272329C9" w14:textId="1AABF309" w:rsidR="006D6F47" w:rsidRPr="00060046" w:rsidRDefault="006D6F47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 w:rsidR="001F3C5D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4</w:t>
          </w:r>
        </w:p>
        <w:p w14:paraId="0B06BE51" w14:textId="77777777" w:rsidR="006D6F47" w:rsidRPr="00060046" w:rsidRDefault="006D6F47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1CBFE90B" w14:textId="77777777" w:rsidR="006D6F47" w:rsidRPr="00060046" w:rsidRDefault="006D6F47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095C06A5" w14:textId="77777777" w:rsidR="006D6F47" w:rsidRPr="00060046" w:rsidRDefault="006D6F47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A778B89" w14:textId="77777777" w:rsidR="006D6F47" w:rsidRPr="00060046" w:rsidRDefault="006D6F47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4730C4F6" w14:textId="77777777" w:rsidR="006D6F47" w:rsidRPr="00060046" w:rsidRDefault="006D6F47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3500E211" w14:textId="77777777" w:rsidR="006D6F47" w:rsidRPr="00060046" w:rsidRDefault="006D6F47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7DED71B3" w14:textId="77777777" w:rsidR="006D6F47" w:rsidRPr="00060046" w:rsidRDefault="006D6F47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192FE3D4" w14:textId="77777777" w:rsidR="006D6F47" w:rsidRPr="00060046" w:rsidRDefault="006D6F47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D4402F9" w14:textId="77777777" w:rsidR="006D6F47" w:rsidRPr="00060046" w:rsidRDefault="006D6F47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1532E4D3" w14:textId="77777777" w:rsidR="006D6F47" w:rsidRPr="00060046" w:rsidRDefault="006D6F47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Карамышев Е.П.</w:t>
          </w:r>
        </w:p>
        <w:p w14:paraId="5C812860" w14:textId="77777777" w:rsidR="006D6F47" w:rsidRPr="00060046" w:rsidRDefault="006D6F47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1F6CDC7" w14:textId="77777777" w:rsidR="006D6F47" w:rsidRPr="00060046" w:rsidRDefault="006D6F47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4414281" w14:textId="77777777" w:rsidR="006D6F47" w:rsidRPr="00060046" w:rsidRDefault="006D6F47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CB156BC" w14:textId="519770BE" w:rsidR="006D6F47" w:rsidRDefault="006D6F47" w:rsidP="001F3C5D">
          <w:pPr>
            <w:jc w:val="center"/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 w:rsidR="001F3C5D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5</w:t>
          </w:r>
          <w:r>
            <w:br w:type="page"/>
          </w:r>
        </w:p>
      </w:sdtContent>
    </w:sdt>
    <w:p w14:paraId="55B5DFE4" w14:textId="0710F257" w:rsidR="006D6F47" w:rsidRPr="006D6F47" w:rsidRDefault="006D6F47" w:rsidP="006D6F47">
      <w:r w:rsidRPr="006D6F47">
        <w:lastRenderedPageBreak/>
        <w:t>Выполнение заданий для нечетного варианта</w:t>
      </w:r>
    </w:p>
    <w:p w14:paraId="3D5B105C" w14:textId="77777777" w:rsidR="006D6F47" w:rsidRPr="006D6F47" w:rsidRDefault="006D6F47" w:rsidP="006D6F47"/>
    <w:p w14:paraId="698F6DCA" w14:textId="77777777" w:rsidR="006D6F47" w:rsidRPr="006D6F47" w:rsidRDefault="006D6F47" w:rsidP="00C35165">
      <w:pPr>
        <w:pStyle w:val="1"/>
      </w:pPr>
      <w:r w:rsidRPr="006D6F47">
        <w:t xml:space="preserve"> Упражнение 1: Бизнес-правила и ограничения (</w:t>
      </w:r>
      <w:proofErr w:type="spellStart"/>
      <w:r w:rsidRPr="006D6F47">
        <w:rPr>
          <w:lang w:val="en-US"/>
        </w:rPr>
        <w:t>LibBook</w:t>
      </w:r>
      <w:proofErr w:type="spellEnd"/>
      <w:r w:rsidRPr="006D6F47">
        <w:t xml:space="preserve">)  </w:t>
      </w:r>
    </w:p>
    <w:p w14:paraId="3E73CC74" w14:textId="77777777" w:rsidR="006D6F47" w:rsidRPr="006D6F47" w:rsidRDefault="006D6F47" w:rsidP="006D6F47">
      <w:r w:rsidRPr="006D6F47">
        <w:t xml:space="preserve">Бизнес-правила:  </w:t>
      </w:r>
    </w:p>
    <w:p w14:paraId="7B775175" w14:textId="77777777" w:rsidR="006D6F47" w:rsidRPr="006D6F47" w:rsidRDefault="006D6F47" w:rsidP="006D6F47">
      <w:r w:rsidRPr="006D6F47">
        <w:t xml:space="preserve">1. Типы подписок:  </w:t>
      </w:r>
    </w:p>
    <w:p w14:paraId="2B7CF51C" w14:textId="77777777" w:rsidR="006D6F47" w:rsidRPr="006D6F47" w:rsidRDefault="006D6F47" w:rsidP="006D6F47">
      <w:r w:rsidRPr="006D6F47">
        <w:t xml:space="preserve">   - Корпоративная (платная для организаций).  </w:t>
      </w:r>
    </w:p>
    <w:p w14:paraId="73D3F388" w14:textId="77777777" w:rsidR="006D6F47" w:rsidRPr="006D6F47" w:rsidRDefault="006D6F47" w:rsidP="006D6F47">
      <w:r w:rsidRPr="006D6F47">
        <w:t xml:space="preserve">   - Учебная (бесплатная для учащихся).  </w:t>
      </w:r>
    </w:p>
    <w:p w14:paraId="2532A9BC" w14:textId="77777777" w:rsidR="006D6F47" w:rsidRPr="006D6F47" w:rsidRDefault="006D6F47" w:rsidP="006D6F47">
      <w:r w:rsidRPr="006D6F47">
        <w:t xml:space="preserve">   - Индивидуальная (платная для преподавателей с привилегиями).  </w:t>
      </w:r>
    </w:p>
    <w:p w14:paraId="23A6588E" w14:textId="77777777" w:rsidR="006D6F47" w:rsidRPr="006D6F47" w:rsidRDefault="006D6F47" w:rsidP="006D6F47">
      <w:r w:rsidRPr="006D6F47">
        <w:t xml:space="preserve">2. Изменение типа подписки возможно только при наличии оснований (например, подтверждение статуса учащегося или организации).  </w:t>
      </w:r>
    </w:p>
    <w:p w14:paraId="3FA00F76" w14:textId="77777777" w:rsidR="006D6F47" w:rsidRPr="006D6F47" w:rsidRDefault="006D6F47" w:rsidP="006D6F47">
      <w:r w:rsidRPr="006D6F47">
        <w:t xml:space="preserve">3. Вступительный взнос обязателен для корпоративных и индивидуальных подписок.  </w:t>
      </w:r>
    </w:p>
    <w:p w14:paraId="7A7DED77" w14:textId="77777777" w:rsidR="006D6F47" w:rsidRPr="006D6F47" w:rsidRDefault="006D6F47" w:rsidP="006D6F47"/>
    <w:p w14:paraId="4C0BF8FF" w14:textId="77777777" w:rsidR="006D6F47" w:rsidRPr="006D6F47" w:rsidRDefault="006D6F47" w:rsidP="006D6F47">
      <w:r w:rsidRPr="006D6F47">
        <w:t xml:space="preserve">Ограничения:  </w:t>
      </w:r>
    </w:p>
    <w:p w14:paraId="025C37C4" w14:textId="77777777" w:rsidR="006D6F47" w:rsidRPr="006D6F47" w:rsidRDefault="006D6F47" w:rsidP="006D6F47">
      <w:r w:rsidRPr="006D6F47">
        <w:t xml:space="preserve">- Нельзя менять тип подписки без документального подтверждения.  </w:t>
      </w:r>
    </w:p>
    <w:p w14:paraId="26D4079D" w14:textId="77777777" w:rsidR="006D6F47" w:rsidRPr="006D6F47" w:rsidRDefault="006D6F47" w:rsidP="006D6F47">
      <w:r w:rsidRPr="006D6F47">
        <w:t xml:space="preserve">- Подписка для учащихся доступна только при предоставлении справки из учебного заведения.  </w:t>
      </w:r>
    </w:p>
    <w:p w14:paraId="2F34C85D" w14:textId="77777777" w:rsidR="006D6F47" w:rsidRPr="006D6F47" w:rsidRDefault="006D6F47" w:rsidP="006D6F47"/>
    <w:p w14:paraId="16F7565A" w14:textId="77777777" w:rsidR="006D6F47" w:rsidRPr="006D6F47" w:rsidRDefault="006D6F47" w:rsidP="006D6F47"/>
    <w:p w14:paraId="29B887E0" w14:textId="77777777" w:rsidR="006D6F47" w:rsidRPr="006D6F47" w:rsidRDefault="006D6F47" w:rsidP="006D6F47"/>
    <w:p w14:paraId="2741534D" w14:textId="1A57A110" w:rsidR="006D6F47" w:rsidRPr="006D6F47" w:rsidRDefault="006D6F47" w:rsidP="00C35165">
      <w:pPr>
        <w:pStyle w:val="1"/>
      </w:pPr>
      <w:r w:rsidRPr="006D6F47">
        <w:t xml:space="preserve"> Упражнение 2: Фирма по сделкам с недвижимостью </w:t>
      </w:r>
    </w:p>
    <w:p w14:paraId="102569EC" w14:textId="77777777" w:rsidR="006D6F47" w:rsidRPr="006D6F47" w:rsidRDefault="006D6F47" w:rsidP="006D6F47">
      <w:r w:rsidRPr="006D6F47">
        <w:t xml:space="preserve">Сущности и атрибуты:  </w:t>
      </w:r>
    </w:p>
    <w:p w14:paraId="065D3803" w14:textId="77777777" w:rsidR="006D6F47" w:rsidRPr="006D6F47" w:rsidRDefault="006D6F47" w:rsidP="006D6F47">
      <w:r w:rsidRPr="006D6F47">
        <w:t xml:space="preserve">1. Квартира  </w:t>
      </w:r>
    </w:p>
    <w:p w14:paraId="413A842F" w14:textId="7AFCF775" w:rsidR="006D6F47" w:rsidRPr="006D6F47" w:rsidRDefault="006D6F47" w:rsidP="006D6F47">
      <w:r w:rsidRPr="006D6F47">
        <w:t xml:space="preserve">   - Атрибуты: </w:t>
      </w:r>
      <w:r w:rsidRPr="006D6F47">
        <w:rPr>
          <w:lang w:val="en-US"/>
        </w:rPr>
        <w:t>ID</w:t>
      </w:r>
      <w:r w:rsidRPr="006D6F47">
        <w:t xml:space="preserve">, Адрес, Цена, </w:t>
      </w:r>
      <w:r w:rsidR="00C35165" w:rsidRPr="006D6F47">
        <w:t>Площадь</w:t>
      </w:r>
      <w:r w:rsidRPr="006D6F47">
        <w:t xml:space="preserve">.  </w:t>
      </w:r>
    </w:p>
    <w:p w14:paraId="7CEDE8A5" w14:textId="77777777" w:rsidR="006D6F47" w:rsidRPr="006D6F47" w:rsidRDefault="006D6F47" w:rsidP="006D6F47">
      <w:r w:rsidRPr="006D6F47">
        <w:t xml:space="preserve">2. Риэлтор  </w:t>
      </w:r>
    </w:p>
    <w:p w14:paraId="4E02FF85" w14:textId="77777777" w:rsidR="006D6F47" w:rsidRPr="006D6F47" w:rsidRDefault="006D6F47" w:rsidP="006D6F47">
      <w:r w:rsidRPr="006D6F47">
        <w:t xml:space="preserve">   - Атрибуты: </w:t>
      </w:r>
      <w:r w:rsidRPr="006D6F47">
        <w:rPr>
          <w:lang w:val="en-US"/>
        </w:rPr>
        <w:t>ID</w:t>
      </w:r>
      <w:r w:rsidRPr="006D6F47">
        <w:t xml:space="preserve">, ФИО, </w:t>
      </w:r>
      <w:proofErr w:type="spellStart"/>
      <w:r w:rsidRPr="006D6F47">
        <w:t>Процент_вознаграждения</w:t>
      </w:r>
      <w:proofErr w:type="spellEnd"/>
      <w:r w:rsidRPr="006D6F47">
        <w:t xml:space="preserve">.  </w:t>
      </w:r>
    </w:p>
    <w:p w14:paraId="64117BA3" w14:textId="77777777" w:rsidR="006D6F47" w:rsidRPr="006D6F47" w:rsidRDefault="006D6F47" w:rsidP="006D6F47">
      <w:r w:rsidRPr="006D6F47">
        <w:t xml:space="preserve">3. Сделка  </w:t>
      </w:r>
    </w:p>
    <w:p w14:paraId="0DC112C1" w14:textId="77777777" w:rsidR="006D6F47" w:rsidRPr="006D6F47" w:rsidRDefault="006D6F47" w:rsidP="006D6F47">
      <w:r w:rsidRPr="006D6F47">
        <w:t xml:space="preserve">   - Атрибуты: </w:t>
      </w:r>
      <w:r w:rsidRPr="006D6F47">
        <w:rPr>
          <w:lang w:val="en-US"/>
        </w:rPr>
        <w:t>ID</w:t>
      </w:r>
      <w:r w:rsidRPr="006D6F47">
        <w:t xml:space="preserve">, Дата, </w:t>
      </w:r>
      <w:proofErr w:type="spellStart"/>
      <w:r w:rsidRPr="006D6F47">
        <w:t>Сумма_комиссии</w:t>
      </w:r>
      <w:proofErr w:type="spellEnd"/>
      <w:r w:rsidRPr="006D6F47">
        <w:t xml:space="preserve">.  </w:t>
      </w:r>
    </w:p>
    <w:p w14:paraId="42F9373A" w14:textId="77777777" w:rsidR="006D6F47" w:rsidRPr="006D6F47" w:rsidRDefault="006D6F47" w:rsidP="006D6F47"/>
    <w:p w14:paraId="6DC87FFD" w14:textId="77777777" w:rsidR="006D6F47" w:rsidRPr="006D6F47" w:rsidRDefault="006D6F47" w:rsidP="006D6F47">
      <w:r w:rsidRPr="006D6F47">
        <w:t xml:space="preserve">Связи:  </w:t>
      </w:r>
    </w:p>
    <w:p w14:paraId="3FE2F789" w14:textId="77777777" w:rsidR="006D6F47" w:rsidRPr="006D6F47" w:rsidRDefault="006D6F47" w:rsidP="006D6F47">
      <w:r w:rsidRPr="006D6F47">
        <w:t>- Риэлтор оформляет Сделку (</w:t>
      </w:r>
      <w:proofErr w:type="gramStart"/>
      <w:r w:rsidRPr="006D6F47">
        <w:t>1:М</w:t>
      </w:r>
      <w:proofErr w:type="gramEnd"/>
      <w:r w:rsidRPr="006D6F47">
        <w:t xml:space="preserve">).  </w:t>
      </w:r>
    </w:p>
    <w:p w14:paraId="013F0888" w14:textId="77777777" w:rsidR="006D6F47" w:rsidRPr="006D6F47" w:rsidRDefault="006D6F47" w:rsidP="006D6F47">
      <w:r w:rsidRPr="006D6F47">
        <w:t xml:space="preserve">- Сделка связана с Квартирой (1:1).  </w:t>
      </w:r>
    </w:p>
    <w:p w14:paraId="6A370100" w14:textId="77777777" w:rsidR="006D6F47" w:rsidRPr="006D6F47" w:rsidRDefault="006D6F47" w:rsidP="006D6F47"/>
    <w:p w14:paraId="5B2E54A9" w14:textId="77777777" w:rsidR="006D6F47" w:rsidRPr="006D6F47" w:rsidRDefault="006D6F47" w:rsidP="006D6F47">
      <w:r w:rsidRPr="006D6F47">
        <w:lastRenderedPageBreak/>
        <w:t xml:space="preserve">Формула расчета комиссии:  </w:t>
      </w:r>
    </w:p>
    <w:p w14:paraId="1B72BFC6" w14:textId="77777777" w:rsidR="006D6F47" w:rsidRPr="006D6F47" w:rsidRDefault="006D6F47" w:rsidP="006D6F47">
      <w:proofErr w:type="spellStart"/>
      <w:r w:rsidRPr="006D6F47">
        <w:t>Сумма_комиссии</w:t>
      </w:r>
      <w:proofErr w:type="spellEnd"/>
      <w:r w:rsidRPr="006D6F47">
        <w:t xml:space="preserve"> = </w:t>
      </w:r>
      <w:proofErr w:type="spellStart"/>
      <w:r w:rsidRPr="006D6F47">
        <w:t>Цена_</w:t>
      </w:r>
      <w:proofErr w:type="gramStart"/>
      <w:r w:rsidRPr="006D6F47">
        <w:t>квартиры</w:t>
      </w:r>
      <w:proofErr w:type="spellEnd"/>
      <w:r w:rsidRPr="006D6F47">
        <w:t xml:space="preserve">  </w:t>
      </w:r>
      <w:proofErr w:type="spellStart"/>
      <w:r w:rsidRPr="006D6F47">
        <w:t>Процент</w:t>
      </w:r>
      <w:proofErr w:type="gramEnd"/>
      <w:r w:rsidRPr="006D6F47">
        <w:t>_вознаграждения_риэлтора</w:t>
      </w:r>
      <w:proofErr w:type="spellEnd"/>
      <w:r w:rsidRPr="006D6F47">
        <w:t xml:space="preserve">.  </w:t>
      </w:r>
    </w:p>
    <w:p w14:paraId="1C33C362" w14:textId="5770A989" w:rsidR="006D6F47" w:rsidRPr="006D6F47" w:rsidRDefault="00C35165" w:rsidP="006D6F47">
      <w:r w:rsidRPr="00C35165">
        <w:rPr>
          <w:noProof/>
        </w:rPr>
        <w:drawing>
          <wp:inline distT="0" distB="0" distL="0" distR="0" wp14:anchorId="1824C5B6" wp14:editId="14391FA2">
            <wp:extent cx="5731510" cy="4578985"/>
            <wp:effectExtent l="0" t="0" r="2540" b="0"/>
            <wp:docPr id="1806120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20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FC7" w14:textId="77777777" w:rsidR="006D6F47" w:rsidRPr="006D6F47" w:rsidRDefault="006D6F47" w:rsidP="006D6F47"/>
    <w:p w14:paraId="5E2A591B" w14:textId="77777777" w:rsidR="006D6F47" w:rsidRPr="006D6F47" w:rsidRDefault="006D6F47" w:rsidP="006D6F47"/>
    <w:p w14:paraId="19A95A45" w14:textId="77777777" w:rsidR="006D6F47" w:rsidRPr="006D6F47" w:rsidRDefault="006D6F47" w:rsidP="00C35165">
      <w:pPr>
        <w:pStyle w:val="1"/>
      </w:pPr>
      <w:r w:rsidRPr="006D6F47">
        <w:t xml:space="preserve"> Упражнение 3: </w:t>
      </w:r>
      <w:r w:rsidRPr="006D6F47">
        <w:rPr>
          <w:lang w:val="en-US"/>
        </w:rPr>
        <w:t>ER</w:t>
      </w:r>
      <w:r w:rsidRPr="006D6F47">
        <w:t xml:space="preserve">-модель (Интернет-магазин книг </w:t>
      </w:r>
      <w:r w:rsidRPr="006D6F47">
        <w:rPr>
          <w:lang w:val="en-US"/>
        </w:rPr>
        <w:t>Book</w:t>
      </w:r>
      <w:r w:rsidRPr="006D6F47">
        <w:t>.</w:t>
      </w:r>
      <w:proofErr w:type="spellStart"/>
      <w:r w:rsidRPr="006D6F47">
        <w:rPr>
          <w:lang w:val="en-US"/>
        </w:rPr>
        <w:t>ru</w:t>
      </w:r>
      <w:proofErr w:type="spellEnd"/>
      <w:r w:rsidRPr="006D6F47">
        <w:t xml:space="preserve">)  </w:t>
      </w:r>
    </w:p>
    <w:p w14:paraId="10F8CD67" w14:textId="77777777" w:rsidR="006D6F47" w:rsidRPr="006D6F47" w:rsidRDefault="006D6F47" w:rsidP="006D6F47">
      <w:r w:rsidRPr="006D6F47">
        <w:t xml:space="preserve">Сущности и атрибуты:  </w:t>
      </w:r>
    </w:p>
    <w:p w14:paraId="33ECB512" w14:textId="77777777" w:rsidR="006D6F47" w:rsidRPr="006D6F47" w:rsidRDefault="006D6F47" w:rsidP="006D6F47">
      <w:r w:rsidRPr="006D6F47">
        <w:t xml:space="preserve">1. Книга  </w:t>
      </w:r>
    </w:p>
    <w:p w14:paraId="1AEB466A" w14:textId="77777777" w:rsidR="006D6F47" w:rsidRPr="006D6F47" w:rsidRDefault="006D6F47" w:rsidP="006D6F47">
      <w:r w:rsidRPr="006D6F47">
        <w:t xml:space="preserve">   - </w:t>
      </w:r>
      <w:r w:rsidRPr="006D6F47">
        <w:rPr>
          <w:lang w:val="en-US"/>
        </w:rPr>
        <w:t>ISBN</w:t>
      </w:r>
      <w:r w:rsidRPr="006D6F47">
        <w:t xml:space="preserve">, Название, </w:t>
      </w:r>
      <w:proofErr w:type="spellStart"/>
      <w:r w:rsidRPr="006D6F47">
        <w:t>Год_издания</w:t>
      </w:r>
      <w:proofErr w:type="spellEnd"/>
      <w:r w:rsidRPr="006D6F47">
        <w:t xml:space="preserve">, Цена.  </w:t>
      </w:r>
    </w:p>
    <w:p w14:paraId="4EF8FFF0" w14:textId="77777777" w:rsidR="006D6F47" w:rsidRPr="006D6F47" w:rsidRDefault="006D6F47" w:rsidP="006D6F47">
      <w:r w:rsidRPr="006D6F47">
        <w:t xml:space="preserve">2. Автор  </w:t>
      </w:r>
    </w:p>
    <w:p w14:paraId="417F7334" w14:textId="77777777" w:rsidR="006D6F47" w:rsidRPr="006D6F47" w:rsidRDefault="006D6F47" w:rsidP="006D6F47">
      <w:r w:rsidRPr="006D6F47">
        <w:t xml:space="preserve">   - </w:t>
      </w:r>
      <w:r w:rsidRPr="006D6F47">
        <w:rPr>
          <w:lang w:val="en-US"/>
        </w:rPr>
        <w:t>ID</w:t>
      </w:r>
      <w:r w:rsidRPr="006D6F47">
        <w:t xml:space="preserve">, Имя, Адрес, </w:t>
      </w:r>
      <w:proofErr w:type="spellStart"/>
      <w:r w:rsidRPr="006D6F47">
        <w:t>Ссылка_на_сайт</w:t>
      </w:r>
      <w:proofErr w:type="spellEnd"/>
      <w:r w:rsidRPr="006D6F47">
        <w:t xml:space="preserve">.  </w:t>
      </w:r>
    </w:p>
    <w:p w14:paraId="517363A3" w14:textId="77777777" w:rsidR="006D6F47" w:rsidRPr="006D6F47" w:rsidRDefault="006D6F47" w:rsidP="006D6F47">
      <w:r w:rsidRPr="006D6F47">
        <w:t xml:space="preserve">3. Издатель  </w:t>
      </w:r>
    </w:p>
    <w:p w14:paraId="52C24492" w14:textId="77777777" w:rsidR="006D6F47" w:rsidRPr="006D6F47" w:rsidRDefault="006D6F47" w:rsidP="006D6F47">
      <w:r w:rsidRPr="006D6F47">
        <w:t xml:space="preserve">   - </w:t>
      </w:r>
      <w:r w:rsidRPr="006D6F47">
        <w:rPr>
          <w:lang w:val="en-US"/>
        </w:rPr>
        <w:t>ID</w:t>
      </w:r>
      <w:r w:rsidRPr="006D6F47">
        <w:t xml:space="preserve">, Название, Адрес, Телефон, </w:t>
      </w:r>
      <w:proofErr w:type="spellStart"/>
      <w:r w:rsidRPr="006D6F47">
        <w:t>Ссылка_на_сайт</w:t>
      </w:r>
      <w:proofErr w:type="spellEnd"/>
      <w:r w:rsidRPr="006D6F47">
        <w:t xml:space="preserve">.  </w:t>
      </w:r>
    </w:p>
    <w:p w14:paraId="01CD8583" w14:textId="77777777" w:rsidR="006D6F47" w:rsidRPr="006D6F47" w:rsidRDefault="006D6F47" w:rsidP="006D6F47">
      <w:r w:rsidRPr="006D6F47">
        <w:t xml:space="preserve">4. Склад  </w:t>
      </w:r>
    </w:p>
    <w:p w14:paraId="4487985B" w14:textId="77777777" w:rsidR="006D6F47" w:rsidRPr="006D6F47" w:rsidRDefault="006D6F47" w:rsidP="006D6F47">
      <w:r w:rsidRPr="006D6F47">
        <w:t xml:space="preserve">   - Код, Адрес, Телефон.  </w:t>
      </w:r>
    </w:p>
    <w:p w14:paraId="20ECA385" w14:textId="77777777" w:rsidR="006D6F47" w:rsidRPr="006D6F47" w:rsidRDefault="006D6F47" w:rsidP="006D6F47">
      <w:r w:rsidRPr="006D6F47">
        <w:lastRenderedPageBreak/>
        <w:t xml:space="preserve">5. Покупатель  </w:t>
      </w:r>
    </w:p>
    <w:p w14:paraId="3149E23C" w14:textId="77777777" w:rsidR="006D6F47" w:rsidRPr="006D6F47" w:rsidRDefault="006D6F47" w:rsidP="006D6F47">
      <w:r w:rsidRPr="006D6F47">
        <w:t xml:space="preserve">   - </w:t>
      </w:r>
      <w:r w:rsidRPr="006D6F47">
        <w:rPr>
          <w:lang w:val="en-US"/>
        </w:rPr>
        <w:t>ID</w:t>
      </w:r>
      <w:r w:rsidRPr="006D6F47">
        <w:t xml:space="preserve">, Имя, </w:t>
      </w:r>
      <w:r w:rsidRPr="006D6F47">
        <w:rPr>
          <w:lang w:val="en-US"/>
        </w:rPr>
        <w:t>Email</w:t>
      </w:r>
      <w:r w:rsidRPr="006D6F47">
        <w:t xml:space="preserve">, Телефон.  </w:t>
      </w:r>
    </w:p>
    <w:p w14:paraId="7A78E51F" w14:textId="77777777" w:rsidR="006D6F47" w:rsidRPr="006D6F47" w:rsidRDefault="006D6F47" w:rsidP="006D6F47">
      <w:r w:rsidRPr="006D6F47">
        <w:t xml:space="preserve">6. Корзина  </w:t>
      </w:r>
    </w:p>
    <w:p w14:paraId="0AFAC17D" w14:textId="77777777" w:rsidR="006D6F47" w:rsidRPr="006D6F47" w:rsidRDefault="006D6F47" w:rsidP="006D6F47">
      <w:r w:rsidRPr="006D6F47">
        <w:t xml:space="preserve">   - </w:t>
      </w:r>
      <w:r w:rsidRPr="006D6F47">
        <w:rPr>
          <w:lang w:val="en-US"/>
        </w:rPr>
        <w:t>Shopping</w:t>
      </w:r>
      <w:r w:rsidRPr="006D6F47">
        <w:t>_</w:t>
      </w:r>
      <w:r w:rsidRPr="006D6F47">
        <w:rPr>
          <w:lang w:val="en-US"/>
        </w:rPr>
        <w:t>Cart</w:t>
      </w:r>
      <w:r w:rsidRPr="006D6F47">
        <w:t>_</w:t>
      </w:r>
      <w:r w:rsidRPr="006D6F47">
        <w:rPr>
          <w:lang w:val="en-US"/>
        </w:rPr>
        <w:t>ID</w:t>
      </w:r>
      <w:r w:rsidRPr="006D6F47">
        <w:t xml:space="preserve">, </w:t>
      </w:r>
      <w:proofErr w:type="spellStart"/>
      <w:r w:rsidRPr="006D6F47">
        <w:t>Количество_экземпляров</w:t>
      </w:r>
      <w:proofErr w:type="spellEnd"/>
      <w:r w:rsidRPr="006D6F47">
        <w:t xml:space="preserve">.  </w:t>
      </w:r>
    </w:p>
    <w:p w14:paraId="50DD8930" w14:textId="77777777" w:rsidR="006D6F47" w:rsidRPr="006D6F47" w:rsidRDefault="006D6F47" w:rsidP="006D6F47"/>
    <w:p w14:paraId="5DE4D9CA" w14:textId="77777777" w:rsidR="006D6F47" w:rsidRPr="006D6F47" w:rsidRDefault="006D6F47" w:rsidP="006D6F47">
      <w:r w:rsidRPr="006D6F47">
        <w:t xml:space="preserve">Связи:  </w:t>
      </w:r>
    </w:p>
    <w:p w14:paraId="2F84150B" w14:textId="77777777" w:rsidR="006D6F47" w:rsidRPr="006D6F47" w:rsidRDefault="006D6F47" w:rsidP="006D6F47">
      <w:r w:rsidRPr="006D6F47">
        <w:t>- Книга написана Автором (</w:t>
      </w:r>
      <w:proofErr w:type="gramStart"/>
      <w:r w:rsidRPr="006D6F47">
        <w:t>М:</w:t>
      </w:r>
      <w:r w:rsidRPr="006D6F47">
        <w:rPr>
          <w:lang w:val="en-US"/>
        </w:rPr>
        <w:t>N</w:t>
      </w:r>
      <w:proofErr w:type="gramEnd"/>
      <w:r w:rsidRPr="006D6F47">
        <w:t xml:space="preserve">).  </w:t>
      </w:r>
    </w:p>
    <w:p w14:paraId="792807BB" w14:textId="77777777" w:rsidR="006D6F47" w:rsidRPr="006D6F47" w:rsidRDefault="006D6F47" w:rsidP="006D6F47">
      <w:r w:rsidRPr="006D6F47">
        <w:t>- Книга издана Издателем (</w:t>
      </w:r>
      <w:proofErr w:type="gramStart"/>
      <w:r w:rsidRPr="006D6F47">
        <w:t>1:М</w:t>
      </w:r>
      <w:proofErr w:type="gramEnd"/>
      <w:r w:rsidRPr="006D6F47">
        <w:t xml:space="preserve">).  </w:t>
      </w:r>
    </w:p>
    <w:p w14:paraId="0FBD8EBE" w14:textId="77777777" w:rsidR="006D6F47" w:rsidRPr="006D6F47" w:rsidRDefault="006D6F47" w:rsidP="006D6F47">
      <w:r w:rsidRPr="006D6F47">
        <w:t>- Книга хранится на Складе (</w:t>
      </w:r>
      <w:proofErr w:type="gramStart"/>
      <w:r w:rsidRPr="006D6F47">
        <w:t>М:</w:t>
      </w:r>
      <w:r w:rsidRPr="006D6F47">
        <w:rPr>
          <w:lang w:val="en-US"/>
        </w:rPr>
        <w:t>N</w:t>
      </w:r>
      <w:proofErr w:type="gramEnd"/>
      <w:r w:rsidRPr="006D6F47">
        <w:t xml:space="preserve">, с атрибутом Количество).  </w:t>
      </w:r>
    </w:p>
    <w:p w14:paraId="7619C199" w14:textId="77777777" w:rsidR="006D6F47" w:rsidRPr="006D6F47" w:rsidRDefault="006D6F47" w:rsidP="006D6F47">
      <w:r w:rsidRPr="006D6F47">
        <w:t>- Покупатель владеет Корзиной (</w:t>
      </w:r>
      <w:proofErr w:type="gramStart"/>
      <w:r w:rsidRPr="006D6F47">
        <w:t>1:М</w:t>
      </w:r>
      <w:proofErr w:type="gramEnd"/>
      <w:r w:rsidRPr="006D6F47">
        <w:t xml:space="preserve">).  </w:t>
      </w:r>
    </w:p>
    <w:p w14:paraId="5524FBB9" w14:textId="77777777" w:rsidR="006D6F47" w:rsidRPr="006D6F47" w:rsidRDefault="006D6F47" w:rsidP="006D6F47">
      <w:r w:rsidRPr="006D6F47">
        <w:t>- Корзина содержит Книгу (</w:t>
      </w:r>
      <w:proofErr w:type="gramStart"/>
      <w:r w:rsidRPr="006D6F47">
        <w:t>М:</w:t>
      </w:r>
      <w:r w:rsidRPr="006D6F47">
        <w:rPr>
          <w:lang w:val="en-US"/>
        </w:rPr>
        <w:t>N</w:t>
      </w:r>
      <w:proofErr w:type="gramEnd"/>
      <w:r w:rsidRPr="006D6F47">
        <w:t xml:space="preserve">, с атрибутом </w:t>
      </w:r>
      <w:proofErr w:type="spellStart"/>
      <w:r w:rsidRPr="006D6F47">
        <w:t>Количество_экземпляров</w:t>
      </w:r>
      <w:proofErr w:type="spellEnd"/>
      <w:r w:rsidRPr="006D6F47">
        <w:t xml:space="preserve">).  </w:t>
      </w:r>
    </w:p>
    <w:p w14:paraId="06D9CCD7" w14:textId="77777777" w:rsidR="006D6F47" w:rsidRPr="006D6F47" w:rsidRDefault="006D6F47" w:rsidP="006D6F47"/>
    <w:p w14:paraId="6C940568" w14:textId="77777777" w:rsidR="006D6F47" w:rsidRPr="006D6F47" w:rsidRDefault="006D6F47" w:rsidP="006D6F47">
      <w:r w:rsidRPr="006D6F47">
        <w:rPr>
          <w:lang w:val="en-US"/>
        </w:rPr>
        <w:t>ER</w:t>
      </w:r>
      <w:r w:rsidRPr="006D6F47">
        <w:t xml:space="preserve">-диаграмма (нотация Мартина):  </w:t>
      </w:r>
    </w:p>
    <w:p w14:paraId="05A0548E" w14:textId="77777777" w:rsidR="006D6F47" w:rsidRPr="006D6F47" w:rsidRDefault="006D6F47" w:rsidP="006D6F47"/>
    <w:p w14:paraId="4DD1DDA8" w14:textId="694B1537" w:rsidR="006D6F47" w:rsidRPr="006D6F47" w:rsidRDefault="00E260C2" w:rsidP="006D6F47">
      <w:r>
        <w:rPr>
          <w:noProof/>
        </w:rPr>
        <w:lastRenderedPageBreak/>
        <w:drawing>
          <wp:inline distT="0" distB="0" distL="0" distR="0" wp14:anchorId="5663C056" wp14:editId="00EEA01F">
            <wp:extent cx="5727700" cy="5702300"/>
            <wp:effectExtent l="0" t="0" r="6350" b="0"/>
            <wp:docPr id="961495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495B" w14:textId="77777777" w:rsidR="006D6F47" w:rsidRPr="006D6F47" w:rsidRDefault="006D6F47" w:rsidP="006D6F47"/>
    <w:p w14:paraId="08D7DAF0" w14:textId="77777777" w:rsidR="006D6F47" w:rsidRPr="006D6F47" w:rsidRDefault="006D6F47" w:rsidP="006D6F47"/>
    <w:p w14:paraId="5BF6E979" w14:textId="77777777" w:rsidR="006D6F47" w:rsidRPr="006D6F47" w:rsidRDefault="006D6F47" w:rsidP="006D6F47"/>
    <w:p w14:paraId="2A67C151" w14:textId="77777777" w:rsidR="006D6F47" w:rsidRPr="006D6F47" w:rsidRDefault="006D6F47" w:rsidP="00C756DB">
      <w:pPr>
        <w:pStyle w:val="1"/>
      </w:pPr>
      <w:r w:rsidRPr="006D6F47">
        <w:t xml:space="preserve"> Упражнение 4: </w:t>
      </w:r>
      <w:r w:rsidRPr="006D6F47">
        <w:rPr>
          <w:lang w:val="en-US"/>
        </w:rPr>
        <w:t>ER</w:t>
      </w:r>
      <w:r w:rsidRPr="006D6F47">
        <w:t xml:space="preserve">-модель (Платный прием пациентов)  </w:t>
      </w:r>
    </w:p>
    <w:p w14:paraId="69700BA7" w14:textId="77777777" w:rsidR="006D6F47" w:rsidRPr="006D6F47" w:rsidRDefault="006D6F47" w:rsidP="006D6F47">
      <w:r w:rsidRPr="006D6F47">
        <w:t xml:space="preserve">Сущности и атрибуты:  </w:t>
      </w:r>
    </w:p>
    <w:p w14:paraId="0A7BED99" w14:textId="77777777" w:rsidR="006D6F47" w:rsidRPr="006D6F47" w:rsidRDefault="006D6F47" w:rsidP="006D6F47">
      <w:r w:rsidRPr="006D6F47">
        <w:t xml:space="preserve">1. Пациент  </w:t>
      </w:r>
    </w:p>
    <w:p w14:paraId="4F56B796" w14:textId="77777777" w:rsidR="006D6F47" w:rsidRPr="006D6F47" w:rsidRDefault="006D6F47" w:rsidP="006D6F47">
      <w:r w:rsidRPr="006D6F47">
        <w:t xml:space="preserve">   - </w:t>
      </w:r>
      <w:r w:rsidRPr="006D6F47">
        <w:rPr>
          <w:lang w:val="en-US"/>
        </w:rPr>
        <w:t>ID</w:t>
      </w:r>
      <w:r w:rsidRPr="006D6F47">
        <w:t xml:space="preserve">, ФИО, Полис, </w:t>
      </w:r>
      <w:proofErr w:type="spellStart"/>
      <w:r w:rsidRPr="006D6F47">
        <w:t>Дата_рождения</w:t>
      </w:r>
      <w:proofErr w:type="spellEnd"/>
      <w:r w:rsidRPr="006D6F47">
        <w:t xml:space="preserve">.  </w:t>
      </w:r>
    </w:p>
    <w:p w14:paraId="4CCDC763" w14:textId="77777777" w:rsidR="006D6F47" w:rsidRPr="006D6F47" w:rsidRDefault="006D6F47" w:rsidP="006D6F47">
      <w:r w:rsidRPr="006D6F47">
        <w:t xml:space="preserve">2. Врач  </w:t>
      </w:r>
    </w:p>
    <w:p w14:paraId="0D670F43" w14:textId="77777777" w:rsidR="006D6F47" w:rsidRPr="006D6F47" w:rsidRDefault="006D6F47" w:rsidP="006D6F47">
      <w:r w:rsidRPr="006D6F47">
        <w:t xml:space="preserve">   - </w:t>
      </w:r>
      <w:r w:rsidRPr="006D6F47">
        <w:rPr>
          <w:lang w:val="en-US"/>
        </w:rPr>
        <w:t>ID</w:t>
      </w:r>
      <w:r w:rsidRPr="006D6F47">
        <w:t xml:space="preserve">, ФИО, Специальность, </w:t>
      </w:r>
      <w:proofErr w:type="spellStart"/>
      <w:r w:rsidRPr="006D6F47">
        <w:t>Процент_отчислений</w:t>
      </w:r>
      <w:proofErr w:type="spellEnd"/>
      <w:r w:rsidRPr="006D6F47">
        <w:t xml:space="preserve">.  </w:t>
      </w:r>
    </w:p>
    <w:p w14:paraId="45C13F34" w14:textId="77777777" w:rsidR="006D6F47" w:rsidRPr="006D6F47" w:rsidRDefault="006D6F47" w:rsidP="006D6F47">
      <w:r w:rsidRPr="006D6F47">
        <w:t xml:space="preserve">3. Прием  </w:t>
      </w:r>
    </w:p>
    <w:p w14:paraId="21A27AC5" w14:textId="77777777" w:rsidR="006D6F47" w:rsidRPr="006D6F47" w:rsidRDefault="006D6F47" w:rsidP="006D6F47">
      <w:r w:rsidRPr="006D6F47">
        <w:lastRenderedPageBreak/>
        <w:t xml:space="preserve">   - </w:t>
      </w:r>
      <w:r w:rsidRPr="006D6F47">
        <w:rPr>
          <w:lang w:val="en-US"/>
        </w:rPr>
        <w:t>ID</w:t>
      </w:r>
      <w:r w:rsidRPr="006D6F47">
        <w:t xml:space="preserve">, Дата, Стоимость, </w:t>
      </w:r>
      <w:proofErr w:type="spellStart"/>
      <w:r w:rsidRPr="006D6F47">
        <w:t>Зарплата_врача</w:t>
      </w:r>
      <w:proofErr w:type="spellEnd"/>
      <w:r w:rsidRPr="006D6F47">
        <w:t xml:space="preserve">, Налог.  </w:t>
      </w:r>
    </w:p>
    <w:p w14:paraId="714C98FA" w14:textId="77777777" w:rsidR="006D6F47" w:rsidRPr="006D6F47" w:rsidRDefault="006D6F47" w:rsidP="006D6F47">
      <w:r w:rsidRPr="006D6F47">
        <w:t xml:space="preserve">4. Квитанция  </w:t>
      </w:r>
    </w:p>
    <w:p w14:paraId="22959E9E" w14:textId="77777777" w:rsidR="006D6F47" w:rsidRPr="006D6F47" w:rsidRDefault="006D6F47" w:rsidP="006D6F47">
      <w:r w:rsidRPr="006D6F47">
        <w:t xml:space="preserve">   - </w:t>
      </w:r>
      <w:r w:rsidRPr="006D6F47">
        <w:rPr>
          <w:lang w:val="en-US"/>
        </w:rPr>
        <w:t>ID</w:t>
      </w:r>
      <w:r w:rsidRPr="006D6F47">
        <w:t xml:space="preserve">, </w:t>
      </w:r>
      <w:proofErr w:type="spellStart"/>
      <w:r w:rsidRPr="006D6F47">
        <w:t>Сумма_оплаты</w:t>
      </w:r>
      <w:proofErr w:type="spellEnd"/>
      <w:r w:rsidRPr="006D6F47">
        <w:t xml:space="preserve">, </w:t>
      </w:r>
      <w:proofErr w:type="spellStart"/>
      <w:r w:rsidRPr="006D6F47">
        <w:t>Дата_выписки</w:t>
      </w:r>
      <w:proofErr w:type="spellEnd"/>
      <w:r w:rsidRPr="006D6F47">
        <w:t xml:space="preserve">.  </w:t>
      </w:r>
    </w:p>
    <w:p w14:paraId="60F2C72C" w14:textId="77777777" w:rsidR="006D6F47" w:rsidRPr="006D6F47" w:rsidRDefault="006D6F47" w:rsidP="006D6F47"/>
    <w:p w14:paraId="5CCFD087" w14:textId="77777777" w:rsidR="006D6F47" w:rsidRPr="006D6F47" w:rsidRDefault="006D6F47" w:rsidP="006D6F47">
      <w:r w:rsidRPr="006D6F47">
        <w:t xml:space="preserve">Связи:  </w:t>
      </w:r>
    </w:p>
    <w:p w14:paraId="2B7FBA50" w14:textId="77777777" w:rsidR="006D6F47" w:rsidRPr="006D6F47" w:rsidRDefault="006D6F47" w:rsidP="006D6F47">
      <w:r w:rsidRPr="006D6F47">
        <w:t>- Врач проводит Прием (</w:t>
      </w:r>
      <w:proofErr w:type="gramStart"/>
      <w:r w:rsidRPr="006D6F47">
        <w:t>1:М</w:t>
      </w:r>
      <w:proofErr w:type="gramEnd"/>
      <w:r w:rsidRPr="006D6F47">
        <w:t xml:space="preserve">).  </w:t>
      </w:r>
    </w:p>
    <w:p w14:paraId="3E118ED8" w14:textId="1FAA121C" w:rsidR="00DF3E78" w:rsidRDefault="006D6F47" w:rsidP="006D6F47">
      <w:r w:rsidRPr="006D6F47">
        <w:t xml:space="preserve">- Прием генерирует Квитанцию (1:1).  </w:t>
      </w:r>
    </w:p>
    <w:p w14:paraId="4DF34FA3" w14:textId="77777777" w:rsidR="007123D9" w:rsidRDefault="007123D9" w:rsidP="006D6F47"/>
    <w:p w14:paraId="4803CB4C" w14:textId="384F00F9" w:rsidR="007123D9" w:rsidRPr="00C756DB" w:rsidRDefault="007123D9" w:rsidP="006D6F47">
      <w:r>
        <w:rPr>
          <w:noProof/>
        </w:rPr>
        <w:drawing>
          <wp:inline distT="0" distB="0" distL="0" distR="0" wp14:anchorId="10C02878" wp14:editId="680F9188">
            <wp:extent cx="5734050" cy="3752850"/>
            <wp:effectExtent l="0" t="0" r="0" b="0"/>
            <wp:docPr id="5870778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3D9" w:rsidRPr="00C756DB" w:rsidSect="006D6F4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8B89C" w14:textId="77777777" w:rsidR="005D5E3E" w:rsidRDefault="005D5E3E" w:rsidP="007123D9">
      <w:pPr>
        <w:spacing w:after="0" w:line="240" w:lineRule="auto"/>
      </w:pPr>
      <w:r>
        <w:separator/>
      </w:r>
    </w:p>
  </w:endnote>
  <w:endnote w:type="continuationSeparator" w:id="0">
    <w:p w14:paraId="7B98F816" w14:textId="77777777" w:rsidR="005D5E3E" w:rsidRDefault="005D5E3E" w:rsidP="0071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46651" w14:textId="77777777" w:rsidR="005D5E3E" w:rsidRDefault="005D5E3E" w:rsidP="007123D9">
      <w:pPr>
        <w:spacing w:after="0" w:line="240" w:lineRule="auto"/>
      </w:pPr>
      <w:r>
        <w:separator/>
      </w:r>
    </w:p>
  </w:footnote>
  <w:footnote w:type="continuationSeparator" w:id="0">
    <w:p w14:paraId="0376BCED" w14:textId="77777777" w:rsidR="005D5E3E" w:rsidRDefault="005D5E3E" w:rsidP="00712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23"/>
    <w:rsid w:val="000B0E0F"/>
    <w:rsid w:val="001F3C5D"/>
    <w:rsid w:val="00432AA9"/>
    <w:rsid w:val="005D5E3E"/>
    <w:rsid w:val="006D6F47"/>
    <w:rsid w:val="007123D9"/>
    <w:rsid w:val="00A02A42"/>
    <w:rsid w:val="00A15423"/>
    <w:rsid w:val="00A62E4C"/>
    <w:rsid w:val="00C35165"/>
    <w:rsid w:val="00C756DB"/>
    <w:rsid w:val="00DF3E78"/>
    <w:rsid w:val="00E2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5F26"/>
  <w15:chartTrackingRefBased/>
  <w15:docId w15:val="{E7627AB8-EBA4-4110-94B4-F8DAA64E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5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2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23D9"/>
  </w:style>
  <w:style w:type="paragraph" w:styleId="a5">
    <w:name w:val="footer"/>
    <w:basedOn w:val="a"/>
    <w:link w:val="a6"/>
    <w:uiPriority w:val="99"/>
    <w:unhideWhenUsed/>
    <w:rsid w:val="00712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131EB-C3EB-4709-8731-F548AA5F7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3</cp:revision>
  <dcterms:created xsi:type="dcterms:W3CDTF">2025-04-06T14:07:00Z</dcterms:created>
  <dcterms:modified xsi:type="dcterms:W3CDTF">2025-04-06T21:25:00Z</dcterms:modified>
</cp:coreProperties>
</file>