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eastAsia="Calibri" w:hAnsi="Times New Roman" w:cstheme="majorBidi"/>
          <w:b/>
          <w:bCs/>
          <w:color w:val="2F5496" w:themeColor="accent1" w:themeShade="BF"/>
          <w:sz w:val="28"/>
          <w:szCs w:val="28"/>
          <w:lang w:bidi="hi-IN"/>
        </w:rPr>
        <w:id w:val="1420526579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/>
          <w:b w:val="0"/>
          <w:bCs w:val="0"/>
          <w:sz w:val="32"/>
          <w:szCs w:val="32"/>
          <w:lang w:bidi="ar-SA"/>
        </w:rPr>
      </w:sdtEndPr>
      <w:sdtContent>
        <w:p w14:paraId="58903CE2" w14:textId="154DE323" w:rsidR="00DE1D2E" w:rsidRPr="00060046" w:rsidRDefault="00DE1D2E" w:rsidP="00EC3AF4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  <w:t>Федеральное государственное образовательное бюджетное учреждение</w:t>
          </w:r>
        </w:p>
        <w:p w14:paraId="307C97A6" w14:textId="77777777" w:rsidR="00DE1D2E" w:rsidRPr="00060046" w:rsidRDefault="00DE1D2E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  <w:t>высшего образования</w:t>
          </w:r>
        </w:p>
        <w:p w14:paraId="36D29B37" w14:textId="77777777" w:rsidR="00DE1D2E" w:rsidRPr="00060046" w:rsidRDefault="00DE1D2E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</w:p>
        <w:p w14:paraId="489953A3" w14:textId="77777777" w:rsidR="00DE1D2E" w:rsidRPr="00060046" w:rsidRDefault="00DE1D2E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</w:p>
        <w:p w14:paraId="3D2A7912" w14:textId="77777777" w:rsidR="00DE1D2E" w:rsidRPr="00060046" w:rsidRDefault="00DE1D2E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</w:p>
        <w:p w14:paraId="21736DC0" w14:textId="77777777" w:rsidR="00DE1D2E" w:rsidRPr="00060046" w:rsidRDefault="00DE1D2E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</w:p>
        <w:p w14:paraId="644619CB" w14:textId="77777777" w:rsidR="00DE1D2E" w:rsidRPr="00060046" w:rsidRDefault="00DE1D2E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</w:p>
        <w:p w14:paraId="70585FAD" w14:textId="77777777" w:rsidR="00DE1D2E" w:rsidRPr="00060046" w:rsidRDefault="00DE1D2E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  <w:t>«ФИНАНСОВЫЙ УНИВЕРСИТЕТ ПРИ ПРАВИТЕЛЬСТВЕ РФ»</w:t>
          </w:r>
        </w:p>
        <w:p w14:paraId="095B7560" w14:textId="77777777" w:rsidR="00DE1D2E" w:rsidRPr="00060046" w:rsidRDefault="00DE1D2E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  <w:t>Департамент анализа данных и машинного обучения</w:t>
          </w:r>
        </w:p>
        <w:p w14:paraId="14B28B5D" w14:textId="330AAF21" w:rsidR="00DE1D2E" w:rsidRPr="00060046" w:rsidRDefault="00DE1D2E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  <w:t>Отчет по практике №</w:t>
          </w:r>
          <w:r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  <w:t>9</w:t>
          </w:r>
        </w:p>
        <w:p w14:paraId="20993E10" w14:textId="77777777" w:rsidR="00DE1D2E" w:rsidRPr="00060046" w:rsidRDefault="00DE1D2E">
          <w:pPr>
            <w:jc w:val="center"/>
            <w:rPr>
              <w:rFonts w:ascii="Times New Roman" w:eastAsia="Calibri" w:hAnsi="Times New Roman"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sz w:val="28"/>
              <w:szCs w:val="28"/>
              <w:lang w:bidi="hi-IN"/>
            </w:rPr>
            <w:t>по дисциплине «системы управления базами данных»</w:t>
          </w:r>
        </w:p>
        <w:p w14:paraId="31EEA608" w14:textId="77777777" w:rsidR="00DE1D2E" w:rsidRPr="00060046" w:rsidRDefault="00DE1D2E">
          <w:pPr>
            <w:jc w:val="center"/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2B645FEB" w14:textId="77777777" w:rsidR="00DE1D2E" w:rsidRPr="00060046" w:rsidRDefault="00DE1D2E">
          <w:pPr>
            <w:jc w:val="center"/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44C07A23" w14:textId="77777777" w:rsidR="00DE1D2E" w:rsidRPr="00060046" w:rsidRDefault="00DE1D2E">
          <w:pPr>
            <w:ind w:left="5664"/>
            <w:rPr>
              <w:rFonts w:ascii="Times New Roman" w:eastAsia="Calibri" w:hAnsi="Times New Roman"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sz w:val="28"/>
              <w:szCs w:val="28"/>
              <w:lang w:bidi="hi-IN"/>
            </w:rPr>
            <w:t>Студента группы ПМ23-1</w:t>
          </w:r>
        </w:p>
        <w:p w14:paraId="271A5A4C" w14:textId="77777777" w:rsidR="00DE1D2E" w:rsidRPr="00060046" w:rsidRDefault="00DE1D2E" w:rsidP="00EC3AF4">
          <w:pPr>
            <w:ind w:left="5664"/>
            <w:rPr>
              <w:rFonts w:ascii="Times New Roman" w:eastAsia="Calibri" w:hAnsi="Times New Roman"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sz w:val="28"/>
              <w:szCs w:val="28"/>
              <w:lang w:bidi="hi-IN"/>
            </w:rPr>
            <w:t>Факультета информационных технологий и анализа больших данных</w:t>
          </w:r>
        </w:p>
        <w:p w14:paraId="3906D752" w14:textId="77777777" w:rsidR="00DE1D2E" w:rsidRPr="00060046" w:rsidRDefault="00DE1D2E" w:rsidP="00EC3AF4">
          <w:pPr>
            <w:ind w:left="5664"/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567F4A17" w14:textId="77777777" w:rsidR="00DE1D2E" w:rsidRPr="00060046" w:rsidRDefault="00DE1D2E" w:rsidP="00EC3AF4">
          <w:pPr>
            <w:ind w:left="5664"/>
            <w:rPr>
              <w:rFonts w:ascii="Times New Roman" w:eastAsia="Calibri" w:hAnsi="Times New Roman"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sz w:val="28"/>
              <w:szCs w:val="28"/>
              <w:lang w:bidi="hi-IN"/>
            </w:rPr>
            <w:t>Тищенко И.С.</w:t>
          </w:r>
        </w:p>
        <w:p w14:paraId="6C4A445F" w14:textId="77777777" w:rsidR="00DE1D2E" w:rsidRPr="00060046" w:rsidRDefault="00DE1D2E">
          <w:pPr>
            <w:ind w:left="5664"/>
            <w:jc w:val="center"/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782DDF8D" w14:textId="77777777" w:rsidR="00DE1D2E" w:rsidRPr="00060046" w:rsidRDefault="00DE1D2E" w:rsidP="00EC3AF4">
          <w:pPr>
            <w:ind w:left="5664"/>
            <w:rPr>
              <w:rFonts w:ascii="Times New Roman" w:eastAsia="Calibri" w:hAnsi="Times New Roman"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sz w:val="28"/>
              <w:szCs w:val="28"/>
              <w:lang w:bidi="hi-IN"/>
            </w:rPr>
            <w:t>Преподаватель</w:t>
          </w:r>
        </w:p>
        <w:p w14:paraId="12E62BEC" w14:textId="77777777" w:rsidR="00DE1D2E" w:rsidRPr="00060046" w:rsidRDefault="00DE1D2E" w:rsidP="00EC3AF4">
          <w:pPr>
            <w:ind w:left="5664"/>
            <w:rPr>
              <w:rFonts w:ascii="Times New Roman" w:eastAsia="Calibri" w:hAnsi="Times New Roman"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sz w:val="28"/>
              <w:szCs w:val="28"/>
              <w:lang w:bidi="hi-IN"/>
            </w:rPr>
            <w:t>Карамышев Е.П.</w:t>
          </w:r>
        </w:p>
        <w:p w14:paraId="232FAE6A" w14:textId="77777777" w:rsidR="00DE1D2E" w:rsidRPr="00060046" w:rsidRDefault="00DE1D2E">
          <w:pPr>
            <w:ind w:left="5664"/>
            <w:jc w:val="center"/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7742DC64" w14:textId="77777777" w:rsidR="00DE1D2E" w:rsidRPr="00060046" w:rsidRDefault="00DE1D2E" w:rsidP="00EC3AF4">
          <w:pPr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5B0DD7E5" w14:textId="77777777" w:rsidR="00DE1D2E" w:rsidRPr="00060046" w:rsidRDefault="00DE1D2E">
          <w:pPr>
            <w:ind w:left="5664"/>
            <w:jc w:val="center"/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3E70DA1C" w14:textId="77777777" w:rsidR="00DE1D2E" w:rsidRDefault="00DE1D2E" w:rsidP="00DE1D2E">
          <w:pPr>
            <w:jc w:val="center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t>Москва 202</w:t>
          </w:r>
          <w:r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t>5</w:t>
          </w:r>
        </w:p>
        <w:p w14:paraId="74D8F32A" w14:textId="77777777" w:rsidR="00DE1D2E" w:rsidRDefault="00DE1D2E">
          <w:pPr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  <w:r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br w:type="page"/>
          </w:r>
        </w:p>
        <w:p w14:paraId="3EA620C9" w14:textId="77777777" w:rsidR="00DE1D2E" w:rsidRDefault="00DE1D2E" w:rsidP="00DE1D2E">
          <w:pPr>
            <w:jc w:val="center"/>
          </w:pPr>
          <w:r>
            <w:lastRenderedPageBreak/>
            <w:t>Вариант 4</w:t>
          </w:r>
        </w:p>
        <w:p w14:paraId="26D494BD" w14:textId="281E785D" w:rsidR="00DE1D2E" w:rsidRDefault="00DE1D2E" w:rsidP="00DE1D2E">
          <w:pPr>
            <w:pStyle w:val="1"/>
          </w:pPr>
          <w:r>
            <w:rPr>
              <w:lang w:val="en-GB"/>
            </w:rPr>
            <w:t>1</w:t>
          </w:r>
        </w:p>
      </w:sdtContent>
    </w:sdt>
    <w:p w14:paraId="01DB63CC" w14:textId="240DDF20" w:rsidR="00DF3E78" w:rsidRDefault="00DE1D2E">
      <w:r w:rsidRPr="00DE1D2E">
        <w:rPr>
          <w:noProof/>
        </w:rPr>
        <w:drawing>
          <wp:inline distT="0" distB="0" distL="0" distR="0" wp14:anchorId="4335A6AA" wp14:editId="693967DD">
            <wp:extent cx="5731510" cy="5465445"/>
            <wp:effectExtent l="0" t="0" r="2540" b="1905"/>
            <wp:docPr id="970833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339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8050" w14:textId="274C5016" w:rsidR="00DE1D2E" w:rsidRPr="00BB6BA5" w:rsidRDefault="00DE1D2E" w:rsidP="00DE1D2E">
      <w:pPr>
        <w:pStyle w:val="1"/>
      </w:pPr>
      <w:r w:rsidRPr="00BB6BA5">
        <w:t>2</w:t>
      </w:r>
    </w:p>
    <w:p w14:paraId="7149B86F" w14:textId="69912737" w:rsidR="00E40A05" w:rsidRPr="00E40A05" w:rsidRDefault="00E40A05" w:rsidP="00E40A05">
      <w:r>
        <w:t>Подключимся к БД с помощью</w:t>
      </w:r>
      <w:r w:rsidRPr="00E40A05">
        <w:t xml:space="preserve"> </w:t>
      </w:r>
      <w:r>
        <w:rPr>
          <w:lang w:val="en-GB"/>
        </w:rPr>
        <w:t>python</w:t>
      </w:r>
      <w:r>
        <w:t xml:space="preserve"> </w:t>
      </w:r>
    </w:p>
    <w:p w14:paraId="09D1A3B6" w14:textId="01AB939A" w:rsidR="00DE1D2E" w:rsidRDefault="00E40A05" w:rsidP="00DE1D2E">
      <w:pPr>
        <w:rPr>
          <w:lang w:val="en-GB"/>
        </w:rPr>
      </w:pPr>
      <w:r w:rsidRPr="00E40A05">
        <w:rPr>
          <w:noProof/>
          <w:lang w:val="en-GB"/>
        </w:rPr>
        <w:lastRenderedPageBreak/>
        <w:drawing>
          <wp:inline distT="0" distB="0" distL="0" distR="0" wp14:anchorId="2E4A3E9B" wp14:editId="3D385D02">
            <wp:extent cx="5731510" cy="3206750"/>
            <wp:effectExtent l="0" t="0" r="2540" b="0"/>
            <wp:docPr id="1874906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064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9A01" w14:textId="77777777" w:rsidR="00E40A05" w:rsidRDefault="00E40A05" w:rsidP="00DE1D2E">
      <w:pPr>
        <w:rPr>
          <w:lang w:val="en-GB"/>
        </w:rPr>
      </w:pPr>
    </w:p>
    <w:p w14:paraId="466EC4C7" w14:textId="36B48836" w:rsidR="00E40A05" w:rsidRDefault="00E40A05" w:rsidP="00DE1D2E">
      <w:r>
        <w:t>И напишем все требуемые функции</w:t>
      </w:r>
    </w:p>
    <w:p w14:paraId="4327DDD9" w14:textId="77777777" w:rsidR="00E40A05" w:rsidRDefault="00E40A05" w:rsidP="00DE1D2E"/>
    <w:p w14:paraId="3FB55E0E" w14:textId="4F898A9F" w:rsidR="00E40A05" w:rsidRDefault="00E40A05" w:rsidP="00DE1D2E">
      <w:r w:rsidRPr="00E40A05">
        <w:rPr>
          <w:noProof/>
        </w:rPr>
        <w:lastRenderedPageBreak/>
        <w:drawing>
          <wp:inline distT="0" distB="0" distL="0" distR="0" wp14:anchorId="6A97CEB3" wp14:editId="5CE19A2B">
            <wp:extent cx="5296639" cy="8678486"/>
            <wp:effectExtent l="0" t="0" r="0" b="8890"/>
            <wp:docPr id="1147775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758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867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D72D" w14:textId="6194BA69" w:rsidR="00E40A05" w:rsidRDefault="00E40A05" w:rsidP="00DE1D2E">
      <w:pPr>
        <w:rPr>
          <w:lang w:val="en-GB"/>
        </w:rPr>
      </w:pPr>
      <w:r>
        <w:lastRenderedPageBreak/>
        <w:t>Выполним проверку работы функций</w:t>
      </w:r>
      <w:r>
        <w:rPr>
          <w:lang w:val="en-GB"/>
        </w:rPr>
        <w:t>:</w:t>
      </w:r>
    </w:p>
    <w:p w14:paraId="1CDFCC18" w14:textId="793D0A6A" w:rsidR="00E40A05" w:rsidRDefault="00E40A05" w:rsidP="00DE1D2E">
      <w:pPr>
        <w:rPr>
          <w:lang w:val="en-GB"/>
        </w:rPr>
      </w:pPr>
      <w:r w:rsidRPr="00E40A05">
        <w:rPr>
          <w:noProof/>
          <w:lang w:val="en-GB"/>
        </w:rPr>
        <w:drawing>
          <wp:inline distT="0" distB="0" distL="0" distR="0" wp14:anchorId="12C15DD1" wp14:editId="1F38E8B4">
            <wp:extent cx="4639322" cy="3943900"/>
            <wp:effectExtent l="0" t="0" r="8890" b="0"/>
            <wp:docPr id="280847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472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0A05">
        <w:rPr>
          <w:noProof/>
          <w:lang w:val="en-GB"/>
        </w:rPr>
        <w:drawing>
          <wp:inline distT="0" distB="0" distL="0" distR="0" wp14:anchorId="7F7F8164" wp14:editId="566F9D3A">
            <wp:extent cx="5731510" cy="1644015"/>
            <wp:effectExtent l="0" t="0" r="2540" b="0"/>
            <wp:docPr id="1215963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634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0A05">
        <w:rPr>
          <w:noProof/>
          <w:lang w:val="en-GB"/>
        </w:rPr>
        <w:lastRenderedPageBreak/>
        <w:drawing>
          <wp:inline distT="0" distB="0" distL="0" distR="0" wp14:anchorId="2BBC9A63" wp14:editId="093FDF64">
            <wp:extent cx="5731510" cy="1724660"/>
            <wp:effectExtent l="0" t="0" r="2540" b="8890"/>
            <wp:docPr id="1415643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434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0A05">
        <w:rPr>
          <w:noProof/>
          <w:lang w:val="en-GB"/>
        </w:rPr>
        <w:drawing>
          <wp:inline distT="0" distB="0" distL="0" distR="0" wp14:anchorId="35C58A41" wp14:editId="6E8572CA">
            <wp:extent cx="5731510" cy="1396365"/>
            <wp:effectExtent l="0" t="0" r="2540" b="0"/>
            <wp:docPr id="362554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549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416F" w14:textId="77777777" w:rsidR="004B7F21" w:rsidRDefault="004B7F21" w:rsidP="00DE1D2E">
      <w:pPr>
        <w:rPr>
          <w:lang w:val="en-GB"/>
        </w:rPr>
      </w:pPr>
    </w:p>
    <w:p w14:paraId="300314CB" w14:textId="01417762" w:rsidR="004B7F21" w:rsidRDefault="004B7F21" w:rsidP="004B7F21">
      <w:pPr>
        <w:pStyle w:val="1"/>
        <w:rPr>
          <w:lang w:val="en-GB"/>
        </w:rPr>
      </w:pPr>
      <w:r>
        <w:rPr>
          <w:lang w:val="en-GB"/>
        </w:rPr>
        <w:t>3</w:t>
      </w:r>
    </w:p>
    <w:p w14:paraId="209E7293" w14:textId="00EC7FC0" w:rsidR="004B7F21" w:rsidRPr="004B7F21" w:rsidRDefault="004B7F21" w:rsidP="004B7F21">
      <w:r>
        <w:t>Для таблицы районов</w:t>
      </w:r>
    </w:p>
    <w:p w14:paraId="1CF0CE38" w14:textId="50B1B65F" w:rsidR="004B7F21" w:rsidRDefault="004B7F21" w:rsidP="004B7F21">
      <w:pPr>
        <w:rPr>
          <w:lang w:val="en-GB"/>
        </w:rPr>
      </w:pPr>
      <w:r w:rsidRPr="004B7F21">
        <w:rPr>
          <w:noProof/>
          <w:lang w:val="en-GB"/>
        </w:rPr>
        <w:drawing>
          <wp:inline distT="0" distB="0" distL="0" distR="0" wp14:anchorId="4CAE32C7" wp14:editId="6EAB977F">
            <wp:extent cx="5731510" cy="2635885"/>
            <wp:effectExtent l="0" t="0" r="2540" b="0"/>
            <wp:docPr id="1851567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675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172F" w14:textId="53E48558" w:rsidR="004B7F21" w:rsidRPr="00BB6BA5" w:rsidRDefault="004B7F21" w:rsidP="004B7F21">
      <w:r>
        <w:lastRenderedPageBreak/>
        <w:t>Для таблицы Культуры</w:t>
      </w:r>
      <w:r w:rsidRPr="00BB6BA5">
        <w:t>:</w:t>
      </w:r>
      <w:r w:rsidRPr="00BB6BA5">
        <w:br/>
      </w:r>
      <w:r w:rsidRPr="004B7F21">
        <w:rPr>
          <w:noProof/>
          <w:lang w:val="en-GB"/>
        </w:rPr>
        <w:drawing>
          <wp:inline distT="0" distB="0" distL="0" distR="0" wp14:anchorId="16DB62DC" wp14:editId="315EBCE6">
            <wp:extent cx="5731510" cy="2677795"/>
            <wp:effectExtent l="0" t="0" r="2540" b="8255"/>
            <wp:docPr id="2029578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786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3D89" w14:textId="7C4A78D9" w:rsidR="004B7F21" w:rsidRPr="00BB6BA5" w:rsidRDefault="004B7F21" w:rsidP="004B7F21">
      <w:r>
        <w:t>Для таблицы урожайность культур</w:t>
      </w:r>
      <w:r w:rsidRPr="00BB6BA5">
        <w:t>:</w:t>
      </w:r>
    </w:p>
    <w:p w14:paraId="76D3DC24" w14:textId="3760EC02" w:rsidR="004B7F21" w:rsidRPr="004B7F21" w:rsidRDefault="004B7F21" w:rsidP="004B7F21">
      <w:pPr>
        <w:rPr>
          <w:lang w:val="en-GB"/>
        </w:rPr>
      </w:pPr>
      <w:r w:rsidRPr="004B7F21">
        <w:rPr>
          <w:noProof/>
          <w:lang w:val="en-GB"/>
        </w:rPr>
        <w:drawing>
          <wp:inline distT="0" distB="0" distL="0" distR="0" wp14:anchorId="1C4ACA97" wp14:editId="443547DE">
            <wp:extent cx="5731510" cy="2998470"/>
            <wp:effectExtent l="0" t="0" r="2540" b="0"/>
            <wp:docPr id="2031357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579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EBD4" w14:textId="5488B210" w:rsidR="004B7F21" w:rsidRPr="00BB6BA5" w:rsidRDefault="004B7F21" w:rsidP="004B7F21">
      <w:r>
        <w:t>Функция для соединения таблиц</w:t>
      </w:r>
      <w:r w:rsidRPr="00BB6BA5">
        <w:t>:</w:t>
      </w:r>
      <w:r w:rsidRPr="00BB6BA5">
        <w:br/>
      </w:r>
      <w:r w:rsidRPr="004B7F21">
        <w:rPr>
          <w:noProof/>
          <w:lang w:val="en-GB"/>
        </w:rPr>
        <w:drawing>
          <wp:inline distT="0" distB="0" distL="0" distR="0" wp14:anchorId="1B23E2E9" wp14:editId="08463C03">
            <wp:extent cx="3702050" cy="2156999"/>
            <wp:effectExtent l="0" t="0" r="0" b="0"/>
            <wp:docPr id="1641699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997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9169" cy="216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0450" w14:textId="77777777" w:rsidR="004B7F21" w:rsidRPr="00BB6BA5" w:rsidRDefault="004B7F21" w:rsidP="004B7F21"/>
    <w:p w14:paraId="211AB8BE" w14:textId="3EF1CDF1" w:rsidR="004B7F21" w:rsidRPr="00BB6BA5" w:rsidRDefault="004B7F21" w:rsidP="004B7F21">
      <w:r>
        <w:t>Проверим их работу</w:t>
      </w:r>
      <w:r w:rsidRPr="00BB6BA5">
        <w:t>:</w:t>
      </w:r>
    </w:p>
    <w:p w14:paraId="21F3B2D3" w14:textId="3FC7DBAD" w:rsidR="004B7F21" w:rsidRDefault="004B7F21" w:rsidP="004B7F21">
      <w:pPr>
        <w:rPr>
          <w:lang w:val="en-GB"/>
        </w:rPr>
      </w:pPr>
      <w:r w:rsidRPr="004B7F21">
        <w:rPr>
          <w:noProof/>
          <w:lang w:val="en-GB"/>
        </w:rPr>
        <w:drawing>
          <wp:inline distT="0" distB="0" distL="0" distR="0" wp14:anchorId="71435A08" wp14:editId="3E37DECA">
            <wp:extent cx="5731510" cy="2430145"/>
            <wp:effectExtent l="0" t="0" r="2540" b="8255"/>
            <wp:docPr id="999955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551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502F" w14:textId="21CFF66A" w:rsidR="007D38C2" w:rsidRDefault="007D38C2" w:rsidP="007D38C2">
      <w:pPr>
        <w:pStyle w:val="1"/>
        <w:rPr>
          <w:lang w:val="en-GB"/>
        </w:rPr>
      </w:pPr>
      <w:r>
        <w:rPr>
          <w:lang w:val="en-GB"/>
        </w:rPr>
        <w:lastRenderedPageBreak/>
        <w:t>4</w:t>
      </w:r>
    </w:p>
    <w:p w14:paraId="5402E06A" w14:textId="637BD8CE" w:rsidR="007D38C2" w:rsidRDefault="007D38C2" w:rsidP="007D38C2">
      <w:pPr>
        <w:rPr>
          <w:lang w:val="en-GB"/>
        </w:rPr>
      </w:pPr>
      <w:r w:rsidRPr="007D38C2">
        <w:rPr>
          <w:noProof/>
          <w:lang w:val="en-GB"/>
        </w:rPr>
        <w:drawing>
          <wp:inline distT="0" distB="0" distL="0" distR="0" wp14:anchorId="484640E0" wp14:editId="30957C28">
            <wp:extent cx="5731510" cy="2857500"/>
            <wp:effectExtent l="0" t="0" r="0" b="0"/>
            <wp:docPr id="865906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9062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8C2">
        <w:rPr>
          <w:noProof/>
          <w:lang w:val="en-GB"/>
        </w:rPr>
        <w:drawing>
          <wp:inline distT="0" distB="0" distL="0" distR="0" wp14:anchorId="21393FAA" wp14:editId="31875687">
            <wp:extent cx="5731510" cy="2898140"/>
            <wp:effectExtent l="0" t="0" r="0" b="0"/>
            <wp:docPr id="1508403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032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111C" w14:textId="204DDB1A" w:rsidR="007D38C2" w:rsidRDefault="007D38C2" w:rsidP="007D38C2">
      <w:pPr>
        <w:rPr>
          <w:lang w:val="en-GB"/>
        </w:rPr>
      </w:pPr>
      <w:r w:rsidRPr="007D38C2">
        <w:rPr>
          <w:noProof/>
          <w:lang w:val="en-GB"/>
        </w:rPr>
        <w:lastRenderedPageBreak/>
        <w:drawing>
          <wp:inline distT="0" distB="0" distL="0" distR="0" wp14:anchorId="65DB2945" wp14:editId="4029EECE">
            <wp:extent cx="5731510" cy="4131945"/>
            <wp:effectExtent l="0" t="0" r="0" b="0"/>
            <wp:docPr id="1097669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697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7F42" w14:textId="128F3BFA" w:rsidR="007D38C2" w:rsidRDefault="007D38C2" w:rsidP="007D38C2">
      <w:pPr>
        <w:rPr>
          <w:lang w:val="en-GB"/>
        </w:rPr>
      </w:pPr>
      <w:r w:rsidRPr="007D38C2">
        <w:rPr>
          <w:noProof/>
          <w:lang w:val="en-GB"/>
        </w:rPr>
        <w:drawing>
          <wp:inline distT="0" distB="0" distL="0" distR="0" wp14:anchorId="4D058F60" wp14:editId="4BB7B03E">
            <wp:extent cx="5731510" cy="2323465"/>
            <wp:effectExtent l="0" t="0" r="0" b="0"/>
            <wp:docPr id="930524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246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8C2">
        <w:rPr>
          <w:noProof/>
          <w:lang w:val="en-GB"/>
        </w:rPr>
        <w:drawing>
          <wp:inline distT="0" distB="0" distL="0" distR="0" wp14:anchorId="545DE861" wp14:editId="7B8B14DA">
            <wp:extent cx="5731510" cy="1899920"/>
            <wp:effectExtent l="0" t="0" r="0" b="0"/>
            <wp:docPr id="206298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84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8C2">
        <w:rPr>
          <w:noProof/>
          <w:lang w:val="en-GB"/>
        </w:rPr>
        <w:lastRenderedPageBreak/>
        <w:drawing>
          <wp:inline distT="0" distB="0" distL="0" distR="0" wp14:anchorId="6F473181" wp14:editId="5A7679A4">
            <wp:extent cx="5731510" cy="1656715"/>
            <wp:effectExtent l="0" t="0" r="0" b="0"/>
            <wp:docPr id="794174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740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8C2">
        <w:rPr>
          <w:noProof/>
          <w:lang w:val="en-GB"/>
        </w:rPr>
        <w:drawing>
          <wp:inline distT="0" distB="0" distL="0" distR="0" wp14:anchorId="1BFC9BB2" wp14:editId="513A0D5F">
            <wp:extent cx="5731510" cy="1555115"/>
            <wp:effectExtent l="0" t="0" r="0" b="0"/>
            <wp:docPr id="1959159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592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74AD" w14:textId="42E4E332" w:rsidR="00BB6BA5" w:rsidRDefault="00BB6BA5" w:rsidP="00BB6BA5">
      <w:pPr>
        <w:pStyle w:val="1"/>
      </w:pPr>
      <w:r>
        <w:lastRenderedPageBreak/>
        <w:t>5</w:t>
      </w:r>
    </w:p>
    <w:p w14:paraId="6ED0977C" w14:textId="76CC4B84" w:rsidR="00BB6BA5" w:rsidRDefault="00BB6BA5" w:rsidP="00BB6BA5">
      <w:r w:rsidRPr="00BB6BA5">
        <w:drawing>
          <wp:inline distT="0" distB="0" distL="0" distR="0" wp14:anchorId="1679F70C" wp14:editId="00E3C428">
            <wp:extent cx="5731510" cy="3884930"/>
            <wp:effectExtent l="0" t="0" r="0" b="0"/>
            <wp:docPr id="609395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3959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6BA5">
        <w:drawing>
          <wp:inline distT="0" distB="0" distL="0" distR="0" wp14:anchorId="07F9F14B" wp14:editId="0E8DD328">
            <wp:extent cx="5731510" cy="3251200"/>
            <wp:effectExtent l="0" t="0" r="0" b="0"/>
            <wp:docPr id="2002050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508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E138" w14:textId="36A19000" w:rsidR="00BB6BA5" w:rsidRDefault="00BB6BA5" w:rsidP="00BB6BA5">
      <w:r w:rsidRPr="00BB6BA5">
        <w:lastRenderedPageBreak/>
        <w:drawing>
          <wp:inline distT="0" distB="0" distL="0" distR="0" wp14:anchorId="38030C9B" wp14:editId="75603B3A">
            <wp:extent cx="5731510" cy="3923030"/>
            <wp:effectExtent l="0" t="0" r="0" b="0"/>
            <wp:docPr id="295718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182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6BA5">
        <w:drawing>
          <wp:inline distT="0" distB="0" distL="0" distR="0" wp14:anchorId="58A3D1EB" wp14:editId="4061B42D">
            <wp:extent cx="5731510" cy="3851910"/>
            <wp:effectExtent l="0" t="0" r="0" b="0"/>
            <wp:docPr id="468036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362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6BA5">
        <w:lastRenderedPageBreak/>
        <w:drawing>
          <wp:inline distT="0" distB="0" distL="0" distR="0" wp14:anchorId="337553BB" wp14:editId="3869BD33">
            <wp:extent cx="5731510" cy="1656080"/>
            <wp:effectExtent l="0" t="0" r="0" b="0"/>
            <wp:docPr id="1326511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5116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6BA5">
        <w:drawing>
          <wp:inline distT="0" distB="0" distL="0" distR="0" wp14:anchorId="223953D7" wp14:editId="5C32BADC">
            <wp:extent cx="5731510" cy="1667510"/>
            <wp:effectExtent l="0" t="0" r="0" b="0"/>
            <wp:docPr id="1255469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690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6BA5">
        <w:drawing>
          <wp:inline distT="0" distB="0" distL="0" distR="0" wp14:anchorId="6F1E1B3A" wp14:editId="35D25863">
            <wp:extent cx="5731510" cy="1737360"/>
            <wp:effectExtent l="0" t="0" r="0" b="0"/>
            <wp:docPr id="1176751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511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5750" w14:textId="77777777" w:rsidR="00BB6BA5" w:rsidRDefault="00BB6BA5" w:rsidP="00BB6BA5"/>
    <w:p w14:paraId="5AE51707" w14:textId="579DF2CA" w:rsidR="00BB6BA5" w:rsidRDefault="00BB6BA5" w:rsidP="00BB6BA5">
      <w:r>
        <w:t>Главное не забыть прописать каскадное удаление</w:t>
      </w:r>
      <w:r w:rsidRPr="00BB6BA5">
        <w:t>:</w:t>
      </w:r>
    </w:p>
    <w:p w14:paraId="57FA9F5D" w14:textId="46389ED5" w:rsidR="00BB6BA5" w:rsidRPr="00BB6BA5" w:rsidRDefault="00BB6BA5" w:rsidP="00BB6BA5">
      <w:r w:rsidRPr="00BB6BA5">
        <w:drawing>
          <wp:inline distT="0" distB="0" distL="0" distR="0" wp14:anchorId="05321E09" wp14:editId="44966214">
            <wp:extent cx="5731510" cy="1315085"/>
            <wp:effectExtent l="0" t="0" r="0" b="0"/>
            <wp:docPr id="416186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1865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6BA5" w:rsidRPr="00BB6BA5" w:rsidSect="00DE1D2E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A6C02"/>
    <w:rsid w:val="000B0E0F"/>
    <w:rsid w:val="001A49BA"/>
    <w:rsid w:val="004B7F21"/>
    <w:rsid w:val="005A6C02"/>
    <w:rsid w:val="007D38C2"/>
    <w:rsid w:val="00A94B08"/>
    <w:rsid w:val="00BB6BA5"/>
    <w:rsid w:val="00DE1D2E"/>
    <w:rsid w:val="00DF3E78"/>
    <w:rsid w:val="00E40A05"/>
    <w:rsid w:val="00EC3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FDA60A"/>
  <w15:docId w15:val="{478E7B4B-464C-4E14-9ED3-A85262C28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E1D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E1D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14</Pages>
  <Words>111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Тищенко</dc:creator>
  <cp:keywords/>
  <dc:description/>
  <cp:lastModifiedBy>Иван Тищенко</cp:lastModifiedBy>
  <cp:revision>3</cp:revision>
  <dcterms:created xsi:type="dcterms:W3CDTF">2025-05-28T11:26:00Z</dcterms:created>
  <dcterms:modified xsi:type="dcterms:W3CDTF">2025-05-28T18:37:00Z</dcterms:modified>
</cp:coreProperties>
</file>