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="Times New Roman" w:eastAsia="Calibri" w:hAnsi="Times New Roman" w:cs="Times New Roman"/>
          <w:b/>
          <w:bCs/>
          <w:sz w:val="28"/>
          <w:szCs w:val="28"/>
          <w:lang w:bidi="hi-IN"/>
        </w:rPr>
        <w:id w:val="1466315931"/>
        <w:docPartObj>
          <w:docPartGallery w:val="Cover Pages"/>
          <w:docPartUnique/>
        </w:docPartObj>
      </w:sdtPr>
      <w:sdtEndPr>
        <w:rPr>
          <w:rFonts w:eastAsiaTheme="minorHAnsi"/>
          <w:b w:val="0"/>
          <w:bCs w:val="0"/>
          <w:sz w:val="22"/>
          <w:szCs w:val="22"/>
          <w:lang w:bidi="ar-SA"/>
        </w:rPr>
      </w:sdtEndPr>
      <w:sdtContent>
        <w:p w14:paraId="392605D9" w14:textId="34FB6736" w:rsidR="00C22274" w:rsidRPr="00620A41" w:rsidRDefault="00C22274" w:rsidP="00060046">
          <w:pPr>
            <w:jc w:val="center"/>
            <w:rPr>
              <w:rFonts w:ascii="Times New Roman" w:eastAsia="Calibri" w:hAnsi="Times New Roman" w:cs="Times New Roman"/>
              <w:b/>
              <w:bCs/>
              <w:sz w:val="28"/>
              <w:szCs w:val="28"/>
              <w:lang w:bidi="hi-IN"/>
            </w:rPr>
          </w:pPr>
          <w:r w:rsidRPr="00620A41">
            <w:rPr>
              <w:rFonts w:ascii="Times New Roman" w:eastAsia="Calibri" w:hAnsi="Times New Roman" w:cs="Times New Roman"/>
              <w:b/>
              <w:bCs/>
              <w:sz w:val="28"/>
              <w:szCs w:val="28"/>
              <w:lang w:bidi="hi-IN"/>
            </w:rPr>
            <w:t>Федеральное государственное образовательное бюджетное учреждение</w:t>
          </w:r>
        </w:p>
        <w:p w14:paraId="02BB2C98" w14:textId="77777777" w:rsidR="00C22274" w:rsidRPr="00620A41" w:rsidRDefault="00C22274">
          <w:pPr>
            <w:jc w:val="center"/>
            <w:rPr>
              <w:rFonts w:ascii="Times New Roman" w:eastAsia="Calibri" w:hAnsi="Times New Roman" w:cs="Times New Roman"/>
              <w:b/>
              <w:bCs/>
              <w:sz w:val="28"/>
              <w:szCs w:val="28"/>
              <w:lang w:bidi="hi-IN"/>
            </w:rPr>
          </w:pPr>
          <w:r w:rsidRPr="00620A41">
            <w:rPr>
              <w:rFonts w:ascii="Times New Roman" w:eastAsia="Calibri" w:hAnsi="Times New Roman" w:cs="Times New Roman"/>
              <w:b/>
              <w:bCs/>
              <w:sz w:val="28"/>
              <w:szCs w:val="28"/>
              <w:lang w:bidi="hi-IN"/>
            </w:rPr>
            <w:t>высшего образования</w:t>
          </w:r>
        </w:p>
        <w:p w14:paraId="61AA7472" w14:textId="77777777" w:rsidR="00C22274" w:rsidRPr="00620A41" w:rsidRDefault="00C22274">
          <w:pPr>
            <w:jc w:val="center"/>
            <w:rPr>
              <w:rFonts w:ascii="Times New Roman" w:eastAsia="Calibri" w:hAnsi="Times New Roman" w:cs="Times New Roman"/>
              <w:b/>
              <w:bCs/>
              <w:sz w:val="28"/>
              <w:szCs w:val="28"/>
              <w:lang w:bidi="hi-IN"/>
            </w:rPr>
          </w:pPr>
        </w:p>
        <w:p w14:paraId="63422037" w14:textId="77777777" w:rsidR="00C22274" w:rsidRPr="00620A41" w:rsidRDefault="00C22274">
          <w:pPr>
            <w:jc w:val="center"/>
            <w:rPr>
              <w:rFonts w:ascii="Times New Roman" w:eastAsia="Calibri" w:hAnsi="Times New Roman" w:cs="Times New Roman"/>
              <w:b/>
              <w:bCs/>
              <w:sz w:val="28"/>
              <w:szCs w:val="28"/>
              <w:lang w:bidi="hi-IN"/>
            </w:rPr>
          </w:pPr>
        </w:p>
        <w:p w14:paraId="7ADAD6E9" w14:textId="77777777" w:rsidR="00C22274" w:rsidRPr="00620A41" w:rsidRDefault="00C22274">
          <w:pPr>
            <w:jc w:val="center"/>
            <w:rPr>
              <w:rFonts w:ascii="Times New Roman" w:eastAsia="Calibri" w:hAnsi="Times New Roman" w:cs="Times New Roman"/>
              <w:b/>
              <w:bCs/>
              <w:sz w:val="28"/>
              <w:szCs w:val="28"/>
              <w:lang w:bidi="hi-IN"/>
            </w:rPr>
          </w:pPr>
        </w:p>
        <w:p w14:paraId="3873AF4B" w14:textId="77777777" w:rsidR="00C22274" w:rsidRPr="00620A41" w:rsidRDefault="00C22274">
          <w:pPr>
            <w:jc w:val="center"/>
            <w:rPr>
              <w:rFonts w:ascii="Times New Roman" w:eastAsia="Calibri" w:hAnsi="Times New Roman" w:cs="Times New Roman"/>
              <w:b/>
              <w:bCs/>
              <w:sz w:val="28"/>
              <w:szCs w:val="28"/>
              <w:lang w:bidi="hi-IN"/>
            </w:rPr>
          </w:pPr>
        </w:p>
        <w:p w14:paraId="49189375" w14:textId="77777777" w:rsidR="00C22274" w:rsidRPr="00620A41" w:rsidRDefault="00C22274">
          <w:pPr>
            <w:jc w:val="center"/>
            <w:rPr>
              <w:rFonts w:ascii="Times New Roman" w:eastAsia="Calibri" w:hAnsi="Times New Roman" w:cs="Times New Roman"/>
              <w:b/>
              <w:bCs/>
              <w:sz w:val="28"/>
              <w:szCs w:val="28"/>
              <w:lang w:bidi="hi-IN"/>
            </w:rPr>
          </w:pPr>
        </w:p>
        <w:p w14:paraId="4EDDC6B8" w14:textId="77777777" w:rsidR="00C22274" w:rsidRPr="00620A41" w:rsidRDefault="00C22274">
          <w:pPr>
            <w:jc w:val="center"/>
            <w:rPr>
              <w:rFonts w:ascii="Times New Roman" w:eastAsia="Calibri" w:hAnsi="Times New Roman" w:cs="Times New Roman"/>
              <w:b/>
              <w:bCs/>
              <w:sz w:val="28"/>
              <w:szCs w:val="28"/>
              <w:lang w:bidi="hi-IN"/>
            </w:rPr>
          </w:pPr>
          <w:r w:rsidRPr="00620A41">
            <w:rPr>
              <w:rFonts w:ascii="Times New Roman" w:eastAsia="Calibri" w:hAnsi="Times New Roman" w:cs="Times New Roman"/>
              <w:b/>
              <w:bCs/>
              <w:sz w:val="28"/>
              <w:szCs w:val="28"/>
              <w:lang w:bidi="hi-IN"/>
            </w:rPr>
            <w:t>«ФИНАНСОВЫЙ УНИВЕРСИТЕТ ПРИ ПРАВИТЕЛЬСТВЕ РФ»</w:t>
          </w:r>
        </w:p>
        <w:p w14:paraId="2D1D6B2B" w14:textId="77777777" w:rsidR="00C22274" w:rsidRPr="00620A41" w:rsidRDefault="00C22274">
          <w:pPr>
            <w:jc w:val="center"/>
            <w:rPr>
              <w:rFonts w:ascii="Times New Roman" w:eastAsia="Calibri" w:hAnsi="Times New Roman" w:cs="Times New Roman"/>
              <w:b/>
              <w:bCs/>
              <w:sz w:val="28"/>
              <w:szCs w:val="28"/>
              <w:lang w:bidi="hi-IN"/>
            </w:rPr>
          </w:pPr>
          <w:r w:rsidRPr="00620A41">
            <w:rPr>
              <w:rFonts w:ascii="Times New Roman" w:eastAsia="Calibri" w:hAnsi="Times New Roman" w:cs="Times New Roman"/>
              <w:b/>
              <w:bCs/>
              <w:sz w:val="28"/>
              <w:szCs w:val="28"/>
              <w:lang w:bidi="hi-IN"/>
            </w:rPr>
            <w:t>Департамент анализа данных и машинного обучения</w:t>
          </w:r>
        </w:p>
        <w:p w14:paraId="5CA520CB" w14:textId="4075D690" w:rsidR="00C22274" w:rsidRPr="00620A41" w:rsidRDefault="00C22274">
          <w:pPr>
            <w:jc w:val="center"/>
            <w:rPr>
              <w:rFonts w:ascii="Times New Roman" w:eastAsia="Calibri" w:hAnsi="Times New Roman" w:cs="Times New Roman"/>
              <w:b/>
              <w:bCs/>
              <w:sz w:val="28"/>
              <w:szCs w:val="28"/>
              <w:lang w:bidi="hi-IN"/>
            </w:rPr>
          </w:pPr>
          <w:r w:rsidRPr="00620A41">
            <w:rPr>
              <w:rFonts w:ascii="Times New Roman" w:eastAsia="Calibri" w:hAnsi="Times New Roman" w:cs="Times New Roman"/>
              <w:b/>
              <w:bCs/>
              <w:sz w:val="28"/>
              <w:szCs w:val="28"/>
              <w:lang w:bidi="hi-IN"/>
            </w:rPr>
            <w:t>Отчет по практике №9</w:t>
          </w:r>
        </w:p>
        <w:p w14:paraId="45E7F339" w14:textId="77777777" w:rsidR="00C22274" w:rsidRPr="00620A41" w:rsidRDefault="00C22274">
          <w:pPr>
            <w:jc w:val="center"/>
            <w:rPr>
              <w:rFonts w:ascii="Times New Roman" w:eastAsia="Calibri" w:hAnsi="Times New Roman" w:cs="Times New Roman"/>
              <w:sz w:val="28"/>
              <w:szCs w:val="28"/>
              <w:lang w:bidi="hi-IN"/>
            </w:rPr>
          </w:pPr>
          <w:r w:rsidRPr="00620A41">
            <w:rPr>
              <w:rFonts w:ascii="Times New Roman" w:eastAsia="Calibri" w:hAnsi="Times New Roman" w:cs="Times New Roman"/>
              <w:sz w:val="28"/>
              <w:szCs w:val="28"/>
              <w:lang w:bidi="hi-IN"/>
            </w:rPr>
            <w:t>по дисциплине «системы управления базами данных»</w:t>
          </w:r>
        </w:p>
        <w:p w14:paraId="6E6AA5A0" w14:textId="77777777" w:rsidR="00C22274" w:rsidRPr="00620A41" w:rsidRDefault="00C22274">
          <w:pPr>
            <w:jc w:val="center"/>
            <w:rPr>
              <w:rFonts w:ascii="Times New Roman" w:eastAsia="Calibri" w:hAnsi="Times New Roman" w:cs="Times New Roman"/>
              <w:sz w:val="28"/>
              <w:szCs w:val="28"/>
              <w:lang w:bidi="hi-IN"/>
            </w:rPr>
          </w:pPr>
        </w:p>
        <w:p w14:paraId="0C60D5C0" w14:textId="77777777" w:rsidR="00C22274" w:rsidRPr="00620A41" w:rsidRDefault="00C22274">
          <w:pPr>
            <w:jc w:val="center"/>
            <w:rPr>
              <w:rFonts w:ascii="Times New Roman" w:eastAsia="Calibri" w:hAnsi="Times New Roman" w:cs="Times New Roman"/>
              <w:sz w:val="28"/>
              <w:szCs w:val="28"/>
              <w:lang w:bidi="hi-IN"/>
            </w:rPr>
          </w:pPr>
        </w:p>
        <w:p w14:paraId="79F4EC81" w14:textId="77777777" w:rsidR="00C22274" w:rsidRPr="00620A41" w:rsidRDefault="00C22274">
          <w:pPr>
            <w:ind w:left="5664"/>
            <w:rPr>
              <w:rFonts w:ascii="Times New Roman" w:eastAsia="Calibri" w:hAnsi="Times New Roman" w:cs="Times New Roman"/>
              <w:sz w:val="28"/>
              <w:szCs w:val="28"/>
              <w:lang w:bidi="hi-IN"/>
            </w:rPr>
          </w:pPr>
          <w:r w:rsidRPr="00620A41">
            <w:rPr>
              <w:rFonts w:ascii="Times New Roman" w:eastAsia="Calibri" w:hAnsi="Times New Roman" w:cs="Times New Roman"/>
              <w:sz w:val="28"/>
              <w:szCs w:val="28"/>
              <w:lang w:bidi="hi-IN"/>
            </w:rPr>
            <w:t>Студента группы ПМ23-1</w:t>
          </w:r>
        </w:p>
        <w:p w14:paraId="44221530" w14:textId="77777777" w:rsidR="00C22274" w:rsidRPr="00620A41" w:rsidRDefault="00C22274" w:rsidP="00F9101F">
          <w:pPr>
            <w:ind w:left="5664"/>
            <w:rPr>
              <w:rFonts w:ascii="Times New Roman" w:eastAsia="Calibri" w:hAnsi="Times New Roman" w:cs="Times New Roman"/>
              <w:sz w:val="28"/>
              <w:szCs w:val="28"/>
              <w:lang w:bidi="hi-IN"/>
            </w:rPr>
          </w:pPr>
          <w:r w:rsidRPr="00620A41">
            <w:rPr>
              <w:rFonts w:ascii="Times New Roman" w:eastAsia="Calibri" w:hAnsi="Times New Roman" w:cs="Times New Roman"/>
              <w:sz w:val="28"/>
              <w:szCs w:val="28"/>
              <w:lang w:bidi="hi-IN"/>
            </w:rPr>
            <w:t>Факультета информационных технологий и анализа больших данных</w:t>
          </w:r>
        </w:p>
        <w:p w14:paraId="6A93A3E2" w14:textId="77777777" w:rsidR="00C22274" w:rsidRPr="00620A41" w:rsidRDefault="00C22274" w:rsidP="00DC5DA9">
          <w:pPr>
            <w:ind w:left="5664"/>
            <w:rPr>
              <w:rFonts w:ascii="Times New Roman" w:eastAsia="Calibri" w:hAnsi="Times New Roman" w:cs="Times New Roman"/>
              <w:sz w:val="28"/>
              <w:szCs w:val="28"/>
              <w:lang w:bidi="hi-IN"/>
            </w:rPr>
          </w:pPr>
        </w:p>
        <w:p w14:paraId="3D02FFF3" w14:textId="77777777" w:rsidR="00C22274" w:rsidRPr="00620A41" w:rsidRDefault="00C22274" w:rsidP="004D04D4">
          <w:pPr>
            <w:ind w:left="5664"/>
            <w:rPr>
              <w:rFonts w:ascii="Times New Roman" w:eastAsia="Calibri" w:hAnsi="Times New Roman" w:cs="Times New Roman"/>
              <w:sz w:val="28"/>
              <w:szCs w:val="28"/>
              <w:lang w:bidi="hi-IN"/>
            </w:rPr>
          </w:pPr>
          <w:r w:rsidRPr="00620A41">
            <w:rPr>
              <w:rFonts w:ascii="Times New Roman" w:eastAsia="Calibri" w:hAnsi="Times New Roman" w:cs="Times New Roman"/>
              <w:sz w:val="28"/>
              <w:szCs w:val="28"/>
              <w:lang w:bidi="hi-IN"/>
            </w:rPr>
            <w:t>Тищенко И.С.</w:t>
          </w:r>
        </w:p>
        <w:p w14:paraId="3721E7DE" w14:textId="77777777" w:rsidR="00C22274" w:rsidRPr="00620A41" w:rsidRDefault="00C22274">
          <w:pPr>
            <w:ind w:left="5664"/>
            <w:jc w:val="center"/>
            <w:rPr>
              <w:rFonts w:ascii="Times New Roman" w:eastAsia="Calibri" w:hAnsi="Times New Roman" w:cs="Times New Roman"/>
              <w:sz w:val="28"/>
              <w:szCs w:val="28"/>
              <w:lang w:bidi="hi-IN"/>
            </w:rPr>
          </w:pPr>
        </w:p>
        <w:p w14:paraId="2AC8FA47" w14:textId="77777777" w:rsidR="00C22274" w:rsidRPr="00620A41" w:rsidRDefault="00C22274" w:rsidP="002B12CE">
          <w:pPr>
            <w:ind w:left="5664"/>
            <w:rPr>
              <w:rFonts w:ascii="Times New Roman" w:eastAsia="Calibri" w:hAnsi="Times New Roman" w:cs="Times New Roman"/>
              <w:sz w:val="28"/>
              <w:szCs w:val="28"/>
              <w:lang w:bidi="hi-IN"/>
            </w:rPr>
          </w:pPr>
          <w:r w:rsidRPr="00620A41">
            <w:rPr>
              <w:rFonts w:ascii="Times New Roman" w:eastAsia="Calibri" w:hAnsi="Times New Roman" w:cs="Times New Roman"/>
              <w:sz w:val="28"/>
              <w:szCs w:val="28"/>
              <w:lang w:bidi="hi-IN"/>
            </w:rPr>
            <w:t>Преподаватель</w:t>
          </w:r>
        </w:p>
        <w:p w14:paraId="7B364C55" w14:textId="77777777" w:rsidR="00C22274" w:rsidRPr="00620A41" w:rsidRDefault="00C22274" w:rsidP="002B12CE">
          <w:pPr>
            <w:ind w:left="5664"/>
            <w:rPr>
              <w:rFonts w:ascii="Times New Roman" w:eastAsia="Calibri" w:hAnsi="Times New Roman" w:cs="Times New Roman"/>
              <w:sz w:val="28"/>
              <w:szCs w:val="28"/>
              <w:lang w:bidi="hi-IN"/>
            </w:rPr>
          </w:pPr>
          <w:r w:rsidRPr="00620A41">
            <w:rPr>
              <w:rFonts w:ascii="Times New Roman" w:eastAsia="Calibri" w:hAnsi="Times New Roman" w:cs="Times New Roman"/>
              <w:sz w:val="28"/>
              <w:szCs w:val="28"/>
              <w:lang w:bidi="hi-IN"/>
            </w:rPr>
            <w:t>Карамышев Е.П.</w:t>
          </w:r>
        </w:p>
        <w:p w14:paraId="6D1B5136" w14:textId="77777777" w:rsidR="00C22274" w:rsidRPr="00620A41" w:rsidRDefault="00C22274">
          <w:pPr>
            <w:ind w:left="5664"/>
            <w:jc w:val="center"/>
            <w:rPr>
              <w:rFonts w:ascii="Times New Roman" w:eastAsia="Calibri" w:hAnsi="Times New Roman" w:cs="Times New Roman"/>
              <w:sz w:val="28"/>
              <w:szCs w:val="28"/>
              <w:lang w:bidi="hi-IN"/>
            </w:rPr>
          </w:pPr>
        </w:p>
        <w:p w14:paraId="4C077A08" w14:textId="77777777" w:rsidR="00C22274" w:rsidRPr="00620A41" w:rsidRDefault="00C22274" w:rsidP="00BD4041">
          <w:pPr>
            <w:rPr>
              <w:rFonts w:ascii="Times New Roman" w:eastAsia="Calibri" w:hAnsi="Times New Roman" w:cs="Times New Roman"/>
              <w:sz w:val="28"/>
              <w:szCs w:val="28"/>
              <w:lang w:bidi="hi-IN"/>
            </w:rPr>
          </w:pPr>
        </w:p>
        <w:p w14:paraId="55E150A8" w14:textId="77777777" w:rsidR="00C22274" w:rsidRPr="00620A41" w:rsidRDefault="00C22274">
          <w:pPr>
            <w:ind w:left="5664"/>
            <w:jc w:val="center"/>
            <w:rPr>
              <w:rFonts w:ascii="Times New Roman" w:eastAsia="Calibri" w:hAnsi="Times New Roman" w:cs="Times New Roman"/>
              <w:sz w:val="28"/>
              <w:szCs w:val="28"/>
              <w:lang w:bidi="hi-IN"/>
            </w:rPr>
          </w:pPr>
        </w:p>
        <w:p w14:paraId="1EA67957" w14:textId="48A6E688" w:rsidR="00C22274" w:rsidRPr="00620A41" w:rsidRDefault="00C22274" w:rsidP="00C22274">
          <w:pPr>
            <w:jc w:val="center"/>
            <w:rPr>
              <w:rFonts w:ascii="Times New Roman" w:hAnsi="Times New Roman" w:cs="Times New Roman"/>
            </w:rPr>
          </w:pPr>
          <w:r w:rsidRPr="00620A41">
            <w:rPr>
              <w:rFonts w:ascii="Times New Roman" w:eastAsia="Calibri" w:hAnsi="Times New Roman" w:cs="Times New Roman"/>
              <w:sz w:val="28"/>
              <w:szCs w:val="28"/>
              <w:lang w:bidi="hi-IN"/>
            </w:rPr>
            <w:t>Москва 202</w:t>
          </w:r>
          <w:r w:rsidRPr="00620A41">
            <w:rPr>
              <w:rFonts w:ascii="Times New Roman" w:eastAsia="Calibri" w:hAnsi="Times New Roman" w:cs="Times New Roman"/>
              <w:sz w:val="28"/>
              <w:szCs w:val="28"/>
              <w:lang w:val="en-US" w:bidi="hi-IN"/>
            </w:rPr>
            <w:t>4</w:t>
          </w:r>
          <w:r w:rsidRPr="00620A41">
            <w:rPr>
              <w:rFonts w:ascii="Times New Roman" w:hAnsi="Times New Roman" w:cs="Times New Roman"/>
            </w:rPr>
            <w:br w:type="page"/>
          </w:r>
        </w:p>
      </w:sdtContent>
    </w:sdt>
    <w:p w14:paraId="08AEE8CF" w14:textId="72681304" w:rsidR="00DF3E78" w:rsidRPr="00620A41" w:rsidRDefault="00C22274" w:rsidP="00C22274">
      <w:pPr>
        <w:pStyle w:val="1"/>
        <w:rPr>
          <w:rFonts w:ascii="Times New Roman" w:hAnsi="Times New Roman" w:cs="Times New Roman"/>
          <w:color w:val="auto"/>
        </w:rPr>
      </w:pPr>
      <w:r w:rsidRPr="00620A41">
        <w:rPr>
          <w:rFonts w:ascii="Times New Roman" w:hAnsi="Times New Roman" w:cs="Times New Roman"/>
          <w:color w:val="auto"/>
        </w:rPr>
        <w:lastRenderedPageBreak/>
        <w:t>Упражнение 1</w:t>
      </w:r>
    </w:p>
    <w:p w14:paraId="5C3ED862" w14:textId="6B864471" w:rsidR="00C22274" w:rsidRPr="00620A41" w:rsidRDefault="003E61F1" w:rsidP="00C22274">
      <w:pPr>
        <w:rPr>
          <w:rFonts w:ascii="Times New Roman" w:hAnsi="Times New Roman" w:cs="Times New Roman"/>
          <w:lang w:val="en-US"/>
        </w:rPr>
      </w:pPr>
      <w:r w:rsidRPr="00620A41">
        <w:rPr>
          <w:rFonts w:ascii="Times New Roman" w:hAnsi="Times New Roman" w:cs="Times New Roman"/>
          <w:lang w:val="en-US"/>
        </w:rPr>
        <w:t>a)</w:t>
      </w:r>
    </w:p>
    <w:p w14:paraId="2ACE574D" w14:textId="477A4E68" w:rsidR="003E61F1" w:rsidRPr="00620A41" w:rsidRDefault="003E61F1" w:rsidP="00C22274">
      <w:pPr>
        <w:rPr>
          <w:rFonts w:ascii="Times New Roman" w:hAnsi="Times New Roman" w:cs="Times New Roman"/>
          <w:lang w:val="en-US"/>
        </w:rPr>
      </w:pPr>
      <w:r w:rsidRPr="00620A41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3A1ECC5D" wp14:editId="34E255B8">
            <wp:extent cx="5731510" cy="2274570"/>
            <wp:effectExtent l="0" t="0" r="2540" b="0"/>
            <wp:docPr id="9940811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0811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537D3" w14:textId="75A954B9" w:rsidR="003E61F1" w:rsidRPr="00620A41" w:rsidRDefault="003E61F1" w:rsidP="00C22274">
      <w:pPr>
        <w:rPr>
          <w:rFonts w:ascii="Times New Roman" w:hAnsi="Times New Roman" w:cs="Times New Roman"/>
          <w:lang w:val="en-US"/>
        </w:rPr>
      </w:pPr>
      <w:r w:rsidRPr="00620A41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60307C1" wp14:editId="420562A3">
            <wp:extent cx="5731510" cy="1891030"/>
            <wp:effectExtent l="0" t="0" r="2540" b="0"/>
            <wp:docPr id="3914496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4496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0A41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82F4254" wp14:editId="33866A2E">
            <wp:extent cx="5731510" cy="1943735"/>
            <wp:effectExtent l="0" t="0" r="2540" b="0"/>
            <wp:docPr id="11226815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6815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0A41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60DE94C5" wp14:editId="0DCEA434">
            <wp:extent cx="5731510" cy="1551940"/>
            <wp:effectExtent l="0" t="0" r="2540" b="0"/>
            <wp:docPr id="5975344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5344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0A41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C243829" wp14:editId="69D786AF">
            <wp:extent cx="5731510" cy="1849120"/>
            <wp:effectExtent l="0" t="0" r="2540" b="0"/>
            <wp:docPr id="21082050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20504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9E6F6" w14:textId="6D52316B" w:rsidR="003E61F1" w:rsidRPr="00620A41" w:rsidRDefault="003E61F1" w:rsidP="00C22274">
      <w:pPr>
        <w:rPr>
          <w:rFonts w:ascii="Times New Roman" w:hAnsi="Times New Roman" w:cs="Times New Roman"/>
        </w:rPr>
      </w:pPr>
      <w:r w:rsidRPr="00620A41">
        <w:rPr>
          <w:rFonts w:ascii="Times New Roman" w:hAnsi="Times New Roman" w:cs="Times New Roman"/>
        </w:rPr>
        <w:t>б)</w:t>
      </w:r>
    </w:p>
    <w:p w14:paraId="767F7A5C" w14:textId="4062D21E" w:rsidR="003E61F1" w:rsidRPr="00620A41" w:rsidRDefault="003E61F1" w:rsidP="00C22274">
      <w:pPr>
        <w:rPr>
          <w:rFonts w:ascii="Times New Roman" w:hAnsi="Times New Roman" w:cs="Times New Roman"/>
        </w:rPr>
      </w:pPr>
      <w:r w:rsidRPr="00620A41">
        <w:rPr>
          <w:rFonts w:ascii="Times New Roman" w:hAnsi="Times New Roman" w:cs="Times New Roman"/>
          <w:noProof/>
        </w:rPr>
        <w:drawing>
          <wp:inline distT="0" distB="0" distL="0" distR="0" wp14:anchorId="2A23A583" wp14:editId="414556A7">
            <wp:extent cx="5731510" cy="2037715"/>
            <wp:effectExtent l="0" t="0" r="2540" b="635"/>
            <wp:docPr id="2679925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99254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8426B" w14:textId="21D3BE54" w:rsidR="003E61F1" w:rsidRPr="00620A41" w:rsidRDefault="003E61F1" w:rsidP="00C22274">
      <w:pPr>
        <w:rPr>
          <w:rFonts w:ascii="Times New Roman" w:hAnsi="Times New Roman" w:cs="Times New Roman"/>
        </w:rPr>
      </w:pPr>
      <w:r w:rsidRPr="00620A41">
        <w:rPr>
          <w:rFonts w:ascii="Times New Roman" w:hAnsi="Times New Roman" w:cs="Times New Roman"/>
          <w:noProof/>
        </w:rPr>
        <w:drawing>
          <wp:inline distT="0" distB="0" distL="0" distR="0" wp14:anchorId="53396439" wp14:editId="6DB0F4D7">
            <wp:extent cx="5731510" cy="2019300"/>
            <wp:effectExtent l="0" t="0" r="2540" b="0"/>
            <wp:docPr id="3418418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4181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7FBE9" w14:textId="50630B62" w:rsidR="003E61F1" w:rsidRPr="00620A41" w:rsidRDefault="003E61F1" w:rsidP="00C22274">
      <w:pPr>
        <w:rPr>
          <w:rFonts w:ascii="Times New Roman" w:hAnsi="Times New Roman" w:cs="Times New Roman"/>
        </w:rPr>
      </w:pPr>
      <w:r w:rsidRPr="00620A41">
        <w:rPr>
          <w:rFonts w:ascii="Times New Roman" w:hAnsi="Times New Roman" w:cs="Times New Roman"/>
        </w:rPr>
        <w:t>в)</w:t>
      </w:r>
    </w:p>
    <w:p w14:paraId="66CD5042" w14:textId="48020B3E" w:rsidR="003E61F1" w:rsidRPr="00620A41" w:rsidRDefault="003E61F1" w:rsidP="00C22274">
      <w:pPr>
        <w:rPr>
          <w:rFonts w:ascii="Times New Roman" w:hAnsi="Times New Roman" w:cs="Times New Roman"/>
          <w:lang w:val="en-US"/>
        </w:rPr>
      </w:pPr>
      <w:r w:rsidRPr="00620A41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1FCD9FE" wp14:editId="2C7AA516">
            <wp:extent cx="5731510" cy="1713230"/>
            <wp:effectExtent l="0" t="0" r="2540" b="1270"/>
            <wp:docPr id="16027294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72948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0A41">
        <w:rPr>
          <w:rFonts w:ascii="Times New Roman" w:hAnsi="Times New Roman" w:cs="Times New Roman"/>
          <w:noProof/>
        </w:rPr>
        <w:drawing>
          <wp:inline distT="0" distB="0" distL="0" distR="0" wp14:anchorId="4D8DA0FA" wp14:editId="6C3D0F3B">
            <wp:extent cx="5731510" cy="1520825"/>
            <wp:effectExtent l="0" t="0" r="2540" b="3175"/>
            <wp:docPr id="7697344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73449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0A41">
        <w:rPr>
          <w:rFonts w:ascii="Times New Roman" w:hAnsi="Times New Roman" w:cs="Times New Roman"/>
          <w:noProof/>
        </w:rPr>
        <w:drawing>
          <wp:inline distT="0" distB="0" distL="0" distR="0" wp14:anchorId="559353F6" wp14:editId="02B48A61">
            <wp:extent cx="5731510" cy="1710690"/>
            <wp:effectExtent l="0" t="0" r="2540" b="3810"/>
            <wp:docPr id="5086030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60301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0A41">
        <w:rPr>
          <w:rFonts w:ascii="Times New Roman" w:hAnsi="Times New Roman" w:cs="Times New Roman"/>
          <w:noProof/>
        </w:rPr>
        <w:drawing>
          <wp:inline distT="0" distB="0" distL="0" distR="0" wp14:anchorId="11761EDF" wp14:editId="2E71FE5B">
            <wp:extent cx="5731510" cy="2719705"/>
            <wp:effectExtent l="0" t="0" r="2540" b="4445"/>
            <wp:docPr id="19232102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21028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6EBB0" w14:textId="5590EA06" w:rsidR="006F3354" w:rsidRPr="00620A41" w:rsidRDefault="006F3354" w:rsidP="00C22274">
      <w:pPr>
        <w:rPr>
          <w:rFonts w:ascii="Times New Roman" w:hAnsi="Times New Roman" w:cs="Times New Roman"/>
        </w:rPr>
      </w:pPr>
      <w:r w:rsidRPr="00620A41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778F842E" wp14:editId="2550A842">
            <wp:extent cx="5731510" cy="1855470"/>
            <wp:effectExtent l="0" t="0" r="2540" b="0"/>
            <wp:docPr id="14118264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82644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0A41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3CEA7CEA" wp14:editId="667EB2F6">
            <wp:extent cx="5731510" cy="2039620"/>
            <wp:effectExtent l="0" t="0" r="2540" b="0"/>
            <wp:docPr id="9201712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17124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0A41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03FC5E2E" wp14:editId="1053DCD9">
            <wp:extent cx="5731510" cy="2167255"/>
            <wp:effectExtent l="0" t="0" r="2540" b="4445"/>
            <wp:docPr id="10503424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34241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0A41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69FFCBE1" wp14:editId="62D52C2B">
            <wp:extent cx="5731510" cy="2146935"/>
            <wp:effectExtent l="0" t="0" r="2540" b="5715"/>
            <wp:docPr id="11824029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40296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0A41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336EC94A" wp14:editId="6BE25292">
            <wp:extent cx="5731510" cy="2402205"/>
            <wp:effectExtent l="0" t="0" r="2540" b="0"/>
            <wp:docPr id="11086280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62803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F0577" w14:textId="651D4760" w:rsidR="00C22274" w:rsidRPr="00620A41" w:rsidRDefault="00C22274" w:rsidP="00C22274">
      <w:pPr>
        <w:pStyle w:val="1"/>
        <w:rPr>
          <w:rFonts w:ascii="Times New Roman" w:hAnsi="Times New Roman" w:cs="Times New Roman"/>
          <w:color w:val="auto"/>
        </w:rPr>
      </w:pPr>
      <w:r w:rsidRPr="00620A41">
        <w:rPr>
          <w:rFonts w:ascii="Times New Roman" w:hAnsi="Times New Roman" w:cs="Times New Roman"/>
          <w:color w:val="auto"/>
        </w:rPr>
        <w:lastRenderedPageBreak/>
        <w:t>Упражнение 2</w:t>
      </w:r>
    </w:p>
    <w:p w14:paraId="1ABDD9CB" w14:textId="62004B80" w:rsidR="006F3354" w:rsidRPr="00620A41" w:rsidRDefault="006F3354" w:rsidP="006F3354">
      <w:pPr>
        <w:rPr>
          <w:rFonts w:ascii="Times New Roman" w:hAnsi="Times New Roman" w:cs="Times New Roman"/>
        </w:rPr>
      </w:pPr>
      <w:r w:rsidRPr="00620A41">
        <w:rPr>
          <w:rFonts w:ascii="Times New Roman" w:hAnsi="Times New Roman" w:cs="Times New Roman"/>
          <w:noProof/>
        </w:rPr>
        <w:drawing>
          <wp:inline distT="0" distB="0" distL="0" distR="0" wp14:anchorId="3A90CD19" wp14:editId="05C09334">
            <wp:extent cx="5731510" cy="4247515"/>
            <wp:effectExtent l="0" t="0" r="2540" b="635"/>
            <wp:docPr id="7851859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18599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0A41">
        <w:rPr>
          <w:rFonts w:ascii="Times New Roman" w:hAnsi="Times New Roman" w:cs="Times New Roman"/>
          <w:noProof/>
        </w:rPr>
        <w:drawing>
          <wp:inline distT="0" distB="0" distL="0" distR="0" wp14:anchorId="405D4C6F" wp14:editId="3548C2D1">
            <wp:extent cx="5731510" cy="3004185"/>
            <wp:effectExtent l="0" t="0" r="2540" b="5715"/>
            <wp:docPr id="5554908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49083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F15F0" w14:textId="5FE5B814" w:rsidR="00C22274" w:rsidRPr="00620A41" w:rsidRDefault="00C22274" w:rsidP="00C22274">
      <w:pPr>
        <w:pStyle w:val="1"/>
        <w:rPr>
          <w:rFonts w:ascii="Times New Roman" w:hAnsi="Times New Roman" w:cs="Times New Roman"/>
          <w:color w:val="auto"/>
        </w:rPr>
      </w:pPr>
      <w:r w:rsidRPr="00620A41">
        <w:rPr>
          <w:rFonts w:ascii="Times New Roman" w:hAnsi="Times New Roman" w:cs="Times New Roman"/>
          <w:color w:val="auto"/>
        </w:rPr>
        <w:lastRenderedPageBreak/>
        <w:t>Упражнение 3</w:t>
      </w:r>
    </w:p>
    <w:p w14:paraId="179CCAEB" w14:textId="045AEF94" w:rsidR="006F3354" w:rsidRPr="00620A41" w:rsidRDefault="006F3354" w:rsidP="006F3354">
      <w:pPr>
        <w:rPr>
          <w:rFonts w:ascii="Times New Roman" w:hAnsi="Times New Roman" w:cs="Times New Roman"/>
        </w:rPr>
      </w:pPr>
      <w:r w:rsidRPr="00620A41">
        <w:rPr>
          <w:rFonts w:ascii="Times New Roman" w:hAnsi="Times New Roman" w:cs="Times New Roman"/>
          <w:noProof/>
        </w:rPr>
        <w:drawing>
          <wp:inline distT="0" distB="0" distL="0" distR="0" wp14:anchorId="41254262" wp14:editId="664AD5A7">
            <wp:extent cx="5731510" cy="2491105"/>
            <wp:effectExtent l="0" t="0" r="2540" b="4445"/>
            <wp:docPr id="19781250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12509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0A41">
        <w:rPr>
          <w:rFonts w:ascii="Times New Roman" w:hAnsi="Times New Roman" w:cs="Times New Roman"/>
          <w:noProof/>
        </w:rPr>
        <w:drawing>
          <wp:inline distT="0" distB="0" distL="0" distR="0" wp14:anchorId="2FA5A3C2" wp14:editId="76A85DA2">
            <wp:extent cx="5731510" cy="2661920"/>
            <wp:effectExtent l="0" t="0" r="2540" b="5080"/>
            <wp:docPr id="3863015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30153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3354" w:rsidRPr="00620A41" w:rsidSect="00C22274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A2AF73" w14:textId="77777777" w:rsidR="000D725F" w:rsidRDefault="000D725F" w:rsidP="003E61F1">
      <w:pPr>
        <w:spacing w:after="0" w:line="240" w:lineRule="auto"/>
      </w:pPr>
      <w:r>
        <w:separator/>
      </w:r>
    </w:p>
  </w:endnote>
  <w:endnote w:type="continuationSeparator" w:id="0">
    <w:p w14:paraId="58733F66" w14:textId="77777777" w:rsidR="000D725F" w:rsidRDefault="000D725F" w:rsidP="003E61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B719D7" w14:textId="77777777" w:rsidR="000D725F" w:rsidRDefault="000D725F" w:rsidP="003E61F1">
      <w:pPr>
        <w:spacing w:after="0" w:line="240" w:lineRule="auto"/>
      </w:pPr>
      <w:r>
        <w:separator/>
      </w:r>
    </w:p>
  </w:footnote>
  <w:footnote w:type="continuationSeparator" w:id="0">
    <w:p w14:paraId="05E8179F" w14:textId="77777777" w:rsidR="000D725F" w:rsidRDefault="000D725F" w:rsidP="003E61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43F"/>
    <w:rsid w:val="000B0E0F"/>
    <w:rsid w:val="000D725F"/>
    <w:rsid w:val="003E61F1"/>
    <w:rsid w:val="004014BC"/>
    <w:rsid w:val="005B7D46"/>
    <w:rsid w:val="00620A41"/>
    <w:rsid w:val="006F3354"/>
    <w:rsid w:val="0088043F"/>
    <w:rsid w:val="00C22274"/>
    <w:rsid w:val="00DF3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CE5BDC"/>
  <w15:chartTrackingRefBased/>
  <w15:docId w15:val="{8823BAB5-11C5-4549-98A6-32CED17B7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222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222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3E61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E61F1"/>
  </w:style>
  <w:style w:type="paragraph" w:styleId="a5">
    <w:name w:val="footer"/>
    <w:basedOn w:val="a"/>
    <w:link w:val="a6"/>
    <w:uiPriority w:val="99"/>
    <w:unhideWhenUsed/>
    <w:rsid w:val="003E61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E61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6215F9-3931-4D27-8122-0894D370F4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8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Тищенко</dc:creator>
  <cp:keywords/>
  <dc:description/>
  <cp:lastModifiedBy>Иван Тищенко</cp:lastModifiedBy>
  <cp:revision>3</cp:revision>
  <dcterms:created xsi:type="dcterms:W3CDTF">2024-12-14T18:34:00Z</dcterms:created>
  <dcterms:modified xsi:type="dcterms:W3CDTF">2024-12-14T20:05:00Z</dcterms:modified>
</cp:coreProperties>
</file>