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26.png" ContentType="image/png"/>
  <Override PartName="/word/media/rId22.png" ContentType="image/png"/>
  <Override PartName="/word/media/rId30.png" ContentType="image/png"/>
  <Override PartName="/word/media/rId15.png" ContentType="image/png"/>
  <Override PartName="/word/media/rId12.png" ContentType="image/png"/>
  <Override PartName="/word/media/rId18.png" ContentType="image/png"/>
  <Override PartName="/word/media/rId54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Язык C остается одним из базовых инструментов для изучения низкоуровневого программирования, так как он требует явного контроля памяти, аккуратной работы с указателями, буферами, строками и внешними системными API. В рамках данного проекта был разработан консольный музыкальный 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, реализованный в одном основном исходном файле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</w:t>
      </w:r>
    </w:p>
    <w:p>
      <w:pPr>
        <w:pStyle w:val="BodyText"/>
      </w:pPr>
      <w:r>
        <w:t xml:space="preserve">Программа предназначена для работы с локальной коллекцией MP3-файлов. Пользователь взаимодействует с приложением через текстовое меню: добавляет треки, импортирует папку, управляет воспроизведением, меняет громкость, выполняет поиск, сортировку и перемешивание плейлиста. Для демонстрации работы проекта можно использовать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расположенную рядом с исходными файлами проекта.</w:t>
      </w:r>
    </w:p>
    <w:p>
      <w:pPr>
        <w:pStyle w:val="BodyText"/>
      </w:pPr>
      <w:r>
        <w:t xml:space="preserve">Проект интересен с точки зрения низкоуровневого программирования по нескольким причинам:</w:t>
      </w:r>
    </w:p>
    <w:p>
      <w:pPr>
        <w:pStyle w:val="Compact"/>
        <w:numPr>
          <w:ilvl w:val="0"/>
          <w:numId w:val="1001"/>
        </w:numPr>
      </w:pPr>
      <w:r>
        <w:t xml:space="preserve">данные плейлиста хранятся в двусвязном списке;</w:t>
      </w:r>
    </w:p>
    <w:p>
      <w:pPr>
        <w:pStyle w:val="Compact"/>
        <w:numPr>
          <w:ilvl w:val="0"/>
          <w:numId w:val="1001"/>
        </w:numPr>
      </w:pPr>
      <w:r>
        <w:t xml:space="preserve">память под каждый трек выделяется динамически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используется ручная очистка памяти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работа с музыкой выполняется через Windows Multimedia API;</w:t>
      </w:r>
    </w:p>
    <w:p>
      <w:pPr>
        <w:pStyle w:val="Compact"/>
        <w:numPr>
          <w:ilvl w:val="0"/>
          <w:numId w:val="1001"/>
        </w:numPr>
      </w:pPr>
      <w:r>
        <w:t xml:space="preserve">пути с русскими символами обрабатываются через UTF-8 и wide-строки Windows;</w:t>
      </w:r>
    </w:p>
    <w:p>
      <w:pPr>
        <w:pStyle w:val="Compact"/>
        <w:numPr>
          <w:ilvl w:val="0"/>
          <w:numId w:val="1001"/>
        </w:numPr>
      </w:pPr>
      <w:r>
        <w:t xml:space="preserve">реализован фоновый поток для автоматического перехода к следующему треку;</w:t>
      </w:r>
    </w:p>
    <w:p>
      <w:pPr>
        <w:pStyle w:val="Compact"/>
        <w:numPr>
          <w:ilvl w:val="0"/>
          <w:numId w:val="1001"/>
        </w:numPr>
      </w:pPr>
      <w:r>
        <w:t xml:space="preserve">добавлена синхронизация потоков через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написаны отдельные C-тесты без внешнего тестового фреймворка.</w:t>
      </w:r>
    </w:p>
    <w:p>
      <w:pPr>
        <w:pStyle w:val="FirstParagraph"/>
      </w:pPr>
      <w:r>
        <w:t xml:space="preserve">Цель проекта - создать работоспособный консольный MP3-плеер на C, демонстрирующий работу с динамическими структурами данных, Windows API, файлами, кодировками и тестированием.</w:t>
      </w:r>
    </w:p>
    <w:p>
      <w:pPr>
        <w:pStyle w:val="BodyText"/>
      </w:pPr>
      <w:r>
        <w:t xml:space="preserve">Для достижения цели были решены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Разработать структуру данных для хранения плейлиста.</w:t>
      </w:r>
    </w:p>
    <w:p>
      <w:pPr>
        <w:pStyle w:val="Compact"/>
        <w:numPr>
          <w:ilvl w:val="0"/>
          <w:numId w:val="1002"/>
        </w:numPr>
      </w:pPr>
      <w:r>
        <w:t xml:space="preserve">Реализовать добавление, удаление, сортировку, поиск и перемешивание треков.</w:t>
      </w:r>
    </w:p>
    <w:p>
      <w:pPr>
        <w:pStyle w:val="Compact"/>
        <w:numPr>
          <w:ilvl w:val="0"/>
          <w:numId w:val="1002"/>
        </w:numPr>
      </w:pPr>
      <w:r>
        <w:t xml:space="preserve">Подключить воспроизведение MP3 через Windows Multimedia API.</w:t>
      </w:r>
    </w:p>
    <w:p>
      <w:pPr>
        <w:pStyle w:val="Compact"/>
        <w:numPr>
          <w:ilvl w:val="0"/>
          <w:numId w:val="1002"/>
        </w:numPr>
      </w:pPr>
      <w:r>
        <w:t xml:space="preserve">Реализовать управление громкостью и отображение длительности трека.</w:t>
      </w:r>
    </w:p>
    <w:p>
      <w:pPr>
        <w:pStyle w:val="Compact"/>
        <w:numPr>
          <w:ilvl w:val="0"/>
          <w:numId w:val="1002"/>
        </w:numPr>
      </w:pPr>
      <w:r>
        <w:t xml:space="preserve">Добавить автосохранение и автозагрузку плейлиста.</w:t>
      </w:r>
    </w:p>
    <w:p>
      <w:pPr>
        <w:pStyle w:val="Compact"/>
        <w:numPr>
          <w:ilvl w:val="0"/>
          <w:numId w:val="1002"/>
        </w:numPr>
      </w:pPr>
      <w:r>
        <w:t xml:space="preserve">Добавить фоновый автопереход на следующий трек после окончания текущего.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проверку существования файлов перед добавлением и загрузкой.</w:t>
      </w:r>
    </w:p>
    <w:p>
      <w:pPr>
        <w:pStyle w:val="Compact"/>
        <w:numPr>
          <w:ilvl w:val="0"/>
          <w:numId w:val="1002"/>
        </w:numPr>
      </w:pPr>
      <w:r>
        <w:t xml:space="preserve">Написать тесты для ключевой логики проекта.</w:t>
      </w:r>
    </w:p>
    <w:bookmarkEnd w:id="9"/>
    <w:bookmarkStart w:id="1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Необходимо разработать консольное приложение на языке C для управления локальным музыкальным плейлистом и воспроизведения MP3-файлов в операционной системе Windows.</w:t>
      </w:r>
    </w:p>
    <w:p>
      <w:pPr>
        <w:pStyle w:val="BodyText"/>
      </w:pPr>
      <w:r>
        <w:t xml:space="preserve">Приложение должно позволять пользователю:</w:t>
      </w:r>
    </w:p>
    <w:p>
      <w:pPr>
        <w:pStyle w:val="Compact"/>
        <w:numPr>
          <w:ilvl w:val="0"/>
          <w:numId w:val="1003"/>
        </w:numPr>
      </w:pPr>
      <w:r>
        <w:t xml:space="preserve">добавлять отдельные MP3-файлы;</w:t>
      </w:r>
    </w:p>
    <w:p>
      <w:pPr>
        <w:pStyle w:val="Compact"/>
        <w:numPr>
          <w:ilvl w:val="0"/>
          <w:numId w:val="1003"/>
        </w:numPr>
      </w:pPr>
      <w:r>
        <w:t xml:space="preserve">импортировать все MP3-файлы из указанной папки;</w:t>
      </w:r>
    </w:p>
    <w:p>
      <w:pPr>
        <w:pStyle w:val="Compact"/>
        <w:numPr>
          <w:ilvl w:val="0"/>
          <w:numId w:val="1003"/>
        </w:numPr>
      </w:pPr>
      <w:r>
        <w:t xml:space="preserve">просматривать текущий плейлист;</w:t>
      </w:r>
    </w:p>
    <w:p>
      <w:pPr>
        <w:pStyle w:val="Compact"/>
        <w:numPr>
          <w:ilvl w:val="0"/>
          <w:numId w:val="1003"/>
        </w:numPr>
      </w:pPr>
      <w:r>
        <w:t xml:space="preserve">запускать, останавливать и ставить воспроизведение на паузу;</w:t>
      </w:r>
    </w:p>
    <w:p>
      <w:pPr>
        <w:pStyle w:val="Compact"/>
        <w:numPr>
          <w:ilvl w:val="0"/>
          <w:numId w:val="1003"/>
        </w:numPr>
      </w:pPr>
      <w:r>
        <w:t xml:space="preserve">переходить к следующему и предыдущему треку;</w:t>
      </w:r>
    </w:p>
    <w:p>
      <w:pPr>
        <w:pStyle w:val="Compact"/>
        <w:numPr>
          <w:ilvl w:val="0"/>
          <w:numId w:val="1003"/>
        </w:numPr>
      </w:pPr>
      <w:r>
        <w:t xml:space="preserve">удалять треки из списка;</w:t>
      </w:r>
    </w:p>
    <w:p>
      <w:pPr>
        <w:pStyle w:val="Compact"/>
        <w:numPr>
          <w:ilvl w:val="0"/>
          <w:numId w:val="1003"/>
        </w:numPr>
      </w:pPr>
      <w:r>
        <w:t xml:space="preserve">сортировать плейлист по названию;</w:t>
      </w:r>
    </w:p>
    <w:p>
      <w:pPr>
        <w:pStyle w:val="Compact"/>
        <w:numPr>
          <w:ilvl w:val="0"/>
          <w:numId w:val="1003"/>
        </w:numPr>
      </w:pPr>
      <w:r>
        <w:t xml:space="preserve">искать треки по части названия или имени исполнителя;</w:t>
      </w:r>
    </w:p>
    <w:p>
      <w:pPr>
        <w:pStyle w:val="Compact"/>
        <w:numPr>
          <w:ilvl w:val="0"/>
          <w:numId w:val="1003"/>
        </w:numPr>
      </w:pPr>
      <w:r>
        <w:t xml:space="preserve">перемешивать порядок треков;</w:t>
      </w:r>
    </w:p>
    <w:p>
      <w:pPr>
        <w:pStyle w:val="Compact"/>
        <w:numPr>
          <w:ilvl w:val="0"/>
          <w:numId w:val="1003"/>
        </w:numPr>
      </w:pPr>
      <w:r>
        <w:t xml:space="preserve">изменять громкость через команды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сохранять плейлист и загружать его повторно;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 переходить на следующий трек после завершения текущего.</w:t>
      </w:r>
    </w:p>
    <w:p>
      <w:pPr>
        <w:pStyle w:val="FirstParagraph"/>
      </w:pPr>
      <w:r>
        <w:t xml:space="preserve">При этом программа должна корректно работать с русскими именами файлов, не терять данные при выходе и освобождать выделенную динамическую память.</w:t>
      </w:r>
    </w:p>
    <w:bookmarkEnd w:id="10"/>
    <w:bookmarkStart w:id="11" w:name="критерии-готовности-проекта"/>
    <w:p>
      <w:pPr>
        <w:pStyle w:val="Heading2"/>
      </w:pPr>
      <w:r>
        <w:t xml:space="preserve">Критерии готовности проекта</w:t>
      </w:r>
    </w:p>
    <w:p>
      <w:pPr>
        <w:pStyle w:val="FirstParagraph"/>
      </w:pPr>
      <w:r>
        <w:t xml:space="preserve">Проект считается завершенным, если выполняются следующие условия:</w:t>
      </w:r>
    </w:p>
    <w:p>
      <w:pPr>
        <w:pStyle w:val="Compact"/>
        <w:numPr>
          <w:ilvl w:val="0"/>
          <w:numId w:val="1004"/>
        </w:numPr>
      </w:pPr>
      <w:r>
        <w:t xml:space="preserve">Программа собирается через CMake и запускается в Windows-консоли.</w:t>
      </w:r>
    </w:p>
    <w:p>
      <w:pPr>
        <w:pStyle w:val="Compact"/>
        <w:numPr>
          <w:ilvl w:val="0"/>
          <w:numId w:val="1004"/>
        </w:numPr>
      </w:pPr>
      <w:r>
        <w:t xml:space="preserve">Плейлист хранится в динамической структуре данных, а не в статическом массиве.</w:t>
      </w:r>
    </w:p>
    <w:p>
      <w:pPr>
        <w:pStyle w:val="Compact"/>
        <w:numPr>
          <w:ilvl w:val="0"/>
          <w:numId w:val="1004"/>
        </w:numPr>
      </w:pPr>
      <w:r>
        <w:t xml:space="preserve">Пользователь может выполнить все основные операции через меню.</w:t>
      </w:r>
    </w:p>
    <w:p>
      <w:pPr>
        <w:pStyle w:val="Compact"/>
        <w:numPr>
          <w:ilvl w:val="0"/>
          <w:numId w:val="1004"/>
        </w:numPr>
      </w:pPr>
      <w:r>
        <w:t xml:space="preserve">Воспроизведение MP3 работает через Windows Multimedia API.</w:t>
      </w:r>
    </w:p>
    <w:p>
      <w:pPr>
        <w:pStyle w:val="Compact"/>
        <w:numPr>
          <w:ilvl w:val="0"/>
          <w:numId w:val="1004"/>
        </w:numPr>
      </w:pPr>
      <w:r>
        <w:t xml:space="preserve">Громкость изменяется без перезапуска программы.</w:t>
      </w:r>
    </w:p>
    <w:p>
      <w:pPr>
        <w:pStyle w:val="Compact"/>
        <w:numPr>
          <w:ilvl w:val="0"/>
          <w:numId w:val="1004"/>
        </w:numPr>
      </w:pPr>
      <w:r>
        <w:t xml:space="preserve">При запуске трека отображается его длительность в формате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Плейлист и настройки сохраняются между запусками.</w:t>
      </w:r>
    </w:p>
    <w:p>
      <w:pPr>
        <w:pStyle w:val="Compact"/>
        <w:numPr>
          <w:ilvl w:val="0"/>
          <w:numId w:val="1004"/>
        </w:numPr>
      </w:pPr>
      <w:r>
        <w:t xml:space="preserve">Проверка файлов предотвращает добавление несуществующих путей.</w:t>
      </w:r>
    </w:p>
    <w:p>
      <w:pPr>
        <w:pStyle w:val="Compact"/>
        <w:numPr>
          <w:ilvl w:val="0"/>
          <w:numId w:val="1004"/>
        </w:numPr>
      </w:pPr>
      <w:r>
        <w:t xml:space="preserve">Тесты проверяют ключевые функции без ручного запуска интерактивного меню.</w:t>
      </w:r>
    </w:p>
    <w:p>
      <w:pPr>
        <w:pStyle w:val="Compact"/>
        <w:numPr>
          <w:ilvl w:val="0"/>
          <w:numId w:val="1004"/>
        </w:numPr>
      </w:pPr>
      <w:r>
        <w:t xml:space="preserve">Пользовательская документация и отчет описывают основные возможности проекта.</w:t>
      </w:r>
    </w:p>
    <w:bookmarkEnd w:id="11"/>
    <w:bookmarkStart w:id="21" w:name="Xcba3f13cd0398e8ebf4f8373d0d14fac9e8eb73"/>
    <w:p>
      <w:pPr>
        <w:pStyle w:val="Heading2"/>
      </w:pPr>
      <w:r>
        <w:t xml:space="preserve">1. Описание предметной области и логики приложения</w:t>
      </w:r>
    </w:p>
    <w:p>
      <w:pPr>
        <w:pStyle w:val="FirstParagraph"/>
      </w:pPr>
      <w:r>
        <w:t xml:space="preserve">Проект относится к области локальных медиаплееров. В отличие от полноценных графических аудиоплееров, здесь интерфейс остается консольным, а акцент сделан на внутренней логике: хранении списка треков, навигации по нему и управлении воспроизведением.</w:t>
      </w:r>
    </w:p>
    <w:p>
      <w:pPr>
        <w:pStyle w:val="BodyText"/>
      </w:pPr>
      <w:r>
        <w:t xml:space="preserve">Пользователь работает с программой через главное меню. Перед каждым вводом команды экран очищается через</w:t>
      </w:r>
      <w:r>
        <w:t xml:space="preserve"> </w:t>
      </w:r>
      <w:r>
        <w:rPr>
          <w:rStyle w:val="VerbatimChar"/>
        </w:rPr>
        <w:t xml:space="preserve">system("cls")</w:t>
      </w:r>
      <w:r>
        <w:t xml:space="preserve">, после чего сверху выводится статус операции, ниже - панель результатов, а затем само меню. Такой подход делает консольный интерфейс более стабильным визуально: сообщения не накапливаются бесконечной лентой, а меню остается на одном и том же месте.</w:t>
      </w:r>
    </w:p>
    <w:p>
      <w:pPr>
        <w:pStyle w:val="BodyText"/>
      </w:pPr>
      <w:r>
        <w:t xml:space="preserve">Рис. 1 показывает стартовый экран приложения.</w:t>
      </w:r>
    </w:p>
    <w:p>
      <w:pPr>
        <w:pStyle w:val="CaptionedFigure"/>
        <w:jc w:val="center"/>
        <w:ind w:firstLine="0"/>
      </w:pPr>
      <w:r>
        <w:drawing>
          <wp:inline>
            <wp:extent cx="5334000" cy="2618509"/>
            <wp:effectExtent b="0" l="0" r="0" t="0"/>
            <wp:docPr descr="Рис. 1. Главное меню MusicPlayer" title="" id="13" name="Picture"/>
            <a:graphic>
              <a:graphicData uri="http://schemas.openxmlformats.org/drawingml/2006/picture">
                <pic:pic>
                  <pic:nvPicPr>
                    <pic:cNvPr descr="docs/assets/screen_main_menu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1. Главное меню MusicPlayer</w:t>
      </w:r>
    </w:p>
    <w:p>
      <w:pPr>
        <w:pStyle w:val="BodyText"/>
      </w:pPr>
      <w:r>
        <w:t xml:space="preserve">Основной сценарий работы выглядит так: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программу.</w:t>
      </w:r>
    </w:p>
    <w:p>
      <w:pPr>
        <w:pStyle w:val="Compact"/>
        <w:numPr>
          <w:ilvl w:val="0"/>
          <w:numId w:val="1005"/>
        </w:numPr>
      </w:pPr>
      <w:r>
        <w:t xml:space="preserve">Программа пытается загрузить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Если плейлист отсутствует, пользователь импортирует папку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 </w:t>
      </w:r>
      <w:r>
        <w:t xml:space="preserve">или добавляет треки вручную.</w:t>
      </w:r>
    </w:p>
    <w:p>
      <w:pPr>
        <w:pStyle w:val="Compact"/>
        <w:numPr>
          <w:ilvl w:val="0"/>
          <w:numId w:val="1005"/>
        </w:numPr>
      </w:pPr>
      <w:r>
        <w:t xml:space="preserve">Пользователь запускает воспроизведение.</w:t>
      </w:r>
    </w:p>
    <w:p>
      <w:pPr>
        <w:pStyle w:val="Compact"/>
        <w:numPr>
          <w:ilvl w:val="0"/>
          <w:numId w:val="1005"/>
        </w:numPr>
      </w:pPr>
      <w:r>
        <w:t xml:space="preserve">Программа открывает текущий MP3-файл через MCI, применяет громкость и выводит длительность.</w:t>
      </w:r>
    </w:p>
    <w:p>
      <w:pPr>
        <w:pStyle w:val="Compact"/>
        <w:numPr>
          <w:ilvl w:val="0"/>
          <w:numId w:val="1005"/>
        </w:numPr>
      </w:pPr>
      <w:r>
        <w:t xml:space="preserve">После окончания трека фоновый поток автоматически включает следующий.</w:t>
      </w:r>
    </w:p>
    <w:p>
      <w:pPr>
        <w:pStyle w:val="Compact"/>
        <w:numPr>
          <w:ilvl w:val="0"/>
          <w:numId w:val="1005"/>
        </w:numPr>
      </w:pPr>
      <w:r>
        <w:t xml:space="preserve">При выходе программа сохраняет плейлист и настройки.</w:t>
      </w:r>
    </w:p>
    <w:p>
      <w:pPr>
        <w:pStyle w:val="FirstParagraph"/>
      </w:pPr>
      <w:r>
        <w:t xml:space="preserve">Для демонстрации в проекте используется папка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, содержащая следующие MP3-файлы: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p>
      <w:pPr>
        <w:pStyle w:val="FirstParagraph"/>
      </w:pPr>
      <w:r>
        <w:t xml:space="preserve">Рис. 2 показывает процесс загрузки песен из относительного пути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2. Импорт папки my_songs" title="" id="16" name="Picture"/>
            <a:graphic>
              <a:graphicData uri="http://schemas.openxmlformats.org/drawingml/2006/picture">
                <pic:pic>
                  <pic:nvPicPr>
                    <pic:cNvPr descr="docs/assets/screen_import_folder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2. Импорт папки my_songs</w:t>
      </w:r>
    </w:p>
    <w:p>
      <w:pPr>
        <w:pStyle w:val="BodyText"/>
      </w:pPr>
      <w:r>
        <w:t xml:space="preserve">После импорта треки попадают в двусвязный список и могут быть отображены через команду</w:t>
      </w:r>
      <w:r>
        <w:t xml:space="preserve"> </w:t>
      </w:r>
      <w:r>
        <w:rPr>
          <w:rStyle w:val="VerbatimChar"/>
        </w:rPr>
        <w:t xml:space="preserve">6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2949863"/>
            <wp:effectExtent b="0" l="0" r="0" t="0"/>
            <wp:docPr descr="Рис. 3. Вывод плейлиста после импорта my_songs" title="" id="19" name="Picture"/>
            <a:graphic>
              <a:graphicData uri="http://schemas.openxmlformats.org/drawingml/2006/picture">
                <pic:pic>
                  <pic:nvPicPr>
                    <pic:cNvPr descr="docs/assets/screen_playlis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9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3. Вывод плейлиста после импорта my_songs</w:t>
      </w:r>
    </w:p>
    <w:bookmarkEnd w:id="21"/>
    <w:bookmarkStart w:id="25" w:name="архитектура-программного-решения"/>
    <w:p>
      <w:pPr>
        <w:pStyle w:val="Heading2"/>
      </w:pPr>
      <w:r>
        <w:t xml:space="preserve">2. Архитектура программного решения</w:t>
      </w:r>
    </w:p>
    <w:p>
      <w:pPr>
        <w:pStyle w:val="FirstParagraph"/>
      </w:pPr>
      <w:r>
        <w:t xml:space="preserve">Проект состоит из нескольких основных частей: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- основной исходный файл с логикой плеера;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CMakeLists.txt</w:t>
      </w:r>
      <w:r>
        <w:t xml:space="preserve"> </w:t>
      </w:r>
      <w:r>
        <w:t xml:space="preserve">- сборочный файл CMake;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.vscode/tasks.json</w:t>
      </w:r>
      <w:r>
        <w:t xml:space="preserve"> </w:t>
      </w:r>
      <w:r>
        <w:t xml:space="preserve">- задача сборки для Visual Studio Code;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tests/test_musicplayer.c</w:t>
      </w:r>
      <w:r>
        <w:t xml:space="preserve"> </w:t>
      </w:r>
      <w:r>
        <w:t xml:space="preserve">- набор тестов;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wiki.md</w:t>
      </w:r>
      <w:r>
        <w:t xml:space="preserve"> </w:t>
      </w:r>
      <w:r>
        <w:t xml:space="preserve">- пользовательская документация;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project_report.md</w:t>
      </w:r>
      <w:r>
        <w:t xml:space="preserve"> </w:t>
      </w:r>
      <w:r>
        <w:t xml:space="preserve">- данный отчет;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my_songs</w:t>
      </w:r>
      <w:r>
        <w:t xml:space="preserve"> </w:t>
      </w:r>
      <w:r>
        <w:t xml:space="preserve">- демонстрационная папка с MP3;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playlist.txt</w:t>
      </w:r>
      <w:r>
        <w:t xml:space="preserve"> </w:t>
      </w:r>
      <w:r>
        <w:t xml:space="preserve">- файл плейлиста, создается программой;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settings.txt</w:t>
      </w:r>
      <w:r>
        <w:t xml:space="preserve"> </w:t>
      </w:r>
      <w:r>
        <w:t xml:space="preserve">- файл настроек, создается программой.</w:t>
      </w:r>
    </w:p>
    <w:p>
      <w:pPr>
        <w:pStyle w:val="FirstParagraph"/>
      </w:pPr>
      <w:r>
        <w:t xml:space="preserve">Общая архитектура показана на рис. 4.</w:t>
      </w:r>
    </w:p>
    <w:p>
      <w:pPr>
        <w:pStyle w:val="CaptionedFigure"/>
        <w:jc w:val="center"/>
        <w:ind w:firstLine="0"/>
      </w:pPr>
      <w:r>
        <w:drawing>
          <wp:inline>
            <wp:extent cx="5334000" cy="2895600"/>
            <wp:effectExtent b="0" l="0" r="0" t="0"/>
            <wp:docPr descr="Рис. 4. Архитектура проекта" title="" id="23" name="Picture"/>
            <a:graphic>
              <a:graphicData uri="http://schemas.openxmlformats.org/drawingml/2006/picture">
                <pic:pic>
                  <pic:nvPicPr>
                    <pic:cNvPr descr="docs/assets/diagram_architect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4. Архитектура проекта</w:t>
      </w:r>
    </w:p>
    <w:p>
      <w:pPr>
        <w:pStyle w:val="BodyText"/>
      </w:pPr>
      <w:r>
        <w:t xml:space="preserve">В центре архитектуры находится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. Именно этот файл связывает между собой:</w:t>
      </w:r>
    </w:p>
    <w:p>
      <w:pPr>
        <w:pStyle w:val="Compact"/>
        <w:numPr>
          <w:ilvl w:val="0"/>
          <w:numId w:val="1008"/>
        </w:numPr>
      </w:pPr>
      <w:r>
        <w:t xml:space="preserve">консольное меню;</w:t>
      </w:r>
    </w:p>
    <w:p>
      <w:pPr>
        <w:pStyle w:val="Compact"/>
        <w:numPr>
          <w:ilvl w:val="0"/>
          <w:numId w:val="1008"/>
        </w:numPr>
      </w:pPr>
      <w:r>
        <w:t xml:space="preserve">структуру плейлиста;</w:t>
      </w:r>
    </w:p>
    <w:p>
      <w:pPr>
        <w:pStyle w:val="Compact"/>
        <w:numPr>
          <w:ilvl w:val="0"/>
          <w:numId w:val="1008"/>
        </w:numPr>
      </w:pPr>
      <w:r>
        <w:t xml:space="preserve">работу с файлами;</w:t>
      </w:r>
    </w:p>
    <w:p>
      <w:pPr>
        <w:pStyle w:val="Compact"/>
        <w:numPr>
          <w:ilvl w:val="0"/>
          <w:numId w:val="1008"/>
        </w:numPr>
      </w:pPr>
      <w:r>
        <w:t xml:space="preserve">Windows Multimedia API;</w:t>
      </w:r>
    </w:p>
    <w:p>
      <w:pPr>
        <w:pStyle w:val="Compact"/>
        <w:numPr>
          <w:ilvl w:val="0"/>
          <w:numId w:val="1008"/>
        </w:numPr>
      </w:pPr>
      <w:r>
        <w:t xml:space="preserve">систему тестирования.</w:t>
      </w:r>
    </w:p>
    <w:p>
      <w:pPr>
        <w:pStyle w:val="FirstParagraph"/>
      </w:pPr>
      <w:r>
        <w:t xml:space="preserve">Программа не разделена на отдельные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модули, однако внутри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логика разбита на группы функций:</w:t>
      </w:r>
    </w:p>
    <w:p>
      <w:pPr>
        <w:pStyle w:val="Compact"/>
        <w:numPr>
          <w:ilvl w:val="0"/>
          <w:numId w:val="1009"/>
        </w:numPr>
      </w:pPr>
      <w:r>
        <w:t xml:space="preserve">служебные функции строк и статуса;</w:t>
      </w:r>
    </w:p>
    <w:p>
      <w:pPr>
        <w:pStyle w:val="Compact"/>
        <w:numPr>
          <w:ilvl w:val="0"/>
          <w:numId w:val="1009"/>
        </w:numPr>
      </w:pPr>
      <w:r>
        <w:t xml:space="preserve">функции кодировки и проверки файлов;</w:t>
      </w:r>
    </w:p>
    <w:p>
      <w:pPr>
        <w:pStyle w:val="Compact"/>
        <w:numPr>
          <w:ilvl w:val="0"/>
          <w:numId w:val="1009"/>
        </w:numPr>
      </w:pPr>
      <w:r>
        <w:t xml:space="preserve">функции плейлиста;</w:t>
      </w:r>
    </w:p>
    <w:p>
      <w:pPr>
        <w:pStyle w:val="Compact"/>
        <w:numPr>
          <w:ilvl w:val="0"/>
          <w:numId w:val="1009"/>
        </w:numPr>
      </w:pPr>
      <w:r>
        <w:t xml:space="preserve">функции воспроизведения;</w:t>
      </w:r>
    </w:p>
    <w:p>
      <w:pPr>
        <w:pStyle w:val="Compact"/>
        <w:numPr>
          <w:ilvl w:val="0"/>
          <w:numId w:val="1009"/>
        </w:numPr>
      </w:pPr>
      <w:r>
        <w:t xml:space="preserve">функции сохранения и загрузки;</w:t>
      </w:r>
    </w:p>
    <w:p>
      <w:pPr>
        <w:pStyle w:val="Compact"/>
        <w:numPr>
          <w:ilvl w:val="0"/>
          <w:numId w:val="1009"/>
        </w:numPr>
      </w:pPr>
      <w:r>
        <w:t xml:space="preserve">функции поиска, сортировки и перемешивания;</w:t>
      </w:r>
    </w:p>
    <w:p>
      <w:pPr>
        <w:pStyle w:val="Compact"/>
        <w:numPr>
          <w:ilvl w:val="0"/>
          <w:numId w:val="1009"/>
        </w:numPr>
      </w:pPr>
      <w:r>
        <w:t xml:space="preserve">функции фонового потока;</w:t>
      </w:r>
    </w:p>
    <w:p>
      <w:pPr>
        <w:pStyle w:val="Compact"/>
        <w:numPr>
          <w:ilvl w:val="0"/>
          <w:numId w:val="1009"/>
        </w:numPr>
      </w:pPr>
      <w:r>
        <w:t xml:space="preserve">функции интерфейса.</w:t>
      </w:r>
    </w:p>
    <w:p>
      <w:pPr>
        <w:pStyle w:val="FirstParagraph"/>
      </w:pPr>
      <w:r>
        <w:t xml:space="preserve">Такое разделение внутри одного файла делает код достаточно понятным для учебного проекта и одновременно позволяет тестировать отдельные части программы.</w:t>
      </w:r>
    </w:p>
    <w:bookmarkEnd w:id="25"/>
    <w:bookmarkStart w:id="35" w:name="структуры-данных"/>
    <w:p>
      <w:pPr>
        <w:pStyle w:val="Heading2"/>
      </w:pPr>
      <w:r>
        <w:t xml:space="preserve">3. Структуры данных</w:t>
      </w:r>
    </w:p>
    <w:bookmarkStart w:id="29" w:name="структура-track"/>
    <w:p>
      <w:pPr>
        <w:pStyle w:val="Heading3"/>
      </w:pPr>
      <w:r>
        <w:t xml:space="preserve">3.1. Структура</w:t>
      </w:r>
      <w:r>
        <w:t xml:space="preserve"> </w:t>
      </w:r>
      <w:r>
        <w:rPr>
          <w:rStyle w:val="VerbatimChar"/>
        </w:rPr>
        <w:t xml:space="preserve">Track</w:t>
      </w:r>
    </w:p>
    <w:p>
      <w:pPr>
        <w:pStyle w:val="FirstParagraph"/>
      </w:pPr>
      <w:r>
        <w:t xml:space="preserve">Для хранения одного трека используется структура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.</w:t>
      </w:r>
    </w:p>
    <w:p>
      <w:pPr>
        <w:pStyle w:val="CaptionedFigure"/>
        <w:jc w:val="center"/>
        <w:ind w:firstLine="0"/>
      </w:pPr>
      <w:r>
        <w:drawing>
          <wp:inline>
            <wp:extent cx="5334000" cy="3305463"/>
            <wp:effectExtent b="0" l="0" r="0" t="0"/>
            <wp:docPr descr="Рис. 5. Код структур Track и Playlist" title="" id="27" name="Picture"/>
            <a:graphic>
              <a:graphicData uri="http://schemas.openxmlformats.org/drawingml/2006/picture">
                <pic:pic>
                  <pic:nvPicPr>
                    <pic:cNvPr descr="docs/assets/code_struc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5. Код структур Track и Playlist</w:t>
      </w:r>
    </w:p>
    <w:p>
      <w:pPr>
        <w:pStyle w:val="BodyText"/>
      </w:pPr>
      <w:r>
        <w:t xml:space="preserve">Поля структуры: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title</w:t>
      </w:r>
      <w:r>
        <w:t xml:space="preserve"> </w:t>
      </w:r>
      <w:r>
        <w:t xml:space="preserve">- название трека;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artist</w:t>
      </w:r>
      <w:r>
        <w:t xml:space="preserve"> </w:t>
      </w:r>
      <w:r>
        <w:t xml:space="preserve">- исполнитель;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filepath</w:t>
      </w:r>
      <w:r>
        <w:t xml:space="preserve"> </w:t>
      </w:r>
      <w:r>
        <w:t xml:space="preserve">- путь к MP3-файлу;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next</w:t>
      </w:r>
      <w:r>
        <w:t xml:space="preserve"> </w:t>
      </w:r>
      <w:r>
        <w:t xml:space="preserve">- указатель на следующий элемент списка;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prev</w:t>
      </w:r>
      <w:r>
        <w:t xml:space="preserve"> </w:t>
      </w:r>
      <w:r>
        <w:t xml:space="preserve">- указатель на предыдущий элемент списка.</w:t>
      </w:r>
    </w:p>
    <w:p>
      <w:pPr>
        <w:pStyle w:val="FirstParagraph"/>
      </w:pPr>
      <w:r>
        <w:t xml:space="preserve">Размеры строковых буферов заданы через макросы: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TITLE_SIZE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ARTIST_SIZE = 100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PATH_SIZE = 512</w:t>
      </w:r>
      <w:r>
        <w:t xml:space="preserve">.</w:t>
      </w:r>
    </w:p>
    <w:p>
      <w:pPr>
        <w:pStyle w:val="FirstParagraph"/>
      </w:pPr>
      <w:r>
        <w:t xml:space="preserve">Такой подход упрощает контроль размеров и позволяет менять лимиты централизованно.</w:t>
      </w:r>
    </w:p>
    <w:bookmarkEnd w:id="29"/>
    <w:bookmarkStart w:id="33" w:name="структура-playlist"/>
    <w:p>
      <w:pPr>
        <w:pStyle w:val="Heading3"/>
      </w:pPr>
      <w:r>
        <w:t xml:space="preserve">3.2. Структура</w:t>
      </w:r>
      <w:r>
        <w:t xml:space="preserve"> </w:t>
      </w:r>
      <w:r>
        <w:rPr>
          <w:rStyle w:val="VerbatimChar"/>
        </w:rPr>
        <w:t xml:space="preserve">Playlist</w:t>
      </w:r>
    </w:p>
    <w:p>
      <w:pPr>
        <w:pStyle w:val="FirstParagraph"/>
      </w:pPr>
      <w:r>
        <w:t xml:space="preserve">Плейлист представлен структурой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.</w:t>
      </w:r>
    </w:p>
    <w:p>
      <w:pPr>
        <w:pStyle w:val="BodyText"/>
      </w:pPr>
      <w:r>
        <w:t xml:space="preserve">Она содержит: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- указатель на первый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- указатель на последний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- указатель на текущий трек;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- количество треков.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позволяет быстро обращаться к началу и концу списка. Это важно для закольцовки: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«следующий» на последнем треке, программа переходит к</w:t>
      </w:r>
      <w:r>
        <w:t xml:space="preserve"> </w:t>
      </w:r>
      <w:r>
        <w:rPr>
          <w:rStyle w:val="VerbatimChar"/>
        </w:rPr>
        <w:t xml:space="preserve">head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если пользователь нажал «предыдущий» на первом треке, программа переходит к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Схема двусвязного списка приведена на рис. 6.</w:t>
      </w:r>
    </w:p>
    <w:p>
      <w:pPr>
        <w:pStyle w:val="CaptionedFigure"/>
        <w:jc w:val="center"/>
        <w:ind w:firstLine="0"/>
      </w:pPr>
      <w:r>
        <w:drawing>
          <wp:inline>
            <wp:extent cx="5334000" cy="2286000"/>
            <wp:effectExtent b="0" l="0" r="0" t="0"/>
            <wp:docPr descr="Рис. 6. Двусвязный список плейлиста" title="" id="31" name="Picture"/>
            <a:graphic>
              <a:graphicData uri="http://schemas.openxmlformats.org/drawingml/2006/picture">
                <pic:pic>
                  <pic:nvPicPr>
                    <pic:cNvPr descr="docs/assets/diagram_play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6. Двусвязный список плейлиста</w:t>
      </w:r>
    </w:p>
    <w:bookmarkEnd w:id="33"/>
    <w:bookmarkStart w:id="34" w:name="почему-выбран-двусвязный-список"/>
    <w:p>
      <w:pPr>
        <w:pStyle w:val="Heading3"/>
      </w:pPr>
      <w:r>
        <w:t xml:space="preserve">3.3. Почему выбран двусвязный список</w:t>
      </w:r>
    </w:p>
    <w:p>
      <w:pPr>
        <w:pStyle w:val="FirstParagraph"/>
      </w:pPr>
      <w:r>
        <w:t xml:space="preserve">Двусвязный список хорошо подходит для данного проекта, потому что:</w:t>
      </w:r>
    </w:p>
    <w:p>
      <w:pPr>
        <w:pStyle w:val="Compact"/>
        <w:numPr>
          <w:ilvl w:val="0"/>
          <w:numId w:val="1014"/>
        </w:numPr>
      </w:pPr>
      <w:r>
        <w:t xml:space="preserve">можно переходить вперед и назад;</w:t>
      </w:r>
    </w:p>
    <w:p>
      <w:pPr>
        <w:pStyle w:val="Compact"/>
        <w:numPr>
          <w:ilvl w:val="0"/>
          <w:numId w:val="1014"/>
        </w:numPr>
      </w:pPr>
      <w:r>
        <w:t xml:space="preserve">можно удалить текущий элемент без полного пересоздания массива;</w:t>
      </w:r>
    </w:p>
    <w:p>
      <w:pPr>
        <w:pStyle w:val="Compact"/>
        <w:numPr>
          <w:ilvl w:val="0"/>
          <w:numId w:val="1014"/>
        </w:numPr>
      </w:pPr>
      <w:r>
        <w:t xml:space="preserve">можно хранить указатель на текущий трек;</w:t>
      </w:r>
    </w:p>
    <w:p>
      <w:pPr>
        <w:pStyle w:val="Compact"/>
        <w:numPr>
          <w:ilvl w:val="0"/>
          <w:numId w:val="1014"/>
        </w:numPr>
      </w:pPr>
      <w:r>
        <w:t xml:space="preserve">можно перемешивать список, переставляя связи между узлами;</w:t>
      </w:r>
    </w:p>
    <w:p>
      <w:pPr>
        <w:pStyle w:val="Compact"/>
        <w:numPr>
          <w:ilvl w:val="0"/>
          <w:numId w:val="1014"/>
        </w:numPr>
      </w:pPr>
      <w:r>
        <w:t xml:space="preserve">структура наглядно демонстрирует работу с указателями.</w:t>
      </w:r>
    </w:p>
    <w:p>
      <w:pPr>
        <w:pStyle w:val="FirstParagraph"/>
      </w:pPr>
      <w:r>
        <w:t xml:space="preserve">Недостатки такого подхода:</w:t>
      </w:r>
    </w:p>
    <w:p>
      <w:pPr>
        <w:pStyle w:val="Compact"/>
        <w:numPr>
          <w:ilvl w:val="0"/>
          <w:numId w:val="1015"/>
        </w:numPr>
      </w:pPr>
      <w:r>
        <w:t xml:space="preserve">для поиска элемента по номеру нужно пройти список от начала;</w:t>
      </w:r>
    </w:p>
    <w:p>
      <w:pPr>
        <w:pStyle w:val="Compact"/>
        <w:numPr>
          <w:ilvl w:val="0"/>
          <w:numId w:val="1015"/>
        </w:numPr>
      </w:pPr>
      <w:r>
        <w:t xml:space="preserve">сортировка и shuffle требуют аккуратного обновления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ошибки в указателях могут привести к повреждению списка.</w:t>
      </w:r>
    </w:p>
    <w:bookmarkEnd w:id="34"/>
    <w:bookmarkEnd w:id="35"/>
    <w:bookmarkStart w:id="36" w:name="X88c4a809be1725817b7dfba0c92e716a86224e1"/>
    <w:p>
      <w:pPr>
        <w:pStyle w:val="Heading2"/>
      </w:pPr>
      <w:r>
        <w:t xml:space="preserve">4. Главное меню и пользовательский интерфейс</w:t>
      </w:r>
    </w:p>
    <w:p>
      <w:pPr>
        <w:pStyle w:val="FirstParagraph"/>
      </w:pPr>
      <w:r>
        <w:t xml:space="preserve">Меню реализовано функциями: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print_menu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render_screen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render_screen</w:t>
      </w:r>
      <w:r>
        <w:t xml:space="preserve"> </w:t>
      </w:r>
      <w:r>
        <w:t xml:space="preserve">очищает экран, печатает статус, панель результатов и меню. Благодаря этому пользователь всегда видит актуальное состояние программы сверху.</w:t>
      </w:r>
    </w:p>
    <w:p>
      <w:pPr>
        <w:pStyle w:val="BodyText"/>
      </w:pPr>
      <w:r>
        <w:t xml:space="preserve">Команды меню:</w:t>
      </w:r>
    </w:p>
    <w:tbl>
      <w:tblPr>
        <w:tblStyle w:val="Table"/>
        <w:tblW w:type="pct" w:w="5000"/>
        <w:tblLook w:firstRow="1" w:lastRow="0" w:firstColumn="0" w:lastColumn="0" w:noHBand="0" w:noVBand="0" w:val="0020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Играть текущий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Пауза или продолжение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Стоп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Следующий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Предыдущий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Показать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Добавить трек или импортировать папку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Удалить трек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Отсортировать по алфавиту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Сохранить или загрузить плейлист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Поиск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Shuffle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Увеличить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Уменьшить громкость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</w:tbl>
    <w:p>
      <w:pPr>
        <w:pStyle w:val="BodyText"/>
      </w:pPr>
      <w:r>
        <w:t xml:space="preserve">Ввод команды хранится не как число, а как строка: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scanf("%15s", choice)</w:t>
      </w:r>
    </w:p>
    <w:p>
      <w:pPr>
        <w:pStyle w:val="FirstParagraph"/>
      </w:pPr>
      <w:r>
        <w:t xml:space="preserve">Это нужно, потому что меню принимает не только числовые команды, но и символы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bookmarkEnd w:id="36"/>
    <w:bookmarkStart w:id="42" w:name="работа-с-плейлистом"/>
    <w:p>
      <w:pPr>
        <w:pStyle w:val="Heading2"/>
      </w:pPr>
      <w:r>
        <w:t xml:space="preserve">5. Работа с плейлистом</w:t>
      </w:r>
    </w:p>
    <w:bookmarkStart w:id="37" w:name="инициализация"/>
    <w:p>
      <w:pPr>
        <w:pStyle w:val="Heading3"/>
      </w:pPr>
      <w:r>
        <w:t xml:space="preserve">5.1. Инициализация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init_playlist</w:t>
      </w:r>
      <w:r>
        <w:t xml:space="preserve"> </w:t>
      </w:r>
      <w:r>
        <w:t xml:space="preserve">устанавливает все указатели в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а размер списка 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После инициализации плейлист считается пустым: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size = 0</w:t>
      </w:r>
      <w:r>
        <w:t xml:space="preserve">.</w:t>
      </w:r>
    </w:p>
    <w:bookmarkEnd w:id="37"/>
    <w:bookmarkStart w:id="38" w:name="создание-трека"/>
    <w:p>
      <w:pPr>
        <w:pStyle w:val="Heading3"/>
      </w:pPr>
      <w:r>
        <w:t xml:space="preserve">5.2. Создание трека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create_track</w:t>
      </w:r>
      <w:r>
        <w:t xml:space="preserve"> </w:t>
      </w:r>
      <w:r>
        <w:t xml:space="preserve">выделяет память через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копирует название, исполнителя и путь, затем инициализирует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prev</w:t>
      </w:r>
      <w:r>
        <w:t xml:space="preserve">.</w:t>
      </w:r>
    </w:p>
    <w:p>
      <w:pPr>
        <w:pStyle w:val="BodyText"/>
      </w:pPr>
      <w:r>
        <w:t xml:space="preserve">Если память выделить не удалось, функция возвращает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и пишет сообщение в статус.</w:t>
      </w:r>
    </w:p>
    <w:p>
      <w:pPr>
        <w:pStyle w:val="BodyText"/>
      </w:pPr>
      <w:r>
        <w:t xml:space="preserve">Для копирования строк используется helper</w:t>
      </w:r>
      <w:r>
        <w:t xml:space="preserve"> </w:t>
      </w:r>
      <w:r>
        <w:rPr>
          <w:rStyle w:val="VerbatimChar"/>
        </w:rPr>
        <w:t xml:space="preserve">copy_string</w:t>
      </w:r>
      <w:r>
        <w:t xml:space="preserve">, который внутри применяет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. Это безопаснее, чем прямой</w:t>
      </w:r>
      <w:r>
        <w:t xml:space="preserve"> </w:t>
      </w:r>
      <w:r>
        <w:rPr>
          <w:rStyle w:val="VerbatimChar"/>
        </w:rPr>
        <w:t xml:space="preserve">strcpy</w:t>
      </w:r>
      <w:r>
        <w:t xml:space="preserve">, потому что учитывает размер буфера.</w:t>
      </w:r>
    </w:p>
    <w:bookmarkEnd w:id="38"/>
    <w:bookmarkStart w:id="39" w:name="добавление-в-конец"/>
    <w:p>
      <w:pPr>
        <w:pStyle w:val="Heading3"/>
      </w:pPr>
      <w:r>
        <w:t xml:space="preserve">5.3. Добавление в конец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add_track_end</w:t>
      </w:r>
      <w:r>
        <w:t xml:space="preserve"> </w:t>
      </w:r>
      <w:r>
        <w:t xml:space="preserve">добавляет новый трек в конец списка.</w:t>
      </w:r>
    </w:p>
    <w:p>
      <w:pPr>
        <w:pStyle w:val="BodyText"/>
      </w:pPr>
      <w:r>
        <w:t xml:space="preserve">Если список пуст: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current</w:t>
      </w:r>
      <w:r>
        <w:t xml:space="preserve"> </w:t>
      </w:r>
      <w:r>
        <w:t xml:space="preserve">тоже указывает на новый трек.</w:t>
      </w:r>
    </w:p>
    <w:p>
      <w:pPr>
        <w:pStyle w:val="FirstParagraph"/>
      </w:pPr>
      <w:r>
        <w:t xml:space="preserve">Если список не пуст:</w:t>
      </w:r>
    </w:p>
    <w:p>
      <w:pPr>
        <w:pStyle w:val="Compact"/>
        <w:numPr>
          <w:ilvl w:val="0"/>
          <w:numId w:val="1019"/>
        </w:numPr>
      </w:pPr>
      <w:r>
        <w:t xml:space="preserve">старый</w:t>
      </w:r>
      <w:r>
        <w:t xml:space="preserve"> </w:t>
      </w:r>
      <w:r>
        <w:rPr>
          <w:rStyle w:val="VerbatimChar"/>
        </w:rPr>
        <w:t xml:space="preserve">tail-&gt;next</w:t>
      </w:r>
      <w:r>
        <w:t xml:space="preserve"> </w:t>
      </w:r>
      <w:r>
        <w:t xml:space="preserve">указывает на новый трек;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new_track-&gt;prev</w:t>
      </w:r>
      <w:r>
        <w:t xml:space="preserve"> </w:t>
      </w:r>
      <w:r>
        <w:t xml:space="preserve">указывает на старый</w:t>
      </w:r>
      <w:r>
        <w:t xml:space="preserve"> </w:t>
      </w:r>
      <w:r>
        <w:rPr>
          <w:rStyle w:val="VerbatimChar"/>
        </w:rPr>
        <w:t xml:space="preserve">tail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обновляется.</w:t>
      </w:r>
    </w:p>
    <w:bookmarkEnd w:id="39"/>
    <w:bookmarkStart w:id="40" w:name="удаление-по-номеру"/>
    <w:p>
      <w:pPr>
        <w:pStyle w:val="Heading3"/>
      </w:pPr>
      <w:r>
        <w:t xml:space="preserve">5.4. Удаление по номеру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remove_track_by_index</w:t>
      </w:r>
      <w:r>
        <w:t xml:space="preserve"> </w:t>
      </w:r>
      <w:r>
        <w:t xml:space="preserve">удаляет трек по номеру.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20"/>
        </w:numPr>
      </w:pPr>
      <w:r>
        <w:t xml:space="preserve">Проверить корректность номера.</w:t>
      </w:r>
    </w:p>
    <w:p>
      <w:pPr>
        <w:pStyle w:val="Compact"/>
        <w:numPr>
          <w:ilvl w:val="0"/>
          <w:numId w:val="1020"/>
        </w:numPr>
      </w:pPr>
      <w:r>
        <w:t xml:space="preserve">Пройти список до нужного элемента.</w:t>
      </w:r>
    </w:p>
    <w:p>
      <w:pPr>
        <w:pStyle w:val="Compact"/>
        <w:numPr>
          <w:ilvl w:val="0"/>
          <w:numId w:val="1020"/>
        </w:numPr>
      </w:pPr>
      <w:r>
        <w:t xml:space="preserve">Если удаляемый трек является текущим, остановить музыку.</w:t>
      </w:r>
    </w:p>
    <w:p>
      <w:pPr>
        <w:pStyle w:val="Compact"/>
        <w:numPr>
          <w:ilvl w:val="0"/>
          <w:numId w:val="1020"/>
        </w:numPr>
      </w:pPr>
      <w:r>
        <w:t xml:space="preserve">Перевязать соседние узлы.</w:t>
      </w:r>
    </w:p>
    <w:p>
      <w:pPr>
        <w:pStyle w:val="Compact"/>
        <w:numPr>
          <w:ilvl w:val="0"/>
          <w:numId w:val="1020"/>
        </w:numPr>
      </w:pPr>
      <w:r>
        <w:t xml:space="preserve">Обновить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, если удаляется первый или последний элемент.</w:t>
      </w:r>
    </w:p>
    <w:p>
      <w:pPr>
        <w:pStyle w:val="Compact"/>
        <w:numPr>
          <w:ilvl w:val="0"/>
          <w:numId w:val="1020"/>
        </w:numPr>
      </w:pPr>
      <w:r>
        <w:t xml:space="preserve">Освободить память через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Уменьшить</w:t>
      </w:r>
      <w:r>
        <w:t xml:space="preserve"> </w:t>
      </w:r>
      <w:r>
        <w:rPr>
          <w:rStyle w:val="VerbatimChar"/>
        </w:rPr>
        <w:t xml:space="preserve">size</w:t>
      </w:r>
      <w:r>
        <w:t xml:space="preserve">.</w:t>
      </w:r>
    </w:p>
    <w:bookmarkEnd w:id="40"/>
    <w:bookmarkStart w:id="41" w:name="очистка"/>
    <w:p>
      <w:pPr>
        <w:pStyle w:val="Heading3"/>
      </w:pPr>
      <w:r>
        <w:t xml:space="preserve">5.5. Очистка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clear_playlist</w:t>
      </w:r>
      <w:r>
        <w:t xml:space="preserve"> </w:t>
      </w:r>
      <w:r>
        <w:t xml:space="preserve">проходит по списку от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до конца и освобождает каждый узел.</w:t>
      </w:r>
    </w:p>
    <w:p>
      <w:pPr>
        <w:pStyle w:val="BodyText"/>
      </w:pPr>
      <w:r>
        <w:t xml:space="preserve">После очистки: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head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tail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current = NULL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size = 0</w:t>
      </w:r>
      <w:r>
        <w:t xml:space="preserve">.</w:t>
      </w:r>
    </w:p>
    <w:p>
      <w:pPr>
        <w:pStyle w:val="FirstParagraph"/>
      </w:pPr>
      <w:r>
        <w:t xml:space="preserve">Это нужно при выходе из программы и при загрузке нового плейлиста из файла.</w:t>
      </w:r>
    </w:p>
    <w:bookmarkEnd w:id="41"/>
    <w:bookmarkEnd w:id="42"/>
    <w:bookmarkStart w:id="45" w:name="импорт-треков"/>
    <w:p>
      <w:pPr>
        <w:pStyle w:val="Heading2"/>
      </w:pPr>
      <w:r>
        <w:t xml:space="preserve">6. Импорт треков</w:t>
      </w:r>
    </w:p>
    <w:bookmarkStart w:id="43" w:name="ручное-добавление"/>
    <w:p>
      <w:pPr>
        <w:pStyle w:val="Heading3"/>
      </w:pPr>
      <w:r>
        <w:t xml:space="preserve">6.1. Ручное добавление</w:t>
      </w:r>
    </w:p>
    <w:p>
      <w:pPr>
        <w:pStyle w:val="FirstParagraph"/>
      </w:pPr>
      <w:r>
        <w:t xml:space="preserve">Ручное добавление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BodyText"/>
      </w:pPr>
      <w:r>
        <w:t xml:space="preserve">Пользователь вводит:</w:t>
      </w:r>
    </w:p>
    <w:p>
      <w:pPr>
        <w:pStyle w:val="Compact"/>
        <w:numPr>
          <w:ilvl w:val="0"/>
          <w:numId w:val="1022"/>
        </w:numPr>
      </w:pPr>
      <w:r>
        <w:t xml:space="preserve">Исполнителя.</w:t>
      </w:r>
    </w:p>
    <w:p>
      <w:pPr>
        <w:pStyle w:val="Compact"/>
        <w:numPr>
          <w:ilvl w:val="0"/>
          <w:numId w:val="1022"/>
        </w:numPr>
      </w:pPr>
      <w:r>
        <w:t xml:space="preserve">Название.</w:t>
      </w:r>
    </w:p>
    <w:p>
      <w:pPr>
        <w:pStyle w:val="Compact"/>
        <w:numPr>
          <w:ilvl w:val="0"/>
          <w:numId w:val="1022"/>
        </w:numPr>
      </w:pPr>
      <w:r>
        <w:t xml:space="preserve">Полный путь к MP3.</w:t>
      </w:r>
    </w:p>
    <w:p>
      <w:pPr>
        <w:pStyle w:val="FirstParagraph"/>
      </w:pPr>
      <w:r>
        <w:t xml:space="preserve">Перед добавлением выполняются проверки:</w:t>
      </w:r>
    </w:p>
    <w:p>
      <w:pPr>
        <w:pStyle w:val="Compact"/>
        <w:numPr>
          <w:ilvl w:val="0"/>
          <w:numId w:val="1023"/>
        </w:numPr>
      </w:pPr>
      <w:r>
        <w:t xml:space="preserve">исполнитель не пустой;</w:t>
      </w:r>
    </w:p>
    <w:p>
      <w:pPr>
        <w:pStyle w:val="Compact"/>
        <w:numPr>
          <w:ilvl w:val="0"/>
          <w:numId w:val="1023"/>
        </w:numPr>
      </w:pPr>
      <w:r>
        <w:t xml:space="preserve">название не пустое;</w:t>
      </w:r>
    </w:p>
    <w:p>
      <w:pPr>
        <w:pStyle w:val="Compact"/>
        <w:numPr>
          <w:ilvl w:val="0"/>
          <w:numId w:val="1023"/>
        </w:numPr>
      </w:pPr>
      <w:r>
        <w:t xml:space="preserve">путь не пустой;</w:t>
      </w:r>
    </w:p>
    <w:p>
      <w:pPr>
        <w:pStyle w:val="Compact"/>
        <w:numPr>
          <w:ilvl w:val="0"/>
          <w:numId w:val="1023"/>
        </w:numPr>
      </w:pPr>
      <w:r>
        <w:t xml:space="preserve">расширение равно</w:t>
      </w:r>
      <w:r>
        <w:t xml:space="preserve"> </w:t>
      </w:r>
      <w:r>
        <w:rPr>
          <w:rStyle w:val="VerbatimChar"/>
        </w:rPr>
        <w:t xml:space="preserve">.mp3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файл существует;</w:t>
      </w:r>
    </w:p>
    <w:p>
      <w:pPr>
        <w:pStyle w:val="Compact"/>
        <w:numPr>
          <w:ilvl w:val="0"/>
          <w:numId w:val="1023"/>
        </w:numPr>
      </w:pPr>
      <w:r>
        <w:t xml:space="preserve">путь указывает именно на файл, а не папку.</w:t>
      </w:r>
    </w:p>
    <w:p>
      <w:pPr>
        <w:pStyle w:val="FirstParagraph"/>
      </w:pPr>
      <w:r>
        <w:t xml:space="preserve">Если путь заключен в кавычки, они удаляются функцией</w:t>
      </w:r>
      <w:r>
        <w:t xml:space="preserve"> </w:t>
      </w:r>
      <w:r>
        <w:rPr>
          <w:rStyle w:val="VerbatimChar"/>
        </w:rPr>
        <w:t xml:space="preserve">strip_surrounding_quotes</w:t>
      </w:r>
      <w:r>
        <w:t xml:space="preserve">.</w:t>
      </w:r>
    </w:p>
    <w:bookmarkEnd w:id="43"/>
    <w:bookmarkStart w:id="44" w:name="импорт-папки"/>
    <w:p>
      <w:pPr>
        <w:pStyle w:val="Heading3"/>
      </w:pPr>
      <w:r>
        <w:t xml:space="preserve">6.2. Импорт папки</w:t>
      </w:r>
    </w:p>
    <w:p>
      <w:pPr>
        <w:pStyle w:val="FirstParagraph"/>
      </w:pPr>
      <w:r>
        <w:t xml:space="preserve">Импорт папки выполняется через команду</w:t>
      </w:r>
      <w:r>
        <w:t xml:space="preserve"> </w:t>
      </w:r>
      <w:r>
        <w:rPr>
          <w:rStyle w:val="VerbatimChar"/>
        </w:rPr>
        <w:t xml:space="preserve">7</w:t>
      </w:r>
      <w:r>
        <w:t xml:space="preserve">, затем подкоманду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BodyText"/>
      </w:pPr>
      <w:r>
        <w:t xml:space="preserve">Пользователь вводит путь к папке. Для демонстрации можно использовать: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my_songs</w:t>
      </w:r>
    </w:p>
    <w:p>
      <w:pPr>
        <w:pStyle w:val="FirstParagraph"/>
      </w:pPr>
      <w:r>
        <w:t xml:space="preserve">Программа строит маску поиска: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my_songs\*.*</w:t>
      </w:r>
    </w:p>
    <w:p>
      <w:pPr>
        <w:pStyle w:val="FirstParagraph"/>
      </w:pPr>
      <w:r>
        <w:t xml:space="preserve">Затем через Windows API</w:t>
      </w:r>
      <w:r>
        <w:t xml:space="preserve"> </w:t>
      </w:r>
      <w:r>
        <w:rPr>
          <w:rStyle w:val="VerbatimChar"/>
        </w:rPr>
        <w:t xml:space="preserve">FindFirstFileW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FindNextFileW</w:t>
      </w:r>
      <w:r>
        <w:t xml:space="preserve"> </w:t>
      </w:r>
      <w:r>
        <w:t xml:space="preserve">проходит по файлам папки. В список добавляются только файлы с расширением</w:t>
      </w:r>
      <w:r>
        <w:t xml:space="preserve"> </w:t>
      </w:r>
      <w:r>
        <w:rPr>
          <w:rStyle w:val="VerbatimChar"/>
        </w:rPr>
        <w:t xml:space="preserve">.mp3</w:t>
      </w:r>
      <w:r>
        <w:t xml:space="preserve">.</w:t>
      </w:r>
    </w:p>
    <w:p>
      <w:pPr>
        <w:pStyle w:val="BodyText"/>
      </w:pPr>
      <w:r>
        <w:t xml:space="preserve">Для каждого MP3:</w:t>
      </w:r>
    </w:p>
    <w:p>
      <w:pPr>
        <w:pStyle w:val="Compact"/>
        <w:numPr>
          <w:ilvl w:val="0"/>
          <w:numId w:val="1024"/>
        </w:numPr>
      </w:pPr>
      <w:r>
        <w:t xml:space="preserve">если ID3v1-теги найдены, используются исполнитель и название из тегов;</w:t>
      </w:r>
    </w:p>
    <w:p>
      <w:pPr>
        <w:pStyle w:val="Compact"/>
        <w:numPr>
          <w:ilvl w:val="0"/>
          <w:numId w:val="1024"/>
        </w:numPr>
      </w:pPr>
      <w:r>
        <w:t xml:space="preserve">если тегов нет, название берется из имени файла без расширения;</w:t>
      </w:r>
    </w:p>
    <w:p>
      <w:pPr>
        <w:pStyle w:val="Compact"/>
        <w:numPr>
          <w:ilvl w:val="0"/>
          <w:numId w:val="1024"/>
        </w:numPr>
      </w:pPr>
      <w:r>
        <w:t xml:space="preserve">исполнитель устанавливается как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rstParagraph"/>
      </w:pPr>
      <w:r>
        <w:t xml:space="preserve">Импорт не является рекурсивным: подпапки не обходятся.</w:t>
      </w:r>
    </w:p>
    <w:bookmarkEnd w:id="44"/>
    <w:bookmarkEnd w:id="45"/>
    <w:bookmarkStart w:id="52" w:name="X5501664acaf61fd80e0eefc8a12b6fb106cd8ee"/>
    <w:p>
      <w:pPr>
        <w:pStyle w:val="Heading2"/>
      </w:pPr>
      <w:r>
        <w:t xml:space="preserve">7. Воспроизведение через Windows Multimedia API</w:t>
      </w:r>
    </w:p>
    <w:p>
      <w:pPr>
        <w:pStyle w:val="FirstParagraph"/>
      </w:pPr>
      <w:r>
        <w:t xml:space="preserve">Воспроизведение реализовано через MCI. Это старый, но удобный интерфейс Windows для простого управления мультимедиа из C.</w:t>
      </w:r>
    </w:p>
    <w:p>
      <w:pPr>
        <w:pStyle w:val="BodyText"/>
      </w:pPr>
      <w:r>
        <w:t xml:space="preserve">Программа использует alias: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track</w:t>
      </w:r>
    </w:p>
    <w:bookmarkStart w:id="46" w:name="открытие-файла"/>
    <w:p>
      <w:pPr>
        <w:pStyle w:val="Heading3"/>
      </w:pPr>
      <w:r>
        <w:t xml:space="preserve">7.1. Открытие файла</w:t>
      </w:r>
    </w:p>
    <w:p>
      <w:pPr>
        <w:pStyle w:val="FirstParagraph"/>
      </w:pPr>
      <w:r>
        <w:t xml:space="preserve">Для открытия MP3 формируется команда: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open "&lt;путь&gt;" type mpegvideo alias track</w:t>
      </w:r>
    </w:p>
    <w:p>
      <w:pPr>
        <w:pStyle w:val="FirstParagraph"/>
      </w:pPr>
      <w:r>
        <w:t xml:space="preserve">Так как путь может содержать русские символы, команда переводится из UTF-8 в wide-строку и отправляется через</w:t>
      </w:r>
      <w:r>
        <w:t xml:space="preserve"> </w:t>
      </w:r>
      <w:r>
        <w:rPr>
          <w:rStyle w:val="VerbatimChar"/>
        </w:rPr>
        <w:t xml:space="preserve">mciSendStringW</w:t>
      </w:r>
      <w:r>
        <w:t xml:space="preserve">.</w:t>
      </w:r>
    </w:p>
    <w:bookmarkEnd w:id="46"/>
    <w:bookmarkStart w:id="47" w:name="запуск"/>
    <w:p>
      <w:pPr>
        <w:pStyle w:val="Heading3"/>
      </w:pPr>
      <w:r>
        <w:t xml:space="preserve">7.2. Запуск</w:t>
      </w:r>
    </w:p>
    <w:p>
      <w:pPr>
        <w:pStyle w:val="FirstParagraph"/>
      </w:pPr>
      <w:r>
        <w:t xml:space="preserve">После успешного открытия вызывается: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play track</w:t>
      </w:r>
    </w:p>
    <w:bookmarkEnd w:id="47"/>
    <w:bookmarkStart w:id="48" w:name="пауза"/>
    <w:p>
      <w:pPr>
        <w:pStyle w:val="Heading3"/>
      </w:pPr>
      <w:r>
        <w:t xml:space="preserve">7.3. Пауза</w:t>
      </w:r>
    </w:p>
    <w:p>
      <w:pPr>
        <w:pStyle w:val="FirstParagraph"/>
      </w:pPr>
      <w:r>
        <w:t xml:space="preserve">Команда паузы: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pause track</w:t>
      </w:r>
    </w:p>
    <w:bookmarkEnd w:id="48"/>
    <w:bookmarkStart w:id="49" w:name="продолжение"/>
    <w:p>
      <w:pPr>
        <w:pStyle w:val="Heading3"/>
      </w:pPr>
      <w:r>
        <w:t xml:space="preserve">7.4. Продолжение</w:t>
      </w:r>
    </w:p>
    <w:p>
      <w:pPr>
        <w:pStyle w:val="FirstParagraph"/>
      </w:pPr>
      <w:r>
        <w:t xml:space="preserve">Команда продолжения: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resume track</w:t>
      </w:r>
    </w:p>
    <w:bookmarkEnd w:id="49"/>
    <w:bookmarkStart w:id="50" w:name="остановка"/>
    <w:p>
      <w:pPr>
        <w:pStyle w:val="Heading3"/>
      </w:pPr>
      <w:r>
        <w:t xml:space="preserve">7.5. Остановка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stop_music</w:t>
      </w:r>
      <w:r>
        <w:t xml:space="preserve"> </w:t>
      </w:r>
      <w:r>
        <w:t xml:space="preserve">отправляет две команды: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stop track</w:t>
      </w:r>
      <w:r>
        <w:br/>
      </w:r>
      <w:r>
        <w:rPr>
          <w:rStyle w:val="VerbatimChar"/>
        </w:rPr>
        <w:t xml:space="preserve">close track</w:t>
      </w:r>
    </w:p>
    <w:p>
      <w:pPr>
        <w:pStyle w:val="FirstParagraph"/>
      </w:pPr>
      <w:r>
        <w:t xml:space="preserve">После этого сбрасываются флаги: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g_track_open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g_is_paused = 0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g_last_track_start_tick = 0</w:t>
      </w:r>
      <w:r>
        <w:t xml:space="preserve">.</w:t>
      </w:r>
    </w:p>
    <w:bookmarkEnd w:id="50"/>
    <w:bookmarkStart w:id="51" w:name="длительность-трека"/>
    <w:p>
      <w:pPr>
        <w:pStyle w:val="Heading3"/>
      </w:pPr>
      <w:r>
        <w:t xml:space="preserve">7.6. Длительность трека</w:t>
      </w:r>
    </w:p>
    <w:p>
      <w:pPr>
        <w:pStyle w:val="FirstParagraph"/>
      </w:pPr>
      <w:r>
        <w:t xml:space="preserve">Перед получением длительности программа устанавливает формат времени: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 track time format milliseconds</w:t>
      </w:r>
    </w:p>
    <w:p>
      <w:pPr>
        <w:pStyle w:val="FirstParagraph"/>
      </w:pPr>
      <w:r>
        <w:t xml:space="preserve">Затем получает длину: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status track length</w:t>
      </w:r>
    </w:p>
    <w:p>
      <w:pPr>
        <w:pStyle w:val="FirstParagraph"/>
      </w:pPr>
      <w:r>
        <w:t xml:space="preserve">Ответ приходит в миллисекундах. Функция</w:t>
      </w:r>
      <w:r>
        <w:t xml:space="preserve"> </w:t>
      </w:r>
      <w:r>
        <w:rPr>
          <w:rStyle w:val="VerbatimChar"/>
        </w:rPr>
        <w:t xml:space="preserve">format_duration</w:t>
      </w:r>
      <w:r>
        <w:t xml:space="preserve"> </w:t>
      </w:r>
      <w:r>
        <w:t xml:space="preserve">переводит это значение в формат</w:t>
      </w:r>
      <w:r>
        <w:t xml:space="preserve"> </w:t>
      </w:r>
      <w:r>
        <w:rPr>
          <w:rStyle w:val="VerbatimChar"/>
        </w:rPr>
        <w:t xml:space="preserve">мм:сс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[▶] Играет: Unknown - Темная ночь - Марк Бернес (03:15)</w:t>
      </w:r>
    </w:p>
    <w:p>
      <w:pPr>
        <w:pStyle w:val="FirstParagraph"/>
      </w:pPr>
      <w:r>
        <w:t xml:space="preserve">Если длину получить не удалось, выводится: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--:--</w:t>
      </w:r>
    </w:p>
    <w:bookmarkEnd w:id="51"/>
    <w:bookmarkEnd w:id="52"/>
    <w:bookmarkStart w:id="53" w:name="управление-громкостью"/>
    <w:p>
      <w:pPr>
        <w:pStyle w:val="Heading2"/>
      </w:pPr>
      <w:r>
        <w:t xml:space="preserve">8. Управление громкостью</w:t>
      </w:r>
    </w:p>
    <w:p>
      <w:pPr>
        <w:pStyle w:val="FirstParagraph"/>
      </w:pPr>
      <w:r>
        <w:t xml:space="preserve">Громкость хранится в переменной</w:t>
      </w:r>
      <w:r>
        <w:t xml:space="preserve"> </w:t>
      </w:r>
      <w:r>
        <w:rPr>
          <w:rStyle w:val="VerbatimChar"/>
        </w:rPr>
        <w:t xml:space="preserve">g_volume</w:t>
      </w:r>
      <w:r>
        <w:t xml:space="preserve">.</w:t>
      </w:r>
    </w:p>
    <w:p>
      <w:pPr>
        <w:pStyle w:val="BodyText"/>
      </w:pPr>
      <w:r>
        <w:t xml:space="preserve">Диапазон: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- 0%;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1000</w:t>
      </w:r>
      <w:r>
        <w:t xml:space="preserve"> </w:t>
      </w:r>
      <w:r>
        <w:t xml:space="preserve">- 100%.</w:t>
      </w:r>
    </w:p>
    <w:p>
      <w:pPr>
        <w:pStyle w:val="FirstParagraph"/>
      </w:pPr>
      <w:r>
        <w:t xml:space="preserve">Шаг: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100</w:t>
      </w:r>
      <w:r>
        <w:t xml:space="preserve">, то есть 10%.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увеличивает громкость, команда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уменьшает.</w:t>
      </w:r>
    </w:p>
    <w:p>
      <w:pPr>
        <w:pStyle w:val="BodyText"/>
      </w:pPr>
      <w:r>
        <w:t xml:space="preserve">Перед сохранением значение проходит через</w:t>
      </w:r>
      <w:r>
        <w:t xml:space="preserve"> </w:t>
      </w:r>
      <w:r>
        <w:rPr>
          <w:rStyle w:val="VerbatimChar"/>
        </w:rPr>
        <w:t xml:space="preserve">clamp_volume</w:t>
      </w:r>
      <w:r>
        <w:t xml:space="preserve">, чтобы не выйти за пределы</w:t>
      </w:r>
      <w:r>
        <w:t xml:space="preserve"> </w:t>
      </w:r>
      <w:r>
        <w:rPr>
          <w:rStyle w:val="VerbatimChar"/>
        </w:rPr>
        <w:t xml:space="preserve">0..1000</w:t>
      </w:r>
      <w:r>
        <w:t xml:space="preserve">.</w:t>
      </w:r>
    </w:p>
    <w:p>
      <w:pPr>
        <w:pStyle w:val="BodyText"/>
      </w:pPr>
      <w:r>
        <w:t xml:space="preserve">Если трек открыт, громкость сразу применяется командой: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setaudio track volume to &lt;значение&gt;</w:t>
      </w:r>
    </w:p>
    <w:p>
      <w:pPr>
        <w:pStyle w:val="FirstParagraph"/>
      </w:pPr>
      <w:r>
        <w:t xml:space="preserve">После изменения громкости вызывается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, поэтому новое значение сразу записывается в</w:t>
      </w:r>
      <w:r>
        <w:t xml:space="preserve"> </w:t>
      </w:r>
      <w:r>
        <w:rPr>
          <w:rStyle w:val="VerbatimChar"/>
        </w:rPr>
        <w:t xml:space="preserve">settings.txt</w:t>
      </w:r>
      <w:r>
        <w:t xml:space="preserve">.</w:t>
      </w:r>
    </w:p>
    <w:bookmarkEnd w:id="53"/>
    <w:bookmarkStart w:id="60" w:name="поиск"/>
    <w:p>
      <w:pPr>
        <w:pStyle w:val="Heading2"/>
      </w:pPr>
      <w:r>
        <w:t xml:space="preserve">9. Поиск</w:t>
      </w:r>
    </w:p>
    <w:p>
      <w:pPr>
        <w:pStyle w:val="FirstParagraph"/>
      </w:pPr>
      <w:r>
        <w:t xml:space="preserve">Поиск запускается командой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p>
      <w:pPr>
        <w:pStyle w:val="BodyText"/>
      </w:pPr>
      <w:r>
        <w:t xml:space="preserve">Пользователь вводит слово, после чего программа проходит по всем трекам и проверяет: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названии;</w:t>
      </w:r>
    </w:p>
    <w:p>
      <w:pPr>
        <w:pStyle w:val="Compact"/>
        <w:numPr>
          <w:ilvl w:val="0"/>
          <w:numId w:val="1028"/>
        </w:numPr>
      </w:pPr>
      <w:r>
        <w:t xml:space="preserve">есть ли слово в исполнителе.</w:t>
      </w:r>
    </w:p>
    <w:p>
      <w:pPr>
        <w:pStyle w:val="FirstParagraph"/>
      </w:pPr>
      <w:r>
        <w:t xml:space="preserve">Пример поиска по слову</w:t>
      </w:r>
      <w:r>
        <w:t xml:space="preserve"> </w:t>
      </w:r>
      <w:r>
        <w:rPr>
          <w:rStyle w:val="VerbatimChar"/>
        </w:rPr>
        <w:t xml:space="preserve">ночь</w:t>
      </w:r>
      <w:r>
        <w:t xml:space="preserve"> </w:t>
      </w:r>
      <w:r>
        <w:t xml:space="preserve">показан на рис. 7.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7. Поиск по слову “ночь”" title="" id="55" name="Picture"/>
            <a:graphic>
              <a:graphicData uri="http://schemas.openxmlformats.org/drawingml/2006/picture">
                <pic:pic>
                  <pic:nvPicPr>
                    <pic:cNvPr descr="docs/assets/screen_search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7. Поиск по слову</w:t>
      </w:r>
      <w:r>
        <w:t xml:space="preserve"> </w:t>
      </w:r>
      <w:r>
        <w:t xml:space="preserve">“ночь”</w:t>
      </w:r>
    </w:p>
    <w:p>
      <w:pPr>
        <w:pStyle w:val="BodyText"/>
      </w:pPr>
      <w:r>
        <w:t xml:space="preserve">Поиск выполняется без учета регистра. Это значит, что запросы: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НОЧЬ</w:t>
      </w:r>
      <w:r>
        <w:t xml:space="preserve">;</w:t>
      </w:r>
    </w:p>
    <w:p>
      <w:pPr>
        <w:pStyle w:val="FirstParagraph"/>
      </w:pPr>
      <w:r>
        <w:t xml:space="preserve">будут считаться совпадающими.</w:t>
      </w:r>
    </w:p>
    <w:p>
      <w:pPr>
        <w:pStyle w:val="BodyText"/>
      </w:pPr>
      <w:r>
        <w:t xml:space="preserve">Ключевой фрагмент реализации приведен на рис. 8.</w:t>
      </w:r>
    </w:p>
    <w:p>
      <w:pPr>
        <w:pStyle w:val="CaptionedFigure"/>
        <w:jc w:val="center"/>
        <w:ind w:firstLine="0"/>
      </w:pPr>
      <w:r>
        <w:drawing>
          <wp:inline>
            <wp:extent cx="5334000" cy="3139786"/>
            <wp:effectExtent b="0" l="0" r="0" t="0"/>
            <wp:docPr descr="Рис. 8. Код регистронезависимого поиска" title="" id="58" name="Picture"/>
            <a:graphic>
              <a:graphicData uri="http://schemas.openxmlformats.org/drawingml/2006/picture">
                <pic:pic>
                  <pic:nvPicPr>
                    <pic:cNvPr descr="docs/assets/code_search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8. Код регистронезависимого поиска</w:t>
      </w:r>
    </w:p>
    <w:p>
      <w:pPr>
        <w:pStyle w:val="BodyText"/>
      </w:pPr>
      <w:r>
        <w:t xml:space="preserve">Технически поиск работает так:</w:t>
      </w:r>
    </w:p>
    <w:p>
      <w:pPr>
        <w:pStyle w:val="Compact"/>
        <w:numPr>
          <w:ilvl w:val="0"/>
          <w:numId w:val="1030"/>
        </w:numPr>
      </w:pPr>
      <w:r>
        <w:t xml:space="preserve">UTF-8 строка переводится в wide-строку Windows.</w:t>
      </w:r>
    </w:p>
    <w:p>
      <w:pPr>
        <w:pStyle w:val="Compact"/>
        <w:numPr>
          <w:ilvl w:val="0"/>
          <w:numId w:val="1030"/>
        </w:numPr>
      </w:pPr>
      <w:r>
        <w:t xml:space="preserve">По строке выполняется проход окном длиной запроса.</w:t>
      </w:r>
    </w:p>
    <w:p>
      <w:pPr>
        <w:pStyle w:val="Compact"/>
        <w:numPr>
          <w:ilvl w:val="0"/>
          <w:numId w:val="1030"/>
        </w:numPr>
      </w:pPr>
      <w:r>
        <w:t xml:space="preserve">Для каждого окна вызывается</w:t>
      </w:r>
      <w:r>
        <w:t xml:space="preserve"> </w:t>
      </w:r>
      <w:r>
        <w:rPr>
          <w:rStyle w:val="VerbatimChar"/>
        </w:rPr>
        <w:t xml:space="preserve">CompareStringOrdinal</w:t>
      </w:r>
      <w:r>
        <w:t xml:space="preserve"> </w:t>
      </w:r>
      <w:r>
        <w:t xml:space="preserve">с флагом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Если сравнение вернуло</w:t>
      </w:r>
      <w:r>
        <w:t xml:space="preserve"> </w:t>
      </w:r>
      <w:r>
        <w:rPr>
          <w:rStyle w:val="VerbatimChar"/>
        </w:rPr>
        <w:t xml:space="preserve">CSTR_EQUAL</w:t>
      </w:r>
      <w:r>
        <w:t xml:space="preserve">, совпадение найдено.</w:t>
      </w:r>
    </w:p>
    <w:p>
      <w:pPr>
        <w:pStyle w:val="FirstParagraph"/>
      </w:pPr>
      <w:r>
        <w:t xml:space="preserve">Если преобразование UTF-8 в wide-строку не удалось, используется fallback через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.</w:t>
      </w:r>
    </w:p>
    <w:bookmarkEnd w:id="60"/>
    <w:bookmarkStart w:id="61" w:name="сортировка"/>
    <w:p>
      <w:pPr>
        <w:pStyle w:val="Heading2"/>
      </w:pPr>
      <w:r>
        <w:t xml:space="preserve">10. Сортировка</w:t>
      </w:r>
    </w:p>
    <w:p>
      <w:pPr>
        <w:pStyle w:val="FirstParagraph"/>
      </w:pPr>
      <w:r>
        <w:t xml:space="preserve">Сортировка выполняется командой</w:t>
      </w:r>
      <w:r>
        <w:t xml:space="preserve"> </w:t>
      </w:r>
      <w:r>
        <w:rPr>
          <w:rStyle w:val="VerbatimChar"/>
        </w:rPr>
        <w:t xml:space="preserve">9</w:t>
      </w:r>
      <w:r>
        <w:t xml:space="preserve">.</w:t>
      </w:r>
    </w:p>
    <w:p>
      <w:pPr>
        <w:pStyle w:val="BodyText"/>
      </w:pPr>
      <w:r>
        <w:t xml:space="preserve">В проекте реализована сортировка двусвязного списка по названию трека. Важно, что сортировка переставляет сами узлы списка, а не просто меняет данные внутри структур.</w:t>
      </w:r>
    </w:p>
    <w:p>
      <w:pPr>
        <w:pStyle w:val="BodyText"/>
      </w:pPr>
      <w:r>
        <w:t xml:space="preserve">Это решение лучше, потому что:</w:t>
      </w:r>
    </w:p>
    <w:p>
      <w:pPr>
        <w:pStyle w:val="Compact"/>
        <w:numPr>
          <w:ilvl w:val="0"/>
          <w:numId w:val="1031"/>
        </w:numPr>
      </w:pPr>
      <w:r>
        <w:t xml:space="preserve">указатель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остается указывать на тот же объект</w:t>
      </w:r>
      <w:r>
        <w:t xml:space="preserve"> </w:t>
      </w:r>
      <w:r>
        <w:rPr>
          <w:rStyle w:val="VerbatimChar"/>
        </w:rPr>
        <w:t xml:space="preserve">Track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текущий трек не «подменяется» другим после сортировки;</w:t>
      </w:r>
    </w:p>
    <w:p>
      <w:pPr>
        <w:pStyle w:val="Compact"/>
        <w:numPr>
          <w:ilvl w:val="0"/>
          <w:numId w:val="1031"/>
        </w:numPr>
      </w:pPr>
      <w:r>
        <w:t xml:space="preserve">логика списка остается корректной.</w:t>
      </w:r>
    </w:p>
    <w:p>
      <w:pPr>
        <w:pStyle w:val="FirstParagraph"/>
      </w:pPr>
      <w:r>
        <w:t xml:space="preserve">Алгоритм работает как вставка узлов в новый отсортированный список:</w:t>
      </w:r>
    </w:p>
    <w:p>
      <w:pPr>
        <w:pStyle w:val="Compact"/>
        <w:numPr>
          <w:ilvl w:val="0"/>
          <w:numId w:val="1032"/>
        </w:numPr>
      </w:pPr>
      <w:r>
        <w:t xml:space="preserve">Берется очередной узел исходного списка.</w:t>
      </w:r>
    </w:p>
    <w:p>
      <w:pPr>
        <w:pStyle w:val="Compact"/>
        <w:numPr>
          <w:ilvl w:val="0"/>
          <w:numId w:val="1032"/>
        </w:numPr>
      </w:pPr>
      <w:r>
        <w:t xml:space="preserve">У него временно сбрасываются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Узел вставляется в правильное место нового списка.</w:t>
      </w:r>
    </w:p>
    <w:p>
      <w:pPr>
        <w:pStyle w:val="Compact"/>
        <w:numPr>
          <w:ilvl w:val="0"/>
          <w:numId w:val="1032"/>
        </w:numPr>
      </w:pPr>
      <w:r>
        <w:t xml:space="preserve">После обработки всех узлов 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bookmarkEnd w:id="61"/>
    <w:bookmarkStart w:id="62" w:name="shuffle"/>
    <w:p>
      <w:pPr>
        <w:pStyle w:val="Heading2"/>
      </w:pPr>
      <w:r>
        <w:t xml:space="preserve">11. Shuffle</w:t>
      </w:r>
    </w:p>
    <w:p>
      <w:pPr>
        <w:pStyle w:val="FirstParagraph"/>
      </w:pPr>
      <w:r>
        <w:t xml:space="preserve">Shuffle запускается командой</w:t>
      </w:r>
      <w:r>
        <w:t xml:space="preserve"> </w:t>
      </w:r>
      <w:r>
        <w:rPr>
          <w:rStyle w:val="VerbatimChar"/>
        </w:rPr>
        <w:t xml:space="preserve">12</w:t>
      </w:r>
      <w:r>
        <w:t xml:space="preserve">.</w:t>
      </w:r>
    </w:p>
    <w:p>
      <w:pPr>
        <w:pStyle w:val="BodyText"/>
      </w:pPr>
      <w:r>
        <w:t xml:space="preserve">Алгоритм:</w:t>
      </w:r>
    </w:p>
    <w:p>
      <w:pPr>
        <w:pStyle w:val="Compact"/>
        <w:numPr>
          <w:ilvl w:val="0"/>
          <w:numId w:val="1033"/>
        </w:numPr>
      </w:pPr>
      <w:r>
        <w:t xml:space="preserve">Все указатели на узлы списка копируются во временный массив.</w:t>
      </w:r>
    </w:p>
    <w:p>
      <w:pPr>
        <w:pStyle w:val="Compact"/>
        <w:numPr>
          <w:ilvl w:val="0"/>
          <w:numId w:val="1033"/>
        </w:numPr>
      </w:pPr>
      <w:r>
        <w:t xml:space="preserve">Массив перемешивается алгоритмом Fisher-Yates.</w:t>
      </w:r>
    </w:p>
    <w:p>
      <w:pPr>
        <w:pStyle w:val="Compact"/>
        <w:numPr>
          <w:ilvl w:val="0"/>
          <w:numId w:val="1033"/>
        </w:numPr>
      </w:pPr>
      <w:r>
        <w:t xml:space="preserve">Узлы связываются заново через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Обновляются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</w:t>
      </w:r>
    </w:p>
    <w:p>
      <w:pPr>
        <w:pStyle w:val="FirstParagraph"/>
      </w:pPr>
      <w:r>
        <w:t xml:space="preserve">Особенность: текущий трек остается тем же указателем. Меняется только позиция узла в списке.</w:t>
      </w:r>
    </w:p>
    <w:p>
      <w:pPr>
        <w:pStyle w:val="BodyText"/>
      </w:pPr>
      <w:r>
        <w:t xml:space="preserve">Это важно, потому что пользователь может перемешать плейлист во время работы, не потеряв выбранный текущий трек.</w:t>
      </w:r>
    </w:p>
    <w:bookmarkEnd w:id="62"/>
    <w:bookmarkStart w:id="66" w:name="сохранение-и-загрузка"/>
    <w:p>
      <w:pPr>
        <w:pStyle w:val="Heading2"/>
      </w:pPr>
      <w:r>
        <w:t xml:space="preserve">12. Сохранение и загрузка</w:t>
      </w:r>
    </w:p>
    <w:bookmarkStart w:id="63" w:name="сохранение-плейлиста"/>
    <w:p>
      <w:pPr>
        <w:pStyle w:val="Heading3"/>
      </w:pPr>
      <w:r>
        <w:t xml:space="preserve">12.1. Сохранение плейлиста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save_playlist</w:t>
      </w:r>
      <w:r>
        <w:t xml:space="preserve"> </w:t>
      </w:r>
      <w:r>
        <w:t xml:space="preserve">записывает каждый трек в файл: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Исполнитель|Название|Путь</w:t>
      </w:r>
    </w:p>
    <w:p>
      <w:pPr>
        <w:pStyle w:val="FirstParagraph"/>
      </w:pPr>
      <w:r>
        <w:t xml:space="preserve">Файл по умолчанию: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playlist.txt</w:t>
      </w:r>
    </w:p>
    <w:bookmarkEnd w:id="63"/>
    <w:bookmarkStart w:id="64" w:name="загрузка-плейлиста"/>
    <w:p>
      <w:pPr>
        <w:pStyle w:val="Heading3"/>
      </w:pPr>
      <w:r>
        <w:t xml:space="preserve">12.2. Загрузка плейлиста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load_playlist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playlist.txt</w:t>
      </w:r>
      <w:r>
        <w:t xml:space="preserve">, разбивает строки через</w:t>
      </w:r>
      <w:r>
        <w:t xml:space="preserve"> </w:t>
      </w:r>
      <w:r>
        <w:rPr>
          <w:rStyle w:val="VerbatimChar"/>
        </w:rPr>
        <w:t xml:space="preserve">strtok</w:t>
      </w:r>
      <w:r>
        <w:t xml:space="preserve"> </w:t>
      </w:r>
      <w:r>
        <w:t xml:space="preserve">и добавляет доступные файлы в список.</w:t>
      </w:r>
    </w:p>
    <w:p>
      <w:pPr>
        <w:pStyle w:val="BodyText"/>
      </w:pPr>
      <w:r>
        <w:t xml:space="preserve">Перед загрузкой:</w:t>
      </w:r>
    </w:p>
    <w:p>
      <w:pPr>
        <w:pStyle w:val="Compact"/>
        <w:numPr>
          <w:ilvl w:val="0"/>
          <w:numId w:val="1034"/>
        </w:numPr>
      </w:pPr>
      <w:r>
        <w:t xml:space="preserve">музыка останавливается;</w:t>
      </w:r>
    </w:p>
    <w:p>
      <w:pPr>
        <w:pStyle w:val="Compact"/>
        <w:numPr>
          <w:ilvl w:val="0"/>
          <w:numId w:val="1034"/>
        </w:numPr>
      </w:pPr>
      <w:r>
        <w:t xml:space="preserve">текущий плейлист очищается.</w:t>
      </w:r>
    </w:p>
    <w:p>
      <w:pPr>
        <w:pStyle w:val="FirstParagraph"/>
      </w:pPr>
      <w:r>
        <w:t xml:space="preserve">При загрузке программа проверяет существование файла. Если файл недоступен, он пропускается. В статусе выводится количество загруженных и пропущенных треков.</w:t>
      </w:r>
    </w:p>
    <w:bookmarkEnd w:id="64"/>
    <w:bookmarkStart w:id="65" w:name="настройки"/>
    <w:p>
      <w:pPr>
        <w:pStyle w:val="Heading3"/>
      </w:pPr>
      <w:r>
        <w:t xml:space="preserve">12.3. Настройки</w:t>
      </w:r>
    </w:p>
    <w:p>
      <w:pPr>
        <w:pStyle w:val="FirstParagraph"/>
      </w:pPr>
      <w:r>
        <w:t xml:space="preserve">Файл: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settings.txt</w:t>
      </w:r>
    </w:p>
    <w:p>
      <w:pPr>
        <w:pStyle w:val="FirstParagraph"/>
      </w:pPr>
      <w:r>
        <w:t xml:space="preserve">Содержит текущую громкость: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volume=900</w:t>
      </w:r>
    </w:p>
    <w:p>
      <w:pPr>
        <w:pStyle w:val="FirstParagraph"/>
      </w:pPr>
      <w:r>
        <w:t xml:space="preserve">При запуске вызывается</w:t>
      </w:r>
      <w:r>
        <w:t xml:space="preserve"> </w:t>
      </w:r>
      <w:r>
        <w:rPr>
          <w:rStyle w:val="VerbatimChar"/>
        </w:rPr>
        <w:t xml:space="preserve">load_settings</w:t>
      </w:r>
      <w:r>
        <w:t xml:space="preserve">, при выходе и изменении громкости -</w:t>
      </w:r>
      <w:r>
        <w:t xml:space="preserve"> </w:t>
      </w:r>
      <w:r>
        <w:rPr>
          <w:rStyle w:val="VerbatimChar"/>
        </w:rPr>
        <w:t xml:space="preserve">save_settings</w:t>
      </w:r>
      <w:r>
        <w:t xml:space="preserve">.</w:t>
      </w:r>
    </w:p>
    <w:bookmarkEnd w:id="65"/>
    <w:bookmarkEnd w:id="66"/>
    <w:bookmarkStart w:id="67" w:name="автопереход-на-следующий-трек"/>
    <w:p>
      <w:pPr>
        <w:pStyle w:val="Heading2"/>
      </w:pPr>
      <w:r>
        <w:t xml:space="preserve">13. Автопереход на следующий трек</w:t>
      </w:r>
    </w:p>
    <w:p>
      <w:pPr>
        <w:pStyle w:val="FirstParagraph"/>
      </w:pPr>
      <w:r>
        <w:t xml:space="preserve">Автопереход реализован фоновым потоком Windows.</w:t>
      </w:r>
    </w:p>
    <w:p>
      <w:pPr>
        <w:pStyle w:val="BodyText"/>
      </w:pPr>
      <w:r>
        <w:t xml:space="preserve">Функции: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start_auto_next_monitor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auto_next_monitor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stop_auto_next_monitor</w:t>
      </w:r>
      <w:r>
        <w:t xml:space="preserve">.</w:t>
      </w:r>
    </w:p>
    <w:p>
      <w:pPr>
        <w:pStyle w:val="FirstParagraph"/>
      </w:pPr>
      <w:r>
        <w:t xml:space="preserve">После запуска трека программа сохраняет время старта в</w:t>
      </w:r>
      <w:r>
        <w:t xml:space="preserve"> </w:t>
      </w:r>
      <w:r>
        <w:rPr>
          <w:rStyle w:val="VerbatimChar"/>
        </w:rPr>
        <w:t xml:space="preserve">g_last_track_start_tick</w:t>
      </w:r>
      <w:r>
        <w:t xml:space="preserve">.</w:t>
      </w:r>
    </w:p>
    <w:p>
      <w:pPr>
        <w:pStyle w:val="BodyText"/>
      </w:pPr>
      <w:r>
        <w:t xml:space="preserve">Фоновый поток раз в</w:t>
      </w:r>
      <w:r>
        <w:t xml:space="preserve"> </w:t>
      </w:r>
      <w:r>
        <w:rPr>
          <w:rStyle w:val="VerbatimChar"/>
        </w:rPr>
        <w:t xml:space="preserve">AUTO_NEXT_POLL_MS</w:t>
      </w:r>
      <w:r>
        <w:t xml:space="preserve"> </w:t>
      </w:r>
      <w:r>
        <w:t xml:space="preserve">миллисекунд проверяет состояние MCI: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status track mode</w:t>
      </w:r>
    </w:p>
    <w:p>
      <w:pPr>
        <w:pStyle w:val="FirstParagraph"/>
      </w:pPr>
      <w:r>
        <w:t xml:space="preserve">Если состояние равно: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stopped</w:t>
      </w:r>
    </w:p>
    <w:p>
      <w:pPr>
        <w:pStyle w:val="FirstParagraph"/>
      </w:pPr>
      <w:r>
        <w:t xml:space="preserve">и трек не находится на паузе, вызывается</w:t>
      </w:r>
      <w:r>
        <w:t xml:space="preserve"> </w:t>
      </w:r>
      <w:r>
        <w:rPr>
          <w:rStyle w:val="VerbatimChar"/>
        </w:rPr>
        <w:t xml:space="preserve">play_next</w:t>
      </w:r>
      <w:r>
        <w:t xml:space="preserve">.</w:t>
      </w:r>
    </w:p>
    <w:p>
      <w:pPr>
        <w:pStyle w:val="BodyText"/>
      </w:pPr>
      <w:r>
        <w:t xml:space="preserve">Чтобы MCI не был ошибочно воспринят как остановленный сразу после запуска, используется задержка: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AUTO_NEXT_START_GRACE_MS = 1500</w:t>
      </w:r>
    </w:p>
    <w:bookmarkEnd w:id="67"/>
    <w:bookmarkStart w:id="68" w:name="синхронизация-потоков"/>
    <w:p>
      <w:pPr>
        <w:pStyle w:val="Heading2"/>
      </w:pPr>
      <w:r>
        <w:t xml:space="preserve">14. Синхронизация потоков</w:t>
      </w:r>
    </w:p>
    <w:p>
      <w:pPr>
        <w:pStyle w:val="FirstParagraph"/>
      </w:pPr>
      <w:r>
        <w:t xml:space="preserve">Так как главный поток обрабатывает меню, а фоновый поток может включить следующий трек, доступ к состоянию плеера защищен критической секцией.</w:t>
      </w:r>
    </w:p>
    <w:p>
      <w:pPr>
        <w:pStyle w:val="BodyText"/>
      </w:pPr>
      <w:r>
        <w:t xml:space="preserve">Глобальные переменные: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</w:t>
      </w:r>
      <w:r>
        <w:t xml:space="preserve">;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g_player_lock_ready</w:t>
      </w:r>
      <w:r>
        <w:t xml:space="preserve">.</w:t>
      </w:r>
    </w:p>
    <w:p>
      <w:pPr>
        <w:pStyle w:val="FirstParagraph"/>
      </w:pPr>
      <w:r>
        <w:t xml:space="preserve">Функции-обертки: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lock_player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unlock_player</w:t>
      </w:r>
      <w:r>
        <w:t xml:space="preserve">.</w:t>
      </w:r>
    </w:p>
    <w:p>
      <w:pPr>
        <w:pStyle w:val="FirstParagraph"/>
      </w:pPr>
      <w:r>
        <w:t xml:space="preserve">Критическая секция защищает:</w:t>
      </w:r>
    </w:p>
    <w:p>
      <w:pPr>
        <w:pStyle w:val="Compact"/>
        <w:numPr>
          <w:ilvl w:val="0"/>
          <w:numId w:val="1038"/>
        </w:numPr>
      </w:pPr>
      <w:r>
        <w:t xml:space="preserve">переключение треков;</w:t>
      </w:r>
    </w:p>
    <w:p>
      <w:pPr>
        <w:pStyle w:val="Compact"/>
        <w:numPr>
          <w:ilvl w:val="0"/>
          <w:numId w:val="1038"/>
        </w:numPr>
      </w:pPr>
      <w:r>
        <w:t xml:space="preserve">работу с MCI;</w:t>
      </w:r>
    </w:p>
    <w:p>
      <w:pPr>
        <w:pStyle w:val="Compact"/>
        <w:numPr>
          <w:ilvl w:val="0"/>
          <w:numId w:val="1038"/>
        </w:numPr>
      </w:pPr>
      <w:r>
        <w:t xml:space="preserve">загрузку и сохранение плейлиста;</w:t>
      </w:r>
    </w:p>
    <w:p>
      <w:pPr>
        <w:pStyle w:val="Compact"/>
        <w:numPr>
          <w:ilvl w:val="0"/>
          <w:numId w:val="1038"/>
        </w:numPr>
      </w:pPr>
      <w:r>
        <w:t xml:space="preserve">очистку списка;</w:t>
      </w:r>
    </w:p>
    <w:p>
      <w:pPr>
        <w:pStyle w:val="Compact"/>
        <w:numPr>
          <w:ilvl w:val="0"/>
          <w:numId w:val="1038"/>
        </w:numPr>
      </w:pPr>
      <w:r>
        <w:t xml:space="preserve">вывод экрана;</w:t>
      </w:r>
    </w:p>
    <w:p>
      <w:pPr>
        <w:pStyle w:val="Compact"/>
        <w:numPr>
          <w:ilvl w:val="0"/>
          <w:numId w:val="1038"/>
        </w:numPr>
      </w:pPr>
      <w:r>
        <w:t xml:space="preserve">изменение глобального состояния.</w:t>
      </w:r>
    </w:p>
    <w:bookmarkEnd w:id="68"/>
    <w:bookmarkStart w:id="69" w:name="кодировки"/>
    <w:p>
      <w:pPr>
        <w:pStyle w:val="Heading2"/>
      </w:pPr>
      <w:r>
        <w:t xml:space="preserve">15. Кодировки</w:t>
      </w:r>
    </w:p>
    <w:p>
      <w:pPr>
        <w:pStyle w:val="FirstParagraph"/>
      </w:pPr>
      <w:r>
        <w:t xml:space="preserve">Проект использует UTF-8 для строк в исходном коде и консоли.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вызываются: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SetConsoleOutputCP(CP_UTF8)</w:t>
      </w:r>
      <w:r>
        <w:br/>
      </w:r>
      <w:r>
        <w:rPr>
          <w:rStyle w:val="VerbatimChar"/>
        </w:rPr>
        <w:t xml:space="preserve">SetConsoleCP(CP_UTF8)</w:t>
      </w:r>
    </w:p>
    <w:p>
      <w:pPr>
        <w:pStyle w:val="FirstParagraph"/>
      </w:pPr>
      <w:r>
        <w:t xml:space="preserve">Для MSVC включен флаг: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/utf-8</w:t>
      </w:r>
    </w:p>
    <w:p>
      <w:pPr>
        <w:pStyle w:val="FirstParagraph"/>
      </w:pPr>
      <w:r>
        <w:t xml:space="preserve">Пути к файлам переводятся в wide-строки через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. Это нужно, чтобы Windows API мог корректно открывать файлы с русскими символами в имени.</w:t>
      </w:r>
    </w:p>
    <w:p>
      <w:pPr>
        <w:pStyle w:val="BodyText"/>
      </w:pPr>
      <w:r>
        <w:t xml:space="preserve">Пример файлов из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69"/>
    <w:bookmarkStart w:id="70" w:name="чтение-id3v1"/>
    <w:p>
      <w:pPr>
        <w:pStyle w:val="Heading2"/>
      </w:pPr>
      <w:r>
        <w:t xml:space="preserve">16. Чтение ID3v1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get_id3v1_tags</w:t>
      </w:r>
      <w:r>
        <w:t xml:space="preserve"> </w:t>
      </w:r>
      <w:r>
        <w:t xml:space="preserve">пытается прочитать ID3v1-теги из MP3.</w:t>
      </w:r>
    </w:p>
    <w:p>
      <w:pPr>
        <w:pStyle w:val="BodyText"/>
      </w:pPr>
      <w:r>
        <w:t xml:space="preserve">ID3v1 находится в последних 128 байтах файла.</w:t>
      </w:r>
    </w:p>
    <w:p>
      <w:pPr>
        <w:pStyle w:val="BodyText"/>
      </w:pPr>
      <w:r>
        <w:t xml:space="preserve">Проверяется метка: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TAG</w:t>
      </w:r>
    </w:p>
    <w:p>
      <w:pPr>
        <w:pStyle w:val="FirstParagraph"/>
      </w:pPr>
      <w:r>
        <w:t xml:space="preserve">Затем читаются:</w:t>
      </w:r>
    </w:p>
    <w:p>
      <w:pPr>
        <w:pStyle w:val="Compact"/>
        <w:numPr>
          <w:ilvl w:val="0"/>
          <w:numId w:val="1040"/>
        </w:numPr>
      </w:pPr>
      <w:r>
        <w:t xml:space="preserve">30 байт названия;</w:t>
      </w:r>
    </w:p>
    <w:p>
      <w:pPr>
        <w:pStyle w:val="Compact"/>
        <w:numPr>
          <w:ilvl w:val="0"/>
          <w:numId w:val="1040"/>
        </w:numPr>
      </w:pPr>
      <w:r>
        <w:t xml:space="preserve">30 байт исполнителя.</w:t>
      </w:r>
    </w:p>
    <w:p>
      <w:pPr>
        <w:pStyle w:val="FirstParagraph"/>
      </w:pPr>
      <w:r>
        <w:t xml:space="preserve">Пробелы справа удаляются функцией</w:t>
      </w:r>
      <w:r>
        <w:t xml:space="preserve"> </w:t>
      </w:r>
      <w:r>
        <w:rPr>
          <w:rStyle w:val="VerbatimChar"/>
        </w:rPr>
        <w:t xml:space="preserve">trim_trailing_spaces</w:t>
      </w:r>
      <w:r>
        <w:t xml:space="preserve">.</w:t>
      </w:r>
    </w:p>
    <w:p>
      <w:pPr>
        <w:pStyle w:val="BodyText"/>
      </w:pPr>
      <w:r>
        <w:t xml:space="preserve">Так как русские ID3v1-теги часто записаны в Windows-1251, программа:</w:t>
      </w:r>
    </w:p>
    <w:p>
      <w:pPr>
        <w:pStyle w:val="Compact"/>
        <w:numPr>
          <w:ilvl w:val="0"/>
          <w:numId w:val="1041"/>
        </w:numPr>
      </w:pPr>
      <w:r>
        <w:t xml:space="preserve">Переводит байты из Windows-1251 в wide-строку.</w:t>
      </w:r>
    </w:p>
    <w:p>
      <w:pPr>
        <w:pStyle w:val="Compact"/>
        <w:numPr>
          <w:ilvl w:val="0"/>
          <w:numId w:val="1041"/>
        </w:numPr>
      </w:pPr>
      <w:r>
        <w:t xml:space="preserve">Затем переводит wide-строку в UTF-8.</w:t>
      </w:r>
    </w:p>
    <w:p>
      <w:pPr>
        <w:pStyle w:val="FirstParagraph"/>
      </w:pPr>
      <w:r>
        <w:t xml:space="preserve">Если теги отсутствуют или пустые, при импорте папки используется имя файла.</w:t>
      </w:r>
    </w:p>
    <w:bookmarkEnd w:id="70"/>
    <w:bookmarkStart w:id="74" w:name="тестирование"/>
    <w:p>
      <w:pPr>
        <w:pStyle w:val="Heading2"/>
      </w:pPr>
      <w:r>
        <w:t xml:space="preserve">17. Тестирование</w:t>
      </w:r>
    </w:p>
    <w:p>
      <w:pPr>
        <w:pStyle w:val="FirstParagraph"/>
      </w:pPr>
      <w:r>
        <w:t xml:space="preserve">Для проекта написаны тесты в файле: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tests/test_musicplayer.c</w:t>
      </w:r>
    </w:p>
    <w:p>
      <w:pPr>
        <w:pStyle w:val="FirstParagraph"/>
      </w:pPr>
      <w:r>
        <w:t xml:space="preserve">Тесты подключают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напрямую: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#define MUSICPLAYER_TEST</w:t>
      </w:r>
      <w:r>
        <w:br/>
      </w:r>
      <w:r>
        <w:rPr>
          <w:rStyle w:val="VerbatimChar"/>
        </w:rPr>
        <w:t xml:space="preserve">#include "../main.c"</w:t>
      </w:r>
    </w:p>
    <w:p>
      <w:pPr>
        <w:pStyle w:val="FirstParagraph"/>
      </w:pPr>
      <w:r>
        <w:t xml:space="preserve">Для этого интерактивная функция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обернута в: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#ifndef MUSICPLAYER_TEST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#endif</w:t>
      </w:r>
    </w:p>
    <w:p>
      <w:pPr>
        <w:pStyle w:val="FirstParagraph"/>
      </w:pPr>
      <w:r>
        <w:t xml:space="preserve">Так тесты могут обращаться к внутренним функциям без запуска меню.</w:t>
      </w:r>
    </w:p>
    <w:p>
      <w:pPr>
        <w:pStyle w:val="BodyText"/>
      </w:pPr>
      <w:r>
        <w:t xml:space="preserve">Тесты проверяют:</w:t>
      </w:r>
    </w:p>
    <w:p>
      <w:pPr>
        <w:pStyle w:val="Compact"/>
        <w:numPr>
          <w:ilvl w:val="0"/>
          <w:numId w:val="1042"/>
        </w:numPr>
      </w:pPr>
      <w:r>
        <w:t xml:space="preserve">удаление кавычек из путей;</w:t>
      </w:r>
    </w:p>
    <w:p>
      <w:pPr>
        <w:pStyle w:val="Compact"/>
        <w:numPr>
          <w:ilvl w:val="0"/>
          <w:numId w:val="1042"/>
        </w:numPr>
      </w:pPr>
      <w:r>
        <w:t xml:space="preserve">безопасное копирование строк;</w:t>
      </w:r>
    </w:p>
    <w:p>
      <w:pPr>
        <w:pStyle w:val="Compact"/>
        <w:numPr>
          <w:ilvl w:val="0"/>
          <w:numId w:val="1042"/>
        </w:numPr>
      </w:pPr>
      <w:r>
        <w:t xml:space="preserve">форматирование длительности;</w:t>
      </w:r>
    </w:p>
    <w:p>
      <w:pPr>
        <w:pStyle w:val="Compact"/>
        <w:numPr>
          <w:ilvl w:val="0"/>
          <w:numId w:val="1042"/>
        </w:numPr>
      </w:pPr>
      <w:r>
        <w:t xml:space="preserve">ограничение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изменение громкости;</w:t>
      </w:r>
    </w:p>
    <w:p>
      <w:pPr>
        <w:pStyle w:val="Compact"/>
        <w:numPr>
          <w:ilvl w:val="0"/>
          <w:numId w:val="1042"/>
        </w:numPr>
      </w:pPr>
      <w:r>
        <w:t xml:space="preserve">добавление треков;</w:t>
      </w:r>
    </w:p>
    <w:p>
      <w:pPr>
        <w:pStyle w:val="Compact"/>
        <w:numPr>
          <w:ilvl w:val="0"/>
          <w:numId w:val="1042"/>
        </w:numPr>
      </w:pPr>
      <w:r>
        <w:t xml:space="preserve">удаление треков;</w:t>
      </w:r>
    </w:p>
    <w:p>
      <w:pPr>
        <w:pStyle w:val="Compact"/>
        <w:numPr>
          <w:ilvl w:val="0"/>
          <w:numId w:val="1042"/>
        </w:numPr>
      </w:pPr>
      <w:r>
        <w:t xml:space="preserve">очистку списка;</w:t>
      </w:r>
    </w:p>
    <w:p>
      <w:pPr>
        <w:pStyle w:val="Compact"/>
        <w:numPr>
          <w:ilvl w:val="0"/>
          <w:numId w:val="1042"/>
        </w:numPr>
      </w:pPr>
      <w:r>
        <w:t xml:space="preserve">сортировку;</w:t>
      </w:r>
    </w:p>
    <w:p>
      <w:pPr>
        <w:pStyle w:val="Compact"/>
        <w:numPr>
          <w:ilvl w:val="0"/>
          <w:numId w:val="1042"/>
        </w:numPr>
      </w:pPr>
      <w:r>
        <w:t xml:space="preserve">сохранение текущего узла после сортировки;</w:t>
      </w:r>
    </w:p>
    <w:p>
      <w:pPr>
        <w:pStyle w:val="Compact"/>
        <w:numPr>
          <w:ilvl w:val="0"/>
          <w:numId w:val="1042"/>
        </w:numPr>
      </w:pPr>
      <w:r>
        <w:t xml:space="preserve">Shuffle;</w:t>
      </w:r>
    </w:p>
    <w:p>
      <w:pPr>
        <w:pStyle w:val="Compact"/>
        <w:numPr>
          <w:ilvl w:val="0"/>
          <w:numId w:val="1042"/>
        </w:numPr>
      </w:pPr>
      <w:r>
        <w:t xml:space="preserve">поиск без учета регистра;</w:t>
      </w:r>
    </w:p>
    <w:p>
      <w:pPr>
        <w:pStyle w:val="Compact"/>
        <w:numPr>
          <w:ilvl w:val="0"/>
          <w:numId w:val="1042"/>
        </w:numPr>
      </w:pPr>
      <w:r>
        <w:t xml:space="preserve">поиск по русскому тексту;</w:t>
      </w:r>
    </w:p>
    <w:p>
      <w:pPr>
        <w:pStyle w:val="Compact"/>
        <w:numPr>
          <w:ilvl w:val="0"/>
          <w:numId w:val="1042"/>
        </w:numPr>
      </w:pPr>
      <w:r>
        <w:t xml:space="preserve">проверку существования файла;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плейлиста;</w:t>
      </w:r>
    </w:p>
    <w:p>
      <w:pPr>
        <w:pStyle w:val="Compact"/>
        <w:numPr>
          <w:ilvl w:val="0"/>
          <w:numId w:val="1042"/>
        </w:numPr>
      </w:pPr>
      <w:r>
        <w:t xml:space="preserve">пропуск отсутствующих файлов;</w:t>
      </w:r>
    </w:p>
    <w:p>
      <w:pPr>
        <w:pStyle w:val="Compact"/>
        <w:numPr>
          <w:ilvl w:val="0"/>
          <w:numId w:val="1042"/>
        </w:numPr>
      </w:pPr>
      <w:r>
        <w:t xml:space="preserve">сохранение и загрузку настроек.</w:t>
      </w:r>
    </w:p>
    <w:p>
      <w:pPr>
        <w:pStyle w:val="FirstParagraph"/>
      </w:pPr>
      <w:r>
        <w:t xml:space="preserve">Результат тестового запуска показан на рис. 9.</w:t>
      </w:r>
    </w:p>
    <w:p>
      <w:pPr>
        <w:pStyle w:val="CaptionedFigure"/>
        <w:jc w:val="center"/>
        <w:ind w:firstLine="0"/>
      </w:pPr>
      <w:r>
        <w:drawing>
          <wp:inline>
            <wp:extent cx="5334000" cy="2101272"/>
            <wp:effectExtent b="0" l="0" r="0" t="0"/>
            <wp:docPr descr="Рис. 9. Результат запуска тестов" title="" id="72" name="Picture"/>
            <a:graphic>
              <a:graphicData uri="http://schemas.openxmlformats.org/drawingml/2006/picture">
                <pic:pic>
                  <pic:nvPicPr>
                    <pic:cNvPr descr="docs/assets/screen_tes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  <w:ind w:firstLine="0"/>
      </w:pPr>
      <w:r>
        <w:t xml:space="preserve">Рис. 9. Результат запуска тестов</w:t>
      </w:r>
    </w:p>
    <w:p>
      <w:pPr>
        <w:pStyle w:val="BodyText"/>
      </w:pPr>
      <w:r>
        <w:t xml:space="preserve">Тесты можно собрать через CMake: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cmake --build build --target MusicPlayerTests</w:t>
      </w:r>
      <w:r>
        <w:br/>
      </w:r>
      <w:r>
        <w:rPr>
          <w:rStyle w:val="VerbatimChar"/>
        </w:rPr>
        <w:t xml:space="preserve">ctest --test-dir build --output-on-failure</w:t>
      </w:r>
    </w:p>
    <w:p>
      <w:pPr>
        <w:pStyle w:val="FirstParagraph"/>
      </w:pPr>
      <w:r>
        <w:t xml:space="preserve">Либо напрямую через MSVC Developer Command Prompt: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cl.exe /nologo /W4 /utf-8 /TC /Fe:build\test_musicplayer.exe tests\test_musicplayer.c /link winmm.lib</w:t>
      </w:r>
      <w:r>
        <w:br/>
      </w:r>
      <w:r>
        <w:rPr>
          <w:rStyle w:val="VerbatimChar"/>
        </w:rPr>
        <w:t xml:space="preserve">build\test_musicplayer.exe</w:t>
      </w:r>
    </w:p>
    <w:bookmarkEnd w:id="74"/>
    <w:bookmarkStart w:id="75" w:name="безопасность-и-надежность"/>
    <w:p>
      <w:pPr>
        <w:pStyle w:val="Heading2"/>
      </w:pPr>
      <w:r>
        <w:t xml:space="preserve">18. Безопасность и надежность</w:t>
      </w:r>
    </w:p>
    <w:p>
      <w:pPr>
        <w:pStyle w:val="FirstParagraph"/>
      </w:pPr>
      <w:r>
        <w:t xml:space="preserve">В проекте используются следующие меры защиты:</w:t>
      </w:r>
    </w:p>
    <w:p>
      <w:pPr>
        <w:pStyle w:val="Compact"/>
        <w:numPr>
          <w:ilvl w:val="0"/>
          <w:numId w:val="1043"/>
        </w:numPr>
      </w:pPr>
      <w:r>
        <w:t xml:space="preserve">проверка результата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ограниченное копирование строк через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проверка длины команд перед передачей MCI;</w:t>
      </w:r>
    </w:p>
    <w:p>
      <w:pPr>
        <w:pStyle w:val="Compact"/>
        <w:numPr>
          <w:ilvl w:val="0"/>
          <w:numId w:val="1043"/>
        </w:numPr>
      </w:pPr>
      <w:r>
        <w:t xml:space="preserve">проверка существования файла перед добавлением;</w:t>
      </w:r>
    </w:p>
    <w:p>
      <w:pPr>
        <w:pStyle w:val="Compact"/>
        <w:numPr>
          <w:ilvl w:val="0"/>
          <w:numId w:val="1043"/>
        </w:numPr>
      </w:pPr>
      <w:r>
        <w:t xml:space="preserve">пропуск недоступных файлов при загрузке;</w:t>
      </w:r>
    </w:p>
    <w:p>
      <w:pPr>
        <w:pStyle w:val="Compact"/>
        <w:numPr>
          <w:ilvl w:val="0"/>
          <w:numId w:val="1043"/>
        </w:numPr>
      </w:pPr>
      <w:r>
        <w:t xml:space="preserve">закрытие MCI-устройства при остановке;</w:t>
      </w:r>
    </w:p>
    <w:p>
      <w:pPr>
        <w:pStyle w:val="Compact"/>
        <w:numPr>
          <w:ilvl w:val="0"/>
          <w:numId w:val="1043"/>
        </w:numPr>
      </w:pPr>
      <w:r>
        <w:t xml:space="preserve">очистка памяти при выходе;</w:t>
      </w:r>
    </w:p>
    <w:p>
      <w:pPr>
        <w:pStyle w:val="Compact"/>
        <w:numPr>
          <w:ilvl w:val="0"/>
          <w:numId w:val="1043"/>
        </w:numPr>
      </w:pPr>
      <w:r>
        <w:t xml:space="preserve">критическая секция для синхронизации потоков;</w:t>
      </w:r>
    </w:p>
    <w:p>
      <w:pPr>
        <w:pStyle w:val="Compact"/>
        <w:numPr>
          <w:ilvl w:val="0"/>
          <w:numId w:val="1043"/>
        </w:numPr>
      </w:pPr>
      <w:r>
        <w:t xml:space="preserve">тесты на основные операции со списком.</w:t>
      </w:r>
    </w:p>
    <w:p>
      <w:pPr>
        <w:pStyle w:val="FirstParagraph"/>
      </w:pPr>
      <w:r>
        <w:t xml:space="preserve">Оставшиеся риски:</w:t>
      </w:r>
    </w:p>
    <w:p>
      <w:pPr>
        <w:pStyle w:val="Compact"/>
        <w:numPr>
          <w:ilvl w:val="0"/>
          <w:numId w:val="1044"/>
        </w:numPr>
      </w:pPr>
      <w:r>
        <w:t xml:space="preserve">текстовый формат плейлиста не экранирует символ</w:t>
      </w:r>
      <w:r>
        <w:t xml:space="preserve"> </w:t>
      </w:r>
      <w:r>
        <w:rPr>
          <w:rStyle w:val="VerbatimChar"/>
        </w:rPr>
        <w:t xml:space="preserve">|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фиксированные буферы могут обрезать очень длинные названия;</w:t>
      </w:r>
    </w:p>
    <w:p>
      <w:pPr>
        <w:pStyle w:val="Compact"/>
        <w:numPr>
          <w:ilvl w:val="0"/>
          <w:numId w:val="1044"/>
        </w:numPr>
      </w:pPr>
      <w:r>
        <w:t xml:space="preserve">MCI может не воспроизвести некоторые MP3-кодеки;</w:t>
      </w:r>
    </w:p>
    <w:p>
      <w:pPr>
        <w:pStyle w:val="Compact"/>
        <w:numPr>
          <w:ilvl w:val="0"/>
          <w:numId w:val="1044"/>
        </w:numPr>
      </w:pPr>
      <w:r>
        <w:t xml:space="preserve">фоновый поток проверяет окончание трека с задержкой до 1 секунды;</w:t>
      </w:r>
    </w:p>
    <w:p>
      <w:pPr>
        <w:pStyle w:val="Compact"/>
        <w:numPr>
          <w:ilvl w:val="0"/>
          <w:numId w:val="1044"/>
        </w:numPr>
      </w:pPr>
      <w:r>
        <w:t xml:space="preserve">ID3v2 не поддерживается.</w:t>
      </w:r>
    </w:p>
    <w:bookmarkEnd w:id="75"/>
    <w:bookmarkStart w:id="76" w:name="технические-особенности"/>
    <w:p>
      <w:pPr>
        <w:pStyle w:val="Heading2"/>
      </w:pPr>
      <w:r>
        <w:t xml:space="preserve">19. Технические особенности</w:t>
      </w:r>
    </w:p>
    <w:p>
      <w:pPr>
        <w:pStyle w:val="FirstParagraph"/>
      </w:pPr>
      <w:r>
        <w:t xml:space="preserve">Ключевые технические решения проекта:</w:t>
      </w:r>
    </w:p>
    <w:p>
      <w:pPr>
        <w:pStyle w:val="Compact"/>
        <w:numPr>
          <w:ilvl w:val="0"/>
          <w:numId w:val="1045"/>
        </w:numPr>
      </w:pPr>
      <w:r>
        <w:t xml:space="preserve">двусвязный список вместо массива;</w:t>
      </w:r>
    </w:p>
    <w:p>
      <w:pPr>
        <w:pStyle w:val="Compact"/>
        <w:numPr>
          <w:ilvl w:val="0"/>
          <w:numId w:val="1045"/>
        </w:numPr>
      </w:pPr>
      <w:r>
        <w:t xml:space="preserve">ручная работа с памятью;</w:t>
      </w:r>
    </w:p>
    <w:p>
      <w:pPr>
        <w:pStyle w:val="Compact"/>
        <w:numPr>
          <w:ilvl w:val="0"/>
          <w:numId w:val="1045"/>
        </w:numPr>
      </w:pPr>
      <w:r>
        <w:t xml:space="preserve">Windows MCI вместо сторонней библиотеки;</w:t>
      </w:r>
    </w:p>
    <w:p>
      <w:pPr>
        <w:pStyle w:val="Compact"/>
        <w:numPr>
          <w:ilvl w:val="0"/>
          <w:numId w:val="1045"/>
        </w:numPr>
      </w:pPr>
      <w:r>
        <w:t xml:space="preserve">UTF-8 в исходниках и консоли;</w:t>
      </w:r>
    </w:p>
    <w:p>
      <w:pPr>
        <w:pStyle w:val="Compact"/>
        <w:numPr>
          <w:ilvl w:val="0"/>
          <w:numId w:val="1045"/>
        </w:numPr>
      </w:pPr>
      <w:r>
        <w:t xml:space="preserve">wide-вызовы Windows API для путей;</w:t>
      </w:r>
    </w:p>
    <w:p>
      <w:pPr>
        <w:pStyle w:val="Compact"/>
        <w:numPr>
          <w:ilvl w:val="0"/>
          <w:numId w:val="1045"/>
        </w:numPr>
      </w:pPr>
      <w:r>
        <w:t xml:space="preserve">фоновый поток для автоперехода;</w:t>
      </w:r>
    </w:p>
    <w:p>
      <w:pPr>
        <w:pStyle w:val="Compact"/>
        <w:numPr>
          <w:ilvl w:val="0"/>
          <w:numId w:val="1045"/>
        </w:numPr>
      </w:pPr>
      <w:r>
        <w:t xml:space="preserve">сохранение настроек в простом текстовом файле;</w:t>
      </w:r>
    </w:p>
    <w:p>
      <w:pPr>
        <w:pStyle w:val="Compact"/>
        <w:numPr>
          <w:ilvl w:val="0"/>
          <w:numId w:val="1045"/>
        </w:numPr>
      </w:pPr>
      <w:r>
        <w:t xml:space="preserve">тестовый harness без сторонних зависимостей.</w:t>
      </w:r>
    </w:p>
    <w:p>
      <w:pPr>
        <w:pStyle w:val="FirstParagraph"/>
      </w:pPr>
      <w:r>
        <w:t xml:space="preserve">Такой набор решений хорошо подходит для учебного проекта по низкоуровневому программированию, потому что демонстрирует сразу несколько важных тем языка C:</w:t>
      </w:r>
    </w:p>
    <w:p>
      <w:pPr>
        <w:pStyle w:val="Compact"/>
        <w:numPr>
          <w:ilvl w:val="0"/>
          <w:numId w:val="1046"/>
        </w:numPr>
      </w:pPr>
      <w:r>
        <w:t xml:space="preserve">указатели;</w:t>
      </w:r>
    </w:p>
    <w:p>
      <w:pPr>
        <w:pStyle w:val="Compact"/>
        <w:numPr>
          <w:ilvl w:val="0"/>
          <w:numId w:val="1046"/>
        </w:numPr>
      </w:pPr>
      <w:r>
        <w:t xml:space="preserve">структуры;</w:t>
      </w:r>
    </w:p>
    <w:p>
      <w:pPr>
        <w:pStyle w:val="Compact"/>
        <w:numPr>
          <w:ilvl w:val="0"/>
          <w:numId w:val="1046"/>
        </w:numPr>
      </w:pPr>
      <w:r>
        <w:t xml:space="preserve">динамическая память;</w:t>
      </w:r>
    </w:p>
    <w:p>
      <w:pPr>
        <w:pStyle w:val="Compact"/>
        <w:numPr>
          <w:ilvl w:val="0"/>
          <w:numId w:val="1046"/>
        </w:numPr>
      </w:pPr>
      <w:r>
        <w:t xml:space="preserve">файлы;</w:t>
      </w:r>
    </w:p>
    <w:p>
      <w:pPr>
        <w:pStyle w:val="Compact"/>
        <w:numPr>
          <w:ilvl w:val="0"/>
          <w:numId w:val="1046"/>
        </w:numPr>
      </w:pPr>
      <w:r>
        <w:t xml:space="preserve">строки;</w:t>
      </w:r>
    </w:p>
    <w:p>
      <w:pPr>
        <w:pStyle w:val="Compact"/>
        <w:numPr>
          <w:ilvl w:val="0"/>
          <w:numId w:val="1046"/>
        </w:numPr>
      </w:pPr>
      <w:r>
        <w:t xml:space="preserve">системные вызовы;</w:t>
      </w:r>
    </w:p>
    <w:p>
      <w:pPr>
        <w:pStyle w:val="Compact"/>
        <w:numPr>
          <w:ilvl w:val="0"/>
          <w:numId w:val="1046"/>
        </w:numPr>
      </w:pPr>
      <w:r>
        <w:t xml:space="preserve">потоки;</w:t>
      </w:r>
    </w:p>
    <w:p>
      <w:pPr>
        <w:pStyle w:val="Compact"/>
        <w:numPr>
          <w:ilvl w:val="0"/>
          <w:numId w:val="1046"/>
        </w:numPr>
      </w:pPr>
      <w:r>
        <w:t xml:space="preserve">синхронизация;</w:t>
      </w:r>
    </w:p>
    <w:p>
      <w:pPr>
        <w:pStyle w:val="Compact"/>
        <w:numPr>
          <w:ilvl w:val="0"/>
          <w:numId w:val="1046"/>
        </w:numPr>
      </w:pPr>
      <w:r>
        <w:t xml:space="preserve">тестирование.</w:t>
      </w:r>
    </w:p>
    <w:bookmarkEnd w:id="76"/>
    <w:bookmarkStart w:id="7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результате работы был создан консольный MP3-плеер</w:t>
      </w:r>
      <w:r>
        <w:t xml:space="preserve"> </w:t>
      </w:r>
      <w:r>
        <w:rPr>
          <w:rStyle w:val="VerbatimChar"/>
        </w:rPr>
        <w:t xml:space="preserve">MusicPlayer</w:t>
      </w:r>
      <w:r>
        <w:t xml:space="preserve"> </w:t>
      </w:r>
      <w:r>
        <w:t xml:space="preserve">на языке C. Программа умеет управлять плейлистом, воспроизводить локальные MP3-файлы, работать с русскими путями, управлять громкостью, искать треки, сортировать и перемешивать список.</w:t>
      </w:r>
    </w:p>
    <w:p>
      <w:pPr>
        <w:pStyle w:val="BodyText"/>
      </w:pPr>
      <w:r>
        <w:t xml:space="preserve">Основная структура данных проекта - двусвязный список. Она позволяет двигаться по плейлисту вперед и назад, удалять элементы и сохранять текущий трек при сортировке и перемешивании.</w:t>
      </w:r>
    </w:p>
    <w:p>
      <w:pPr>
        <w:pStyle w:val="BodyText"/>
      </w:pPr>
      <w:r>
        <w:t xml:space="preserve">Для воспроизведения используется Windows Multimedia API, что делает проект зависимым от Windows, но позволяет обойтись без внешних аудиобиблиотек. Работа с русскими символами обеспечивается через UTF-8,</w:t>
      </w:r>
      <w:r>
        <w:t xml:space="preserve"> </w:t>
      </w:r>
      <w:r>
        <w:rPr>
          <w:rStyle w:val="VerbatimChar"/>
        </w:rPr>
        <w:t xml:space="preserve">MultiByteToWideChar</w:t>
      </w:r>
      <w:r>
        <w:t xml:space="preserve"> </w:t>
      </w:r>
      <w:r>
        <w:t xml:space="preserve">и wide-функции Windows API.</w:t>
      </w:r>
    </w:p>
    <w:p>
      <w:pPr>
        <w:pStyle w:val="BodyText"/>
      </w:pPr>
      <w:r>
        <w:t xml:space="preserve">Дополнительно реализованы автосохранение, автозагрузка, проверка файлов, фоновый автопереход и отдельный набор тестов. Тестирование подтвердило корректность ключевых частей логики: список, сортировка, shuffle, поиск, файлы и настройки.</w:t>
      </w:r>
    </w:p>
    <w:p>
      <w:pPr>
        <w:pStyle w:val="BodyText"/>
      </w:pPr>
      <w:r>
        <w:t xml:space="preserve">Проект можно развивать дальше: добавить ID3v2, рекурсивный импорт папок, прогресс воспроизведения, горячие клавиши без Enter и более надежный формат хранения плейлиста.</w:t>
      </w:r>
    </w:p>
    <w:bookmarkEnd w:id="77"/>
    <w:bookmarkStart w:id="78" w:name="список-источников"/>
    <w:p>
      <w:pPr>
        <w:pStyle w:val="Heading2"/>
      </w:pPr>
      <w:r>
        <w:t xml:space="preserve">Список источников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Windows Multimedia API и MCI.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 функциям работы с файлами WinAPI.</w:t>
      </w:r>
    </w:p>
    <w:p>
      <w:pPr>
        <w:pStyle w:val="Compact"/>
        <w:numPr>
          <w:ilvl w:val="0"/>
          <w:numId w:val="1047"/>
        </w:numPr>
      </w:pPr>
      <w:r>
        <w:t xml:space="preserve">Документация Microsoft по</w:t>
      </w:r>
      <w:r>
        <w:t xml:space="preserve"> </w:t>
      </w:r>
      <w:r>
        <w:rPr>
          <w:rStyle w:val="VerbatimChar"/>
        </w:rPr>
        <w:t xml:space="preserve">CRITICAL_SECTION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CreateThread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Стандартная библиотека C:</w:t>
      </w:r>
      <w:r>
        <w:t xml:space="preserve"> </w:t>
      </w:r>
      <w:r>
        <w:rPr>
          <w:rStyle w:val="VerbatimChar"/>
        </w:rPr>
        <w:t xml:space="preserve">stdio.h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stdlib.h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string.h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time.h</w:t>
      </w:r>
      <w:r>
        <w:t xml:space="preserve">,</w:t>
      </w:r>
      <w:r>
        <w:t xml:space="preserve"> </w:t>
      </w:r>
      <w:r>
        <w:rPr>
          <w:rStyle w:val="VerbatimChar"/>
        </w:rPr>
        <w:t xml:space="preserve">wchar.h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Исходный код проекта: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tests/test_musicplayer.c</w:t>
      </w:r>
      <w:r>
        <w:t xml:space="preserve">,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.</w:t>
      </w:r>
    </w:p>
    <w:bookmarkEnd w:id="78"/>
    <w:bookmarkStart w:id="81" w:name="приложение"/>
    <w:p>
      <w:pPr>
        <w:pStyle w:val="Heading2"/>
      </w:pPr>
      <w:r>
        <w:t xml:space="preserve">Приложение</w:t>
      </w:r>
    </w:p>
    <w:bookmarkStart w:id="79" w:name="использованные-демонстрационные-треки"/>
    <w:p>
      <w:pPr>
        <w:pStyle w:val="Heading3"/>
      </w:pPr>
      <w:r>
        <w:t xml:space="preserve">Использованные демонстрационные треки</w:t>
      </w:r>
    </w:p>
    <w:p>
      <w:pPr>
        <w:pStyle w:val="FirstParagraph"/>
      </w:pPr>
      <w:r>
        <w:t xml:space="preserve">Файлы из папки</w:t>
      </w:r>
      <w:r>
        <w:t xml:space="preserve"> </w:t>
      </w:r>
      <w:r>
        <w:rPr>
          <w:rStyle w:val="VerbatimChar"/>
        </w:rPr>
        <w:t xml:space="preserve">my_songs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Junkyard Sunny - Vasco.mp3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kahoot! - Hirs Heres.mp3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Запретил - Роскомнадзор.mp3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Темная ночь - Марк Бернес.mp3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Тип-топ - Микки Маус.mp3</w:t>
      </w:r>
      <w:r>
        <w:t xml:space="preserve">.</w:t>
      </w:r>
    </w:p>
    <w:bookmarkEnd w:id="79"/>
    <w:bookmarkStart w:id="80" w:name="сгенерированные-изображения"/>
    <w:p>
      <w:pPr>
        <w:pStyle w:val="Heading3"/>
      </w:pPr>
      <w:r>
        <w:t xml:space="preserve">Сгенерированные изображения</w:t>
      </w:r>
    </w:p>
    <w:p>
      <w:pPr>
        <w:pStyle w:val="FirstParagraph"/>
      </w:pPr>
      <w:r>
        <w:t xml:space="preserve">Все изображения для отчета находятся в папке:</w:t>
      </w:r>
    </w:p>
    <w:p>
      <w:pPr>
        <w:pStyle w:val="SourceCode"/>
        <w:jc w:val="left"/>
        <w:spacing w:before="80" w:after="80" w:line="240" w:lineRule="auto"/>
        <w:ind w:firstLine="0" w:left="240" w:right="240"/>
      </w:pPr>
      <w:r>
        <w:rPr>
          <w:rStyle w:val="VerbatimChar"/>
        </w:rPr>
        <w:t xml:space="preserve">docs/assets</w:t>
      </w:r>
    </w:p>
    <w:p>
      <w:pPr>
        <w:pStyle w:val="FirstParagraph"/>
      </w:pPr>
      <w:r>
        <w:t xml:space="preserve">Список изображений: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screen_main_menu.png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screen_import_folder.png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screen_search.png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screen_tests.png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diagram_architecture.png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diagram_playlist.png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code_structs.png</w:t>
      </w:r>
      <w:r>
        <w:t xml:space="preserve">;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code_search.png</w:t>
      </w:r>
      <w:r>
        <w:t xml:space="preserve">.</w:t>
      </w:r>
    </w:p>
    <w:p>
      <w:pPr>
        <w:pStyle w:val="FirstParagraph"/>
      </w:pPr>
      <w:r>
        <w:t xml:space="preserve">Схемы выполнены на белом фоне. Скриншоты кода выполнены на черном фоне.</w:t>
      </w:r>
    </w:p>
    <w:bookmarkEnd w:id="80"/>
    <w:bookmarkEnd w:id="81"/>
    <w:sectPr>
      <w:footnotePr>
        <w:numRestart w:val="eachSect"/>
      </w:footnotePr>
      <w:pgMar w:top="1134" w:bottom="1134" w:left="1701" w:right="85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Times New Roman" w:hAnsi="Times New Roman" w:cs="Times New Roman" w:eastAsia="Times New Roman"/>
        <w:sz w:val="28"/>
        <w:szCs w:val="28"/>
        <w:lang w:bidi="ar-SA" w:eastAsia="zh-CN" w:val="en-US"/>
        <w:color w:val="000000"/>
      </w:rPr>
    </w:rPrDefault>
    <w:pPrDefault>
      <w:pPr>
        <w:spacing w:after="0" w:before="0" w:line="360" w:lineRule="auto"/>
        <w:jc w:val="both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jc w:val="both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FirstParagraph" w:type="paragraph">
    <w:name w:val="First Paragraph"/>
    <w:basedOn w:val="BodyText"/>
    <w:next w:val="BodyText"/>
    <w:qFormat/>
    <w:pPr>
      <w:jc w:val="both"/>
      <w:spacing w:before="0" w:after="0" w:line="360" w:lineRule="auto"/>
      <w:ind w:firstLine="709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Compact" w:type="paragraph">
    <w:name w:val="Compact"/>
    <w:basedOn w:val="BodyText"/>
    <w:qFormat/>
    <w:pPr>
      <w:spacing w:after="0" w:before="0" w:line="360" w:lineRule="auto"/>
      <w:jc w:val="both"/>
    </w:pPr>
    <w:rPr>
      <w:rFonts w:ascii="Times New Roman" w:hAnsi="Times New Roman" w:cs="Times New Roman" w:eastAsia="Times New Roman"/>
      <w:sz w:val="28"/>
      <w:szCs w:val="28"/>
      <w:color w:val="00000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  <w:jc w:val="left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32"/>
      <w:szCs w:val="32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80" w:line="360" w:lineRule="auto"/>
      <w:outlineLvl w:val="2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 w:line="360" w:lineRule="auto"/>
      <w:outlineLvl w:val="3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4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/>
      <w:b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40" w:line="360" w:lineRule="auto"/>
      <w:outlineLvl w:val="5"/>
      <w:jc w:val="left"/>
      <w:ind w:firstLine="0"/>
    </w:pPr>
    <w:rPr>
      <w:rFonts w:cstheme="majorBidi" w:eastAsiaTheme="majorEastAsia" w:ascii="Times New Roman" w:hAnsi="Times New Roman" w:cs="Times New Roman" w:eastAsia="Times New Roman"/>
      <w:color w:themeColor="text1" w:themeTint="A6" w:val="000000"/>
      <w:sz w:val="28"/>
      <w:szCs w:val="28"/>
      <w:b/>
      <w:b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80" w:line="240" w:lineRule="auto"/>
      <w:jc w:val="center"/>
      <w:ind w:firstLine="0"/>
    </w:pPr>
    <w:rPr>
      <w:i/>
      <w:rFonts w:ascii="Times New Roman" w:hAnsi="Times New Roman" w:cs="Times New Roman" w:eastAsia="Times New Roman"/>
      <w:sz w:val="24"/>
      <w:szCs w:val="24"/>
      <w:color w:val="000000"/>
      <w:iCs/>
    </w:rPr>
  </w:style>
  <w:style w:customStyle="1" w:styleId="TableCaption" w:type="paragraph">
    <w:name w:val="Table Caption"/>
    <w:basedOn w:val="Caption"/>
    <w:pPr>
      <w:keepNext/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ImageCaption" w:type="paragraph">
    <w:name w:val="Image Caption"/>
    <w:basedOn w:val="Caption"/>
    <w:pPr>
      <w:jc w:val="center"/>
      <w:spacing w:before="80" w:after="160" w:line="240" w:lineRule="auto"/>
      <w:ind w:firstLine="0"/>
    </w:pPr>
    <w:rPr>
      <w:rFonts w:ascii="Times New Roman" w:hAnsi="Times New Roman" w:cs="Times New Roman" w:eastAsia="Times New Roman"/>
      <w:sz w:val="24"/>
      <w:szCs w:val="24"/>
      <w:color w:val="000000"/>
      <w:i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jc w:val="center"/>
      <w:spacing w:before="120" w:after="40" w:line="240" w:lineRule="auto"/>
      <w:ind w:firstLine="0"/>
    </w:pPr>
    <w:rPr>
      <w:rFonts w:ascii="Times New Roman" w:hAnsi="Times New Roman" w:cs="Times New Roman" w:eastAsia="Times New Roman"/>
      <w:sz w:val="28"/>
      <w:szCs w:val="28"/>
      <w:color w:val="00000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pPr/>
    <w:rPr>
      <w:rFonts w:ascii="Consolas" w:hAnsi="Consolas" w:cs="Consolas" w:eastAsia="Consolas"/>
      <w:sz w:val="22"/>
      <w:szCs w:val="22"/>
      <w:color w:val="00000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jc w:val="left"/>
      <w:spacing w:before="80" w:after="80" w:line="240" w:lineRule="auto"/>
      <w:ind w:firstLine="0" w:left="240" w:right="240"/>
    </w:pPr>
    <w:rPr>
      <w:rFonts w:ascii="Consolas" w:hAnsi="Consolas" w:cs="Consolas" w:eastAsia="Consolas"/>
      <w:sz w:val="20"/>
      <w:szCs w:val="20"/>
      <w:color w:val="000000"/>
    </w:rPr>
  </w:style>
  <w:style w:type="character" w:customStyle="1" w:styleId="KeywordTok">
    <w:name w:val="Keyword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DataTypeTok">
    <w:name w:val="DataTypeTok"/>
    <w:basedOn w:val="VerbatimChar"/>
    <w:rPr>
      <w:color w:val="902000"/>
      <w:rFonts w:ascii="Consolas" w:hAnsi="Consolas" w:cs="Consolas" w:eastAsia="Consolas"/>
      <w:sz w:val="20"/>
      <w:szCs w:val="20"/>
    </w:rPr>
  </w:style>
  <w:style w:type="character" w:customStyle="1" w:styleId="DecValTok">
    <w:name w:val="DecVal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BaseNTok">
    <w:name w:val="BaseN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FloatTok">
    <w:name w:val="FloatTok"/>
    <w:basedOn w:val="VerbatimChar"/>
    <w:rPr>
      <w:color w:val="40a070"/>
      <w:rFonts w:ascii="Consolas" w:hAnsi="Consolas" w:cs="Consolas" w:eastAsia="Consolas"/>
      <w:sz w:val="20"/>
      <w:szCs w:val="20"/>
    </w:rPr>
  </w:style>
  <w:style w:type="character" w:customStyle="1" w:styleId="ConstantTok">
    <w:name w:val="ConstantTok"/>
    <w:basedOn w:val="VerbatimChar"/>
    <w:rPr>
      <w:color w:val="880000"/>
      <w:rFonts w:ascii="Consolas" w:hAnsi="Consolas" w:cs="Consolas" w:eastAsia="Consolas"/>
      <w:sz w:val="20"/>
      <w:szCs w:val="20"/>
    </w:rPr>
  </w:style>
  <w:style w:type="character" w:customStyle="1" w:styleId="CharTok">
    <w:name w:val="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CharTok">
    <w:name w:val="SpecialChar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tringTok">
    <w:name w:val="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VerbatimStringTok">
    <w:name w:val="VerbatimStringTok"/>
    <w:basedOn w:val="VerbatimChar"/>
    <w:rPr>
      <w:color w:val="4070a0"/>
      <w:rFonts w:ascii="Consolas" w:hAnsi="Consolas" w:cs="Consolas" w:eastAsia="Consolas"/>
      <w:sz w:val="20"/>
      <w:szCs w:val="20"/>
    </w:rPr>
  </w:style>
  <w:style w:type="character" w:customStyle="1" w:styleId="SpecialStringTok">
    <w:name w:val="SpecialStringTok"/>
    <w:basedOn w:val="VerbatimChar"/>
    <w:rPr>
      <w:color w:val="bb6688"/>
      <w:rFonts w:ascii="Consolas" w:hAnsi="Consolas" w:cs="Consolas" w:eastAsia="Consolas"/>
      <w:sz w:val="20"/>
      <w:szCs w:val="20"/>
    </w:rPr>
  </w:style>
  <w:style w:type="character" w:customStyle="1" w:styleId="ImportTok">
    <w:name w:val="ImportTok"/>
    <w:basedOn w:val="VerbatimChar"/>
    <w:rPr>
      <w:b/>
      <w:color w:val="008000"/>
      <w:rFonts w:ascii="Consolas" w:hAnsi="Consolas" w:cs="Consolas" w:eastAsia="Consolas"/>
      <w:sz w:val="20"/>
      <w:szCs w:val="20"/>
    </w:rPr>
  </w:style>
  <w:style w:type="character" w:customStyle="1" w:styleId="CommentTok">
    <w:name w:val="CommentTok"/>
    <w:basedOn w:val="VerbatimChar"/>
    <w:rPr>
      <w:i/>
      <w:color w:val="60a0b0"/>
      <w:rFonts w:ascii="Consolas" w:hAnsi="Consolas" w:cs="Consolas" w:eastAsia="Consolas"/>
      <w:sz w:val="20"/>
      <w:szCs w:val="20"/>
    </w:rPr>
  </w:style>
  <w:style w:type="character" w:customStyle="1" w:styleId="DocumentationTok">
    <w:name w:val="DocumentationTok"/>
    <w:basedOn w:val="VerbatimChar"/>
    <w:rPr>
      <w:i/>
      <w:color w:val="ba2121"/>
      <w:rFonts w:ascii="Consolas" w:hAnsi="Consolas" w:cs="Consolas" w:eastAsia="Consolas"/>
      <w:sz w:val="20"/>
      <w:szCs w:val="20"/>
    </w:rPr>
  </w:style>
  <w:style w:type="character" w:customStyle="1" w:styleId="AnnotationTok">
    <w:name w:val="Annot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CommentVarTok">
    <w:name w:val="CommentVar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OtherTok">
    <w:name w:val="OtherTok"/>
    <w:basedOn w:val="VerbatimChar"/>
    <w:rPr>
      <w:color w:val="007020"/>
      <w:rFonts w:ascii="Consolas" w:hAnsi="Consolas" w:cs="Consolas" w:eastAsia="Consolas"/>
      <w:sz w:val="20"/>
      <w:szCs w:val="20"/>
    </w:rPr>
  </w:style>
  <w:style w:type="character" w:customStyle="1" w:styleId="FunctionTok">
    <w:name w:val="FunctionTok"/>
    <w:basedOn w:val="VerbatimChar"/>
    <w:rPr>
      <w:color w:val="06287e"/>
      <w:rFonts w:ascii="Consolas" w:hAnsi="Consolas" w:cs="Consolas" w:eastAsia="Consolas"/>
      <w:sz w:val="20"/>
      <w:szCs w:val="20"/>
    </w:rPr>
  </w:style>
  <w:style w:type="character" w:customStyle="1" w:styleId="VariableTok">
    <w:name w:val="VariableTok"/>
    <w:basedOn w:val="VerbatimChar"/>
    <w:rPr>
      <w:color w:val="19177c"/>
      <w:rFonts w:ascii="Consolas" w:hAnsi="Consolas" w:cs="Consolas" w:eastAsia="Consolas"/>
      <w:sz w:val="20"/>
      <w:szCs w:val="20"/>
    </w:rPr>
  </w:style>
  <w:style w:type="character" w:customStyle="1" w:styleId="ControlFlowTok">
    <w:name w:val="ControlFlowTok"/>
    <w:basedOn w:val="VerbatimChar"/>
    <w:rPr>
      <w:b/>
      <w:color w:val="007020"/>
      <w:rFonts w:ascii="Consolas" w:hAnsi="Consolas" w:cs="Consolas" w:eastAsia="Consolas"/>
      <w:sz w:val="20"/>
      <w:szCs w:val="20"/>
    </w:rPr>
  </w:style>
  <w:style w:type="character" w:customStyle="1" w:styleId="OperatorTok">
    <w:name w:val="OperatorTok"/>
    <w:basedOn w:val="VerbatimChar"/>
    <w:rPr>
      <w:color w:val="666666"/>
      <w:rFonts w:ascii="Consolas" w:hAnsi="Consolas" w:cs="Consolas" w:eastAsia="Consolas"/>
      <w:sz w:val="20"/>
      <w:szCs w:val="20"/>
    </w:rPr>
  </w:style>
  <w:style w:type="character" w:customStyle="1" w:styleId="BuiltInTok">
    <w:name w:val="BuiltInTok"/>
    <w:basedOn w:val="VerbatimChar"/>
    <w:rPr>
      <w:color w:val="008000"/>
      <w:rFonts w:ascii="Consolas" w:hAnsi="Consolas" w:cs="Consolas" w:eastAsia="Consolas"/>
      <w:sz w:val="20"/>
      <w:szCs w:val="20"/>
    </w:rPr>
  </w:style>
  <w:style w:type="character" w:customStyle="1" w:styleId="ExtensionTok">
    <w:name w:val="Extension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PreprocessorTok">
    <w:name w:val="PreprocessorTok"/>
    <w:basedOn w:val="VerbatimChar"/>
    <w:rPr>
      <w:color w:val="bc7a00"/>
      <w:rFonts w:ascii="Consolas" w:hAnsi="Consolas" w:cs="Consolas" w:eastAsia="Consolas"/>
      <w:sz w:val="20"/>
      <w:szCs w:val="20"/>
    </w:rPr>
  </w:style>
  <w:style w:type="character" w:customStyle="1" w:styleId="AttributeTok">
    <w:name w:val="AttributeTok"/>
    <w:basedOn w:val="VerbatimChar"/>
    <w:rPr>
      <w:color w:val="7d9029"/>
      <w:rFonts w:ascii="Consolas" w:hAnsi="Consolas" w:cs="Consolas" w:eastAsia="Consolas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nsolas" w:eastAsia="Consolas"/>
      <w:sz w:val="20"/>
      <w:szCs w:val="20"/>
    </w:rPr>
  </w:style>
  <w:style w:type="character" w:customStyle="1" w:styleId="InformationTok">
    <w:name w:val="Information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WarningTok">
    <w:name w:val="WarningTok"/>
    <w:basedOn w:val="VerbatimChar"/>
    <w:rPr>
      <w:b/>
      <w:i/>
      <w:color w:val="60a0b0"/>
      <w:rFonts w:ascii="Consolas" w:hAnsi="Consolas" w:cs="Consolas" w:eastAsia="Consolas"/>
      <w:sz w:val="20"/>
      <w:szCs w:val="20"/>
    </w:rPr>
  </w:style>
  <w:style w:type="character" w:customStyle="1" w:styleId="AlertTok">
    <w:name w:val="Alert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ErrorTok">
    <w:name w:val="ErrorTok"/>
    <w:basedOn w:val="VerbatimChar"/>
    <w:rPr>
      <w:b/>
      <w:color w:val="ff0000"/>
      <w:rFonts w:ascii="Consolas" w:hAnsi="Consolas" w:cs="Consolas" w:eastAsia="Consolas"/>
      <w:sz w:val="20"/>
      <w:szCs w:val="20"/>
    </w:rPr>
  </w:style>
  <w:style w:type="character" w:customStyle="1" w:styleId="NormalTok">
    <w:name w:val="NormalTok"/>
    <w:basedOn w:val="VerbatimChar"/>
    <w:rPr>
      <w:rFonts w:ascii="Consolas" w:hAnsi="Consolas" w:cs="Consolas" w:eastAsia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18" Target="media/rId18.png" /><Relationship Type="http://schemas.openxmlformats.org/officeDocument/2006/relationships/image" Id="rId54" Target="media/rId54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2026-05-26T09:52:14Z</dcterms:created>
  <dcterms:modified xsi:type="dcterms:W3CDTF">2026-05-26T09:52:14Z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