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 NONSENSE ANIMAL RESCUE</w:t>
      </w:r>
    </w:p>
    <w:p>
      <w:pPr>
        <w:jc w:val="center"/>
      </w:pPr>
      <w:r>
        <w:rPr>
          <w:b/>
          <w:sz w:val="24"/>
        </w:rPr>
        <w:t>PET FOOD ASSISTANCE FORM</w:t>
      </w:r>
    </w:p>
    <w:tbl>
      <w:tblPr>
        <w:tblStyle w:val="TableGrid"/>
        <w:tblW w:type="auto" w:w="0"/>
        <w:tblLook w:firstColumn="1" w:firstRow="1" w:lastColumn="0" w:lastRow="0" w:noHBand="0" w:noVBand="1" w:val="04A0"/>
      </w:tblPr>
      <w:tblGrid>
        <w:gridCol w:w="10368"/>
      </w:tblGrid>
      <w:tr>
        <w:tc>
          <w:tcPr>
            <w:tcW w:type="dxa" w:w="10368"/>
            <w:shd w:fill="FFF2CC"/>
          </w:tcPr>
          <w:p>
            <w:r>
              <w:rPr>
                <w:b/>
                <w:sz w:val="18"/>
              </w:rPr>
              <w:t>ELIGIBILITY: Total gross household income must be $68,000 or less per year to qualify. Assistance is based on available donated food.</w:t>
            </w:r>
          </w:p>
        </w:tc>
      </w:tr>
    </w:tbl>
    <w:p>
      <w:r>
        <w:t>Name: ___________________________________________   Date: ____________________</w:t>
      </w:r>
    </w:p>
    <w:p>
      <w:r>
        <w:t>Phone: __________________________________________   County: __________________</w:t>
      </w:r>
    </w:p>
    <w:p>
      <w:r>
        <w:t>Address: ____________________________________________________________________</w:t>
      </w:r>
    </w:p>
    <w:p>
      <w:r>
        <w:rPr>
          <w:b/>
        </w:rPr>
        <w:t>HOUSEHOLD INCOME</w:t>
      </w:r>
    </w:p>
    <w:p>
      <w:r>
        <w:t>Number of people in household: __________________</w:t>
      </w:r>
    </w:p>
    <w:p>
      <w:r>
        <w:t>Gross monthly household income: $________________</w:t>
      </w:r>
    </w:p>
    <w:p>
      <w:r>
        <w:t>Gross annual household income:  $________________</w:t>
      </w:r>
    </w:p>
    <w:p>
      <w:r>
        <w:t>☐ I certify that my total gross household income is $68,000 or less per year.</w:t>
      </w:r>
    </w:p>
    <w:p>
      <w:r>
        <w:rPr>
          <w:b/>
        </w:rPr>
        <w:t>PETS IN HOUSEHOLD</w:t>
      </w:r>
    </w:p>
    <w:p>
      <w:r>
        <w:t>Total number of pets: __________________</w:t>
      </w:r>
    </w:p>
    <w:p>
      <w:r>
        <w:t>Dogs: __________    Cats: __________    Other: __________</w:t>
      </w:r>
    </w:p>
    <w:p>
      <w:r>
        <w:t>Food needed for:  ☐ Dog(s)   ☐ Cat(s)   ☐ Both</w:t>
      </w:r>
    </w:p>
    <w:p>
      <w:r>
        <w:rPr>
          <w:b/>
        </w:rPr>
        <w:t>AGREEMENT</w:t>
      </w:r>
    </w:p>
    <w:p>
      <w:r>
        <w:rPr>
          <w:rFonts w:ascii="Arial" w:hAnsi="Arial"/>
          <w:sz w:val="18"/>
        </w:rPr>
        <w:t>I understand that food distributed by No Nonsense Animal Rescue may be donated from warehouses, retailers, manufacturers, rescue partners, or other donation programs. NNAR cannot guarantee the freshness, storage history, brand, formula, packaging condition, or continued availability of donated food. I agree to inspect all food before feeding it to my pet, including checking for mold, insects/bugs, unusual odor, moisture, contamination, damaged packaging, or other signs that the food may be unsafe. I will discard and not feed any food that appears questionable.</w:t>
        <w:br/>
        <w:br/>
        <w:t>By accepting donated pet food, I voluntarily assume responsibility for determining whether the food is appropriate and safe for my pet. To the fullest extent permitted by law, I release and hold harmless No Nonsense Animal Rescue, its directors, officers, volunteers, fosters, donors, and partners from claims, liability, illness, injury, loss, or expense arising from the storage, condition, selection, or use of donated pet food, except where liability cannot legally be waived. Food received through this program is for pets in my household and may not be sold or resold.</w:t>
      </w:r>
    </w:p>
    <w:p>
      <w:r>
        <w:t>Applicant Signature: __________________________________   Date: ________________</w:t>
      </w:r>
    </w:p>
    <w:p>
      <w:r>
        <w:rPr>
          <w:b/>
        </w:rPr>
        <w:t>NNAR USE ONLY</w:t>
      </w:r>
    </w:p>
    <w:p>
      <w:r>
        <w:t>☐ Approved   ☐ Denied     Date: _____________</w:t>
      </w:r>
    </w:p>
    <w:p>
      <w:r>
        <w:t>Food provided / quantity: _____________________________________________________</w:t>
      </w:r>
    </w:p>
    <w:p>
      <w:r>
        <w:t>Notes: ______________________________________________________________________</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