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FB45BF2" w:rsidR="000B3AB0" w:rsidRPr="00D265D8" w:rsidRDefault="00E62FDD" w:rsidP="00AE3B55">
      <w:pPr>
        <w:pStyle w:val="Ttulo"/>
      </w:pPr>
      <w:r>
        <w:t>Documento de análisis individual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4DB1C965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Group</w:t>
      </w:r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 w:rsidR="00C52D43">
        <w:rPr>
          <w:rStyle w:val="normaltextrun"/>
          <w:rFonts w:ascii="Constantia" w:eastAsiaTheme="majorEastAsia" w:hAnsi="Constantia" w:cs="Segoe UI"/>
          <w:color w:val="000000" w:themeColor="text2"/>
        </w:rPr>
        <w:t>5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C52D43">
        <w:rPr>
          <w:rStyle w:val="normaltextrun"/>
          <w:rFonts w:ascii="Constantia" w:eastAsiaTheme="majorEastAsia" w:hAnsi="Constantia" w:cs="Segoe UI"/>
          <w:color w:val="000000" w:themeColor="text2"/>
        </w:rPr>
        <w:t>3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2E39866" w14:textId="1EBB775B" w:rsidR="000B3AB0" w:rsidRDefault="000B3AB0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="00AE3B55"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="00AE3B55"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="00AE3B55"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04A1437E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4F32F464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D19EC4F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0430726D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108875B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197612FE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1EBB1735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C1CD7E3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0AA8E6AA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4D7159F1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2593BADF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2D0D8147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9CACA65" w14:textId="19C58AA3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bookmarkStart w:id="0" w:name="_Hlk139899424"/>
      <w:r w:rsidR="00611902">
        <w:rPr>
          <w:rFonts w:ascii="Constantia" w:eastAsiaTheme="majorEastAsia" w:hAnsi="Constantia" w:cs="Segoe UI"/>
          <w:b/>
          <w:bCs/>
        </w:rPr>
        <w:fldChar w:fldCharType="begin"/>
      </w:r>
      <w:r w:rsidR="00611902">
        <w:rPr>
          <w:rFonts w:ascii="Constantia" w:eastAsiaTheme="majorEastAsia" w:hAnsi="Constantia" w:cs="Segoe UI"/>
          <w:b/>
          <w:bCs/>
        </w:rPr>
        <w:instrText>HYPERLINK "https://github.com/Acme-L3/Acme-L3-D04"</w:instrText>
      </w:r>
      <w:r w:rsidR="00611902">
        <w:rPr>
          <w:rFonts w:ascii="Constantia" w:eastAsiaTheme="majorEastAsia" w:hAnsi="Constantia" w:cs="Segoe UI"/>
          <w:b/>
          <w:bCs/>
        </w:rPr>
      </w:r>
      <w:r w:rsidR="00611902">
        <w:rPr>
          <w:rFonts w:ascii="Constantia" w:eastAsiaTheme="majorEastAsia" w:hAnsi="Constantia" w:cs="Segoe UI"/>
          <w:b/>
          <w:bCs/>
        </w:rPr>
        <w:fldChar w:fldCharType="separate"/>
      </w:r>
      <w:r w:rsidR="00046775" w:rsidRPr="00611902">
        <w:rPr>
          <w:rStyle w:val="Hipervnculo"/>
          <w:rFonts w:ascii="Constantia" w:eastAsiaTheme="majorEastAsia" w:hAnsi="Constantia" w:cs="Segoe UI"/>
          <w:b/>
          <w:bCs/>
        </w:rPr>
        <w:t>https://github.com/Acme-L3/Acme-L3-D0</w:t>
      </w:r>
      <w:r w:rsidR="00611902" w:rsidRPr="00611902">
        <w:rPr>
          <w:rStyle w:val="Hipervnculo"/>
          <w:rFonts w:ascii="Constantia" w:eastAsiaTheme="majorEastAsia" w:hAnsi="Constantia" w:cs="Segoe UI"/>
          <w:b/>
          <w:bCs/>
        </w:rPr>
        <w:t>4</w:t>
      </w:r>
      <w:bookmarkEnd w:id="0"/>
      <w:r w:rsidR="00611902">
        <w:rPr>
          <w:rFonts w:ascii="Constantia" w:eastAsiaTheme="majorEastAsia" w:hAnsi="Constantia" w:cs="Segoe UI"/>
          <w:b/>
          <w:bCs/>
        </w:rPr>
        <w:fldChar w:fldCharType="end"/>
      </w:r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5DFC1890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Pr="00611902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  <w:u w:val="single"/>
        </w:rPr>
      </w:pPr>
    </w:p>
    <w:p w14:paraId="4DF9CCA1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6D290692" w:rsidR="00FF791E" w:rsidRPr="00FF791E" w:rsidRDefault="00E62FD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14F14486" w14:textId="48C956D1" w:rsidR="00611902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99392" w:history="1">
            <w:r w:rsidR="00611902" w:rsidRPr="0015032E">
              <w:rPr>
                <w:rStyle w:val="Hipervnculo"/>
                <w:noProof/>
              </w:rPr>
              <w:t>Resumen ejecutivo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_Toc139899392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1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6DE768A" w14:textId="55BDF0EE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3" w:history="1">
            <w:r w:rsidR="00611902" w:rsidRPr="0015032E">
              <w:rPr>
                <w:rStyle w:val="Hipervnculo"/>
                <w:noProof/>
              </w:rPr>
              <w:t>Introducción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_Toc139899393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2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1F7645E8" w14:textId="1AF36A52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4" w:history="1">
            <w:r w:rsidR="00611902" w:rsidRPr="0015032E">
              <w:rPr>
                <w:rStyle w:val="Hipervnculo"/>
                <w:noProof/>
              </w:rPr>
              <w:t>Contenido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_Toc139899394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3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17648A7C" w14:textId="5685A2BA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5" w:history="1">
            <w:r w:rsidR="00611902" w:rsidRPr="0015032E">
              <w:rPr>
                <w:rStyle w:val="Hipervnculo"/>
                <w:noProof/>
              </w:rPr>
              <w:t>Conclusión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_Toc139899395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4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721692D" w14:textId="7FDBED89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6" w:history="1">
            <w:r w:rsidR="00611902" w:rsidRPr="0015032E">
              <w:rPr>
                <w:rStyle w:val="Hipervnculo"/>
                <w:noProof/>
              </w:rPr>
              <w:t>Bibliografía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_Toc139899396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5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07C0044" w14:textId="27CCAAA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FC9E98B" w14:textId="77777777" w:rsid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bookmarkStart w:id="1" w:name="_Toc139899392"/>
      <w:r w:rsidRPr="00611902">
        <w:rPr>
          <w:rStyle w:val="Ttulo1Car"/>
        </w:rPr>
        <w:t>Resumen ejecutivo</w:t>
      </w:r>
      <w:bookmarkEnd w:id="1"/>
    </w:p>
    <w:p w14:paraId="2F056F8F" w14:textId="56860DBD" w:rsidR="00FF791E" w:rsidRPr="00611902" w:rsidRDefault="0061190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r w:rsidRPr="00611902">
        <w:rPr>
          <w:rStyle w:val="normaltextrun"/>
          <w:rFonts w:ascii="Constantia" w:eastAsiaTheme="majorEastAsia" w:hAnsi="Constantia" w:cs="Segoe UI"/>
          <w:color w:val="000000" w:themeColor="text2"/>
        </w:rPr>
        <w:t>El objetivo del documento es de indicar cualquier análisis que se haya tenido que hacer con respecto a las tareas del entregable en cuestión.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 xml:space="preserve"> Esto se realiza para evitar posibles confusiones a la hora de corregir el entregable.</w:t>
      </w:r>
    </w:p>
    <w:p w14:paraId="1C074D3E" w14:textId="583C43F2" w:rsidR="00FF791E" w:rsidRP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</w:p>
    <w:p w14:paraId="1B0789CF" w14:textId="0B3E9D73" w:rsidR="00FF791E" w:rsidRP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4"/>
        <w:gridCol w:w="1275"/>
        <w:gridCol w:w="6125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DD10E9D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</w:t>
            </w:r>
            <w:r w:rsidR="00C52D43">
              <w:rPr>
                <w:lang w:bidi="es-ES"/>
              </w:rPr>
              <w:t>5</w:t>
            </w:r>
            <w:r>
              <w:rPr>
                <w:lang w:bidi="es-ES"/>
              </w:rPr>
              <w:t>/0</w:t>
            </w:r>
            <w:r w:rsidR="00C52D43">
              <w:rPr>
                <w:lang w:bidi="es-ES"/>
              </w:rPr>
              <w:t>3</w:t>
            </w:r>
            <w:r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5FA6A0AB" w:rsidR="00FF791E" w:rsidRDefault="00611902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30F191A2" w:rsidR="00FF791E" w:rsidRDefault="00611902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07/07/2023</w:t>
            </w:r>
          </w:p>
        </w:tc>
        <w:tc>
          <w:tcPr>
            <w:tcW w:w="6259" w:type="dxa"/>
            <w:vAlign w:val="center"/>
          </w:tcPr>
          <w:p w14:paraId="1EC84498" w14:textId="23196F1F" w:rsidR="00FF791E" w:rsidRDefault="00611902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9899393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0D6B1A5E" w14:textId="1B4E40DA" w:rsidR="00611902" w:rsidRDefault="00611902" w:rsidP="00611902">
      <w:pPr>
        <w:jc w:val="both"/>
      </w:pPr>
      <w:r>
        <w:t>En este documento, se mostrará un informe detallado de todos los requisitos individuales del Estudiante Nº 1 que han sido sometidos a análisis.</w:t>
      </w:r>
    </w:p>
    <w:p w14:paraId="60DF2F8F" w14:textId="77777777" w:rsidR="00611902" w:rsidRDefault="00611902" w:rsidP="00611902">
      <w:pPr>
        <w:jc w:val="both"/>
      </w:pPr>
      <w:r>
        <w:t>Para que un requisito se considere que requiere análisis se deben dar alguno de estos problemas:</w:t>
      </w:r>
    </w:p>
    <w:p w14:paraId="6D306F9E" w14:textId="77777777" w:rsidR="00611902" w:rsidRDefault="00611902" w:rsidP="00611902">
      <w:pPr>
        <w:jc w:val="both"/>
      </w:pPr>
    </w:p>
    <w:p w14:paraId="7636E519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32FFF515" w14:textId="77777777" w:rsidR="00611902" w:rsidRDefault="00611902" w:rsidP="00611902">
      <w:pPr>
        <w:jc w:val="both"/>
      </w:pPr>
    </w:p>
    <w:p w14:paraId="2069E9FE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presenta varios modos de abordarlo por lo que se contacta con el cliente para obtener información de cuál es la opción que más le complace.</w:t>
      </w:r>
    </w:p>
    <w:p w14:paraId="1A427411" w14:textId="77777777" w:rsidR="00611902" w:rsidRDefault="00611902" w:rsidP="00611902">
      <w:pPr>
        <w:jc w:val="both"/>
      </w:pPr>
    </w:p>
    <w:p w14:paraId="026B6BE6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6E17011D" w14:textId="77777777" w:rsidR="00611902" w:rsidRDefault="00611902" w:rsidP="00611902">
      <w:pPr>
        <w:jc w:val="both"/>
      </w:pPr>
    </w:p>
    <w:p w14:paraId="039295F9" w14:textId="77777777" w:rsidR="00611902" w:rsidRDefault="00611902" w:rsidP="00611902">
      <w:pPr>
        <w:pStyle w:val="Prrafodelista"/>
        <w:jc w:val="both"/>
      </w:pPr>
    </w:p>
    <w:p w14:paraId="2990332C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7BA29B94" w14:textId="77777777" w:rsidR="00611902" w:rsidRDefault="00611902" w:rsidP="00611902">
      <w:pPr>
        <w:pStyle w:val="Ttulo1"/>
      </w:pPr>
      <w:bookmarkStart w:id="3" w:name="_Toc139899394"/>
      <w:r>
        <w:lastRenderedPageBreak/>
        <w:t>Contenido</w:t>
      </w:r>
      <w:bookmarkEnd w:id="3"/>
    </w:p>
    <w:p w14:paraId="28377EFE" w14:textId="77777777" w:rsidR="00611902" w:rsidRDefault="00611902" w:rsidP="00611902"/>
    <w:p w14:paraId="36C0B4B8" w14:textId="299529E1" w:rsidR="00167669" w:rsidRDefault="00167669" w:rsidP="00167669">
      <w:pPr>
        <w:pStyle w:val="Ttulo2"/>
        <w:rPr>
          <w:lang w:val="en-US"/>
        </w:rPr>
      </w:pPr>
      <w:r w:rsidRPr="00C52D43">
        <w:rPr>
          <w:lang w:val="en-US"/>
        </w:rPr>
        <w:t xml:space="preserve">Tarea Nº </w:t>
      </w:r>
      <w:r>
        <w:rPr>
          <w:lang w:val="en-US"/>
        </w:rPr>
        <w:t>5</w:t>
      </w:r>
    </w:p>
    <w:p w14:paraId="081AEF39" w14:textId="396CDCCB" w:rsidR="00167669" w:rsidRDefault="00167669" w:rsidP="00611902">
      <w:pPr>
        <w:rPr>
          <w:i/>
          <w:iCs/>
          <w:lang w:val="en-US"/>
        </w:rPr>
      </w:pPr>
      <w:r>
        <w:rPr>
          <w:i/>
          <w:iCs/>
          <w:lang w:val="en-US"/>
        </w:rPr>
        <w:t>“</w:t>
      </w:r>
      <w:r w:rsidRPr="00167669">
        <w:rPr>
          <w:i/>
          <w:iCs/>
          <w:lang w:val="en-US"/>
        </w:rPr>
        <w:t>[</w:t>
      </w:r>
      <w:r w:rsidRPr="00167669">
        <w:rPr>
          <w:i/>
          <w:iCs/>
          <w:lang w:val="en-US"/>
        </w:rPr>
        <w:t xml:space="preserve">MANDATORY] A </w:t>
      </w:r>
      <w:proofErr w:type="gramStart"/>
      <w:r w:rsidRPr="00167669">
        <w:rPr>
          <w:i/>
          <w:iCs/>
          <w:lang w:val="en-US"/>
        </w:rPr>
        <w:t>course</w:t>
      </w:r>
      <w:proofErr w:type="gramEnd"/>
      <w:r w:rsidRPr="00167669">
        <w:rPr>
          <w:i/>
          <w:iCs/>
          <w:lang w:val="en-US"/>
        </w:rPr>
        <w:t xml:space="preserve"> aggregates several lectures by the same lecturer.  The system must store the following data about them: a code (pattern “[A-Z]{1,3} [0-9]{3}”, not blank, unique), a title (not blank, shorter than 76 characters), an abstract (not blank, shorter than 101 characters), an indication on whether it can be considered a theory course or a hands-on course (de-pending on the lectures that it aggregates), a retail price (positive or nought), and an optional link with further information.  Purely theoretical courses must be rejected by the system.</w:t>
      </w:r>
      <w:r>
        <w:rPr>
          <w:i/>
          <w:iCs/>
          <w:lang w:val="en-US"/>
        </w:rPr>
        <w:t>”</w:t>
      </w:r>
    </w:p>
    <w:p w14:paraId="1985B491" w14:textId="04BF3881" w:rsidR="00167669" w:rsidRPr="00167669" w:rsidRDefault="00167669" w:rsidP="00611902">
      <w:r w:rsidRPr="00167669">
        <w:t>Un curso contiene varias l</w:t>
      </w:r>
      <w:r>
        <w:t>ecciones (cero a muchos), pero una lección puede estar en varios cursos a la vez. Al ser una relación muchos-muchos, se crea una entidad intermedia llamada “CourseLecture” que relaciona ambas tablas.</w:t>
      </w:r>
    </w:p>
    <w:p w14:paraId="305375AA" w14:textId="77777777" w:rsidR="00167669" w:rsidRPr="00167669" w:rsidRDefault="00167669" w:rsidP="00611902"/>
    <w:p w14:paraId="1F6A6D88" w14:textId="7FDD8F91" w:rsidR="00C52D43" w:rsidRDefault="00C52D43" w:rsidP="00C52D43">
      <w:pPr>
        <w:pStyle w:val="Ttulo2"/>
        <w:rPr>
          <w:lang w:val="en-US"/>
        </w:rPr>
      </w:pPr>
      <w:r w:rsidRPr="00C52D43">
        <w:rPr>
          <w:lang w:val="en-US"/>
        </w:rPr>
        <w:t>Tarea Nº 7</w:t>
      </w:r>
    </w:p>
    <w:p w14:paraId="65ED594B" w14:textId="09A3EBD7" w:rsidR="00C52D43" w:rsidRPr="00C52D43" w:rsidRDefault="00C52D43" w:rsidP="00C52D43">
      <w:pPr>
        <w:keepNext/>
        <w:spacing w:before="240" w:after="240" w:line="240" w:lineRule="auto"/>
        <w:jc w:val="both"/>
        <w:rPr>
          <w:i/>
          <w:iCs/>
          <w:lang w:val="en-US"/>
        </w:rPr>
      </w:pPr>
      <w:r w:rsidRPr="00C52D43">
        <w:rPr>
          <w:i/>
          <w:iCs/>
          <w:lang w:val="en-US"/>
        </w:rPr>
        <w:t>“</w:t>
      </w:r>
      <w:r w:rsidRPr="00C52D43">
        <w:rPr>
          <w:i/>
          <w:iCs/>
          <w:lang w:val="en-US"/>
        </w:rPr>
        <w:t xml:space="preserve">The system must handle lecturer dashboards with the following data: total number of theory and hands-on lectures; </w:t>
      </w:r>
      <w:bookmarkStart w:id="4" w:name="_Hlk114231848"/>
      <w:r w:rsidRPr="00C52D43">
        <w:rPr>
          <w:i/>
          <w:iCs/>
          <w:lang w:val="en-US"/>
        </w:rPr>
        <w:t xml:space="preserve">average, deviation, minimum, and maximum learning time of the lectures; </w:t>
      </w:r>
      <w:bookmarkEnd w:id="4"/>
      <w:r w:rsidRPr="00C52D43">
        <w:rPr>
          <w:i/>
          <w:iCs/>
          <w:lang w:val="en-US"/>
        </w:rPr>
        <w:t>average, deviation, minimum, and maximum learning time of the courses.</w:t>
      </w:r>
      <w:r w:rsidRPr="00C52D43">
        <w:rPr>
          <w:i/>
          <w:iCs/>
          <w:lang w:val="en-US"/>
        </w:rPr>
        <w:t>”</w:t>
      </w:r>
    </w:p>
    <w:p w14:paraId="2FFF7185" w14:textId="3B32F388" w:rsidR="00C52D43" w:rsidRDefault="00C52D43" w:rsidP="00C52D43">
      <w:pPr>
        <w:keepNext/>
        <w:spacing w:before="240" w:after="240" w:line="240" w:lineRule="auto"/>
        <w:jc w:val="both"/>
      </w:pPr>
      <w:r w:rsidRPr="00C52D43">
        <w:t xml:space="preserve">Aunque no hay ninguna </w:t>
      </w:r>
      <w:r>
        <w:t>indicación que hable sobre si el dashboard tiene que ser sobre todos los cursos o simplemente los suyos, se entiendo que un dashboard personal es más útil que un dashboard del sistema, donde el segundo podría ser interesante a nivel de administrador.</w:t>
      </w:r>
    </w:p>
    <w:p w14:paraId="48BA4EEC" w14:textId="1BE3B503" w:rsidR="00C52D43" w:rsidRPr="00C52D43" w:rsidRDefault="00C52D43" w:rsidP="00C52D43">
      <w:pPr>
        <w:keepNext/>
        <w:spacing w:before="240" w:after="240" w:line="240" w:lineRule="auto"/>
        <w:jc w:val="both"/>
      </w:pPr>
      <w:r>
        <w:t>Por ende, para este requisito y los que se le implique, se decide que el dashboard a implementar sea sobre los cursos y lecciones sea sobre el profesor en cuestión.</w:t>
      </w:r>
    </w:p>
    <w:p w14:paraId="30F9C669" w14:textId="665CD78B" w:rsidR="00F814F1" w:rsidRPr="00C52D43" w:rsidRDefault="00F814F1" w:rsidP="00611902">
      <w:r w:rsidRPr="00C52D43">
        <w:br w:type="page"/>
      </w:r>
    </w:p>
    <w:p w14:paraId="3B9A42B3" w14:textId="2BACB4BE" w:rsidR="00F814F1" w:rsidRDefault="00F814F1" w:rsidP="00FF791E">
      <w:pPr>
        <w:pStyle w:val="Ttulo1"/>
      </w:pPr>
      <w:bookmarkStart w:id="5" w:name="_Toc139899395"/>
      <w:r>
        <w:lastRenderedPageBreak/>
        <w:t>Conclusión</w:t>
      </w:r>
      <w:bookmarkEnd w:id="5"/>
    </w:p>
    <w:p w14:paraId="1B9E9C7E" w14:textId="2EE63B7B" w:rsidR="00F814F1" w:rsidRDefault="00F814F1" w:rsidP="00F814F1"/>
    <w:p w14:paraId="519E2911" w14:textId="007B0759" w:rsidR="00611902" w:rsidRDefault="00C52D43" w:rsidP="00915F2C">
      <w:r>
        <w:t xml:space="preserve">Este entregable </w:t>
      </w:r>
      <w:r w:rsidR="00167669">
        <w:t xml:space="preserve">define los modelos de entidades que posteriormente serán explotados por el resto de </w:t>
      </w:r>
      <w:proofErr w:type="gramStart"/>
      <w:r w:rsidR="00167669">
        <w:t>capas</w:t>
      </w:r>
      <w:proofErr w:type="gramEnd"/>
      <w:r w:rsidR="00167669">
        <w:t>. En el documento Requirements_Student_1 se define claramente tanto qu</w:t>
      </w:r>
      <w:r w:rsidR="003F66FB">
        <w:t>é</w:t>
      </w:r>
      <w:r w:rsidR="00167669">
        <w:t xml:space="preserve"> atributos </w:t>
      </w:r>
      <w:r w:rsidR="003F66FB">
        <w:t>debe tener</w:t>
      </w:r>
      <w:r w:rsidR="00167669">
        <w:t xml:space="preserve"> cada modelo como las restricciones de cada uno de sus atributos. </w:t>
      </w:r>
    </w:p>
    <w:p w14:paraId="4DA85797" w14:textId="0A9E855A" w:rsidR="00611902" w:rsidRDefault="003F66FB">
      <w:r>
        <w:t>En este documento se han especificado dos decisiones de diseño que se han tenido que tomar a lo largo del entregable.</w:t>
      </w:r>
      <w:r w:rsidR="00611902">
        <w:br w:type="page"/>
      </w:r>
    </w:p>
    <w:p w14:paraId="3D51B898" w14:textId="7B48E6AB" w:rsidR="00611902" w:rsidRDefault="00611902" w:rsidP="00611902">
      <w:pPr>
        <w:pStyle w:val="Ttulo1"/>
      </w:pPr>
      <w:bookmarkStart w:id="6" w:name="_Toc139899396"/>
      <w:r>
        <w:lastRenderedPageBreak/>
        <w:t>Bibliografía</w:t>
      </w:r>
      <w:bookmarkEnd w:id="6"/>
    </w:p>
    <w:p w14:paraId="03237684" w14:textId="77777777" w:rsidR="00611902" w:rsidRDefault="00611902" w:rsidP="00611902"/>
    <w:p w14:paraId="4EE5B5D9" w14:textId="02864A86" w:rsidR="49CAD781" w:rsidRDefault="00611902" w:rsidP="00611902">
      <w:r w:rsidRPr="00046775">
        <w:t>Intentionally blank</w:t>
      </w:r>
      <w:r>
        <w:t>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96A3" w14:textId="77777777" w:rsidR="00EF556A" w:rsidRDefault="00EF556A">
      <w:pPr>
        <w:spacing w:after="0" w:line="240" w:lineRule="auto"/>
      </w:pPr>
      <w:r>
        <w:separator/>
      </w:r>
    </w:p>
  </w:endnote>
  <w:endnote w:type="continuationSeparator" w:id="0">
    <w:p w14:paraId="06053223" w14:textId="77777777" w:rsidR="00EF556A" w:rsidRDefault="00EF556A">
      <w:pPr>
        <w:spacing w:after="0" w:line="240" w:lineRule="auto"/>
      </w:pPr>
      <w:r>
        <w:continuationSeparator/>
      </w:r>
    </w:p>
  </w:endnote>
  <w:endnote w:type="continuationNotice" w:id="1">
    <w:p w14:paraId="760DD1CB" w14:textId="77777777" w:rsidR="00EF556A" w:rsidRDefault="00EF55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7617" w14:textId="77777777" w:rsidR="00EF556A" w:rsidRDefault="00EF556A">
      <w:pPr>
        <w:spacing w:after="0" w:line="240" w:lineRule="auto"/>
      </w:pPr>
      <w:r>
        <w:separator/>
      </w:r>
    </w:p>
  </w:footnote>
  <w:footnote w:type="continuationSeparator" w:id="0">
    <w:p w14:paraId="1C09C8D8" w14:textId="77777777" w:rsidR="00EF556A" w:rsidRDefault="00EF556A">
      <w:pPr>
        <w:spacing w:after="0" w:line="240" w:lineRule="auto"/>
      </w:pPr>
      <w:r>
        <w:continuationSeparator/>
      </w:r>
    </w:p>
  </w:footnote>
  <w:footnote w:type="continuationNotice" w:id="1">
    <w:p w14:paraId="1F0D6EDB" w14:textId="77777777" w:rsidR="00EF556A" w:rsidRDefault="00EF55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Group</w:t>
          </w:r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A362DD"/>
    <w:multiLevelType w:val="hybridMultilevel"/>
    <w:tmpl w:val="90CA3F0A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20"/>
  </w:num>
  <w:num w:numId="12" w16cid:durableId="1383482286">
    <w:abstractNumId w:val="19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6"/>
  </w:num>
  <w:num w:numId="22" w16cid:durableId="300119463">
    <w:abstractNumId w:val="17"/>
  </w:num>
  <w:num w:numId="23" w16cid:durableId="1465851122">
    <w:abstractNumId w:val="18"/>
  </w:num>
  <w:num w:numId="24" w16cid:durableId="457913740">
    <w:abstractNumId w:val="14"/>
  </w:num>
  <w:num w:numId="25" w16cid:durableId="9930976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87F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67669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0320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3F66F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061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1902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2D43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62FDD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EF556A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25</TotalTime>
  <Pages>6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Alvaro Sánchez</cp:lastModifiedBy>
  <cp:revision>5</cp:revision>
  <cp:lastPrinted>2021-05-04T16:33:00Z</cp:lastPrinted>
  <dcterms:created xsi:type="dcterms:W3CDTF">2023-02-17T16:17:00Z</dcterms:created>
  <dcterms:modified xsi:type="dcterms:W3CDTF">2023-07-10T15:04:00Z</dcterms:modified>
  <cp:version/>
</cp:coreProperties>
</file>