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240" w:before="240" w:lineRule="auto"/>
        <w:jc w:val="center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Acta de la reunión</w:t>
      </w:r>
    </w:p>
    <w:p w:rsidR="00000000" w:rsidDel="00000000" w:rsidP="00000000" w:rsidRDefault="00000000" w:rsidRPr="00000000" w14:paraId="00000003">
      <w:pPr>
        <w:widowControl w:val="1"/>
        <w:tabs>
          <w:tab w:val="center" w:pos="4881"/>
          <w:tab w:val="right" w:pos="9763"/>
        </w:tabs>
        <w:spacing w:after="240" w:lineRule="auto"/>
        <w:rPr>
          <w:rFonts w:ascii="Calibri" w:cs="Calibri" w:eastAsia="Calibri" w:hAnsi="Calibri"/>
          <w:b w:val="1"/>
          <w:color w:val="00000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984806"/>
          <w:sz w:val="36"/>
          <w:szCs w:val="36"/>
          <w:rtl w:val="0"/>
        </w:rPr>
        <w:tab/>
        <w:t xml:space="preserve">ACME Concerts</w:t>
        <w:tab/>
      </w:r>
      <w:r w:rsidDel="00000000" w:rsidR="00000000" w:rsidRPr="00000000">
        <w:rPr>
          <w:rtl w:val="0"/>
        </w:rPr>
      </w:r>
    </w:p>
    <w:tbl>
      <w:tblPr>
        <w:tblStyle w:val="Table1"/>
        <w:tblW w:w="9923.000000000002" w:type="dxa"/>
        <w:jc w:val="left"/>
        <w:tblInd w:w="-149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2786"/>
        <w:gridCol w:w="2743"/>
        <w:gridCol w:w="2126"/>
        <w:gridCol w:w="2268"/>
        <w:tblGridChange w:id="0">
          <w:tblGrid>
            <w:gridCol w:w="2786"/>
            <w:gridCol w:w="2743"/>
            <w:gridCol w:w="2126"/>
            <w:gridCol w:w="2268"/>
          </w:tblGrid>
        </w:tblGridChange>
      </w:tblGrid>
      <w:tr>
        <w:trPr>
          <w:cantSplit w:val="0"/>
          <w:trHeight w:val="396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4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Título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Corrección del Acta de Constitución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6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Fecha/Hora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29/09/2022 15:00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8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Tipo de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Reunión de trabajo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A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Lugar de Celebración: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Oficinas Acme</w:t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C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Coordinador de la Reunión: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Gerente del proyecto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E">
            <w:pPr>
              <w:jc w:val="right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Fecha de Publicación: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29/09/2022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88.0" w:type="dxa"/>
        <w:jc w:val="left"/>
        <w:tblInd w:w="-115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3651"/>
        <w:gridCol w:w="992"/>
        <w:gridCol w:w="993"/>
        <w:gridCol w:w="4252"/>
        <w:tblGridChange w:id="0">
          <w:tblGrid>
            <w:gridCol w:w="3651"/>
            <w:gridCol w:w="992"/>
            <w:gridCol w:w="993"/>
            <w:gridCol w:w="4252"/>
          </w:tblGrid>
        </w:tblGridChange>
      </w:tblGrid>
      <w:tr>
        <w:trPr>
          <w:cantSplit w:val="0"/>
          <w:trHeight w:val="292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Nombre de los Asistentes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Presente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1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Organización /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ÁLVARO VÁZQUEZ ORTIZ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alvvazort@alum.us.es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GONZALO MARTÍNEZ MARTÍNEZ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GMM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gonmarmar5@alum.us.es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PARRILLA BASCÓN PEDRO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☒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pedparbas@alum.us.es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MANUEL NAVARRO SICRE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MNS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☒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mannavsic@alum.us.es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FRANCISCO JAVIER DE LA PRADA PRADOS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FJPP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☒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fraprapra1@alum.us.es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89.0" w:type="dxa"/>
        <w:jc w:val="left"/>
        <w:tblInd w:w="-115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rHeight w:val="393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Agenda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3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Corrección del documento “Acta de Constitución”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Realización de los documentos “Plan de Gestión del Cambio” y “Plan de dirección del proyecto”</w:t>
            </w:r>
          </w:p>
          <w:p w:rsidR="00000000" w:rsidDel="00000000" w:rsidP="00000000" w:rsidRDefault="00000000" w:rsidRPr="00000000" w14:paraId="000000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widowControl w:val="1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1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89.0" w:type="dxa"/>
        <w:jc w:val="left"/>
        <w:tblInd w:w="-115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rHeight w:val="348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Resumen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 primer lugar, el GMM y AVO se reunieron el 29/09/2022 para la corrección del Acta de Constitución según los comentarios y críticas recibidas en la reunión del día 27/09/2022 con el patrocinador.</w:t>
            </w:r>
          </w:p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Posteriormente se unió a la reunión FJPP para la realización del Plan de Gestión del cambio y la plantilla de solicitud del cambio.</w:t>
            </w:r>
          </w:p>
        </w:tc>
      </w:tr>
    </w:tbl>
    <w:p w:rsidR="00000000" w:rsidDel="00000000" w:rsidP="00000000" w:rsidRDefault="00000000" w:rsidRPr="00000000" w14:paraId="00000036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926.0" w:type="dxa"/>
        <w:jc w:val="left"/>
        <w:tblInd w:w="-149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51"/>
        <w:gridCol w:w="5805"/>
        <w:gridCol w:w="1410"/>
        <w:gridCol w:w="1860"/>
        <w:tblGridChange w:id="0">
          <w:tblGrid>
            <w:gridCol w:w="851"/>
            <w:gridCol w:w="5805"/>
            <w:gridCol w:w="1410"/>
            <w:gridCol w:w="1860"/>
          </w:tblGrid>
        </w:tblGridChange>
      </w:tblGrid>
      <w:tr>
        <w:trPr>
          <w:cantSplit w:val="0"/>
          <w:trHeight w:val="492" w:hRule="atLeast"/>
          <w:tblHeader w:val="0"/>
        </w:trPr>
        <w:tc>
          <w:tcPr>
            <w:gridSpan w:val="4"/>
            <w:shd w:fill="e6e6e6" w:val="clear"/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Decisiones Adoptadas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C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Id Decisión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D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E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de la Decisión Adoptada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F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Responsable de la Decisión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1">
            <w:pPr>
              <w:widowControl w:val="1"/>
              <w:rPr>
                <w:rFonts w:ascii="Calibri" w:cs="Calibri" w:eastAsia="Calibri" w:hAnsi="Calibri"/>
              </w:rPr>
            </w:pPr>
            <w:bookmarkStart w:colFirst="0" w:colLast="0" w:name="_heading=h.30j0zll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41.0" w:type="dxa"/>
        <w:jc w:val="left"/>
        <w:tblInd w:w="-149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51"/>
        <w:gridCol w:w="1470"/>
        <w:gridCol w:w="3480"/>
        <w:gridCol w:w="960"/>
        <w:gridCol w:w="1380"/>
        <w:gridCol w:w="1800"/>
        <w:tblGridChange w:id="0">
          <w:tblGrid>
            <w:gridCol w:w="851"/>
            <w:gridCol w:w="1470"/>
            <w:gridCol w:w="3480"/>
            <w:gridCol w:w="960"/>
            <w:gridCol w:w="1380"/>
            <w:gridCol w:w="1800"/>
          </w:tblGrid>
        </w:tblGridChange>
      </w:tblGrid>
      <w:tr>
        <w:trPr>
          <w:cantSplit w:val="0"/>
          <w:trHeight w:val="486" w:hRule="atLeast"/>
          <w:tblHeader w:val="0"/>
        </w:trPr>
        <w:tc>
          <w:tcPr>
            <w:gridSpan w:val="6"/>
            <w:shd w:fill="e6e6e6" w:val="clear"/>
            <w:vAlign w:val="center"/>
          </w:tcPr>
          <w:p w:rsidR="00000000" w:rsidDel="00000000" w:rsidP="00000000" w:rsidRDefault="00000000" w:rsidRPr="00000000" w14:paraId="0000004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Acciones / Tareas a realizar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1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Id Acción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2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de Creación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3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4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Estado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5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objetivo finalización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6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Acta de Constitución (Corrección)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GMM y AVO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Gestión del Cambio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FJDD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Plantilla de solicitud del cambio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29/09/2022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8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FJDD</w:t>
            </w:r>
          </w:p>
        </w:tc>
      </w:tr>
    </w:tbl>
    <w:p w:rsidR="00000000" w:rsidDel="00000000" w:rsidP="00000000" w:rsidRDefault="00000000" w:rsidRPr="00000000" w14:paraId="00000069">
      <w:pPr>
        <w:widowControl w:val="1"/>
        <w:ind w:left="-14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ind w:left="-14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889.0" w:type="dxa"/>
        <w:jc w:val="left"/>
        <w:tblInd w:w="-115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4216"/>
        <w:gridCol w:w="3830"/>
        <w:gridCol w:w="1843"/>
        <w:tblGridChange w:id="0">
          <w:tblGrid>
            <w:gridCol w:w="4216"/>
            <w:gridCol w:w="3830"/>
            <w:gridCol w:w="1843"/>
          </w:tblGrid>
        </w:tblGridChange>
      </w:tblGrid>
      <w:tr>
        <w:trPr>
          <w:cantSplit w:val="0"/>
          <w:trHeight w:val="169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6B">
            <w:pPr>
              <w:widowControl w:val="1"/>
              <w:rPr>
                <w:rFonts w:ascii="Calibri" w:cs="Calibri" w:eastAsia="Calibri" w:hAnsi="Calibri"/>
                <w:b w:val="1"/>
                <w:color w:val="000000"/>
              </w:rPr>
            </w:pPr>
            <w:bookmarkStart w:colFirst="0" w:colLast="0" w:name="_heading=h.gjdgxs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Agenda propuesta para la próxima reunión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6C">
            <w:pPr>
              <w:widowControl w:val="1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Fecha propuesta para la próxima reunión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D">
            <w:pPr>
              <w:widowControl w:val="1"/>
              <w:rPr>
                <w:rFonts w:ascii="Calibri" w:cs="Calibri" w:eastAsia="Calibri" w:hAnsi="Calibri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7" w:hRule="atLeast"/>
          <w:tblHeader w:val="0"/>
        </w:trPr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6E">
            <w:pPr>
              <w:widowControl w:val="1"/>
              <w:rPr>
                <w:rFonts w:ascii="Calibri" w:cs="Calibri" w:eastAsia="Calibri" w:hAnsi="Calibri"/>
                <w:color w:val="1b6fb5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Pendiente de determinación.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930.0" w:type="dxa"/>
        <w:jc w:val="left"/>
        <w:tblInd w:w="-14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256"/>
        <w:gridCol w:w="5674"/>
        <w:tblGridChange w:id="0">
          <w:tblGrid>
            <w:gridCol w:w="4256"/>
            <w:gridCol w:w="567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d9d9" w:val="clear"/>
          </w:tcPr>
          <w:p w:rsidR="00000000" w:rsidDel="00000000" w:rsidP="00000000" w:rsidRDefault="00000000" w:rsidRPr="00000000" w14:paraId="00000073">
            <w:pPr>
              <w:spacing w:after="60" w:before="6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Documentos Relacionados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d9d9" w:val="clear"/>
          </w:tcPr>
          <w:p w:rsidR="00000000" w:rsidDel="00000000" w:rsidP="00000000" w:rsidRDefault="00000000" w:rsidRPr="00000000" w14:paraId="00000074">
            <w:pPr>
              <w:spacing w:after="60" w:before="6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Ubicación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75">
            <w:pPr>
              <w:spacing w:after="60" w:before="6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Acta de constitución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76">
            <w:pPr>
              <w:spacing w:after="60" w:before="60" w:lineRule="auto"/>
              <w:rPr>
                <w:rFonts w:ascii="Calibri" w:cs="Calibri" w:eastAsia="Calibri" w:hAnsi="Calibri"/>
                <w:color w:val="002060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procede.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77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interesados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78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procede.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79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 de Gestión del cambio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7A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procede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7B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Plantilla de solicitud del cambio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7C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procede</w:t>
            </w:r>
          </w:p>
        </w:tc>
      </w:tr>
    </w:tbl>
    <w:p w:rsidR="00000000" w:rsidDel="00000000" w:rsidP="00000000" w:rsidRDefault="00000000" w:rsidRPr="00000000" w14:paraId="0000007D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1690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sectPr>
      <w:headerReference r:id="rId7" w:type="default"/>
      <w:footerReference r:id="rId8" w:type="default"/>
      <w:pgSz w:h="16834" w:w="11909" w:orient="portrait"/>
      <w:pgMar w:bottom="993" w:top="1663" w:left="1152" w:right="994" w:header="720" w:footer="4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8647"/>
        <w:tab w:val="left" w:pos="4253"/>
        <w:tab w:val="right" w:pos="9639"/>
      </w:tabs>
      <w:spacing w:before="120" w:lineRule="auto"/>
      <w:rPr>
        <w:rFonts w:ascii="Calibri" w:cs="Calibri" w:eastAsia="Calibri" w:hAnsi="Calibri"/>
        <w:color w:val="000000"/>
        <w:sz w:val="16"/>
        <w:szCs w:val="16"/>
      </w:rPr>
    </w:pP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Fecha: </w:t>
    </w:r>
    <w:r w:rsidDel="00000000" w:rsidR="00000000" w:rsidRPr="00000000">
      <w:rPr>
        <w:rFonts w:ascii="Calibri" w:cs="Calibri" w:eastAsia="Calibri" w:hAnsi="Calibri"/>
        <w:color w:val="984806"/>
        <w:sz w:val="16"/>
        <w:szCs w:val="16"/>
        <w:rtl w:val="0"/>
      </w:rPr>
      <w:t xml:space="preserve">26/09/2022</w:t>
    </w:r>
    <w:r w:rsidDel="00000000" w:rsidR="00000000" w:rsidRPr="00000000">
      <w:rPr>
        <w:rFonts w:ascii="Calibri" w:cs="Calibri" w:eastAsia="Calibri" w:hAnsi="Calibri"/>
        <w:color w:val="1b6fb5"/>
        <w:sz w:val="16"/>
        <w:szCs w:val="16"/>
        <w:rtl w:val="0"/>
      </w:rPr>
      <w:t xml:space="preserve">                                                        </w:t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                                 </w:t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color w:val="1b6fb5"/>
        <w:sz w:val="16"/>
        <w:szCs w:val="16"/>
        <w:rtl w:val="0"/>
      </w:rPr>
      <w:tab/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 Versión:</w:t>
    </w:r>
    <w:r w:rsidDel="00000000" w:rsidR="00000000" w:rsidRPr="00000000">
      <w:rPr>
        <w:rFonts w:ascii="Calibri" w:cs="Calibri" w:eastAsia="Calibri" w:hAnsi="Calibri"/>
        <w:color w:val="1b6fb5"/>
        <w:sz w:val="16"/>
        <w:szCs w:val="16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color w:val="984806"/>
        <w:sz w:val="16"/>
        <w:szCs w:val="16"/>
        <w:rtl w:val="0"/>
      </w:rPr>
      <w:t xml:space="preserve">1.0</w:t>
    </w:r>
    <w:r w:rsidDel="00000000" w:rsidR="00000000" w:rsidRPr="00000000">
      <w:rPr>
        <w:rFonts w:ascii="Calibri" w:cs="Calibri" w:eastAsia="Calibri" w:hAnsi="Calibri"/>
        <w:color w:val="000000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widowControl w:val="1"/>
      <w:tabs>
        <w:tab w:val="center" w:pos="4536"/>
        <w:tab w:val="right" w:pos="9072"/>
      </w:tabs>
      <w:spacing w:after="200" w:line="276" w:lineRule="auto"/>
      <w:jc w:val="righ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984806"/>
        <w:sz w:val="18"/>
        <w:szCs w:val="18"/>
        <w:rtl w:val="0"/>
      </w:rPr>
      <w:t xml:space="preserve">Acme Concerts</w:t>
    </w:r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  Acta de la Reunión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-19046</wp:posOffset>
          </wp:positionH>
          <wp:positionV relativeFrom="paragraph">
            <wp:posOffset>-215009</wp:posOffset>
          </wp:positionV>
          <wp:extent cx="1148253" cy="738889"/>
          <wp:effectExtent b="0" l="0" r="0" t="0"/>
          <wp:wrapSquare wrapText="bothSides" distB="0" distT="0" distL="114300" distR="11430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-4786" r="-4786" t="0"/>
                  <a:stretch>
                    <a:fillRect/>
                  </a:stretch>
                </pic:blipFill>
                <pic:spPr>
                  <a:xfrm>
                    <a:off x="0" y="0"/>
                    <a:ext cx="1148253" cy="73888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  <w:qFormat w:val="1"/>
    <w:rPr>
      <w:lang w:eastAsia="en-U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spacing w:after="60" w:before="240"/>
      <w:outlineLvl w:val="0"/>
    </w:pPr>
    <w:rPr>
      <w:b w:val="1"/>
      <w:kern w:val="28"/>
      <w:sz w:val="2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paragraph" w:styleId="Ttulo7">
    <w:name w:val="heading 7"/>
    <w:basedOn w:val="Normal"/>
    <w:next w:val="Normal"/>
    <w:qFormat w:val="1"/>
    <w:rsid w:val="00430787"/>
    <w:pPr>
      <w:spacing w:after="60" w:before="24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 w:val="1"/>
    <w:rsid w:val="00430787"/>
    <w:pPr>
      <w:spacing w:after="60" w:before="240"/>
      <w:outlineLvl w:val="7"/>
    </w:pPr>
    <w:rPr>
      <w:rFonts w:ascii="Times New Roman" w:hAnsi="Times New Roman"/>
      <w:i w:val="1"/>
      <w:iCs w:val="1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uiPriority w:val="10"/>
    <w:qFormat w:val="1"/>
    <w:pPr>
      <w:widowControl w:val="1"/>
      <w:jc w:val="center"/>
    </w:pPr>
    <w:rPr>
      <w:b w:val="1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RefutableSubhead" w:customStyle="1">
    <w:name w:val="Refutable Sub head"/>
    <w:basedOn w:val="Textoindependiente"/>
    <w:pPr>
      <w:spacing w:after="760" w:line="320" w:lineRule="atLeast"/>
    </w:pPr>
    <w:rPr>
      <w:i w:val="1"/>
    </w:rPr>
  </w:style>
  <w:style w:type="paragraph" w:styleId="Textoindependiente">
    <w:name w:val="Body Text"/>
    <w:basedOn w:val="Normal"/>
    <w:pPr>
      <w:spacing w:after="120" w:line="280" w:lineRule="atLeast"/>
      <w:jc w:val="both"/>
    </w:pPr>
  </w:style>
  <w:style w:type="paragraph" w:styleId="HeadlinewSubhead" w:customStyle="1">
    <w:name w:val="Headline w/ Sub head"/>
    <w:basedOn w:val="Normal"/>
    <w:pPr>
      <w:spacing w:line="400" w:lineRule="atLeast"/>
    </w:pPr>
    <w:rPr>
      <w:sz w:val="36"/>
    </w:rPr>
  </w:style>
  <w:style w:type="paragraph" w:styleId="SpecialSubhead" w:customStyle="1">
    <w:name w:val="Special Subhead"/>
    <w:basedOn w:val="Textoindependiente"/>
    <w:rPr>
      <w:b w:val="1"/>
    </w:rPr>
  </w:style>
  <w:style w:type="paragraph" w:styleId="Resumewphoto" w:customStyle="1">
    <w:name w:val="Resume w/photo"/>
    <w:basedOn w:val="Textoindependiente"/>
    <w:pPr>
      <w:spacing w:after="0"/>
      <w:ind w:left="2880"/>
    </w:pPr>
    <w:rPr>
      <w:b w:val="1"/>
    </w:rPr>
  </w:style>
  <w:style w:type="paragraph" w:styleId="ResumeIndent" w:customStyle="1">
    <w:name w:val="Resume Indent"/>
    <w:basedOn w:val="IndentedMaterial"/>
    <w:pPr>
      <w:ind w:left="3240"/>
    </w:pPr>
  </w:style>
  <w:style w:type="paragraph" w:styleId="IndentedMaterial" w:customStyle="1">
    <w:name w:val="Indented Material"/>
    <w:basedOn w:val="Normal"/>
    <w:pPr>
      <w:spacing w:after="120" w:line="280" w:lineRule="atLeast"/>
      <w:ind w:left="720" w:hanging="360"/>
      <w:jc w:val="both"/>
    </w:pPr>
  </w:style>
  <w:style w:type="paragraph" w:styleId="2dindent" w:customStyle="1">
    <w:name w:val="2d indent"/>
    <w:basedOn w:val="IndentedMaterial"/>
    <w:pPr>
      <w:ind w:left="1080"/>
    </w:pPr>
  </w:style>
  <w:style w:type="paragraph" w:styleId="HeadlinewoSubhead" w:customStyle="1">
    <w:name w:val="Headline w/o Sub head"/>
    <w:basedOn w:val="Normal"/>
    <w:pPr>
      <w:spacing w:after="1080" w:line="280" w:lineRule="atLeast"/>
    </w:pPr>
    <w:rPr>
      <w:sz w:val="36"/>
    </w:rPr>
  </w:style>
  <w:style w:type="character" w:styleId="Nmerodepgina">
    <w:name w:val="page number"/>
    <w:basedOn w:val="Fuentedeprrafopredeter"/>
    <w:rPr>
      <w:rFonts w:ascii="Arial" w:hAnsi="Arial"/>
      <w:sz w:val="20"/>
    </w:rPr>
  </w:style>
  <w:style w:type="table" w:styleId="Tablaconcuadrcula">
    <w:name w:val="Table Grid"/>
    <w:basedOn w:val="Tablanormal"/>
    <w:rsid w:val="0025747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semiHidden w:val="1"/>
    <w:rsid w:val="006A6076"/>
    <w:rPr>
      <w:rFonts w:ascii="Tahoma" w:cs="Tahoma" w:hAnsi="Tahoma"/>
      <w:sz w:val="16"/>
      <w:szCs w:val="16"/>
    </w:rPr>
  </w:style>
  <w:style w:type="character" w:styleId="Textoennegrita">
    <w:name w:val="Strong"/>
    <w:basedOn w:val="Fuentedeprrafopredeter"/>
    <w:qFormat w:val="1"/>
    <w:rsid w:val="00A61BDC"/>
    <w:rPr>
      <w:b w:val="1"/>
      <w:bCs w:val="1"/>
    </w:rPr>
  </w:style>
  <w:style w:type="paragraph" w:styleId="ZCom" w:customStyle="1">
    <w:name w:val="Z_Com"/>
    <w:basedOn w:val="Normal"/>
    <w:next w:val="ZDGName"/>
    <w:rsid w:val="00C47DBE"/>
    <w:pPr>
      <w:autoSpaceDE w:val="0"/>
      <w:autoSpaceDN w:val="0"/>
      <w:ind w:right="85"/>
      <w:jc w:val="both"/>
    </w:pPr>
    <w:rPr>
      <w:rFonts w:eastAsia="SimSun"/>
      <w:sz w:val="24"/>
      <w:szCs w:val="24"/>
      <w:lang w:eastAsia="zh-CN"/>
    </w:rPr>
  </w:style>
  <w:style w:type="paragraph" w:styleId="ZDGName" w:customStyle="1">
    <w:name w:val="Z_DGName"/>
    <w:basedOn w:val="Normal"/>
    <w:rsid w:val="00C47DBE"/>
    <w:pPr>
      <w:autoSpaceDE w:val="0"/>
      <w:autoSpaceDN w:val="0"/>
      <w:ind w:right="85"/>
    </w:pPr>
    <w:rPr>
      <w:rFonts w:eastAsia="SimSun"/>
      <w:sz w:val="16"/>
      <w:szCs w:val="16"/>
      <w:lang w:eastAsia="zh-CN"/>
    </w:rPr>
  </w:style>
  <w:style w:type="character" w:styleId="Hipervnculo">
    <w:name w:val="Hyperlink"/>
    <w:basedOn w:val="Fuentedeprrafopredeter"/>
    <w:rsid w:val="002F1DDC"/>
    <w:rPr>
      <w:color w:val="0000ff"/>
      <w:u w:val="single"/>
    </w:rPr>
  </w:style>
  <w:style w:type="paragraph" w:styleId="FooterLine" w:customStyle="1">
    <w:name w:val="FooterLine"/>
    <w:basedOn w:val="Piedepgina"/>
    <w:next w:val="Piedepgina"/>
    <w:rsid w:val="00441BFB"/>
    <w:pPr>
      <w:widowControl w:val="1"/>
      <w:pBdr>
        <w:top w:color="auto" w:space="1" w:sz="4" w:val="single"/>
      </w:pBdr>
      <w:tabs>
        <w:tab w:val="clear" w:pos="4320"/>
        <w:tab w:val="clear" w:pos="8640"/>
        <w:tab w:val="right" w:pos="8647"/>
      </w:tabs>
      <w:spacing w:before="120"/>
    </w:pPr>
    <w:rPr>
      <w:sz w:val="16"/>
      <w:lang w:val="fi-FI"/>
    </w:rPr>
  </w:style>
  <w:style w:type="character" w:styleId="Textodelmarcadordeposicin">
    <w:name w:val="Placeholder Text"/>
    <w:basedOn w:val="Fuentedeprrafopredeter"/>
    <w:uiPriority w:val="99"/>
    <w:semiHidden w:val="1"/>
    <w:rsid w:val="0098192A"/>
  </w:style>
  <w:style w:type="table" w:styleId="TableGrid1" w:customStyle="1">
    <w:name w:val="Table Grid1"/>
    <w:basedOn w:val="Tablanormal"/>
    <w:next w:val="Tablaconcuadrcula"/>
    <w:rsid w:val="0098192A"/>
    <w:pPr>
      <w:spacing w:after="12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tyleStyleHeading212ptJustified" w:customStyle="1">
    <w:name w:val="Style Style Heading 2 + 12 pt + Justified"/>
    <w:basedOn w:val="Normal"/>
    <w:uiPriority w:val="99"/>
    <w:rsid w:val="0098192A"/>
    <w:pPr>
      <w:keepNext w:val="1"/>
      <w:widowControl w:val="1"/>
      <w:numPr>
        <w:ilvl w:val="1"/>
        <w:numId w:val="2"/>
      </w:numPr>
      <w:spacing w:after="60" w:before="240"/>
      <w:jc w:val="both"/>
      <w:outlineLvl w:val="1"/>
    </w:pPr>
    <w:rPr>
      <w:rFonts w:eastAsia="PMingLiU"/>
      <w:b w:val="1"/>
      <w:bCs w:val="1"/>
      <w:sz w:val="24"/>
    </w:rPr>
  </w:style>
  <w:style w:type="character" w:styleId="Refdecomentario">
    <w:name w:val="annotation reference"/>
    <w:basedOn w:val="Fuentedeprrafopredeter"/>
    <w:semiHidden w:val="1"/>
    <w:unhideWhenUsed w:val="1"/>
    <w:rsid w:val="00FF2BAF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 w:val="1"/>
    <w:unhideWhenUsed w:val="1"/>
    <w:rsid w:val="00FF2BAF"/>
  </w:style>
  <w:style w:type="character" w:styleId="TextocomentarioCar" w:customStyle="1">
    <w:name w:val="Texto comentario Car"/>
    <w:basedOn w:val="Fuentedeprrafopredeter"/>
    <w:link w:val="Textocomentario"/>
    <w:semiHidden w:val="1"/>
    <w:rsid w:val="00FF2BAF"/>
    <w:rPr>
      <w:rFonts w:ascii="Arial" w:hAnsi="Arial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 w:val="1"/>
    <w:unhideWhenUsed w:val="1"/>
    <w:rsid w:val="00FF2BAF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semiHidden w:val="1"/>
    <w:rsid w:val="00FF2BAF"/>
    <w:rPr>
      <w:rFonts w:ascii="Arial" w:hAnsi="Arial"/>
      <w:b w:val="1"/>
      <w:bCs w:val="1"/>
      <w:lang w:eastAsia="en-US"/>
    </w:rPr>
  </w:style>
  <w:style w:type="paragraph" w:styleId="Revisin">
    <w:name w:val="Revision"/>
    <w:hidden w:val="1"/>
    <w:uiPriority w:val="99"/>
    <w:semiHidden w:val="1"/>
    <w:rsid w:val="00783C6A"/>
    <w:rPr>
      <w:lang w:eastAsia="en-U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Zh2htP5WEdxniESAqykdYZwsNg==">AMUW2mVmBx2gvPDg5m7UazEjYmdRvOiJAyfFpN/0STjJCRBNkSRzvmyazDKNW7S3Bsh6+FlaKNANa6vJAOc3iXFqZ0x4E0fKSxU5EkX6adU+nadfUMjlit5orYCdCIPI8KdZTOoecxkY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2019-11-13T19:25:00Z</dcterms:created>
  <dc:creator>COEPM²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VP60">
    <vt:lpwstr>OK</vt:lpwstr>
  </property>
</Properties>
</file>