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8F" w:rsidRDefault="004C5E9C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76688F" w:rsidRDefault="004C5E9C">
      <w:pPr>
        <w:spacing w:line="360" w:lineRule="auto"/>
        <w:ind w:firstLine="284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Retrospectiva</w:t>
      </w:r>
    </w:p>
    <w:p w:rsidR="0076688F" w:rsidRDefault="004C5E9C">
      <w:pPr>
        <w:spacing w:after="160" w:line="360" w:lineRule="auto"/>
        <w:ind w:firstLine="284"/>
        <w:jc w:val="both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4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688F" w:rsidRDefault="0076688F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</w:p>
    <w:p w:rsidR="0076688F" w:rsidRDefault="0076688F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</w:p>
    <w:p w:rsidR="0076688F" w:rsidRDefault="004C5E9C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Planificación y Gestión de Proyectos Informáticos</w:t>
      </w:r>
    </w:p>
    <w:p w:rsidR="0076688F" w:rsidRDefault="004C5E9C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2022 – 2023</w:t>
      </w:r>
    </w:p>
    <w:p w:rsidR="0076688F" w:rsidRDefault="0076688F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</w:p>
    <w:p w:rsidR="0076688F" w:rsidRDefault="0076688F">
      <w:pPr>
        <w:tabs>
          <w:tab w:val="left" w:pos="5103"/>
        </w:tabs>
        <w:spacing w:after="160" w:line="360" w:lineRule="auto"/>
      </w:pPr>
    </w:p>
    <w:p w:rsidR="0076688F" w:rsidRDefault="0076688F">
      <w:pPr>
        <w:tabs>
          <w:tab w:val="left" w:pos="5103"/>
        </w:tabs>
        <w:spacing w:after="160" w:line="360" w:lineRule="auto"/>
      </w:pPr>
    </w:p>
    <w:p w:rsidR="0076688F" w:rsidRDefault="0076688F">
      <w:pPr>
        <w:tabs>
          <w:tab w:val="left" w:pos="5103"/>
        </w:tabs>
        <w:spacing w:after="160" w:line="360" w:lineRule="auto"/>
      </w:pPr>
    </w:p>
    <w:p w:rsidR="0076688F" w:rsidRDefault="0076688F">
      <w:pPr>
        <w:tabs>
          <w:tab w:val="left" w:pos="5103"/>
        </w:tabs>
        <w:spacing w:after="160" w:line="360" w:lineRule="auto"/>
      </w:pPr>
    </w:p>
    <w:p w:rsidR="0076688F" w:rsidRDefault="0076688F">
      <w:pPr>
        <w:tabs>
          <w:tab w:val="left" w:pos="5103"/>
        </w:tabs>
        <w:spacing w:after="160" w:line="360" w:lineRule="auto"/>
      </w:pPr>
    </w:p>
    <w:tbl>
      <w:tblPr>
        <w:tblStyle w:val="a6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65"/>
        <w:gridCol w:w="1860"/>
        <w:gridCol w:w="3870"/>
      </w:tblGrid>
      <w:tr w:rsidR="0076688F">
        <w:trPr>
          <w:jc w:val="center"/>
        </w:trPr>
        <w:tc>
          <w:tcPr>
            <w:tcW w:w="5625" w:type="dxa"/>
            <w:gridSpan w:val="2"/>
            <w:shd w:val="clear" w:color="auto" w:fill="D9D9D9"/>
          </w:tcPr>
          <w:p w:rsidR="0076688F" w:rsidRDefault="004C5E9C">
            <w:pPr>
              <w:rPr>
                <w:b/>
              </w:rPr>
            </w:pPr>
            <w:r>
              <w:rPr>
                <w:b/>
              </w:rPr>
              <w:t>Grupo de prácticas</w:t>
            </w:r>
          </w:p>
        </w:tc>
        <w:tc>
          <w:tcPr>
            <w:tcW w:w="3870" w:type="dxa"/>
            <w:shd w:val="clear" w:color="auto" w:fill="FFFFFF"/>
          </w:tcPr>
          <w:p w:rsidR="0076688F" w:rsidRDefault="004C5E9C">
            <w:r>
              <w:t>G2-8</w:t>
            </w:r>
          </w:p>
        </w:tc>
      </w:tr>
      <w:tr w:rsidR="0076688F">
        <w:trPr>
          <w:jc w:val="center"/>
        </w:trPr>
        <w:tc>
          <w:tcPr>
            <w:tcW w:w="5625" w:type="dxa"/>
            <w:gridSpan w:val="2"/>
            <w:shd w:val="clear" w:color="auto" w:fill="D9D9D9"/>
          </w:tcPr>
          <w:p w:rsidR="0076688F" w:rsidRDefault="004C5E9C">
            <w:pPr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3870" w:type="dxa"/>
            <w:shd w:val="clear" w:color="auto" w:fill="D9D9D9"/>
          </w:tcPr>
          <w:p w:rsidR="0076688F" w:rsidRDefault="004C5E9C">
            <w:pPr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76688F">
        <w:trPr>
          <w:jc w:val="center"/>
        </w:trPr>
        <w:tc>
          <w:tcPr>
            <w:tcW w:w="3765" w:type="dxa"/>
          </w:tcPr>
          <w:p w:rsidR="0076688F" w:rsidRDefault="004C5E9C">
            <w:r>
              <w:t xml:space="preserve">Martínez </w:t>
            </w:r>
            <w:proofErr w:type="spellStart"/>
            <w:r>
              <w:t>Martínez</w:t>
            </w:r>
            <w:proofErr w:type="spellEnd"/>
            <w:r>
              <w:t>, Gonzalo</w:t>
            </w:r>
          </w:p>
        </w:tc>
        <w:tc>
          <w:tcPr>
            <w:tcW w:w="1860" w:type="dxa"/>
          </w:tcPr>
          <w:p w:rsidR="0076688F" w:rsidRDefault="004C5E9C">
            <w:pPr>
              <w:jc w:val="both"/>
            </w:pPr>
            <w:r>
              <w:t>77928283M</w:t>
            </w:r>
          </w:p>
        </w:tc>
        <w:tc>
          <w:tcPr>
            <w:tcW w:w="3870" w:type="dxa"/>
          </w:tcPr>
          <w:p w:rsidR="0076688F" w:rsidRDefault="004C5E9C">
            <w:pPr>
              <w:jc w:val="both"/>
            </w:pPr>
            <w:r>
              <w:t>Equipo director y de trabajo</w:t>
            </w:r>
          </w:p>
        </w:tc>
      </w:tr>
      <w:tr w:rsidR="0076688F">
        <w:trPr>
          <w:trHeight w:val="397"/>
          <w:jc w:val="center"/>
        </w:trPr>
        <w:tc>
          <w:tcPr>
            <w:tcW w:w="3765" w:type="dxa"/>
          </w:tcPr>
          <w:p w:rsidR="0076688F" w:rsidRDefault="004C5E9C">
            <w:r>
              <w:t xml:space="preserve">Vázquez Ortiz, Álvaro </w:t>
            </w:r>
          </w:p>
        </w:tc>
        <w:tc>
          <w:tcPr>
            <w:tcW w:w="1860" w:type="dxa"/>
          </w:tcPr>
          <w:p w:rsidR="0076688F" w:rsidRDefault="004C5E9C">
            <w:pPr>
              <w:jc w:val="both"/>
            </w:pPr>
            <w:r>
              <w:t>07257681P</w:t>
            </w:r>
          </w:p>
        </w:tc>
        <w:tc>
          <w:tcPr>
            <w:tcW w:w="3870" w:type="dxa"/>
          </w:tcPr>
          <w:p w:rsidR="0076688F" w:rsidRDefault="004C5E9C">
            <w:pPr>
              <w:jc w:val="both"/>
            </w:pPr>
            <w:r>
              <w:t>Equipo director y de trabajo</w:t>
            </w:r>
          </w:p>
        </w:tc>
      </w:tr>
      <w:tr w:rsidR="0076688F">
        <w:trPr>
          <w:jc w:val="center"/>
        </w:trPr>
        <w:tc>
          <w:tcPr>
            <w:tcW w:w="3765" w:type="dxa"/>
          </w:tcPr>
          <w:p w:rsidR="0076688F" w:rsidRDefault="004C5E9C">
            <w:r>
              <w:t xml:space="preserve">Parrilla </w:t>
            </w:r>
            <w:proofErr w:type="spellStart"/>
            <w:r>
              <w:t>Bascón</w:t>
            </w:r>
            <w:proofErr w:type="spellEnd"/>
            <w:r>
              <w:t>, Pedro</w:t>
            </w:r>
          </w:p>
        </w:tc>
        <w:tc>
          <w:tcPr>
            <w:tcW w:w="1860" w:type="dxa"/>
          </w:tcPr>
          <w:p w:rsidR="0076688F" w:rsidRDefault="004C5E9C">
            <w:r>
              <w:t>77927669N</w:t>
            </w:r>
          </w:p>
        </w:tc>
        <w:tc>
          <w:tcPr>
            <w:tcW w:w="3870" w:type="dxa"/>
          </w:tcPr>
          <w:p w:rsidR="0076688F" w:rsidRDefault="004C5E9C">
            <w:r>
              <w:t>Equipo director y de trabajo</w:t>
            </w:r>
          </w:p>
        </w:tc>
      </w:tr>
      <w:tr w:rsidR="0076688F">
        <w:trPr>
          <w:trHeight w:val="90"/>
          <w:jc w:val="center"/>
        </w:trPr>
        <w:tc>
          <w:tcPr>
            <w:tcW w:w="3765" w:type="dxa"/>
          </w:tcPr>
          <w:p w:rsidR="0076688F" w:rsidRDefault="004C5E9C">
            <w:r>
              <w:t>Navarro Sicre, Manuel</w:t>
            </w:r>
          </w:p>
        </w:tc>
        <w:tc>
          <w:tcPr>
            <w:tcW w:w="1860" w:type="dxa"/>
          </w:tcPr>
          <w:p w:rsidR="0076688F" w:rsidRDefault="004C5E9C">
            <w:pPr>
              <w:jc w:val="both"/>
            </w:pPr>
            <w:r>
              <w:t>77176961R</w:t>
            </w:r>
          </w:p>
        </w:tc>
        <w:tc>
          <w:tcPr>
            <w:tcW w:w="3870" w:type="dxa"/>
          </w:tcPr>
          <w:p w:rsidR="0076688F" w:rsidRDefault="004C5E9C">
            <w:pPr>
              <w:jc w:val="both"/>
            </w:pPr>
            <w:r>
              <w:t>Equipo director y de trabajo</w:t>
            </w:r>
          </w:p>
        </w:tc>
      </w:tr>
      <w:tr w:rsidR="0076688F">
        <w:trPr>
          <w:jc w:val="center"/>
        </w:trPr>
        <w:tc>
          <w:tcPr>
            <w:tcW w:w="3765" w:type="dxa"/>
          </w:tcPr>
          <w:p w:rsidR="0076688F" w:rsidRDefault="004C5E9C">
            <w:r>
              <w:t>de la Prada Prados, Francisco Javier</w:t>
            </w:r>
          </w:p>
        </w:tc>
        <w:tc>
          <w:tcPr>
            <w:tcW w:w="1860" w:type="dxa"/>
          </w:tcPr>
          <w:p w:rsidR="0076688F" w:rsidRDefault="004C5E9C">
            <w:pPr>
              <w:jc w:val="both"/>
            </w:pPr>
            <w:r>
              <w:t>30267713N</w:t>
            </w:r>
          </w:p>
        </w:tc>
        <w:tc>
          <w:tcPr>
            <w:tcW w:w="3870" w:type="dxa"/>
          </w:tcPr>
          <w:p w:rsidR="0076688F" w:rsidRDefault="004C5E9C">
            <w:pPr>
              <w:jc w:val="both"/>
            </w:pPr>
            <w:r>
              <w:t>Equipo director y de trabajo</w:t>
            </w:r>
          </w:p>
        </w:tc>
      </w:tr>
    </w:tbl>
    <w:p w:rsidR="0076688F" w:rsidRDefault="004C5E9C">
      <w:pPr>
        <w:jc w:val="right"/>
        <w:rPr>
          <w:rFonts w:ascii="Arial Narrow" w:eastAsia="Arial Narrow" w:hAnsi="Arial Narrow" w:cs="Arial Narrow"/>
          <w:sz w:val="32"/>
          <w:szCs w:val="32"/>
        </w:rPr>
        <w:sectPr w:rsidR="0076688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proofErr w:type="gramStart"/>
      <w:r>
        <w:t>Fecha :</w:t>
      </w:r>
      <w:proofErr w:type="gramEnd"/>
      <w:r>
        <w:t xml:space="preserve"> 22/11/2022</w:t>
      </w:r>
    </w:p>
    <w:p w:rsidR="0076688F" w:rsidRDefault="004C5E9C">
      <w:r>
        <w:rPr>
          <w:b/>
          <w:u w:val="single"/>
        </w:rPr>
        <w:lastRenderedPageBreak/>
        <w:t>Sprint 1</w:t>
      </w:r>
    </w:p>
    <w:p w:rsidR="0076688F" w:rsidRDefault="0076688F"/>
    <w:p w:rsidR="0076688F" w:rsidRDefault="0076688F"/>
    <w:tbl>
      <w:tblPr>
        <w:tblStyle w:val="a7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791"/>
        <w:gridCol w:w="2791"/>
        <w:gridCol w:w="2791"/>
        <w:gridCol w:w="2791"/>
      </w:tblGrid>
      <w:tr w:rsidR="0076688F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Empezar</w:t>
            </w:r>
          </w:p>
        </w:tc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Parar</w:t>
            </w:r>
          </w:p>
        </w:tc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Mantener</w:t>
            </w:r>
          </w:p>
        </w:tc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Más</w:t>
            </w:r>
          </w:p>
        </w:tc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Menos</w:t>
            </w:r>
          </w:p>
        </w:tc>
      </w:tr>
      <w:tr w:rsidR="0076688F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Cumplir con los plazos de los sprint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Actualizar de forma constante el </w:t>
            </w:r>
            <w:proofErr w:type="spellStart"/>
            <w:r>
              <w:t>clockify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Falta de puntualidad en las reuniones</w:t>
            </w:r>
          </w:p>
        </w:tc>
      </w:tr>
      <w:tr w:rsidR="0076688F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766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766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Comprobar que todo</w:t>
            </w:r>
            <w:r>
              <w:t>s los requisitos funcionan antes</w:t>
            </w:r>
            <w:bookmarkStart w:id="0" w:name="_GoBack"/>
            <w:bookmarkEnd w:id="0"/>
            <w:r>
              <w:t xml:space="preserve"> de implementarse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766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766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76688F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766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766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Comunicación constante por mensajería directa, para conocer el estado de las tareas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766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8F" w:rsidRDefault="00766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76688F" w:rsidRDefault="004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:rsidR="0076688F" w:rsidRDefault="0076688F"/>
    <w:sectPr w:rsidR="0076688F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88F"/>
    <w:rsid w:val="004C5E9C"/>
    <w:rsid w:val="0076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1D85"/>
  <w15:docId w15:val="{E87B9572-1297-486E-959F-F345F307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DHSq/z5DLecvXpZsj12DnRuc0g==">AMUW2mVocp4toRhgOQpAPlAP8m89xJb5kwaqMKv3qkBB3CsWKPi4GaqOvuyxAWHkKDdRe3nxkiS5F/V9EKsRpII9LZ+P7e15lvDI/yf5jEDaPXczCxB5DYI=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812</Characters>
  <Application>Microsoft Office Word</Application>
  <DocSecurity>0</DocSecurity>
  <Lines>6</Lines>
  <Paragraphs>1</Paragraphs>
  <ScaleCrop>false</ScaleCrop>
  <Company>ETSII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Practica</cp:lastModifiedBy>
  <cp:revision>2</cp:revision>
  <dcterms:created xsi:type="dcterms:W3CDTF">2022-09-27T07:10:00Z</dcterms:created>
  <dcterms:modified xsi:type="dcterms:W3CDTF">2022-11-22T08:25:00Z</dcterms:modified>
</cp:coreProperties>
</file>