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DE8" w:rsidRPr="00174F97" w:rsidRDefault="00B63DE8" w:rsidP="00174F97">
      <w:pPr>
        <w:rPr>
          <w:rFonts w:ascii="Arial" w:hAnsi="Arial" w:cs="Arial"/>
          <w:bCs/>
          <w:color w:val="000000" w:themeColor="text1"/>
          <w:sz w:val="32"/>
          <w:szCs w:val="32"/>
        </w:rPr>
      </w:pPr>
      <w:r w:rsidRPr="00174F97">
        <w:rPr>
          <w:rFonts w:ascii="Arial" w:hAnsi="Arial" w:cs="Arial"/>
          <w:color w:val="000000" w:themeColor="text1"/>
          <w:sz w:val="32"/>
          <w:szCs w:val="32"/>
        </w:rPr>
        <w:t xml:space="preserve">The school of ABC is a special place where students, teachers and non teaching staff work together with a common mission – ‘to prepare our children to be productive </w:t>
      </w:r>
      <w:proofErr w:type="spellStart"/>
      <w:r w:rsidRPr="00174F97">
        <w:rPr>
          <w:rFonts w:ascii="Arial" w:hAnsi="Arial" w:cs="Arial"/>
          <w:color w:val="000000" w:themeColor="text1"/>
          <w:sz w:val="32"/>
          <w:szCs w:val="32"/>
        </w:rPr>
        <w:t>citizens’We</w:t>
      </w:r>
      <w:proofErr w:type="spellEnd"/>
      <w:r w:rsidRPr="00174F97">
        <w:rPr>
          <w:rFonts w:ascii="Arial" w:hAnsi="Arial" w:cs="Arial"/>
          <w:color w:val="000000" w:themeColor="text1"/>
          <w:sz w:val="32"/>
          <w:szCs w:val="32"/>
        </w:rPr>
        <w:t xml:space="preserve"> specialize in early childhood education through the Hands on Minds on Learning approach. We are moving successfully toward the 10th year of our functioning, spreading smiles and creating sweet memories in the minds of our dear students and their parents</w:t>
      </w:r>
    </w:p>
    <w:p w:rsidR="005E7C20" w:rsidRPr="00174F97" w:rsidRDefault="00290E0D" w:rsidP="00174F97">
      <w:pPr>
        <w:rPr>
          <w:rFonts w:ascii="Arial" w:hAnsi="Arial" w:cs="Arial"/>
          <w:bCs/>
          <w:color w:val="FF0000"/>
          <w:sz w:val="32"/>
          <w:szCs w:val="32"/>
        </w:rPr>
      </w:pPr>
      <w:r w:rsidRPr="00174F97">
        <w:rPr>
          <w:rFonts w:ascii="Arial" w:hAnsi="Arial" w:cs="Arial"/>
          <w:bCs/>
          <w:color w:val="FF0000"/>
          <w:sz w:val="32"/>
          <w:szCs w:val="32"/>
        </w:rPr>
        <w:t>What we Offe</w:t>
      </w:r>
      <w:r w:rsidR="00174F97" w:rsidRPr="00174F97">
        <w:rPr>
          <w:rFonts w:ascii="Arial" w:hAnsi="Arial" w:cs="Arial"/>
          <w:bCs/>
          <w:color w:val="FF0000"/>
          <w:sz w:val="32"/>
          <w:szCs w:val="32"/>
        </w:rPr>
        <w:t>r</w:t>
      </w:r>
      <w:r w:rsidR="00B63DE8" w:rsidRPr="00174F97">
        <w:rPr>
          <w:rFonts w:ascii="Arial" w:hAnsi="Arial" w:cs="Arial"/>
          <w:color w:val="FF0000"/>
          <w:sz w:val="32"/>
          <w:szCs w:val="32"/>
        </w:rPr>
        <w:t>.</w:t>
      </w:r>
    </w:p>
    <w:p w:rsidR="00B63DE8" w:rsidRPr="00174F97" w:rsidRDefault="00B63DE8"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Our teaching approach is unique and </w:t>
      </w:r>
      <w:proofErr w:type="spellStart"/>
      <w:r w:rsidRPr="00174F97">
        <w:rPr>
          <w:rFonts w:ascii="Arial" w:hAnsi="Arial" w:cs="Arial"/>
          <w:color w:val="000000" w:themeColor="text1"/>
          <w:sz w:val="32"/>
          <w:szCs w:val="32"/>
        </w:rPr>
        <w:t>is</w:t>
      </w:r>
      <w:r w:rsidR="00D804D3" w:rsidRPr="00174F97">
        <w:rPr>
          <w:rFonts w:ascii="Arial" w:hAnsi="Arial" w:cs="Arial"/>
          <w:bCs/>
          <w:color w:val="000000" w:themeColor="text1"/>
          <w:sz w:val="32"/>
          <w:szCs w:val="32"/>
          <w:shd w:val="clear" w:color="auto" w:fill="FFFFFF"/>
        </w:rPr>
        <w:t>'Hands</w:t>
      </w:r>
      <w:proofErr w:type="spellEnd"/>
      <w:r w:rsidR="00D804D3" w:rsidRPr="00174F97">
        <w:rPr>
          <w:rFonts w:ascii="Arial" w:hAnsi="Arial" w:cs="Arial"/>
          <w:bCs/>
          <w:color w:val="000000" w:themeColor="text1"/>
          <w:sz w:val="32"/>
          <w:szCs w:val="32"/>
          <w:shd w:val="clear" w:color="auto" w:fill="FFFFFF"/>
        </w:rPr>
        <w:t xml:space="preserve"> on... Minds on' activity</w:t>
      </w:r>
      <w:r w:rsidRPr="00174F97">
        <w:rPr>
          <w:rFonts w:ascii="Arial" w:hAnsi="Arial" w:cs="Arial"/>
          <w:color w:val="000000" w:themeColor="text1"/>
          <w:sz w:val="32"/>
          <w:szCs w:val="32"/>
        </w:rPr>
        <w:t xml:space="preserve"> based on a blended program consisting of Montessori activities,</w:t>
      </w:r>
      <w:r w:rsidR="00443F47" w:rsidRPr="00174F97">
        <w:rPr>
          <w:rFonts w:ascii="Arial" w:hAnsi="Arial" w:cs="Arial"/>
          <w:color w:val="000000" w:themeColor="text1"/>
          <w:sz w:val="32"/>
          <w:szCs w:val="32"/>
        </w:rPr>
        <w:t xml:space="preserve"> thematic activities,</w:t>
      </w:r>
      <w:r w:rsidRPr="00174F97">
        <w:rPr>
          <w:rFonts w:ascii="Arial" w:hAnsi="Arial" w:cs="Arial"/>
          <w:color w:val="000000" w:themeColor="text1"/>
          <w:sz w:val="32"/>
          <w:szCs w:val="32"/>
        </w:rPr>
        <w:t xml:space="preserve"> classroom activities, smart class </w:t>
      </w:r>
      <w:proofErr w:type="spellStart"/>
      <w:r w:rsidRPr="00174F97">
        <w:rPr>
          <w:rFonts w:ascii="Arial" w:hAnsi="Arial" w:cs="Arial"/>
          <w:color w:val="000000" w:themeColor="text1"/>
          <w:sz w:val="32"/>
          <w:szCs w:val="32"/>
        </w:rPr>
        <w:t>activities,book</w:t>
      </w:r>
      <w:proofErr w:type="spellEnd"/>
      <w:r w:rsidRPr="00174F97">
        <w:rPr>
          <w:rFonts w:ascii="Arial" w:hAnsi="Arial" w:cs="Arial"/>
          <w:color w:val="000000" w:themeColor="text1"/>
          <w:sz w:val="32"/>
          <w:szCs w:val="32"/>
        </w:rPr>
        <w:t xml:space="preserve"> kit and life skills education</w:t>
      </w:r>
      <w:r w:rsidR="00D804D3" w:rsidRPr="00174F97">
        <w:rPr>
          <w:rFonts w:ascii="Arial" w:hAnsi="Arial" w:cs="Arial"/>
          <w:bCs/>
          <w:color w:val="000000" w:themeColor="text1"/>
          <w:sz w:val="32"/>
          <w:szCs w:val="32"/>
          <w:shd w:val="clear" w:color="auto" w:fill="FFFFFF"/>
        </w:rPr>
        <w:t xml:space="preserve"> along with plenty of video lessons with Progress Tracker covering the curriculum.</w:t>
      </w:r>
      <w:r w:rsidRPr="00174F97">
        <w:rPr>
          <w:rFonts w:ascii="Arial" w:hAnsi="Arial" w:cs="Arial"/>
          <w:color w:val="000000" w:themeColor="text1"/>
          <w:sz w:val="32"/>
          <w:szCs w:val="32"/>
        </w:rPr>
        <w:t>. It is aligned with NEP2020. This unique method is activity based, fun filled and tota</w:t>
      </w:r>
      <w:r w:rsidR="00D804D3" w:rsidRPr="00174F97">
        <w:rPr>
          <w:rFonts w:ascii="Arial" w:hAnsi="Arial" w:cs="Arial"/>
          <w:color w:val="000000" w:themeColor="text1"/>
          <w:sz w:val="32"/>
          <w:szCs w:val="32"/>
        </w:rPr>
        <w:t>lly stress free for your child.</w:t>
      </w:r>
    </w:p>
    <w:p w:rsidR="00D804D3" w:rsidRPr="00174F97" w:rsidRDefault="00B63DE8" w:rsidP="00174F97">
      <w:pPr>
        <w:rPr>
          <w:rFonts w:ascii="Arial" w:hAnsi="Arial" w:cs="Arial"/>
          <w:color w:val="FF0000"/>
          <w:sz w:val="32"/>
          <w:szCs w:val="32"/>
        </w:rPr>
      </w:pPr>
      <w:r w:rsidRPr="00174F97">
        <w:rPr>
          <w:rStyle w:val="titleoverlayeffect"/>
          <w:rFonts w:ascii="Arial" w:hAnsi="Arial" w:cs="Arial"/>
          <w:color w:val="FF0000"/>
          <w:sz w:val="32"/>
          <w:szCs w:val="32"/>
        </w:rPr>
        <w:t>Curriculum</w:t>
      </w:r>
    </w:p>
    <w:p w:rsidR="00D804D3" w:rsidRPr="00174F97" w:rsidRDefault="00D804D3" w:rsidP="00174F97">
      <w:pPr>
        <w:rPr>
          <w:rFonts w:ascii="Arial" w:hAnsi="Arial" w:cs="Arial"/>
          <w:color w:val="000000" w:themeColor="text1"/>
          <w:sz w:val="32"/>
          <w:szCs w:val="32"/>
        </w:rPr>
      </w:pPr>
      <w:r w:rsidRPr="00174F97">
        <w:rPr>
          <w:rFonts w:ascii="Arial" w:hAnsi="Arial" w:cs="Arial"/>
          <w:color w:val="000000" w:themeColor="text1"/>
          <w:sz w:val="32"/>
          <w:szCs w:val="32"/>
        </w:rPr>
        <w:t>Activity based Learning!</w:t>
      </w:r>
    </w:p>
    <w:p w:rsidR="00174F97" w:rsidRPr="00174F97" w:rsidRDefault="00D804D3"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We have many years of Experimental Learning in Preschool Education. Our preschool programs are developed keeping in mind the different learning styles of children of Montessori Playschool, Nursery and Kindergarten school following 'Hands </w:t>
      </w:r>
      <w:proofErr w:type="spellStart"/>
      <w:r w:rsidRPr="00174F97">
        <w:rPr>
          <w:rFonts w:ascii="Arial" w:hAnsi="Arial" w:cs="Arial"/>
          <w:color w:val="000000" w:themeColor="text1"/>
          <w:sz w:val="32"/>
          <w:szCs w:val="32"/>
        </w:rPr>
        <w:t>On'Minds</w:t>
      </w:r>
      <w:proofErr w:type="spellEnd"/>
      <w:r w:rsidRPr="00174F97">
        <w:rPr>
          <w:rFonts w:ascii="Arial" w:hAnsi="Arial" w:cs="Arial"/>
          <w:color w:val="000000" w:themeColor="text1"/>
          <w:sz w:val="32"/>
          <w:szCs w:val="32"/>
        </w:rPr>
        <w:t xml:space="preserve"> On' activity-based learning approach. It helps develop all aspects of a child's early development, Physical, Cognitive, Social, Emotional, Sensorial and Language. Our Preschool Curriculum is based on ECCE framework of NEP 2020.</w:t>
      </w:r>
    </w:p>
    <w:p w:rsidR="00D804D3" w:rsidRPr="00174F97" w:rsidRDefault="00174F97" w:rsidP="00174F97">
      <w:pPr>
        <w:rPr>
          <w:rFonts w:ascii="Arial" w:hAnsi="Arial" w:cs="Arial"/>
          <w:color w:val="000000" w:themeColor="text1"/>
          <w:sz w:val="32"/>
          <w:szCs w:val="32"/>
        </w:rPr>
      </w:pPr>
      <w:r>
        <w:rPr>
          <w:rStyle w:val="titleoverlayeffect"/>
          <w:rFonts w:ascii="Arial" w:hAnsi="Arial" w:cs="Arial"/>
          <w:iCs/>
          <w:color w:val="000000" w:themeColor="text1"/>
          <w:sz w:val="32"/>
          <w:szCs w:val="32"/>
        </w:rPr>
        <w:t>“</w:t>
      </w:r>
      <w:r w:rsidR="00D804D3" w:rsidRPr="00174F97">
        <w:rPr>
          <w:rStyle w:val="titleoverlayeffect"/>
          <w:rFonts w:ascii="Arial" w:hAnsi="Arial" w:cs="Arial"/>
          <w:iCs/>
          <w:color w:val="000000" w:themeColor="text1"/>
          <w:sz w:val="32"/>
          <w:szCs w:val="32"/>
        </w:rPr>
        <w:t>Work the mind, reveal the child and unleash the potential of the child.</w:t>
      </w:r>
      <w:r>
        <w:rPr>
          <w:rStyle w:val="titleoverlayeffect"/>
          <w:rFonts w:ascii="Arial" w:hAnsi="Arial" w:cs="Arial"/>
          <w:iCs/>
          <w:color w:val="000000" w:themeColor="text1"/>
          <w:sz w:val="32"/>
          <w:szCs w:val="32"/>
        </w:rPr>
        <w:t>”</w:t>
      </w:r>
    </w:p>
    <w:p w:rsidR="00B63DE8" w:rsidRPr="00174F97" w:rsidRDefault="00B63DE8" w:rsidP="00174F97">
      <w:pPr>
        <w:rPr>
          <w:rFonts w:ascii="Arial" w:hAnsi="Arial" w:cs="Arial"/>
          <w:bCs/>
          <w:color w:val="000000" w:themeColor="text1"/>
          <w:sz w:val="32"/>
          <w:szCs w:val="32"/>
          <w:shd w:val="clear" w:color="auto" w:fill="FFFFFF"/>
        </w:rPr>
      </w:pPr>
    </w:p>
    <w:p w:rsidR="00D804D3" w:rsidRPr="00174F97" w:rsidRDefault="00D804D3" w:rsidP="00174F97">
      <w:pPr>
        <w:rPr>
          <w:rFonts w:ascii="Arial" w:hAnsi="Arial" w:cs="Arial"/>
          <w:color w:val="FF0000"/>
          <w:sz w:val="32"/>
          <w:szCs w:val="32"/>
        </w:rPr>
      </w:pPr>
      <w:r w:rsidRPr="00174F97">
        <w:rPr>
          <w:rStyle w:val="titleoverlayeffect"/>
          <w:rFonts w:ascii="Arial" w:hAnsi="Arial" w:cs="Arial"/>
          <w:color w:val="FF0000"/>
          <w:sz w:val="32"/>
          <w:szCs w:val="32"/>
        </w:rPr>
        <w:t>Activities</w:t>
      </w:r>
    </w:p>
    <w:p w:rsidR="00D804D3" w:rsidRPr="00174F97" w:rsidRDefault="00D804D3"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At The School </w:t>
      </w:r>
      <w:proofErr w:type="gramStart"/>
      <w:r w:rsidRPr="00174F97">
        <w:rPr>
          <w:rFonts w:ascii="Arial" w:hAnsi="Arial" w:cs="Arial"/>
          <w:color w:val="000000" w:themeColor="text1"/>
          <w:sz w:val="32"/>
          <w:szCs w:val="32"/>
        </w:rPr>
        <w:t>Of</w:t>
      </w:r>
      <w:proofErr w:type="gramEnd"/>
      <w:r w:rsidRPr="00174F97">
        <w:rPr>
          <w:rFonts w:ascii="Arial" w:hAnsi="Arial" w:cs="Arial"/>
          <w:color w:val="000000" w:themeColor="text1"/>
          <w:sz w:val="32"/>
          <w:szCs w:val="32"/>
        </w:rPr>
        <w:t xml:space="preserve"> ABC learning is always fun, concepts are always deep-rooted, applications are always encouraged, and creativity is always championed making it the best </w:t>
      </w:r>
    </w:p>
    <w:p w:rsidR="00B63DE8" w:rsidRPr="00174F97" w:rsidRDefault="00B63DE8" w:rsidP="00174F97">
      <w:pPr>
        <w:rPr>
          <w:rFonts w:ascii="Arial" w:hAnsi="Arial" w:cs="Arial"/>
          <w:bCs/>
          <w:color w:val="000000" w:themeColor="text1"/>
          <w:sz w:val="32"/>
          <w:szCs w:val="32"/>
          <w:shd w:val="clear" w:color="auto" w:fill="FFFFFF"/>
        </w:rPr>
      </w:pPr>
    </w:p>
    <w:p w:rsidR="003849A2" w:rsidRPr="00174F97" w:rsidRDefault="003849A2" w:rsidP="00174F97">
      <w:pPr>
        <w:rPr>
          <w:rFonts w:ascii="Arial" w:hAnsi="Arial" w:cs="Arial"/>
          <w:bCs/>
          <w:color w:val="000000" w:themeColor="text1"/>
          <w:sz w:val="32"/>
          <w:szCs w:val="32"/>
          <w:shd w:val="clear" w:color="auto" w:fill="FFFFFF"/>
        </w:rPr>
      </w:pPr>
      <w:r w:rsidRPr="00174F97">
        <w:rPr>
          <w:rFonts w:ascii="Arial" w:hAnsi="Arial" w:cs="Arial"/>
          <w:color w:val="000000" w:themeColor="text1"/>
          <w:sz w:val="32"/>
          <w:szCs w:val="32"/>
        </w:rPr>
        <w:t>Montessori activities</w:t>
      </w:r>
    </w:p>
    <w:p w:rsidR="003849A2" w:rsidRPr="00174F97" w:rsidRDefault="003849A2" w:rsidP="00174F97">
      <w:pPr>
        <w:shd w:val="clear" w:color="auto" w:fill="FFFFFF" w:themeFill="background1"/>
        <w:rPr>
          <w:rFonts w:ascii="Arial" w:hAnsi="Arial" w:cs="Arial"/>
          <w:bCs/>
          <w:color w:val="000000" w:themeColor="text1"/>
          <w:sz w:val="32"/>
          <w:szCs w:val="32"/>
          <w:shd w:val="clear" w:color="auto" w:fill="000000" w:themeFill="text1"/>
        </w:rPr>
      </w:pPr>
    </w:p>
    <w:p w:rsidR="003849A2" w:rsidRPr="00174F97" w:rsidRDefault="003849A2" w:rsidP="00174F97">
      <w:pPr>
        <w:shd w:val="pct5" w:color="auto" w:fill="FFFFFF" w:themeFill="background1"/>
        <w:rPr>
          <w:rFonts w:ascii="Arial" w:hAnsi="Arial" w:cs="Arial"/>
          <w:color w:val="000000" w:themeColor="text1"/>
          <w:sz w:val="32"/>
          <w:szCs w:val="32"/>
        </w:rPr>
      </w:pPr>
      <w:r w:rsidRPr="00174F97">
        <w:rPr>
          <w:rFonts w:ascii="Arial" w:hAnsi="Arial" w:cs="Arial"/>
          <w:color w:val="000000" w:themeColor="text1"/>
          <w:sz w:val="32"/>
          <w:szCs w:val="32"/>
          <w:shd w:val="clear" w:color="auto" w:fill="000000" w:themeFill="text1"/>
        </w:rPr>
        <w:t>The Montessori activities in our preschool is a hands-on approach using scientific materials that stimulate creativity in the absorbent minds of children through their exploration of many possibilities and develops the children in 5 key areas of knowledge- Exercises of Practical</w:t>
      </w:r>
      <w:r w:rsidRPr="00174F97">
        <w:rPr>
          <w:rStyle w:val="secsec"/>
          <w:rFonts w:ascii="Arial" w:hAnsi="Arial" w:cs="Arial"/>
          <w:color w:val="000000" w:themeColor="text1"/>
          <w:sz w:val="32"/>
          <w:szCs w:val="32"/>
          <w:shd w:val="clear" w:color="auto" w:fill="000000" w:themeFill="text1"/>
        </w:rPr>
        <w:t xml:space="preserve"> Life, Sensorial, Language, </w:t>
      </w:r>
      <w:proofErr w:type="spellStart"/>
      <w:r w:rsidRPr="00174F97">
        <w:rPr>
          <w:rStyle w:val="secsec"/>
          <w:rFonts w:ascii="Arial" w:hAnsi="Arial" w:cs="Arial"/>
          <w:color w:val="000000" w:themeColor="text1"/>
          <w:sz w:val="32"/>
          <w:szCs w:val="32"/>
          <w:shd w:val="clear" w:color="auto" w:fill="000000" w:themeFill="text1"/>
        </w:rPr>
        <w:t>Maths</w:t>
      </w:r>
      <w:proofErr w:type="spellEnd"/>
      <w:r w:rsidRPr="00174F97">
        <w:rPr>
          <w:rStyle w:val="secsec"/>
          <w:rFonts w:ascii="Arial" w:hAnsi="Arial" w:cs="Arial"/>
          <w:color w:val="000000" w:themeColor="text1"/>
          <w:sz w:val="32"/>
          <w:szCs w:val="32"/>
          <w:shd w:val="clear" w:color="auto" w:fill="000000" w:themeFill="text1"/>
        </w:rPr>
        <w:t xml:space="preserve"> and Enrichment.</w:t>
      </w:r>
      <w:r w:rsidRPr="00174F97">
        <w:rPr>
          <w:rFonts w:ascii="Arial" w:hAnsi="Arial" w:cs="Arial"/>
          <w:color w:val="000000" w:themeColor="text1"/>
          <w:sz w:val="32"/>
          <w:szCs w:val="32"/>
          <w:shd w:val="clear" w:color="auto" w:fill="000000" w:themeFill="text1"/>
        </w:rPr>
        <w:t xml:space="preserve"> Montessori activities stimulate creativity in the absorbent minds of young children and can work wonders in</w:t>
      </w:r>
      <w:r w:rsidRPr="00174F97">
        <w:rPr>
          <w:rFonts w:ascii="Arial" w:hAnsi="Arial" w:cs="Arial"/>
          <w:color w:val="000000" w:themeColor="text1"/>
          <w:sz w:val="32"/>
          <w:szCs w:val="32"/>
        </w:rPr>
        <w:t xml:space="preserve"> improving organizing skills, </w:t>
      </w:r>
      <w:proofErr w:type="gramStart"/>
      <w:r w:rsidRPr="00174F97">
        <w:rPr>
          <w:rFonts w:ascii="Arial" w:hAnsi="Arial" w:cs="Arial"/>
          <w:color w:val="000000" w:themeColor="text1"/>
          <w:sz w:val="32"/>
          <w:szCs w:val="32"/>
        </w:rPr>
        <w:t>patience  and</w:t>
      </w:r>
      <w:proofErr w:type="gramEnd"/>
      <w:r w:rsidRPr="00174F97">
        <w:rPr>
          <w:rFonts w:ascii="Arial" w:hAnsi="Arial" w:cs="Arial"/>
          <w:color w:val="000000" w:themeColor="text1"/>
          <w:sz w:val="32"/>
          <w:szCs w:val="32"/>
        </w:rPr>
        <w:t xml:space="preserve"> concentration levels in young minds.</w:t>
      </w:r>
    </w:p>
    <w:p w:rsidR="003849A2" w:rsidRPr="00174F97" w:rsidRDefault="003849A2" w:rsidP="00174F97">
      <w:pPr>
        <w:shd w:val="clear" w:color="auto" w:fill="FFFFFF" w:themeFill="background1"/>
        <w:rPr>
          <w:rFonts w:ascii="Arial" w:hAnsi="Arial" w:cs="Arial"/>
          <w:color w:val="000000" w:themeColor="text1"/>
          <w:sz w:val="32"/>
          <w:szCs w:val="32"/>
        </w:rPr>
      </w:pPr>
    </w:p>
    <w:p w:rsidR="003849A2" w:rsidRPr="00174F97" w:rsidRDefault="003849A2"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Thematic activities  </w:t>
      </w:r>
    </w:p>
    <w:p w:rsidR="003849A2" w:rsidRPr="00174F97" w:rsidRDefault="003849A2"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 </w:t>
      </w:r>
    </w:p>
    <w:p w:rsidR="00443F47" w:rsidRPr="00174F97" w:rsidRDefault="003849A2" w:rsidP="00174F97">
      <w:pPr>
        <w:rPr>
          <w:rStyle w:val="secsec"/>
          <w:rFonts w:ascii="Arial" w:hAnsi="Arial" w:cs="Arial"/>
          <w:color w:val="000000" w:themeColor="text1"/>
          <w:sz w:val="32"/>
          <w:szCs w:val="32"/>
          <w:shd w:val="clear" w:color="auto" w:fill="FF833F"/>
        </w:rPr>
      </w:pPr>
      <w:proofErr w:type="gramStart"/>
      <w:r w:rsidRPr="00174F97">
        <w:rPr>
          <w:rFonts w:ascii="Arial" w:hAnsi="Arial" w:cs="Arial"/>
          <w:color w:val="000000" w:themeColor="text1"/>
          <w:sz w:val="32"/>
          <w:szCs w:val="32"/>
        </w:rPr>
        <w:t>Thematic activities strengthen the creative thinking, problem solving ability and develops</w:t>
      </w:r>
      <w:proofErr w:type="gramEnd"/>
      <w:r w:rsidRPr="00174F97">
        <w:rPr>
          <w:rFonts w:ascii="Arial" w:hAnsi="Arial" w:cs="Arial"/>
          <w:color w:val="000000" w:themeColor="text1"/>
          <w:sz w:val="32"/>
          <w:szCs w:val="32"/>
        </w:rPr>
        <w:t xml:space="preserve"> conversion of thoughts into feelings </w:t>
      </w:r>
      <w:r w:rsidRPr="00174F97">
        <w:rPr>
          <w:rFonts w:ascii="Arial" w:hAnsi="Arial" w:cs="Arial"/>
          <w:color w:val="000000" w:themeColor="text1"/>
          <w:sz w:val="32"/>
          <w:szCs w:val="32"/>
          <w:shd w:val="clear" w:color="auto" w:fill="FF833F"/>
        </w:rPr>
        <w:t>And feelings are better sensed and remembered forever. Our Thematic teaching covers various age-appropriate topics and stories for children. It is a mediu</w:t>
      </w:r>
      <w:r w:rsidRPr="00174F97">
        <w:rPr>
          <w:rStyle w:val="secsec"/>
          <w:rFonts w:ascii="Arial" w:hAnsi="Arial" w:cs="Arial"/>
          <w:color w:val="000000" w:themeColor="text1"/>
          <w:sz w:val="32"/>
          <w:szCs w:val="32"/>
          <w:shd w:val="clear" w:color="auto" w:fill="FF833F"/>
        </w:rPr>
        <w:t>m to inculcate moral values, like sharing, respecting &amp; caring among children.</w:t>
      </w:r>
    </w:p>
    <w:p w:rsidR="00443F47" w:rsidRPr="00174F97" w:rsidRDefault="00443F47" w:rsidP="00174F97">
      <w:pPr>
        <w:rPr>
          <w:rStyle w:val="secsec"/>
          <w:rFonts w:ascii="Arial" w:hAnsi="Arial" w:cs="Arial"/>
          <w:color w:val="000000" w:themeColor="text1"/>
          <w:sz w:val="32"/>
          <w:szCs w:val="32"/>
          <w:shd w:val="clear" w:color="auto" w:fill="FF833F"/>
        </w:rPr>
      </w:pPr>
    </w:p>
    <w:p w:rsidR="00443F47" w:rsidRPr="00174F97" w:rsidRDefault="00443F47" w:rsidP="00174F97">
      <w:pPr>
        <w:rPr>
          <w:rFonts w:ascii="Arial" w:hAnsi="Arial" w:cs="Arial"/>
          <w:color w:val="000000" w:themeColor="text1"/>
          <w:sz w:val="32"/>
          <w:szCs w:val="32"/>
        </w:rPr>
      </w:pPr>
      <w:r w:rsidRPr="00174F97">
        <w:rPr>
          <w:rFonts w:ascii="Arial" w:hAnsi="Arial" w:cs="Arial"/>
          <w:color w:val="000000" w:themeColor="text1"/>
          <w:sz w:val="32"/>
          <w:szCs w:val="32"/>
        </w:rPr>
        <w:t>Classroom activities</w:t>
      </w:r>
    </w:p>
    <w:p w:rsidR="00443F47" w:rsidRPr="00174F97" w:rsidRDefault="00443F47" w:rsidP="00174F97">
      <w:pPr>
        <w:rPr>
          <w:rFonts w:ascii="Arial" w:hAnsi="Arial" w:cs="Arial"/>
          <w:color w:val="000000" w:themeColor="text1"/>
          <w:sz w:val="32"/>
          <w:szCs w:val="32"/>
        </w:rPr>
      </w:pPr>
    </w:p>
    <w:p w:rsidR="00443F47" w:rsidRPr="00174F97" w:rsidRDefault="00443F47" w:rsidP="00174F97">
      <w:pPr>
        <w:rPr>
          <w:rFonts w:ascii="Arial" w:hAnsi="Arial" w:cs="Arial"/>
          <w:color w:val="000000" w:themeColor="text1"/>
          <w:sz w:val="32"/>
          <w:szCs w:val="32"/>
        </w:rPr>
      </w:pPr>
      <w:r w:rsidRPr="00174F97">
        <w:rPr>
          <w:rFonts w:ascii="Arial" w:hAnsi="Arial" w:cs="Arial"/>
          <w:color w:val="000000" w:themeColor="text1"/>
          <w:sz w:val="32"/>
          <w:szCs w:val="32"/>
        </w:rPr>
        <w:t>Classroom activities prepare them with regular worksheets, writing, math</w:t>
      </w:r>
      <w:proofErr w:type="gramStart"/>
      <w:r w:rsidRPr="00174F97">
        <w:rPr>
          <w:rFonts w:ascii="Arial" w:hAnsi="Arial" w:cs="Arial"/>
          <w:color w:val="000000" w:themeColor="text1"/>
          <w:sz w:val="32"/>
          <w:szCs w:val="32"/>
        </w:rPr>
        <w:t>,  drawing</w:t>
      </w:r>
      <w:proofErr w:type="gramEnd"/>
      <w:r w:rsidRPr="00174F97">
        <w:rPr>
          <w:rFonts w:ascii="Arial" w:hAnsi="Arial" w:cs="Arial"/>
          <w:color w:val="000000" w:themeColor="text1"/>
          <w:sz w:val="32"/>
          <w:szCs w:val="32"/>
        </w:rPr>
        <w:t xml:space="preserve">, coloring and class interactions. </w:t>
      </w:r>
    </w:p>
    <w:p w:rsidR="00443F47" w:rsidRPr="00174F97" w:rsidRDefault="00443F47" w:rsidP="00174F97">
      <w:pPr>
        <w:rPr>
          <w:rStyle w:val="secsec"/>
          <w:rFonts w:ascii="Arial" w:hAnsi="Arial" w:cs="Arial"/>
          <w:color w:val="000000" w:themeColor="text1"/>
          <w:sz w:val="32"/>
          <w:szCs w:val="32"/>
          <w:shd w:val="clear" w:color="auto" w:fill="FF833F"/>
        </w:rPr>
      </w:pPr>
      <w:r w:rsidRPr="00174F97">
        <w:rPr>
          <w:rFonts w:ascii="Arial" w:hAnsi="Arial" w:cs="Arial"/>
          <w:color w:val="000000" w:themeColor="text1"/>
          <w:sz w:val="32"/>
          <w:szCs w:val="32"/>
        </w:rPr>
        <w:t>.</w:t>
      </w:r>
      <w:r w:rsidRPr="00174F97">
        <w:rPr>
          <w:rFonts w:ascii="Arial" w:hAnsi="Arial" w:cs="Arial"/>
          <w:color w:val="000000" w:themeColor="text1"/>
          <w:sz w:val="32"/>
          <w:szCs w:val="32"/>
        </w:rPr>
        <w:br/>
      </w:r>
    </w:p>
    <w:p w:rsidR="00443F47" w:rsidRPr="00174F97" w:rsidRDefault="00443F47" w:rsidP="00174F97">
      <w:pPr>
        <w:rPr>
          <w:rStyle w:val="secsec"/>
          <w:rFonts w:ascii="Arial" w:hAnsi="Arial" w:cs="Arial"/>
          <w:color w:val="000000" w:themeColor="text1"/>
          <w:sz w:val="32"/>
          <w:szCs w:val="32"/>
          <w:shd w:val="clear" w:color="auto" w:fill="FF833F"/>
        </w:rPr>
      </w:pPr>
    </w:p>
    <w:p w:rsidR="00443F47" w:rsidRPr="00174F97" w:rsidRDefault="00443F47" w:rsidP="00174F97">
      <w:pPr>
        <w:rPr>
          <w:rFonts w:ascii="Arial" w:hAnsi="Arial" w:cs="Arial"/>
          <w:color w:val="000000" w:themeColor="text1"/>
          <w:sz w:val="32"/>
          <w:szCs w:val="32"/>
        </w:rPr>
      </w:pPr>
    </w:p>
    <w:p w:rsidR="00443F47" w:rsidRPr="00174F97" w:rsidRDefault="00443F47" w:rsidP="00174F97">
      <w:pPr>
        <w:rPr>
          <w:rFonts w:ascii="Arial" w:hAnsi="Arial" w:cs="Arial"/>
          <w:color w:val="000000" w:themeColor="text1"/>
          <w:sz w:val="32"/>
          <w:szCs w:val="32"/>
        </w:rPr>
      </w:pPr>
      <w:r w:rsidRPr="00174F97">
        <w:rPr>
          <w:rFonts w:ascii="Arial" w:hAnsi="Arial" w:cs="Arial"/>
          <w:color w:val="000000" w:themeColor="text1"/>
          <w:sz w:val="32"/>
          <w:szCs w:val="32"/>
          <w:shd w:val="clear" w:color="auto" w:fill="F42478"/>
        </w:rPr>
        <w:t>The Interactive Smart class</w:t>
      </w:r>
      <w:r w:rsidR="003849A2" w:rsidRPr="00174F97">
        <w:rPr>
          <w:rFonts w:ascii="Arial" w:hAnsi="Arial" w:cs="Arial"/>
          <w:color w:val="000000" w:themeColor="text1"/>
          <w:sz w:val="32"/>
          <w:szCs w:val="32"/>
        </w:rPr>
        <w:br/>
      </w:r>
    </w:p>
    <w:p w:rsidR="00443F47" w:rsidRPr="00174F97" w:rsidRDefault="00443F47" w:rsidP="00174F97">
      <w:pPr>
        <w:rPr>
          <w:rFonts w:ascii="Arial" w:hAnsi="Arial" w:cs="Arial"/>
          <w:color w:val="000000" w:themeColor="text1"/>
          <w:sz w:val="32"/>
          <w:szCs w:val="32"/>
        </w:rPr>
      </w:pPr>
      <w:r w:rsidRPr="00174F97">
        <w:rPr>
          <w:rFonts w:ascii="Arial" w:hAnsi="Arial" w:cs="Arial"/>
          <w:color w:val="000000" w:themeColor="text1"/>
          <w:sz w:val="32"/>
          <w:szCs w:val="32"/>
          <w:shd w:val="clear" w:color="auto" w:fill="F42478"/>
        </w:rPr>
        <w:t>The Interactive Smart Class activities make learning fun-filled in our preschool. Over 1000 Interactive Smart Class Activities for teachers to use in the classroom which is vital for preparing the child for tests as they progress through school and to take up challenges and impr</w:t>
      </w:r>
      <w:r w:rsidRPr="00174F97">
        <w:rPr>
          <w:rStyle w:val="secsec"/>
          <w:rFonts w:ascii="Arial" w:hAnsi="Arial" w:cs="Arial"/>
          <w:color w:val="000000" w:themeColor="text1"/>
          <w:sz w:val="32"/>
          <w:szCs w:val="32"/>
          <w:shd w:val="clear" w:color="auto" w:fill="F42478"/>
        </w:rPr>
        <w:t>ove Logical ability, Problem solving, Communication skills and Teamwork. </w:t>
      </w:r>
      <w:r w:rsidR="003849A2" w:rsidRPr="00174F97">
        <w:rPr>
          <w:rFonts w:ascii="Arial" w:hAnsi="Arial" w:cs="Arial"/>
          <w:color w:val="000000" w:themeColor="text1"/>
          <w:sz w:val="32"/>
          <w:szCs w:val="32"/>
        </w:rPr>
        <w:br/>
      </w:r>
    </w:p>
    <w:p w:rsidR="00443F47" w:rsidRPr="00174F97" w:rsidRDefault="00443F47" w:rsidP="00174F97">
      <w:pPr>
        <w:rPr>
          <w:rFonts w:ascii="Arial" w:hAnsi="Arial" w:cs="Arial"/>
          <w:color w:val="000000" w:themeColor="text1"/>
          <w:sz w:val="32"/>
          <w:szCs w:val="32"/>
        </w:rPr>
      </w:pPr>
      <w:proofErr w:type="gramStart"/>
      <w:r w:rsidRPr="00174F97">
        <w:rPr>
          <w:rFonts w:ascii="Arial" w:hAnsi="Arial" w:cs="Arial"/>
          <w:color w:val="000000" w:themeColor="text1"/>
          <w:sz w:val="32"/>
          <w:szCs w:val="32"/>
        </w:rPr>
        <w:t>life</w:t>
      </w:r>
      <w:proofErr w:type="gramEnd"/>
      <w:r w:rsidRPr="00174F97">
        <w:rPr>
          <w:rFonts w:ascii="Arial" w:hAnsi="Arial" w:cs="Arial"/>
          <w:color w:val="000000" w:themeColor="text1"/>
          <w:sz w:val="32"/>
          <w:szCs w:val="32"/>
        </w:rPr>
        <w:t xml:space="preserve"> skills education</w:t>
      </w:r>
    </w:p>
    <w:p w:rsidR="009B0FC6" w:rsidRPr="00174F97" w:rsidRDefault="009B0FC6" w:rsidP="00174F97">
      <w:pPr>
        <w:rPr>
          <w:rFonts w:ascii="Arial" w:hAnsi="Arial" w:cs="Arial"/>
          <w:color w:val="000000" w:themeColor="text1"/>
          <w:sz w:val="32"/>
          <w:szCs w:val="32"/>
        </w:rPr>
      </w:pPr>
    </w:p>
    <w:p w:rsidR="00176FFE" w:rsidRPr="00174F97" w:rsidRDefault="00443F47"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Life skills enable individuals to translate knowledge, attitude and values into actual </w:t>
      </w:r>
      <w:proofErr w:type="spellStart"/>
      <w:r w:rsidRPr="00174F97">
        <w:rPr>
          <w:rFonts w:ascii="Arial" w:hAnsi="Arial" w:cs="Arial"/>
          <w:color w:val="000000" w:themeColor="text1"/>
          <w:sz w:val="32"/>
          <w:szCs w:val="32"/>
        </w:rPr>
        <w:t>abilitiesi.e</w:t>
      </w:r>
      <w:proofErr w:type="spellEnd"/>
      <w:r w:rsidRPr="00174F97">
        <w:rPr>
          <w:rFonts w:ascii="Arial" w:hAnsi="Arial" w:cs="Arial"/>
          <w:color w:val="000000" w:themeColor="text1"/>
          <w:sz w:val="32"/>
          <w:szCs w:val="32"/>
        </w:rPr>
        <w:t xml:space="preserve">. </w:t>
      </w:r>
      <w:proofErr w:type="gramStart"/>
      <w:r w:rsidRPr="00174F97">
        <w:rPr>
          <w:rFonts w:ascii="Arial" w:hAnsi="Arial" w:cs="Arial"/>
          <w:color w:val="000000" w:themeColor="text1"/>
          <w:sz w:val="32"/>
          <w:szCs w:val="32"/>
        </w:rPr>
        <w:t>what</w:t>
      </w:r>
      <w:proofErr w:type="gramEnd"/>
      <w:r w:rsidRPr="00174F97">
        <w:rPr>
          <w:rFonts w:ascii="Arial" w:hAnsi="Arial" w:cs="Arial"/>
          <w:color w:val="000000" w:themeColor="text1"/>
          <w:sz w:val="32"/>
          <w:szCs w:val="32"/>
        </w:rPr>
        <w:t xml:space="preserve"> to do and how to do it, given the scope and opportunity to do so.</w:t>
      </w:r>
      <w:r w:rsidR="009B0FC6" w:rsidRPr="00174F97">
        <w:rPr>
          <w:rFonts w:ascii="Arial" w:hAnsi="Arial" w:cs="Arial"/>
          <w:color w:val="000000" w:themeColor="text1"/>
          <w:sz w:val="32"/>
          <w:szCs w:val="32"/>
        </w:rPr>
        <w:t xml:space="preserve"> Life skills education involves a dynamic teaching process. The methods used to facilitate this </w:t>
      </w:r>
      <w:r w:rsidR="009B0FC6" w:rsidRPr="00174F97">
        <w:rPr>
          <w:rFonts w:ascii="Arial" w:hAnsi="Arial" w:cs="Arial"/>
          <w:color w:val="000000" w:themeColor="text1"/>
          <w:sz w:val="32"/>
          <w:szCs w:val="32"/>
        </w:rPr>
        <w:lastRenderedPageBreak/>
        <w:t>active involvement includes working in small groups and pairs, brainstorming, role plays, games and debates.</w:t>
      </w:r>
    </w:p>
    <w:p w:rsidR="00176FFE" w:rsidRPr="00174F97" w:rsidRDefault="00176FFE"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 </w:t>
      </w:r>
      <w:proofErr w:type="gramStart"/>
      <w:r w:rsidRPr="00174F97">
        <w:rPr>
          <w:rFonts w:ascii="Arial" w:hAnsi="Arial" w:cs="Arial"/>
          <w:color w:val="000000" w:themeColor="text1"/>
          <w:sz w:val="32"/>
          <w:szCs w:val="32"/>
        </w:rPr>
        <w:t>children</w:t>
      </w:r>
      <w:proofErr w:type="gramEnd"/>
      <w:r w:rsidRPr="00174F97">
        <w:rPr>
          <w:rFonts w:ascii="Arial" w:hAnsi="Arial" w:cs="Arial"/>
          <w:color w:val="000000" w:themeColor="text1"/>
          <w:sz w:val="32"/>
          <w:szCs w:val="32"/>
        </w:rPr>
        <w:t xml:space="preserve"> are imparted training in yoga, karate and other indoor and outdoor games. Annual Sports Day is conducted to </w:t>
      </w:r>
      <w:proofErr w:type="gramStart"/>
      <w:r w:rsidRPr="00174F97">
        <w:rPr>
          <w:rFonts w:ascii="Arial" w:hAnsi="Arial" w:cs="Arial"/>
          <w:color w:val="000000" w:themeColor="text1"/>
          <w:sz w:val="32"/>
          <w:szCs w:val="32"/>
        </w:rPr>
        <w:t>enhance  confidence</w:t>
      </w:r>
      <w:proofErr w:type="gramEnd"/>
      <w:r w:rsidRPr="00174F97">
        <w:rPr>
          <w:rFonts w:ascii="Arial" w:hAnsi="Arial" w:cs="Arial"/>
          <w:color w:val="000000" w:themeColor="text1"/>
          <w:sz w:val="32"/>
          <w:szCs w:val="32"/>
        </w:rPr>
        <w:t>, mental alertness and self esteem of the children. They learn how to cope in a competitive environment and also gains knowledge about winning and losing Along with physical development, a child needs to develop his/</w:t>
      </w:r>
      <w:proofErr w:type="gramStart"/>
      <w:r w:rsidRPr="00174F97">
        <w:rPr>
          <w:rFonts w:ascii="Arial" w:hAnsi="Arial" w:cs="Arial"/>
          <w:color w:val="000000" w:themeColor="text1"/>
          <w:sz w:val="32"/>
          <w:szCs w:val="32"/>
        </w:rPr>
        <w:t>her  inborn</w:t>
      </w:r>
      <w:proofErr w:type="gramEnd"/>
      <w:r w:rsidRPr="00174F97">
        <w:rPr>
          <w:rFonts w:ascii="Arial" w:hAnsi="Arial" w:cs="Arial"/>
          <w:color w:val="000000" w:themeColor="text1"/>
          <w:sz w:val="32"/>
          <w:szCs w:val="32"/>
        </w:rPr>
        <w:t xml:space="preserve"> talents or talents they are interested in. Music, </w:t>
      </w:r>
      <w:proofErr w:type="spellStart"/>
      <w:r w:rsidRPr="00174F97">
        <w:rPr>
          <w:rFonts w:ascii="Arial" w:hAnsi="Arial" w:cs="Arial"/>
          <w:color w:val="000000" w:themeColor="text1"/>
          <w:sz w:val="32"/>
          <w:szCs w:val="32"/>
        </w:rPr>
        <w:t>dance</w:t>
      </w:r>
      <w:proofErr w:type="gramStart"/>
      <w:r w:rsidRPr="00174F97">
        <w:rPr>
          <w:rFonts w:ascii="Arial" w:hAnsi="Arial" w:cs="Arial"/>
          <w:color w:val="000000" w:themeColor="text1"/>
          <w:sz w:val="32"/>
          <w:szCs w:val="32"/>
        </w:rPr>
        <w:t>,drama</w:t>
      </w:r>
      <w:proofErr w:type="spellEnd"/>
      <w:proofErr w:type="gramEnd"/>
      <w:r w:rsidRPr="00174F97">
        <w:rPr>
          <w:rFonts w:ascii="Arial" w:hAnsi="Arial" w:cs="Arial"/>
          <w:color w:val="000000" w:themeColor="text1"/>
          <w:sz w:val="32"/>
          <w:szCs w:val="32"/>
        </w:rPr>
        <w:t xml:space="preserve"> cooking, painting, role plays etc are some of the extracurricular activities provided in our school. Talents Day </w:t>
      </w:r>
      <w:proofErr w:type="gramStart"/>
      <w:r w:rsidRPr="00174F97">
        <w:rPr>
          <w:rFonts w:ascii="Arial" w:hAnsi="Arial" w:cs="Arial"/>
          <w:color w:val="000000" w:themeColor="text1"/>
          <w:sz w:val="32"/>
          <w:szCs w:val="32"/>
        </w:rPr>
        <w:t>provides  an</w:t>
      </w:r>
      <w:proofErr w:type="gramEnd"/>
      <w:r w:rsidRPr="00174F97">
        <w:rPr>
          <w:rFonts w:ascii="Arial" w:hAnsi="Arial" w:cs="Arial"/>
          <w:color w:val="000000" w:themeColor="text1"/>
          <w:sz w:val="32"/>
          <w:szCs w:val="32"/>
        </w:rPr>
        <w:t xml:space="preserve"> excellent opportunity for students to showcase their performing skills in front of their parents and thus boost self-confidence. It also leads to social development, facing challenges etc.</w:t>
      </w:r>
    </w:p>
    <w:p w:rsidR="00176FFE" w:rsidRPr="00174F97" w:rsidRDefault="00176FFE" w:rsidP="00174F97">
      <w:pPr>
        <w:rPr>
          <w:rFonts w:ascii="Arial" w:hAnsi="Arial" w:cs="Arial"/>
          <w:color w:val="000000" w:themeColor="text1"/>
          <w:sz w:val="32"/>
          <w:szCs w:val="32"/>
        </w:rPr>
      </w:pPr>
    </w:p>
    <w:p w:rsidR="00FE5B72" w:rsidRPr="00174F97" w:rsidRDefault="00176FFE"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Other important days celebrated for the overall development of children includes the annual day, important cultural and social events celebrated nationally and </w:t>
      </w:r>
      <w:proofErr w:type="spellStart"/>
      <w:r w:rsidRPr="00174F97">
        <w:rPr>
          <w:rFonts w:ascii="Arial" w:hAnsi="Arial" w:cs="Arial"/>
          <w:color w:val="000000" w:themeColor="text1"/>
          <w:sz w:val="32"/>
          <w:szCs w:val="32"/>
        </w:rPr>
        <w:t>world wide</w:t>
      </w:r>
      <w:proofErr w:type="spellEnd"/>
      <w:r w:rsidRPr="00174F97">
        <w:rPr>
          <w:rFonts w:ascii="Arial" w:hAnsi="Arial" w:cs="Arial"/>
          <w:color w:val="000000" w:themeColor="text1"/>
          <w:sz w:val="32"/>
          <w:szCs w:val="32"/>
        </w:rPr>
        <w:t xml:space="preserve">, then </w:t>
      </w:r>
      <w:proofErr w:type="spellStart"/>
      <w:r w:rsidRPr="00174F97">
        <w:rPr>
          <w:rFonts w:ascii="Arial" w:hAnsi="Arial" w:cs="Arial"/>
          <w:color w:val="000000" w:themeColor="text1"/>
          <w:sz w:val="32"/>
          <w:szCs w:val="32"/>
        </w:rPr>
        <w:t>colour</w:t>
      </w:r>
      <w:proofErr w:type="spellEnd"/>
      <w:r w:rsidRPr="00174F97">
        <w:rPr>
          <w:rFonts w:ascii="Arial" w:hAnsi="Arial" w:cs="Arial"/>
          <w:color w:val="000000" w:themeColor="text1"/>
          <w:sz w:val="32"/>
          <w:szCs w:val="32"/>
        </w:rPr>
        <w:t xml:space="preserve"> days, birthday of the month and a whole lot.</w:t>
      </w:r>
    </w:p>
    <w:p w:rsidR="00FE5B72" w:rsidRPr="00174F97" w:rsidRDefault="00FE5B72" w:rsidP="00174F97">
      <w:pPr>
        <w:rPr>
          <w:rFonts w:ascii="Arial" w:hAnsi="Arial" w:cs="Arial"/>
          <w:color w:val="000000" w:themeColor="text1"/>
          <w:sz w:val="32"/>
          <w:szCs w:val="32"/>
        </w:rPr>
      </w:pPr>
    </w:p>
    <w:p w:rsidR="00FE5B72" w:rsidRPr="00174F97" w:rsidRDefault="006E16FC"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Above all provide excellent opportunities for expressing </w:t>
      </w:r>
      <w:r w:rsidR="00FE5B72" w:rsidRPr="00174F97">
        <w:rPr>
          <w:rFonts w:ascii="Arial" w:hAnsi="Arial" w:cs="Arial"/>
          <w:color w:val="000000" w:themeColor="text1"/>
          <w:sz w:val="32"/>
          <w:szCs w:val="32"/>
        </w:rPr>
        <w:t xml:space="preserve">interpersonal skills that help people make informed decisions, solve problems, think critically and creatively, communicate effectively, build healthy relationships, </w:t>
      </w:r>
      <w:r w:rsidRPr="00174F97">
        <w:rPr>
          <w:rFonts w:ascii="Arial" w:hAnsi="Arial" w:cs="Arial"/>
          <w:color w:val="000000" w:themeColor="text1"/>
          <w:sz w:val="32"/>
          <w:szCs w:val="32"/>
        </w:rPr>
        <w:t>empathize with others</w:t>
      </w:r>
      <w:r w:rsidR="00FE5B72" w:rsidRPr="00174F97">
        <w:rPr>
          <w:rFonts w:ascii="Arial" w:hAnsi="Arial" w:cs="Arial"/>
          <w:color w:val="000000" w:themeColor="text1"/>
          <w:sz w:val="32"/>
          <w:szCs w:val="32"/>
        </w:rPr>
        <w:t>, and cope with managing their lives in a healthy and productive manner.</w:t>
      </w:r>
    </w:p>
    <w:p w:rsidR="00FE5B72" w:rsidRPr="00174F97" w:rsidRDefault="00FE5B72" w:rsidP="00174F97">
      <w:pPr>
        <w:rPr>
          <w:rFonts w:ascii="Arial" w:hAnsi="Arial" w:cs="Arial"/>
          <w:color w:val="000000" w:themeColor="text1"/>
          <w:sz w:val="32"/>
          <w:szCs w:val="32"/>
        </w:rPr>
      </w:pPr>
    </w:p>
    <w:p w:rsidR="00FE5B72" w:rsidRPr="00174F97" w:rsidRDefault="00176FFE" w:rsidP="00174F97">
      <w:pPr>
        <w:rPr>
          <w:rFonts w:ascii="Arial" w:hAnsi="Arial" w:cs="Arial"/>
          <w:color w:val="000000" w:themeColor="text1"/>
          <w:sz w:val="32"/>
          <w:szCs w:val="32"/>
        </w:rPr>
      </w:pPr>
      <w:r w:rsidRPr="00174F97">
        <w:rPr>
          <w:rFonts w:ascii="Arial" w:hAnsi="Arial" w:cs="Arial"/>
          <w:color w:val="000000" w:themeColor="text1"/>
          <w:sz w:val="32"/>
          <w:szCs w:val="32"/>
        </w:rPr>
        <w:lastRenderedPageBreak/>
        <w:t>Field trips</w:t>
      </w:r>
      <w:r w:rsidR="00FE5B72" w:rsidRPr="00174F97">
        <w:rPr>
          <w:rFonts w:ascii="Arial" w:hAnsi="Arial" w:cs="Arial"/>
          <w:color w:val="000000" w:themeColor="text1"/>
          <w:sz w:val="32"/>
          <w:szCs w:val="32"/>
        </w:rPr>
        <w:t xml:space="preserve"> </w:t>
      </w:r>
    </w:p>
    <w:p w:rsidR="00FE5B72" w:rsidRPr="00174F97" w:rsidRDefault="00FE5B72" w:rsidP="00174F97">
      <w:pPr>
        <w:rPr>
          <w:rFonts w:ascii="Arial" w:hAnsi="Arial" w:cs="Arial"/>
          <w:color w:val="000000" w:themeColor="text1"/>
          <w:sz w:val="32"/>
          <w:szCs w:val="32"/>
        </w:rPr>
      </w:pPr>
    </w:p>
    <w:p w:rsidR="00176FFE" w:rsidRPr="00174F97" w:rsidRDefault="00FE5B72" w:rsidP="00174F97">
      <w:pPr>
        <w:rPr>
          <w:rFonts w:ascii="Arial" w:hAnsi="Arial" w:cs="Arial"/>
          <w:color w:val="000000" w:themeColor="text1"/>
          <w:sz w:val="32"/>
          <w:szCs w:val="32"/>
        </w:rPr>
      </w:pPr>
      <w:r w:rsidRPr="00174F97">
        <w:rPr>
          <w:rFonts w:ascii="Arial" w:hAnsi="Arial" w:cs="Arial"/>
          <w:color w:val="000000" w:themeColor="text1"/>
          <w:sz w:val="32"/>
          <w:szCs w:val="32"/>
        </w:rPr>
        <w:t>Field trips are</w:t>
      </w:r>
      <w:r w:rsidR="00176FFE" w:rsidRPr="00174F97">
        <w:rPr>
          <w:rFonts w:ascii="Arial" w:hAnsi="Arial" w:cs="Arial"/>
          <w:color w:val="000000" w:themeColor="text1"/>
          <w:sz w:val="32"/>
          <w:szCs w:val="32"/>
        </w:rPr>
        <w:t xml:space="preserve"> </w:t>
      </w:r>
      <w:proofErr w:type="gramStart"/>
      <w:r w:rsidR="00176FFE" w:rsidRPr="00174F97">
        <w:rPr>
          <w:rFonts w:ascii="Arial" w:hAnsi="Arial" w:cs="Arial"/>
          <w:color w:val="000000" w:themeColor="text1"/>
          <w:sz w:val="32"/>
          <w:szCs w:val="32"/>
        </w:rPr>
        <w:t>which  gives</w:t>
      </w:r>
      <w:proofErr w:type="gramEnd"/>
      <w:r w:rsidR="00176FFE" w:rsidRPr="00174F97">
        <w:rPr>
          <w:rFonts w:ascii="Arial" w:hAnsi="Arial" w:cs="Arial"/>
          <w:color w:val="000000" w:themeColor="text1"/>
          <w:sz w:val="32"/>
          <w:szCs w:val="32"/>
        </w:rPr>
        <w:t xml:space="preserve"> the child a chance to experience new venues. </w:t>
      </w:r>
      <w:proofErr w:type="gramStart"/>
      <w:r w:rsidR="00176FFE" w:rsidRPr="00174F97">
        <w:rPr>
          <w:rFonts w:ascii="Arial" w:hAnsi="Arial" w:cs="Arial"/>
          <w:color w:val="000000" w:themeColor="text1"/>
          <w:sz w:val="32"/>
          <w:szCs w:val="32"/>
        </w:rPr>
        <w:t>It  helps</w:t>
      </w:r>
      <w:proofErr w:type="gramEnd"/>
      <w:r w:rsidR="00176FFE" w:rsidRPr="00174F97">
        <w:rPr>
          <w:rFonts w:ascii="Arial" w:hAnsi="Arial" w:cs="Arial"/>
          <w:color w:val="000000" w:themeColor="text1"/>
          <w:sz w:val="32"/>
          <w:szCs w:val="32"/>
        </w:rPr>
        <w:t xml:space="preserve"> in supplementing the knowledge they get from books. Field trips also help in linking facts with practical field and develop awareness about the world around us</w:t>
      </w:r>
    </w:p>
    <w:p w:rsidR="00FE5B72" w:rsidRPr="00174F97" w:rsidRDefault="00FE5B72" w:rsidP="00174F97">
      <w:pPr>
        <w:rPr>
          <w:rFonts w:ascii="Arial" w:hAnsi="Arial" w:cs="Arial"/>
          <w:color w:val="000000" w:themeColor="text1"/>
          <w:sz w:val="32"/>
          <w:szCs w:val="32"/>
        </w:rPr>
      </w:pPr>
    </w:p>
    <w:p w:rsidR="00FE5B72" w:rsidRPr="00174F97" w:rsidRDefault="00FE5B72"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Thus, The School of ABC provides an environment for your child to explore, learn, experiment through creative methods and also to adapt to changes without stress. This atmosphere helps to develop social skills for interacting with others and also develop problem solving skills </w:t>
      </w:r>
      <w:proofErr w:type="gramStart"/>
      <w:r w:rsidRPr="00174F97">
        <w:rPr>
          <w:rFonts w:ascii="Arial" w:hAnsi="Arial" w:cs="Arial"/>
          <w:color w:val="000000" w:themeColor="text1"/>
          <w:sz w:val="32"/>
          <w:szCs w:val="32"/>
        </w:rPr>
        <w:t>and  developing</w:t>
      </w:r>
      <w:proofErr w:type="gramEnd"/>
      <w:r w:rsidRPr="00174F97">
        <w:rPr>
          <w:rFonts w:ascii="Arial" w:hAnsi="Arial" w:cs="Arial"/>
          <w:color w:val="000000" w:themeColor="text1"/>
          <w:sz w:val="32"/>
          <w:szCs w:val="32"/>
        </w:rPr>
        <w:t xml:space="preserve"> basics in managing things on their own.</w:t>
      </w:r>
      <w:r w:rsidRPr="00174F97">
        <w:rPr>
          <w:rFonts w:ascii="Arial" w:hAnsi="Arial" w:cs="Arial"/>
          <w:color w:val="000000" w:themeColor="text1"/>
          <w:sz w:val="32"/>
          <w:szCs w:val="32"/>
        </w:rPr>
        <w:br/>
      </w:r>
      <w:r w:rsidRPr="00174F97">
        <w:rPr>
          <w:rFonts w:ascii="Arial" w:hAnsi="Arial" w:cs="Arial"/>
          <w:color w:val="000000" w:themeColor="text1"/>
          <w:sz w:val="32"/>
          <w:szCs w:val="32"/>
        </w:rPr>
        <w:br/>
      </w:r>
    </w:p>
    <w:p w:rsidR="003849A2" w:rsidRPr="00174F97" w:rsidRDefault="003849A2" w:rsidP="00174F97">
      <w:pPr>
        <w:rPr>
          <w:rFonts w:ascii="Arial" w:hAnsi="Arial" w:cs="Arial"/>
          <w:bCs/>
          <w:color w:val="000000" w:themeColor="text1"/>
          <w:sz w:val="32"/>
          <w:szCs w:val="32"/>
          <w:shd w:val="clear" w:color="auto" w:fill="FFFFFF"/>
        </w:rPr>
      </w:pPr>
    </w:p>
    <w:p w:rsidR="00B63DE8" w:rsidRPr="00174F97" w:rsidRDefault="00B63DE8" w:rsidP="00174F97">
      <w:pPr>
        <w:rPr>
          <w:rFonts w:ascii="Arial" w:hAnsi="Arial" w:cs="Arial"/>
          <w:color w:val="000000" w:themeColor="text1"/>
          <w:sz w:val="32"/>
          <w:szCs w:val="32"/>
        </w:rPr>
      </w:pPr>
      <w:r w:rsidRPr="00174F97">
        <w:rPr>
          <w:rFonts w:ascii="Arial" w:hAnsi="Arial" w:cs="Arial"/>
          <w:color w:val="000000" w:themeColor="text1"/>
          <w:sz w:val="32"/>
          <w:szCs w:val="32"/>
        </w:rPr>
        <w:t xml:space="preserve">“We are guilty of many errors and many faults, but our worst crime is abandoning the children, neglecting the foundation of life. Many of the things we </w:t>
      </w:r>
      <w:proofErr w:type="gramStart"/>
      <w:r w:rsidRPr="00174F97">
        <w:rPr>
          <w:rFonts w:ascii="Arial" w:hAnsi="Arial" w:cs="Arial"/>
          <w:color w:val="000000" w:themeColor="text1"/>
          <w:sz w:val="32"/>
          <w:szCs w:val="32"/>
        </w:rPr>
        <w:t>need,</w:t>
      </w:r>
      <w:proofErr w:type="gramEnd"/>
      <w:r w:rsidRPr="00174F97">
        <w:rPr>
          <w:rFonts w:ascii="Arial" w:hAnsi="Arial" w:cs="Arial"/>
          <w:color w:val="000000" w:themeColor="text1"/>
          <w:sz w:val="32"/>
          <w:szCs w:val="32"/>
        </w:rPr>
        <w:t xml:space="preserve"> can wait. The children cannot. Right now is the time his bones are being formed, his blood is being made and his senses are being developed to him we cannot answer “Tomorrow”. His name is “Today”. </w:t>
      </w:r>
    </w:p>
    <w:p w:rsidR="00B63DE8" w:rsidRPr="00174F97" w:rsidRDefault="00B63DE8" w:rsidP="00174F97">
      <w:pPr>
        <w:rPr>
          <w:rFonts w:ascii="Arial" w:hAnsi="Arial" w:cs="Arial"/>
          <w:color w:val="000000" w:themeColor="text1"/>
          <w:sz w:val="32"/>
          <w:szCs w:val="32"/>
        </w:rPr>
      </w:pPr>
      <w:r w:rsidRPr="00174F97">
        <w:rPr>
          <w:rFonts w:ascii="Arial" w:hAnsi="Arial" w:cs="Arial"/>
          <w:color w:val="000000" w:themeColor="text1"/>
          <w:sz w:val="32"/>
          <w:szCs w:val="32"/>
        </w:rPr>
        <w:t>Gabriela Mistral, 1948</w:t>
      </w:r>
    </w:p>
    <w:p w:rsidR="00B63DE8" w:rsidRPr="00174F97" w:rsidRDefault="00B63DE8" w:rsidP="00174F97">
      <w:pPr>
        <w:rPr>
          <w:rFonts w:ascii="Arial" w:hAnsi="Arial" w:cs="Arial"/>
          <w:color w:val="000000" w:themeColor="text1"/>
          <w:sz w:val="32"/>
          <w:szCs w:val="32"/>
        </w:rPr>
      </w:pPr>
    </w:p>
    <w:sectPr w:rsidR="00B63DE8" w:rsidRPr="00174F97" w:rsidSect="005E7C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290E0D"/>
    <w:rsid w:val="00174F97"/>
    <w:rsid w:val="00176FFE"/>
    <w:rsid w:val="00290E0D"/>
    <w:rsid w:val="003849A2"/>
    <w:rsid w:val="00443F47"/>
    <w:rsid w:val="005E7C20"/>
    <w:rsid w:val="006E16FC"/>
    <w:rsid w:val="0078065B"/>
    <w:rsid w:val="009B0FC6"/>
    <w:rsid w:val="00A0559F"/>
    <w:rsid w:val="00B63DE8"/>
    <w:rsid w:val="00D7417C"/>
    <w:rsid w:val="00D804D3"/>
    <w:rsid w:val="00E24BC6"/>
    <w:rsid w:val="00FE5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C20"/>
  </w:style>
  <w:style w:type="paragraph" w:styleId="Heading2">
    <w:name w:val="heading 2"/>
    <w:basedOn w:val="Normal"/>
    <w:link w:val="Heading2Char"/>
    <w:uiPriority w:val="9"/>
    <w:qFormat/>
    <w:rsid w:val="00290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D804D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0D"/>
    <w:rPr>
      <w:rFonts w:ascii="Times New Roman" w:eastAsia="Times New Roman" w:hAnsi="Times New Roman" w:cs="Times New Roman"/>
      <w:b/>
      <w:bCs/>
      <w:sz w:val="36"/>
      <w:szCs w:val="36"/>
    </w:rPr>
  </w:style>
  <w:style w:type="character" w:customStyle="1" w:styleId="titleoverlayeffect">
    <w:name w:val="title_overlay_effect"/>
    <w:basedOn w:val="DefaultParagraphFont"/>
    <w:rsid w:val="00B63DE8"/>
  </w:style>
  <w:style w:type="paragraph" w:styleId="NoSpacing">
    <w:name w:val="No Spacing"/>
    <w:uiPriority w:val="1"/>
    <w:qFormat/>
    <w:rsid w:val="00D804D3"/>
    <w:pPr>
      <w:spacing w:after="0" w:line="240" w:lineRule="auto"/>
    </w:pPr>
  </w:style>
  <w:style w:type="character" w:customStyle="1" w:styleId="Heading5Char">
    <w:name w:val="Heading 5 Char"/>
    <w:basedOn w:val="DefaultParagraphFont"/>
    <w:link w:val="Heading5"/>
    <w:uiPriority w:val="9"/>
    <w:semiHidden/>
    <w:rsid w:val="00D804D3"/>
    <w:rPr>
      <w:rFonts w:asciiTheme="majorHAnsi" w:eastAsiaTheme="majorEastAsia" w:hAnsiTheme="majorHAnsi" w:cstheme="majorBidi"/>
      <w:color w:val="243F60" w:themeColor="accent1" w:themeShade="7F"/>
    </w:rPr>
  </w:style>
  <w:style w:type="paragraph" w:customStyle="1" w:styleId="addreadmore">
    <w:name w:val="addreadmore"/>
    <w:basedOn w:val="Normal"/>
    <w:rsid w:val="00D804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D80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sec">
    <w:name w:val="secsec"/>
    <w:basedOn w:val="DefaultParagraphFont"/>
    <w:rsid w:val="003849A2"/>
  </w:style>
</w:styles>
</file>

<file path=word/webSettings.xml><?xml version="1.0" encoding="utf-8"?>
<w:webSettings xmlns:r="http://schemas.openxmlformats.org/officeDocument/2006/relationships" xmlns:w="http://schemas.openxmlformats.org/wordprocessingml/2006/main">
  <w:divs>
    <w:div w:id="568687489">
      <w:bodyDiv w:val="1"/>
      <w:marLeft w:val="0"/>
      <w:marRight w:val="0"/>
      <w:marTop w:val="0"/>
      <w:marBottom w:val="0"/>
      <w:divBdr>
        <w:top w:val="none" w:sz="0" w:space="0" w:color="auto"/>
        <w:left w:val="none" w:sz="0" w:space="0" w:color="auto"/>
        <w:bottom w:val="none" w:sz="0" w:space="0" w:color="auto"/>
        <w:right w:val="none" w:sz="0" w:space="0" w:color="auto"/>
      </w:divBdr>
    </w:div>
    <w:div w:id="1335064519">
      <w:bodyDiv w:val="1"/>
      <w:marLeft w:val="0"/>
      <w:marRight w:val="0"/>
      <w:marTop w:val="0"/>
      <w:marBottom w:val="0"/>
      <w:divBdr>
        <w:top w:val="none" w:sz="0" w:space="0" w:color="auto"/>
        <w:left w:val="none" w:sz="0" w:space="0" w:color="auto"/>
        <w:bottom w:val="none" w:sz="0" w:space="0" w:color="auto"/>
        <w:right w:val="none" w:sz="0" w:space="0" w:color="auto"/>
      </w:divBdr>
    </w:div>
    <w:div w:id="1455564597">
      <w:bodyDiv w:val="1"/>
      <w:marLeft w:val="0"/>
      <w:marRight w:val="0"/>
      <w:marTop w:val="0"/>
      <w:marBottom w:val="0"/>
      <w:divBdr>
        <w:top w:val="none" w:sz="0" w:space="0" w:color="auto"/>
        <w:left w:val="none" w:sz="0" w:space="0" w:color="auto"/>
        <w:bottom w:val="none" w:sz="0" w:space="0" w:color="auto"/>
        <w:right w:val="none" w:sz="0" w:space="0" w:color="auto"/>
      </w:divBdr>
    </w:div>
    <w:div w:id="179918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ABC</dc:creator>
  <cp:lastModifiedBy>SCHOOL OF ABC</cp:lastModifiedBy>
  <cp:revision>2</cp:revision>
  <dcterms:created xsi:type="dcterms:W3CDTF">2023-05-04T21:27:00Z</dcterms:created>
  <dcterms:modified xsi:type="dcterms:W3CDTF">2023-05-05T00:50:00Z</dcterms:modified>
</cp:coreProperties>
</file>