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How BloomCycle Was Built: Coding Guide</w:t>
      </w:r>
    </w:p>
    <w:p/>
    <w:p>
      <w:pPr>
        <w:pStyle w:val="Heading1"/>
      </w:pPr>
      <w:r>
        <w:t xml:space="preserve">1. Project Overview</w:t>
      </w:r>
    </w:p>
    <w:p/>
    <w:p>
      <w:r>
        <w:t xml:space="preserve">BloomCycle is a mobile-first React web app for tracking periods, estimated ovulation, fertility windows, symptoms, mood, flow, notes, and body signals.</w:t>
      </w:r>
    </w:p>
    <w:p/>
    <w:p>
      <w:r>
        <w:t xml:space="preserve">The app is designed to be calm, private, beginner-friendly, and educational. It does not diagnose medical conditions. This disclaimer is displayed in the app:</w:t>
      </w:r>
    </w:p>
    <w:p/>
    <w:p>
      <w:pPr>
        <w:ind w:left="360"/>
        <w:pBdr>
          <w:left w:val="single" w:sz="16" w:space="10" w:color="A98FC2"/>
        </w:pBdr>
      </w:pPr>
      <w:r>
        <w:rPr>
          <w:color w:val="5B476B"/>
        </w:rPr>
        <w:t xml:space="preserve">This app is for tracking and educational purposes only. It should not replace medical advice.</w:t>
      </w:r>
    </w:p>
    <w:p/>
    <w:p>
      <w:pPr>
        <w:pStyle w:val="Heading1"/>
      </w:pPr>
      <w:r>
        <w:t xml:space="preserve">2. Technology Used</w:t>
      </w:r>
    </w:p>
    <w:p/>
    <w:p>
      <w:pPr>
        <w:pStyle w:val="ListBullet"/>
      </w:pPr>
      <w:r>
        <w:t xml:space="preserve">React 19 builds the user interface.</w:t>
      </w:r>
    </w:p>
    <w:p>
      <w:pPr>
        <w:pStyle w:val="ListBullet"/>
      </w:pPr>
      <w:r>
        <w:t xml:space="preserve">Vite 7 runs the development server and creates the production build.</w:t>
      </w:r>
    </w:p>
    <w:p>
      <w:pPr>
        <w:pStyle w:val="ListBullet"/>
      </w:pPr>
      <w:r>
        <w:t xml:space="preserve">CSS provides the responsive layout and visual design.</w:t>
      </w:r>
    </w:p>
    <w:p>
      <w:pPr>
        <w:pStyle w:val="ListBullet"/>
      </w:pPr>
      <w:r>
        <w:t xml:space="preserve">localStorage saves app data in the user's browser.</w:t>
      </w:r>
    </w:p>
    <w:p>
      <w:pPr>
        <w:pStyle w:val="ListBullet"/>
      </w:pPr>
      <w:r>
        <w:t xml:space="preserve">The Web Crypto API hashes the local account password.</w:t>
      </w:r>
    </w:p>
    <w:p>
      <w:pPr>
        <w:pStyle w:val="ListBullet"/>
      </w:pPr>
      <w:r>
        <w:t xml:space="preserve">No backend or external database is used in this version.</w:t>
      </w:r>
    </w:p>
    <w:p/>
    <w:p>
      <w:pPr>
        <w:pStyle w:val="Heading1"/>
      </w:pPr>
      <w:r>
        <w:t xml:space="preserve">3. Project Location and Files</w:t>
      </w:r>
    </w:p>
    <w:p/>
    <w:p>
      <w:r>
        <w:t xml:space="preserve">The Windows project is stored at: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C:\Users\Agatha nweze\Documents\MY_CODING_WORK\BloomCycle</w:t>
      </w:r>
    </w:p>
    <w:p/>
    <w:p>
      <w:r>
        <w:t xml:space="preserve">The main project files are: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BloomCycle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|-- index.html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|-- package.json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|-- package-lock.json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|-- HOW_BLOOMCYCLE_WAS_BUILT.md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|-- src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|   |-- main.jsx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|   -- styles.css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-- dist</w:t>
      </w:r>
    </w:p>
    <w:p/>
    <w:p>
      <w:r>
        <w:t xml:space="preserve">src/main.jsx contains the React components, state, calculations, authentication, and report generation. src/styles.css contains the mobile-first design and responsive rules.</w:t>
      </w:r>
    </w:p>
    <w:p/>
    <w:p>
      <w:pPr>
        <w:pStyle w:val="Heading1"/>
      </w:pPr>
      <w:r>
        <w:t xml:space="preserve">4. Creating the React Project</w:t>
      </w:r>
    </w:p>
    <w:p/>
    <w:p>
      <w:r>
        <w:t xml:space="preserve">The app uses these package scripts: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"scripts":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"dev": "vite",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"build": "vite build",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"preview": "vite preview"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}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</w:t>
      </w:r>
    </w:p>
    <w:p/>
    <w:p>
      <w:r>
        <w:t xml:space="preserve">React is mounted into the root element in index.html: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import React from 'react';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import { createRoot } from 'react-dom/client';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import './styles.css';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createRoot(document.getElementById('root')).render(&lt;Root /&gt;);</w:t>
      </w:r>
    </w:p>
    <w:p/>
    <w:p>
      <w:r>
        <w:t xml:space="preserve">Root controls authentication. After a successful login, it renders the main App component.</w:t>
      </w:r>
    </w:p>
    <w:p/>
    <w:p>
      <w:pPr>
        <w:pStyle w:val="Heading1"/>
      </w:pPr>
      <w:r>
        <w:t xml:space="preserve">5. Designing the Data Model</w:t>
      </w:r>
    </w:p>
    <w:p/>
    <w:p>
      <w:r>
        <w:t xml:space="preserve">The application begins with a default data object. Keeping related values grouped makes state updates and localStorage loading easier.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const defaultData =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profile: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lastPeriodStart: '',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periodLength: 5,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cycleLength: 28,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privateMode: false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},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todayLog: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symptoms: [],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mood: 'Calm',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flow: 'None',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notes: ''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},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journal: [],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settings: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reminderEnabled: true,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privacyName: 'Bloom',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patientName: '',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clinician: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patientName: '',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phone: '',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email: '',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visitReason: ''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},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phaseNotes: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Period: '',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Follicular: '',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Ovulation: '',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Luteal: ''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}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}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};</w:t>
      </w:r>
    </w:p>
    <w:p/>
    <w:p>
      <w:r>
        <w:t xml:space="preserve">The gynecologist section stores patient information, not the doctor's information. Age is not requested.</w:t>
      </w:r>
    </w:p>
    <w:p/>
    <w:p>
      <w:pPr>
        <w:pStyle w:val="Heading1"/>
      </w:pPr>
      <w:r>
        <w:t xml:space="preserve">6. Saving Data With localStorage</w:t>
      </w:r>
    </w:p>
    <w:p/>
    <w:p>
      <w:r>
        <w:t xml:space="preserve">Three storage keys separate tracking data, login credentials, and the current session: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const STORAGE_KEY = 'bloomcycle-data-v1';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const AUTH_KEY = 'bloomcycle-auth-v1';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const SESSION_KEY = 'bloomcycle-session-v1';</w:t>
      </w:r>
    </w:p>
    <w:p/>
    <w:p>
      <w:r>
        <w:t xml:space="preserve">The initial React state is loaded from the browser: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const [data, setData] = useState(loadStoredData);</w:t>
      </w:r>
    </w:p>
    <w:p/>
    <w:p>
      <w:r>
        <w:t xml:space="preserve">Whenever data changes, useEffect saves it: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useEffect(() =&gt;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localStorage.setItem(STORAGE_KEY, JSON.stringify(data));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}, [data]);</w:t>
      </w:r>
    </w:p>
    <w:p/>
    <w:p>
      <w:r>
        <w:t xml:space="preserve">The loader merges saved values with the default structure. This is important because a newer app version may add fields that do not exist in older saved data.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function loadStoredData()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try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const stored = localStorage.getItem(STORAGE_KEY);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if (!stored) return defaultData;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const parsed = JSON.parse(stored);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return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...defaultData,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...parsed,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profile: { ...defaultData.profile, ...parsed.profile },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todayLog: { ...defaultData.todayLog, ...parsed.todayLog }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};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} catch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return defaultData;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}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</w:t>
      </w:r>
    </w:p>
    <w:p/>
    <w:p>
      <w:r>
        <w:t xml:space="preserve">Because there is no backend, data stays in the same browser. Clearing browser data can delete it, and it does not automatically sync to another device.</w:t>
      </w:r>
    </w:p>
    <w:p/>
    <w:p>
      <w:pPr>
        <w:pStyle w:val="Heading1"/>
      </w:pPr>
      <w:r>
        <w:t xml:space="preserve">7. Updating React State</w:t>
      </w:r>
    </w:p>
    <w:p/>
    <w:p>
      <w:r>
        <w:t xml:space="preserve">Nested state is updated immutably. This creates a new object so React knows that the screen needs to update.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const updateProfile = (field, value) =&gt;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setData((current) =&gt; ({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...current,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profile: { ...current.profile, [field]: value }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}));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};</w:t>
      </w:r>
    </w:p>
    <w:p/>
    <w:p>
      <w:r>
        <w:t xml:space="preserve">Symptoms use toggle logic. Selecting an existing symptom removes it; selecting a new one adds it.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const toggleSymptom = (symptom) =&gt;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setData((current) =&gt;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const exists = current.todayLog.symptoms.includes(symptom);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return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...current,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todayLog: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  ...current.todayLog,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  symptoms: exists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    ? current.todayLog.symptoms.filter((item) =&gt; item !== symptom)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    : [...current.todayLog.symptoms, symptom]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}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};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});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};</w:t>
      </w:r>
    </w:p>
    <w:p/>
    <w:p>
      <w:pPr>
        <w:pStyle w:val="Heading1"/>
      </w:pPr>
      <w:r>
        <w:t xml:space="preserve">8. Cycle Prediction Calculations</w:t>
      </w:r>
    </w:p>
    <w:p/>
    <w:p>
      <w:r>
        <w:t xml:space="preserve">The cycle calculator uses the last period start date, average cycle length, and period length.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function getCycleStats(profile)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start = parseLocalDate(profile.lastPeriodStart);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today = stripTime(new Date());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cycleLength = Number(profile.cycleLength) || 28;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periodLength = Number(profile.periodLength) || 5;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if (!start)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return { ready: false, cycleDay: 0, phase: 'Setup' };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}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elapsed = Math.max(0, daysBetween(start, today));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completedCycles = Math.floor(elapsed / cycleLength);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currentCycleStart = addDays(start, completedCycles * cycleLength);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cycleDay = daysBetween(currentCycleStart, today) + 1;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nextPeriod = addDays(currentCycleStart, cycleLength);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ovulation = addDays(nextPeriod, -14);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fertileStart = addDays(ovulation, -5);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fertileEnd = addDays(ovulation, 1);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return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ready: true,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cycleDay,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nextPeriod,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ovulation,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fertileStart,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fertileEnd,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phase: getPhase(cycleDay, periodLength, cycleLength, ovulation, today)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};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</w:t>
      </w:r>
    </w:p>
    <w:p/>
    <w:p>
      <w:r>
        <w:t xml:space="preserve">The formulas are: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Next expected period = current cycle start + average cycle length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Estimated ovulation = next expected period - 14 days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Fertile window start = estimated ovulation - 5 days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Fertile window end = estimated ovulation + 1 day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Cycle day = days since current cycle start + 1</w:t>
      </w:r>
    </w:p>
    <w:p/>
    <w:p>
      <w:r>
        <w:t xml:space="preserve">These values are estimates. Real cycles can vary, so the results are not medical advice or birth-control guidance.</w:t>
      </w:r>
    </w:p>
    <w:p/>
    <w:p>
      <w:pPr>
        <w:pStyle w:val="Heading1"/>
      </w:pPr>
      <w:r>
        <w:t xml:space="preserve">9. Detecting the Cycle Phase</w:t>
      </w:r>
    </w:p>
    <w:p/>
    <w:p>
      <w:r>
        <w:t xml:space="preserve">The app assigns a simple phase so it can show a relevant body insight.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function getPhase(cycleDay, periodLength, cycleLength, ovulation, today)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if (cycleDay &lt;= periodLength) return 'Period';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if (Math.abs(daysBetween(today, ovulation)) &lt;= 2) return 'Ovulation';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if (cycleDay &lt; Math.max(10, cycleLength - 16)) return 'Follicular';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return 'Luteal';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</w:t>
      </w:r>
    </w:p>
    <w:p/>
    <w:p>
      <w:r>
        <w:t xml:space="preserve">getInsight(phase) and getRitual(phase) use the returned phase to select gentle educational text. They do not make a diagnosis.</w:t>
      </w:r>
    </w:p>
    <w:p/>
    <w:p>
      <w:pPr>
        <w:pStyle w:val="Heading1"/>
      </w:pPr>
      <w:r>
        <w:t xml:space="preserve">10. Building the Calendar</w:t>
      </w:r>
    </w:p>
    <w:p/>
    <w:p>
      <w:r>
        <w:t xml:space="preserve">The calendar creates one cell for every day of the current month. Each date is checked against estimated period, fertile, and ovulation dates.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if (dayInCycle &gt;= 1 &amp;&amp; dayInCycle &lt;= periodLength) type = 'period';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if (date &gt;= cycleFertileStart &amp;&amp; date &lt;= cycleFertileEnd) type = 'fertile';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if (isoDate(date) === isoDate(cycleOvulation)) type = 'ovulation';</w:t>
      </w:r>
    </w:p>
    <w:p/>
    <w:p>
      <w:r>
        <w:t xml:space="preserve">CSS classes use type to apply distinct colors. The current date also receives a today class.</w:t>
      </w:r>
    </w:p>
    <w:p/>
    <w:p>
      <w:pPr>
        <w:pStyle w:val="Heading1"/>
      </w:pPr>
      <w:r>
        <w:t xml:space="preserve">11. Body Signal Journal</w:t>
      </w:r>
    </w:p>
    <w:p/>
    <w:p>
      <w:r>
        <w:t xml:space="preserve">The journal records cramps, cravings, sleep, energy, acne, headache, mood, and stress. Each entry receives the current date.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const saveJournalEntry = (entry) =&gt;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stampedEntry = { ...entry, date: isoDate(new Date()) };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setData((current) =&gt; ({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...current,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journal: [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stampedEntry,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...current.journal.filter((item) =&gt; item.date !== stampedEntry.date)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].slice(0, 30)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}));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};</w:t>
      </w:r>
    </w:p>
    <w:p/>
    <w:p>
      <w:r>
        <w:t xml:space="preserve">Only one entry per date is kept, and the journal is limited to the 30 most recent entries.</w:t>
      </w:r>
    </w:p>
    <w:p/>
    <w:p>
      <w:pPr>
        <w:pStyle w:val="Heading1"/>
      </w:pPr>
      <w:r>
        <w:t xml:space="preserve">12. Cycle Confidence Score</w:t>
      </w:r>
    </w:p>
    <w:p/>
    <w:p>
      <w:r>
        <w:t xml:space="preserve">The score communicates how much information is available for personalization.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function getConfidenceScore(data)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let score = 0;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if (data.profile.lastPeriodStart) score += 25;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if (Number(data.profile.periodLength) &gt; 0) score += 15;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if (Number(data.profile.cycleLength) &gt; 0) score += 15;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score += Math.min(data.journal.length * 7, 35);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if (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data.todayLog.symptoms.length ||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data.todayLog.notes ||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data.todayLog.flow !== 'None'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)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score += 10;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}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return Math.min(score, 100);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</w:t>
      </w:r>
    </w:p>
    <w:p/>
    <w:p>
      <w:r>
        <w:t xml:space="preserve">This is a data-completeness score, not a medical accuracy percentage.</w:t>
      </w:r>
    </w:p>
    <w:p/>
    <w:p>
      <w:pPr>
        <w:pStyle w:val="Heading1"/>
      </w:pPr>
      <w:r>
        <w:t xml:space="preserve">13. Registration and Password Security</w:t>
      </w:r>
    </w:p>
    <w:p/>
    <w:p>
      <w:r>
        <w:t xml:space="preserve">The authentication screen supports registration, login, sign-out, and local account reset. Usernames must contain at least three characters, and passwords must contain at least eight characters.</w:t>
      </w:r>
    </w:p>
    <w:p/>
    <w:p>
      <w:r>
        <w:t xml:space="preserve">The password is salted and hashed with PBKDF2 before being stored: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async function createCredentials(username, password)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salt = crypto.getRandomValues(new Uint8Array(16));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hash = await hashPassword(password, salt);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return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username,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salt: arrayBufferToBase64(salt),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hash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};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async function hashPassword(password, salt)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encoder = new TextEncoder();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keyMaterial = await crypto.subtle.importKey(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'raw',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encoder.encode(password),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'PBKDF2',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false,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['deriveBits']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bits = await crypto.subtle.deriveBits(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name: 'PBKDF2',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salt,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iterations: 150000,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  hash: 'SHA-256'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},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keyMaterial,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256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return arrayBufferToBase64(bits);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</w:t>
      </w:r>
    </w:p>
    <w:p/>
    <w:p>
      <w:r>
        <w:t xml:space="preserve">During login, the entered password is hashed with the stored salt and compared with the saved hash.</w:t>
      </w:r>
    </w:p>
    <w:p/>
    <w:p>
      <w:r>
        <w:t xml:space="preserve">This protects the plain-text password from being stored, but it is local browser protection only. Production security requires a backend, HTTPS, server-side sessions, account recovery, database encryption, rate limiting, and security review.</w:t>
      </w:r>
    </w:p>
    <w:p/>
    <w:p>
      <w:pPr>
        <w:pStyle w:val="Heading1"/>
      </w:pPr>
      <w:r>
        <w:t xml:space="preserve">14. Private Mode</w:t>
      </w:r>
    </w:p>
    <w:p/>
    <w:p>
      <w:r>
        <w:t xml:space="preserve">Private Mode replaces sensitive words before displaying them on screen: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const display = (text) =&gt; (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data.profile.privateMode ? maskSensitive(text) : text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function maskSensitive(text)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return String(text)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.replace(/period/gi, 'cycle')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.replace(/ovulation/gi, 'signal')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.replace(/fertile/gi, 'window')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.replace(/symptoms/gi, 'signals')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.replace(/doctor/gi, 'care');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</w:t>
      </w:r>
    </w:p>
    <w:p/>
    <w:p>
      <w:r>
        <w:t xml:space="preserve">This makes on-screen wording less obvious. It does not encrypt saved tracking data.</w:t>
      </w:r>
    </w:p>
    <w:p/>
    <w:p>
      <w:pPr>
        <w:pStyle w:val="Heading1"/>
      </w:pPr>
      <w:r>
        <w:t xml:space="preserve">15. Gynecologist Summary</w:t>
      </w:r>
    </w:p>
    <w:p/>
    <w:p>
      <w:r>
        <w:t xml:space="preserve">The contact section asks for:</w:t>
      </w:r>
    </w:p>
    <w:p/>
    <w:p>
      <w:pPr>
        <w:pStyle w:val="ListBullet"/>
      </w:pPr>
      <w:r>
        <w:t xml:space="preserve">Patient name</w:t>
      </w:r>
    </w:p>
    <w:p>
      <w:pPr>
        <w:pStyle w:val="ListBullet"/>
      </w:pPr>
      <w:r>
        <w:t xml:space="preserve">Patient phone</w:t>
      </w:r>
    </w:p>
    <w:p>
      <w:pPr>
        <w:pStyle w:val="ListBullet"/>
      </w:pPr>
      <w:r>
        <w:t xml:space="preserve">Patient email</w:t>
      </w:r>
    </w:p>
    <w:p>
      <w:pPr>
        <w:pStyle w:val="ListBullet"/>
      </w:pPr>
      <w:r>
        <w:t xml:space="preserve">Reason for visit</w:t>
      </w:r>
    </w:p>
    <w:p/>
    <w:p>
      <w:r>
        <w:t xml:space="preserve">The app combines those fields with cycle information: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function buildClinicianMessage(data, stats, currentUser = '') {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const patientName =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data.settings.clinician.patientName?.trim() ||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data.settings.patientName?.trim() ||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currentUser ||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'Patient';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/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return [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'Hello,',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'',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'I am sharing a BloomCycle tracking summary for an appointment or care discussion.',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Patient name: ${patientName},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Patient phone: ${data.settings.clinician.phone || 'Not specified'},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Patient email: ${data.settings.clinician.email || 'Not specified'},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Reason for visit: ${data.settings.clinician.visitReason || 'Not specified'},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'',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  buildSummary(data, stats, getConfidenceScore(data))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  ].join('\n');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}</w:t>
      </w:r>
    </w:p>
    <w:p/>
    <w:p>
      <w:r>
        <w:t xml:space="preserve">The user can copy the report or open an email draft. No information is automatically sent to a gynecologist.</w:t>
      </w:r>
    </w:p>
    <w:p/>
    <w:p>
      <w:pPr>
        <w:pStyle w:val="Heading1"/>
      </w:pPr>
      <w:r>
        <w:t xml:space="preserve">16. Navigation and Page Components</w:t>
      </w:r>
    </w:p>
    <w:p/>
    <w:p>
      <w:r>
        <w:t xml:space="preserve">The app uses one active-page state instead of a routing library: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const [activePage, setActivePage] = useState('dashboard');</w:t>
      </w:r>
    </w:p>
    <w:p/>
    <w:p>
      <w:r>
        <w:t xml:space="preserve">The bottom navigation changes this value. React conditionally displays one of these components:</w:t>
      </w:r>
    </w:p>
    <w:p/>
    <w:p>
      <w:pPr>
        <w:pStyle w:val="ListBullet"/>
      </w:pPr>
      <w:r>
        <w:t xml:space="preserve">Dashboard</w:t>
      </w:r>
    </w:p>
    <w:p>
      <w:pPr>
        <w:pStyle w:val="ListBullet"/>
      </w:pPr>
      <w:r>
        <w:t xml:space="preserve">CalendarPage</w:t>
      </w:r>
    </w:p>
    <w:p>
      <w:pPr>
        <w:pStyle w:val="ListBullet"/>
      </w:pPr>
      <w:r>
        <w:t xml:space="preserve">LogPage</w:t>
      </w:r>
    </w:p>
    <w:p>
      <w:pPr>
        <w:pStyle w:val="ListBullet"/>
      </w:pPr>
      <w:r>
        <w:t xml:space="preserve">InsightsPage</w:t>
      </w:r>
    </w:p>
    <w:p>
      <w:pPr>
        <w:pStyle w:val="ListBullet"/>
      </w:pPr>
      <w:r>
        <w:t xml:space="preserve">SettingsPage</w:t>
      </w:r>
    </w:p>
    <w:p/>
    <w:p>
      <w:r>
        <w:t xml:space="preserve">This is suitable for the current small app. A larger production version could use React Router.</w:t>
      </w:r>
    </w:p>
    <w:p/>
    <w:p>
      <w:pPr>
        <w:pStyle w:val="Heading1"/>
      </w:pPr>
      <w:r>
        <w:t xml:space="preserve">17. Mobile-First Styling</w:t>
      </w:r>
    </w:p>
    <w:p/>
    <w:p>
      <w:r>
        <w:t xml:space="preserve">The CSS starts with narrow-screen rules and adds wider layouts through media queries. The main design choices are:</w:t>
      </w:r>
    </w:p>
    <w:p/>
    <w:p>
      <w:pPr>
        <w:pStyle w:val="ListBullet"/>
      </w:pPr>
      <w:r>
        <w:t xml:space="preserve">Fixed bottom navigation for quick thumb access</w:t>
      </w:r>
    </w:p>
    <w:p>
      <w:pPr>
        <w:pStyle w:val="ListBullet"/>
      </w:pPr>
      <w:r>
        <w:t xml:space="preserve">Responsive dashboard grids</w:t>
      </w:r>
    </w:p>
    <w:p>
      <w:pPr>
        <w:pStyle w:val="ListBullet"/>
      </w:pPr>
      <w:r>
        <w:t xml:space="preserve">Large input controls and touch targets</w:t>
      </w:r>
    </w:p>
    <w:p>
      <w:pPr>
        <w:pStyle w:val="ListBullet"/>
      </w:pPr>
      <w:r>
        <w:t xml:space="preserve">Blush, lavender, cream, sage, and deep-purple colors</w:t>
      </w:r>
    </w:p>
    <w:p>
      <w:pPr>
        <w:pStyle w:val="ListBullet"/>
      </w:pPr>
      <w:r>
        <w:t xml:space="preserve">Rounded panels with restrained shadows</w:t>
      </w:r>
    </w:p>
    <w:p>
      <w:pPr>
        <w:pStyle w:val="ListBullet"/>
      </w:pPr>
      <w:r>
        <w:t xml:space="preserve">Clear focus states and readable contrast</w:t>
      </w:r>
    </w:p>
    <w:p/>
    <w:p>
      <w:r>
        <w:t xml:space="preserve">The custom BloomCycle logo is rendered by the reusable BloomLogo React component, so the same branding appears on the login screen and inside the app.</w:t>
      </w:r>
    </w:p>
    <w:p/>
    <w:p>
      <w:pPr>
        <w:pStyle w:val="Heading1"/>
      </w:pPr>
      <w:r>
        <w:t xml:space="preserve">18. Running the App</w:t>
      </w:r>
    </w:p>
    <w:p/>
    <w:p>
      <w:r>
        <w:t xml:space="preserve">Open PowerShell or Command Prompt and run: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cd "C:\Users\Agatha nweze\Documents\MY_CODING_WORK\BloomCycle"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npm install</w:t>
      </w:r>
    </w:p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npm run dev</w:t>
      </w:r>
    </w:p>
    <w:p/>
    <w:p>
      <w:r>
        <w:t xml:space="preserve">Then open: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http://localhost:5173/</w:t>
      </w:r>
    </w:p>
    <w:p/>
    <w:p>
      <w:pPr>
        <w:pStyle w:val="Heading1"/>
      </w:pPr>
      <w:r>
        <w:t xml:space="preserve">19. Creating a Production Build</w:t>
      </w:r>
    </w:p>
    <w:p/>
    <w:p>
      <w:r>
        <w:t xml:space="preserve">Run: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npm run build</w:t>
      </w:r>
    </w:p>
    <w:p/>
    <w:p>
      <w:r>
        <w:t xml:space="preserve">Vite creates the production files in the dist folder. To test that build locally, run: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npm run preview</w:t>
      </w:r>
    </w:p>
    <w:p/>
    <w:p>
      <w:pPr>
        <w:pStyle w:val="Heading1"/>
      </w:pPr>
      <w:r>
        <w:t xml:space="preserve">20. Recommended Production Improvements</w:t>
      </w:r>
    </w:p>
    <w:p/>
    <w:p>
      <w:r>
        <w:t xml:space="preserve">Before using BloomCycle as a real multi-device product, add:</w:t>
      </w:r>
    </w:p>
    <w:p/>
    <w:p>
      <w:pPr>
        <w:pStyle w:val="ListNumber"/>
      </w:pPr>
      <w:r>
        <w:t xml:space="preserve">A secure backend and encrypted database.</w:t>
      </w:r>
    </w:p>
    <w:p>
      <w:pPr>
        <w:pStyle w:val="ListNumber"/>
      </w:pPr>
      <w:r>
        <w:t xml:space="preserve">Proper account registration, password recovery, and session expiration.</w:t>
      </w:r>
    </w:p>
    <w:p>
      <w:pPr>
        <w:pStyle w:val="ListNumber"/>
      </w:pPr>
      <w:r>
        <w:t xml:space="preserve">HTTPS and server-side authorization.</w:t>
      </w:r>
    </w:p>
    <w:p>
      <w:pPr>
        <w:pStyle w:val="ListNumber"/>
      </w:pPr>
      <w:r>
        <w:t xml:space="preserve">Optional encrypted export and backup.</w:t>
      </w:r>
    </w:p>
    <w:p>
      <w:pPr>
        <w:pStyle w:val="ListNumber"/>
      </w:pPr>
      <w:r>
        <w:t xml:space="preserve">Accessibility and browser testing.</w:t>
      </w:r>
    </w:p>
    <w:p>
      <w:pPr>
        <w:pStyle w:val="ListNumber"/>
      </w:pPr>
      <w:r>
        <w:t xml:space="preserve">Unit tests for date calculations and authentication helpers.</w:t>
      </w:r>
    </w:p>
    <w:p>
      <w:pPr>
        <w:pStyle w:val="ListNumber"/>
      </w:pPr>
      <w:r>
        <w:t xml:space="preserve">Clear privacy policy and consent controls.</w:t>
      </w:r>
    </w:p>
    <w:p>
      <w:pPr>
        <w:pStyle w:val="ListNumber"/>
      </w:pPr>
      <w:r>
        <w:t xml:space="preserve">Clinical review of health-related educational wording.</w:t>
      </w:r>
    </w:p>
    <w:p/>
    <w:p>
      <w:pPr>
        <w:pStyle w:val="Heading1"/>
      </w:pPr>
      <w:r>
        <w:t xml:space="preserve">21. Final Verification</w:t>
      </w:r>
    </w:p>
    <w:p/>
    <w:p>
      <w:r>
        <w:t xml:space="preserve">The project is checked with:</w:t>
      </w:r>
    </w:p>
    <w:p/>
    <w:p>
      <w:pPr>
        <w:shd w:fill="F5F1F8"/>
        <w:spacing w:before="20" w:after="20" w:line="260" w:lineRule="auto"/>
        <w:ind w:left="240" w:right="120"/>
      </w:pPr>
      <w:r>
        <w:rPr>
          <w:rFonts w:ascii="Consolas" w:hAnsi="Consolas"/>
          <w:sz w:val="19"/>
          <w:szCs w:val="19"/>
        </w:rPr>
        <w:t xml:space="preserve">npm run build</w:t>
      </w:r>
    </w:p>
    <w:p/>
    <w:p>
      <w:r>
        <w:t xml:space="preserve">A successful build confirms that the React code compiles and that Vite can create the deployable app files.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300"/>
    </w:pPr>
    <w:rPr>
      <w:rFonts w:ascii="Aptos Display" w:hAnsi="Aptos Display"/>
      <w:b/>
      <w:color w:val="4A245F"/>
      <w:sz w:val="40"/>
    </w:rPr>
  </w:style>
  <w:style w:type="paragraph" w:styleId="Heading1">
    <w:name w:val="heading 1"/>
    <w:basedOn w:val="Normal"/>
    <w:next w:val="Normal"/>
    <w:qFormat/>
    <w:pPr>
      <w:keepNext/>
      <w:spacing w:before="320" w:after="120"/>
      <w:outlineLvl w:val="0"/>
    </w:pPr>
    <w:rPr>
      <w:rFonts w:ascii="Aptos Display" w:hAnsi="Aptos Display"/>
      <w:b/>
      <w:color w:val="6C3A7D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6C3A7D"/>
      <w:sz w:val="25"/>
    </w:rPr>
  </w:style>
  <w:style w:type="paragraph" w:styleId="ListBullet">
    <w:name w:val="List Bullet"/>
    <w:basedOn w:val="Normal"/>
    <w:pPr>
      <w:ind w:left="480" w:hanging="240"/>
    </w:pPr>
    <w:rPr>
      <w:sz w:val="22"/>
    </w:rPr>
  </w:style>
  <w:style w:type="paragraph" w:styleId="ListNumber">
    <w:name w:val="List Number"/>
    <w:basedOn w:val="Normal"/>
    <w:pPr>
      <w:ind w:left="480" w:hanging="2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BloomCycle Was Built: Coding Guide</dc:title>
  <dc:creator>BloomCycle Project</dc:creator>
  <dc:subject>React application development documentation</dc:subject>
  <dcterms:created xsi:type="dcterms:W3CDTF">2026-06-26T22:38:56Z</dcterms:created>
  <dcterms:modified xsi:type="dcterms:W3CDTF">2026-06-26T22:38:56Z</dcterms:modified>
</cp:coreProperties>
</file>