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8404841"/>
        <w:docPartObj>
          <w:docPartGallery w:val="Cover Pages"/>
          <w:docPartUnique/>
        </w:docPartObj>
      </w:sdtPr>
      <w:sdtContent>
        <w:p w14:paraId="706F5E39" w14:textId="77777777" w:rsidR="002824CE" w:rsidRDefault="007D74A7" w:rsidP="007D74A7">
          <w:pPr>
            <w:pStyle w:val="Sinespaciado"/>
          </w:pPr>
          <w:r>
            <w:rPr>
              <w:noProof/>
            </w:rPr>
            <mc:AlternateContent>
              <mc:Choice Requires="wpg">
                <w:drawing>
                  <wp:anchor distT="0" distB="0" distL="114300" distR="114300" simplePos="0" relativeHeight="251659264" behindDoc="1" locked="0" layoutInCell="1" allowOverlap="1" wp14:anchorId="75D45579" wp14:editId="4C75195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636989093"/>
                                    <w:dataBinding w:prefixMappings="xmlns:ns0='http://schemas.microsoft.com/office/2006/coverPageProps' " w:xpath="/ns0:CoverPageProperties[1]/ns0:PublishDate[1]" w:storeItemID="{55AF091B-3C7A-41E3-B477-F2FDAA23CFDA}"/>
                                    <w:date w:fullDate="2023-09-14T00:00:00Z">
                                      <w:dateFormat w:val="d-M-yyyy"/>
                                      <w:lid w:val="es-ES"/>
                                      <w:storeMappedDataAs w:val="dateTime"/>
                                      <w:calendar w:val="gregorian"/>
                                    </w:date>
                                  </w:sdtPr>
                                  <w:sdtContent>
                                    <w:p w14:paraId="08417C0D" w14:textId="77777777" w:rsidR="007D74A7" w:rsidRDefault="007D74A7">
                                      <w:pPr>
                                        <w:pStyle w:val="Sinespaciado"/>
                                        <w:jc w:val="right"/>
                                        <w:rPr>
                                          <w:color w:val="FFFFFF" w:themeColor="background1"/>
                                          <w:sz w:val="28"/>
                                          <w:szCs w:val="28"/>
                                        </w:rPr>
                                      </w:pPr>
                                      <w:r>
                                        <w:rPr>
                                          <w:color w:val="FFFFFF" w:themeColor="background1"/>
                                          <w:sz w:val="28"/>
                                          <w:szCs w:val="28"/>
                                        </w:rPr>
                                        <w:t>14-9-2023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5D4557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1636989093"/>
                              <w:dataBinding w:prefixMappings="xmlns:ns0='http://schemas.microsoft.com/office/2006/coverPageProps' " w:xpath="/ns0:CoverPageProperties[1]/ns0:PublishDate[1]" w:storeItemID="{55AF091B-3C7A-41E3-B477-F2FDAA23CFDA}"/>
                              <w:date w:fullDate="2023-09-14T00:00:00Z">
                                <w:dateFormat w:val="d-M-yyyy"/>
                                <w:lid w:val="es-ES"/>
                                <w:storeMappedDataAs w:val="dateTime"/>
                                <w:calendar w:val="gregorian"/>
                              </w:date>
                            </w:sdtPr>
                            <w:sdtContent>
                              <w:p w14:paraId="08417C0D" w14:textId="77777777" w:rsidR="007D74A7" w:rsidRDefault="007D74A7">
                                <w:pPr>
                                  <w:pStyle w:val="Sinespaciado"/>
                                  <w:jc w:val="right"/>
                                  <w:rPr>
                                    <w:color w:val="FFFFFF" w:themeColor="background1"/>
                                    <w:sz w:val="28"/>
                                    <w:szCs w:val="28"/>
                                  </w:rPr>
                                </w:pPr>
                                <w:r>
                                  <w:rPr>
                                    <w:color w:val="FFFFFF" w:themeColor="background1"/>
                                    <w:sz w:val="28"/>
                                    <w:szCs w:val="28"/>
                                  </w:rPr>
                                  <w:t>14-9-2023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DE00136" wp14:editId="4EC1E27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130C0" w14:textId="77777777" w:rsidR="007D74A7" w:rsidRDefault="00000000">
                                <w:pPr>
                                  <w:pStyle w:val="Sinespaciado"/>
                                  <w:rPr>
                                    <w:color w:val="5B9BD5" w:themeColor="accent1"/>
                                    <w:sz w:val="26"/>
                                    <w:szCs w:val="26"/>
                                  </w:rPr>
                                </w:pPr>
                                <w:sdt>
                                  <w:sdtPr>
                                    <w:rPr>
                                      <w:color w:val="5B9BD5" w:themeColor="accent1"/>
                                      <w:sz w:val="26"/>
                                      <w:szCs w:val="26"/>
                                    </w:rPr>
                                    <w:alias w:val="Autor"/>
                                    <w:tag w:val=""/>
                                    <w:id w:val="-1385477007"/>
                                    <w:dataBinding w:prefixMappings="xmlns:ns0='http://purl.org/dc/elements/1.1/' xmlns:ns1='http://schemas.openxmlformats.org/package/2006/metadata/core-properties' " w:xpath="/ns1:coreProperties[1]/ns0:creator[1]" w:storeItemID="{6C3C8BC8-F283-45AE-878A-BAB7291924A1}"/>
                                    <w:text/>
                                  </w:sdtPr>
                                  <w:sdtContent>
                                    <w:r w:rsidR="007D74A7">
                                      <w:rPr>
                                        <w:color w:val="5B9BD5" w:themeColor="accent1"/>
                                        <w:sz w:val="26"/>
                                        <w:szCs w:val="26"/>
                                      </w:rPr>
                                      <w:t>Universidad de Las Palmas de Gran Canaria</w:t>
                                    </w:r>
                                  </w:sdtContent>
                                </w:sdt>
                              </w:p>
                              <w:p w14:paraId="47082BE9" w14:textId="77777777" w:rsidR="007D74A7"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383946408"/>
                                    <w:dataBinding w:prefixMappings="xmlns:ns0='http://schemas.openxmlformats.org/officeDocument/2006/extended-properties' " w:xpath="/ns0:Properties[1]/ns0:Company[1]" w:storeItemID="{6668398D-A668-4E3E-A5EB-62B293D839F1}"/>
                                    <w:text/>
                                  </w:sdtPr>
                                  <w:sdtContent>
                                    <w:r w:rsidR="007D74A7">
                                      <w:rPr>
                                        <w:caps/>
                                        <w:color w:val="595959" w:themeColor="text1" w:themeTint="A6"/>
                                        <w:sz w:val="20"/>
                                        <w:szCs w:val="20"/>
                                      </w:rPr>
                                      <w:t>PROGRAMACION DE APLIACIONES MOVILES NATIVAS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DE00136"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29130C0" w14:textId="77777777" w:rsidR="007D74A7" w:rsidRDefault="00000000">
                          <w:pPr>
                            <w:pStyle w:val="Sinespaciado"/>
                            <w:rPr>
                              <w:color w:val="5B9BD5" w:themeColor="accent1"/>
                              <w:sz w:val="26"/>
                              <w:szCs w:val="26"/>
                            </w:rPr>
                          </w:pPr>
                          <w:sdt>
                            <w:sdtPr>
                              <w:rPr>
                                <w:color w:val="5B9BD5" w:themeColor="accent1"/>
                                <w:sz w:val="26"/>
                                <w:szCs w:val="26"/>
                              </w:rPr>
                              <w:alias w:val="Autor"/>
                              <w:tag w:val=""/>
                              <w:id w:val="-1385477007"/>
                              <w:dataBinding w:prefixMappings="xmlns:ns0='http://purl.org/dc/elements/1.1/' xmlns:ns1='http://schemas.openxmlformats.org/package/2006/metadata/core-properties' " w:xpath="/ns1:coreProperties[1]/ns0:creator[1]" w:storeItemID="{6C3C8BC8-F283-45AE-878A-BAB7291924A1}"/>
                              <w:text/>
                            </w:sdtPr>
                            <w:sdtContent>
                              <w:r w:rsidR="007D74A7">
                                <w:rPr>
                                  <w:color w:val="5B9BD5" w:themeColor="accent1"/>
                                  <w:sz w:val="26"/>
                                  <w:szCs w:val="26"/>
                                </w:rPr>
                                <w:t>Universidad de Las Palmas de Gran Canaria</w:t>
                              </w:r>
                            </w:sdtContent>
                          </w:sdt>
                        </w:p>
                        <w:p w14:paraId="47082BE9" w14:textId="77777777" w:rsidR="007D74A7"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383946408"/>
                              <w:dataBinding w:prefixMappings="xmlns:ns0='http://schemas.openxmlformats.org/officeDocument/2006/extended-properties' " w:xpath="/ns0:Properties[1]/ns0:Company[1]" w:storeItemID="{6668398D-A668-4E3E-A5EB-62B293D839F1}"/>
                              <w:text/>
                            </w:sdtPr>
                            <w:sdtContent>
                              <w:r w:rsidR="007D74A7">
                                <w:rPr>
                                  <w:caps/>
                                  <w:color w:val="595959" w:themeColor="text1" w:themeTint="A6"/>
                                  <w:sz w:val="20"/>
                                  <w:szCs w:val="20"/>
                                </w:rPr>
                                <w:t>PROGRAMACION DE APLIACIONES MOVILES NATIVAS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59B5C8B" wp14:editId="1D2B4AE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F7FF9" w14:textId="5C83DB12" w:rsidR="007D74A7" w:rsidRPr="007D74A7" w:rsidRDefault="00000000">
                                <w:pPr>
                                  <w:pStyle w:val="Sinespaciado"/>
                                  <w:rPr>
                                    <w:rFonts w:asciiTheme="majorHAnsi" w:eastAsiaTheme="majorEastAsia" w:hAnsiTheme="majorHAnsi" w:cstheme="majorBidi"/>
                                    <w:color w:val="262626" w:themeColor="text1" w:themeTint="D9"/>
                                    <w:sz w:val="54"/>
                                    <w:szCs w:val="54"/>
                                  </w:rPr>
                                </w:pPr>
                                <w:sdt>
                                  <w:sdtPr>
                                    <w:rPr>
                                      <w:rFonts w:asciiTheme="majorHAnsi" w:eastAsiaTheme="majorEastAsia" w:hAnsiTheme="majorHAnsi" w:cstheme="majorBidi"/>
                                      <w:color w:val="262626" w:themeColor="text1" w:themeTint="D9"/>
                                      <w:sz w:val="54"/>
                                      <w:szCs w:val="54"/>
                                    </w:rPr>
                                    <w:alias w:val="Título"/>
                                    <w:tag w:val=""/>
                                    <w:id w:val="68387995"/>
                                    <w:dataBinding w:prefixMappings="xmlns:ns0='http://purl.org/dc/elements/1.1/' xmlns:ns1='http://schemas.openxmlformats.org/package/2006/metadata/core-properties' " w:xpath="/ns1:coreProperties[1]/ns0:title[1]" w:storeItemID="{6C3C8BC8-F283-45AE-878A-BAB7291924A1}"/>
                                    <w:text/>
                                  </w:sdtPr>
                                  <w:sdtContent>
                                    <w:r w:rsidR="009E755A">
                                      <w:rPr>
                                        <w:rFonts w:asciiTheme="majorHAnsi" w:eastAsiaTheme="majorEastAsia" w:hAnsiTheme="majorHAnsi" w:cstheme="majorBidi"/>
                                        <w:color w:val="262626" w:themeColor="text1" w:themeTint="D9"/>
                                        <w:sz w:val="54"/>
                                        <w:szCs w:val="54"/>
                                      </w:rPr>
                                      <w:t>Práctica 1- Accesibilidad</w:t>
                                    </w:r>
                                  </w:sdtContent>
                                </w:sdt>
                              </w:p>
                              <w:p w14:paraId="3FED5816" w14:textId="77777777" w:rsidR="007D74A7" w:rsidRDefault="00000000">
                                <w:pPr>
                                  <w:spacing w:before="120"/>
                                  <w:rPr>
                                    <w:color w:val="404040" w:themeColor="text1" w:themeTint="BF"/>
                                    <w:sz w:val="36"/>
                                    <w:szCs w:val="36"/>
                                  </w:rPr>
                                </w:pPr>
                                <w:sdt>
                                  <w:sdtPr>
                                    <w:rPr>
                                      <w:color w:val="404040" w:themeColor="text1" w:themeTint="BF"/>
                                      <w:sz w:val="36"/>
                                      <w:szCs w:val="36"/>
                                    </w:rPr>
                                    <w:alias w:val="Subtítulo"/>
                                    <w:tag w:val=""/>
                                    <w:id w:val="-2136558341"/>
                                    <w:dataBinding w:prefixMappings="xmlns:ns0='http://purl.org/dc/elements/1.1/' xmlns:ns1='http://schemas.openxmlformats.org/package/2006/metadata/core-properties' " w:xpath="/ns1:coreProperties[1]/ns0:subject[1]" w:storeItemID="{6C3C8BC8-F283-45AE-878A-BAB7291924A1}"/>
                                    <w:text/>
                                  </w:sdtPr>
                                  <w:sdtContent>
                                    <w:r w:rsidR="007D74A7">
                                      <w:rPr>
                                        <w:color w:val="404040" w:themeColor="text1" w:themeTint="BF"/>
                                        <w:sz w:val="36"/>
                                        <w:szCs w:val="36"/>
                                      </w:rPr>
                                      <w:t>Acorán González Moray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9B5C8B"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74F7FF9" w14:textId="5C83DB12" w:rsidR="007D74A7" w:rsidRPr="007D74A7" w:rsidRDefault="00000000">
                          <w:pPr>
                            <w:pStyle w:val="Sinespaciado"/>
                            <w:rPr>
                              <w:rFonts w:asciiTheme="majorHAnsi" w:eastAsiaTheme="majorEastAsia" w:hAnsiTheme="majorHAnsi" w:cstheme="majorBidi"/>
                              <w:color w:val="262626" w:themeColor="text1" w:themeTint="D9"/>
                              <w:sz w:val="54"/>
                              <w:szCs w:val="54"/>
                            </w:rPr>
                          </w:pPr>
                          <w:sdt>
                            <w:sdtPr>
                              <w:rPr>
                                <w:rFonts w:asciiTheme="majorHAnsi" w:eastAsiaTheme="majorEastAsia" w:hAnsiTheme="majorHAnsi" w:cstheme="majorBidi"/>
                                <w:color w:val="262626" w:themeColor="text1" w:themeTint="D9"/>
                                <w:sz w:val="54"/>
                                <w:szCs w:val="54"/>
                              </w:rPr>
                              <w:alias w:val="Título"/>
                              <w:tag w:val=""/>
                              <w:id w:val="68387995"/>
                              <w:dataBinding w:prefixMappings="xmlns:ns0='http://purl.org/dc/elements/1.1/' xmlns:ns1='http://schemas.openxmlformats.org/package/2006/metadata/core-properties' " w:xpath="/ns1:coreProperties[1]/ns0:title[1]" w:storeItemID="{6C3C8BC8-F283-45AE-878A-BAB7291924A1}"/>
                              <w:text/>
                            </w:sdtPr>
                            <w:sdtContent>
                              <w:r w:rsidR="009E755A">
                                <w:rPr>
                                  <w:rFonts w:asciiTheme="majorHAnsi" w:eastAsiaTheme="majorEastAsia" w:hAnsiTheme="majorHAnsi" w:cstheme="majorBidi"/>
                                  <w:color w:val="262626" w:themeColor="text1" w:themeTint="D9"/>
                                  <w:sz w:val="54"/>
                                  <w:szCs w:val="54"/>
                                </w:rPr>
                                <w:t>Práctica 1- Accesibilidad</w:t>
                              </w:r>
                            </w:sdtContent>
                          </w:sdt>
                        </w:p>
                        <w:p w14:paraId="3FED5816" w14:textId="77777777" w:rsidR="007D74A7" w:rsidRDefault="00000000">
                          <w:pPr>
                            <w:spacing w:before="120"/>
                            <w:rPr>
                              <w:color w:val="404040" w:themeColor="text1" w:themeTint="BF"/>
                              <w:sz w:val="36"/>
                              <w:szCs w:val="36"/>
                            </w:rPr>
                          </w:pPr>
                          <w:sdt>
                            <w:sdtPr>
                              <w:rPr>
                                <w:color w:val="404040" w:themeColor="text1" w:themeTint="BF"/>
                                <w:sz w:val="36"/>
                                <w:szCs w:val="36"/>
                              </w:rPr>
                              <w:alias w:val="Subtítulo"/>
                              <w:tag w:val=""/>
                              <w:id w:val="-2136558341"/>
                              <w:dataBinding w:prefixMappings="xmlns:ns0='http://purl.org/dc/elements/1.1/' xmlns:ns1='http://schemas.openxmlformats.org/package/2006/metadata/core-properties' " w:xpath="/ns1:coreProperties[1]/ns0:subject[1]" w:storeItemID="{6C3C8BC8-F283-45AE-878A-BAB7291924A1}"/>
                              <w:text/>
                            </w:sdtPr>
                            <w:sdtContent>
                              <w:r w:rsidR="007D74A7">
                                <w:rPr>
                                  <w:color w:val="404040" w:themeColor="text1" w:themeTint="BF"/>
                                  <w:sz w:val="36"/>
                                  <w:szCs w:val="36"/>
                                </w:rPr>
                                <w:t>Acorán González Moray</w:t>
                              </w:r>
                            </w:sdtContent>
                          </w:sdt>
                        </w:p>
                      </w:txbxContent>
                    </v:textbox>
                    <w10:wrap anchorx="page" anchory="page"/>
                  </v:shape>
                </w:pict>
              </mc:Fallback>
            </mc:AlternateContent>
          </w:r>
        </w:p>
      </w:sdtContent>
    </w:sdt>
    <w:p w14:paraId="7B7EA179" w14:textId="77777777" w:rsidR="007D74A7" w:rsidRDefault="007D74A7"/>
    <w:p w14:paraId="44058708" w14:textId="77777777" w:rsidR="007D74A7" w:rsidRDefault="007D74A7"/>
    <w:p w14:paraId="231A2349" w14:textId="77777777" w:rsidR="007D74A7" w:rsidRDefault="007D74A7"/>
    <w:p w14:paraId="3CC87825" w14:textId="77777777" w:rsidR="007D74A7" w:rsidRDefault="007D74A7"/>
    <w:p w14:paraId="71B5E800" w14:textId="77777777" w:rsidR="007D74A7" w:rsidRDefault="007D74A7"/>
    <w:p w14:paraId="6A92298E" w14:textId="77777777" w:rsidR="007D74A7" w:rsidRDefault="007D74A7"/>
    <w:p w14:paraId="0451199C" w14:textId="77777777" w:rsidR="007D74A7" w:rsidRDefault="007D74A7"/>
    <w:p w14:paraId="3650342A" w14:textId="77777777" w:rsidR="007D74A7" w:rsidRDefault="007D74A7"/>
    <w:p w14:paraId="3DEDF577" w14:textId="77777777" w:rsidR="007D74A7" w:rsidRDefault="007D74A7"/>
    <w:p w14:paraId="6CEEB7A3" w14:textId="77777777" w:rsidR="007D74A7" w:rsidRDefault="007D74A7"/>
    <w:p w14:paraId="1D07C727" w14:textId="77777777" w:rsidR="007D74A7" w:rsidRDefault="007D74A7"/>
    <w:p w14:paraId="4E6FDC0A" w14:textId="77777777" w:rsidR="007D74A7" w:rsidRDefault="007D74A7"/>
    <w:p w14:paraId="3459404E" w14:textId="77777777" w:rsidR="007D74A7" w:rsidRDefault="007D74A7"/>
    <w:p w14:paraId="5F04AD8D" w14:textId="77777777" w:rsidR="007D74A7" w:rsidRDefault="007D74A7"/>
    <w:p w14:paraId="5182E36C" w14:textId="77777777" w:rsidR="007D74A7" w:rsidRDefault="007D74A7"/>
    <w:p w14:paraId="255B80F9" w14:textId="77777777" w:rsidR="007D74A7" w:rsidRDefault="007D74A7"/>
    <w:p w14:paraId="426FA906" w14:textId="77777777" w:rsidR="007D74A7" w:rsidRDefault="007D74A7"/>
    <w:p w14:paraId="50B4197B" w14:textId="77777777" w:rsidR="007D74A7" w:rsidRDefault="007D74A7"/>
    <w:p w14:paraId="28425668" w14:textId="77777777" w:rsidR="007D74A7" w:rsidRDefault="007D74A7"/>
    <w:p w14:paraId="13F99BA4" w14:textId="77777777" w:rsidR="007D74A7" w:rsidRDefault="007D74A7"/>
    <w:p w14:paraId="69D49D78" w14:textId="77777777" w:rsidR="007D74A7" w:rsidRDefault="007D74A7"/>
    <w:p w14:paraId="1CA9FBF5" w14:textId="77777777" w:rsidR="007D74A7" w:rsidRDefault="007D74A7"/>
    <w:p w14:paraId="4033A70B" w14:textId="77777777" w:rsidR="007D74A7" w:rsidRDefault="007D74A7"/>
    <w:p w14:paraId="189C1DF3" w14:textId="77777777" w:rsidR="007D74A7" w:rsidRDefault="007D74A7"/>
    <w:p w14:paraId="3835BBA9" w14:textId="77777777" w:rsidR="007D74A7" w:rsidRDefault="007D74A7"/>
    <w:p w14:paraId="006D07B5" w14:textId="77777777" w:rsidR="007D74A7" w:rsidRDefault="007D74A7"/>
    <w:p w14:paraId="71CD5EE7" w14:textId="77777777" w:rsidR="007D74A7" w:rsidRDefault="007D74A7"/>
    <w:p w14:paraId="6EBEADF1" w14:textId="77777777" w:rsidR="007D74A7" w:rsidRDefault="007D74A7"/>
    <w:p w14:paraId="2423DCD4" w14:textId="77777777" w:rsidR="007D74A7" w:rsidRDefault="007D74A7"/>
    <w:p w14:paraId="0EDB889C" w14:textId="77777777" w:rsidR="00883BC2" w:rsidRDefault="00883BC2" w:rsidP="00883BC2">
      <w:pPr>
        <w:pStyle w:val="Ttulo1"/>
        <w:rPr>
          <w:rStyle w:val="nfasisintenso"/>
          <w:rFonts w:ascii="Times New Roman" w:hAnsi="Times New Roman" w:cs="Times New Roman"/>
          <w:sz w:val="50"/>
          <w:szCs w:val="50"/>
          <w:u w:val="single"/>
        </w:rPr>
      </w:pPr>
    </w:p>
    <w:p w14:paraId="1714891D" w14:textId="77777777" w:rsidR="00883BC2" w:rsidRDefault="00883BC2" w:rsidP="00883BC2">
      <w:pPr>
        <w:pStyle w:val="Ttulo1"/>
        <w:rPr>
          <w:rStyle w:val="nfasisintenso"/>
          <w:rFonts w:ascii="Times New Roman" w:hAnsi="Times New Roman" w:cs="Times New Roman"/>
          <w:sz w:val="50"/>
          <w:szCs w:val="50"/>
          <w:u w:val="single"/>
        </w:rPr>
      </w:pPr>
    </w:p>
    <w:p w14:paraId="09DCD91B" w14:textId="77777777" w:rsidR="00883BC2" w:rsidRDefault="00883BC2" w:rsidP="00883BC2">
      <w:pPr>
        <w:pStyle w:val="Ttulo1"/>
        <w:rPr>
          <w:rStyle w:val="nfasisintenso"/>
          <w:rFonts w:ascii="Times New Roman" w:hAnsi="Times New Roman" w:cs="Times New Roman"/>
          <w:sz w:val="50"/>
          <w:szCs w:val="50"/>
          <w:u w:val="single"/>
        </w:rPr>
      </w:pPr>
    </w:p>
    <w:p w14:paraId="7881A3CB" w14:textId="77777777" w:rsidR="00A61867" w:rsidRPr="00A61867" w:rsidRDefault="00A61867" w:rsidP="00A61867"/>
    <w:p w14:paraId="20758B6C" w14:textId="77777777" w:rsidR="00883BC2" w:rsidRDefault="00883BC2" w:rsidP="00883BC2">
      <w:pPr>
        <w:pStyle w:val="Ttulo1"/>
        <w:rPr>
          <w:rStyle w:val="nfasisintenso"/>
          <w:rFonts w:ascii="Times New Roman" w:hAnsi="Times New Roman" w:cs="Times New Roman"/>
          <w:sz w:val="50"/>
          <w:szCs w:val="50"/>
          <w:u w:val="single"/>
        </w:rPr>
      </w:pPr>
    </w:p>
    <w:sdt>
      <w:sdtPr>
        <w:rPr>
          <w:rFonts w:asciiTheme="minorHAnsi" w:eastAsiaTheme="minorHAnsi" w:hAnsiTheme="minorHAnsi" w:cstheme="minorBidi"/>
          <w:i/>
          <w:iCs/>
          <w:color w:val="5B9BD5" w:themeColor="accent1"/>
          <w:sz w:val="22"/>
          <w:szCs w:val="22"/>
          <w:lang w:eastAsia="en-US"/>
        </w:rPr>
        <w:id w:val="-817871740"/>
        <w:docPartObj>
          <w:docPartGallery w:val="Table of Contents"/>
          <w:docPartUnique/>
        </w:docPartObj>
      </w:sdtPr>
      <w:sdtEndPr>
        <w:rPr>
          <w:b/>
          <w:bCs/>
          <w:i w:val="0"/>
          <w:iCs w:val="0"/>
          <w:color w:val="auto"/>
        </w:rPr>
      </w:sdtEndPr>
      <w:sdtContent>
        <w:p w14:paraId="58727EA2" w14:textId="77777777" w:rsidR="00883BC2" w:rsidRPr="0094638D" w:rsidRDefault="00883BC2">
          <w:pPr>
            <w:pStyle w:val="TtuloTDC"/>
            <w:rPr>
              <w:rFonts w:ascii="Times New Roman" w:hAnsi="Times New Roman" w:cs="Times New Roman"/>
            </w:rPr>
          </w:pPr>
          <w:r w:rsidRPr="0094638D">
            <w:rPr>
              <w:rFonts w:ascii="Times New Roman" w:hAnsi="Times New Roman" w:cs="Times New Roman"/>
            </w:rPr>
            <w:t>Contenido</w:t>
          </w:r>
        </w:p>
        <w:p w14:paraId="3B1C6D4A" w14:textId="3F56F7BB" w:rsidR="001921E3" w:rsidRPr="0094638D" w:rsidRDefault="00883BC2">
          <w:pPr>
            <w:pStyle w:val="TDC1"/>
            <w:tabs>
              <w:tab w:val="right" w:leader="dot" w:pos="8494"/>
            </w:tabs>
            <w:rPr>
              <w:rFonts w:ascii="Times New Roman" w:eastAsiaTheme="minorEastAsia" w:hAnsi="Times New Roman" w:cs="Times New Roman"/>
              <w:noProof/>
              <w:kern w:val="2"/>
              <w:lang w:eastAsia="ja-JP"/>
              <w14:ligatures w14:val="standardContextual"/>
            </w:rPr>
          </w:pPr>
          <w:r w:rsidRPr="0094638D">
            <w:rPr>
              <w:rFonts w:ascii="Times New Roman" w:hAnsi="Times New Roman" w:cs="Times New Roman"/>
            </w:rPr>
            <w:fldChar w:fldCharType="begin"/>
          </w:r>
          <w:r w:rsidRPr="0094638D">
            <w:rPr>
              <w:rFonts w:ascii="Times New Roman" w:hAnsi="Times New Roman" w:cs="Times New Roman"/>
            </w:rPr>
            <w:instrText xml:space="preserve"> TOC \o "1-3" \h \z \u </w:instrText>
          </w:r>
          <w:r w:rsidRPr="0094638D">
            <w:rPr>
              <w:rFonts w:ascii="Times New Roman" w:hAnsi="Times New Roman" w:cs="Times New Roman"/>
            </w:rPr>
            <w:fldChar w:fldCharType="separate"/>
          </w:r>
          <w:hyperlink w:anchor="_Toc145782676" w:history="1">
            <w:r w:rsidR="001921E3" w:rsidRPr="0094638D">
              <w:rPr>
                <w:rStyle w:val="Hipervnculo"/>
                <w:rFonts w:ascii="Times New Roman" w:hAnsi="Times New Roman" w:cs="Times New Roman"/>
                <w:noProof/>
              </w:rPr>
              <w:t>1.Introducción</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_Toc145782676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2</w:t>
            </w:r>
            <w:r w:rsidR="001921E3" w:rsidRPr="0094638D">
              <w:rPr>
                <w:rFonts w:ascii="Times New Roman" w:hAnsi="Times New Roman" w:cs="Times New Roman"/>
                <w:noProof/>
                <w:webHidden/>
              </w:rPr>
              <w:fldChar w:fldCharType="end"/>
            </w:r>
          </w:hyperlink>
        </w:p>
        <w:p w14:paraId="4C9972B8" w14:textId="74177F3C" w:rsidR="001921E3" w:rsidRPr="0094638D" w:rsidRDefault="00000000">
          <w:pPr>
            <w:pStyle w:val="TDC1"/>
            <w:tabs>
              <w:tab w:val="right" w:leader="dot" w:pos="8494"/>
            </w:tabs>
            <w:rPr>
              <w:rFonts w:ascii="Times New Roman" w:eastAsiaTheme="minorEastAsia" w:hAnsi="Times New Roman" w:cs="Times New Roman"/>
              <w:noProof/>
              <w:kern w:val="2"/>
              <w:lang w:eastAsia="ja-JP"/>
              <w14:ligatures w14:val="standardContextual"/>
            </w:rPr>
          </w:pPr>
          <w:hyperlink w:anchor="_Toc145782677" w:history="1">
            <w:r w:rsidR="001921E3" w:rsidRPr="0094638D">
              <w:rPr>
                <w:rStyle w:val="Hipervnculo"/>
                <w:rFonts w:ascii="Times New Roman" w:hAnsi="Times New Roman" w:cs="Times New Roman"/>
                <w:noProof/>
              </w:rPr>
              <w:t>2.Análisis Página</w:t>
            </w:r>
            <w:r w:rsidR="001921E3" w:rsidRPr="0094638D">
              <w:rPr>
                <w:rStyle w:val="Hipervnculo"/>
                <w:rFonts w:ascii="Times New Roman" w:hAnsi="Times New Roman" w:cs="Times New Roman"/>
                <w:noProof/>
              </w:rPr>
              <w:t xml:space="preserve"> </w:t>
            </w:r>
            <w:r w:rsidR="001921E3" w:rsidRPr="0094638D">
              <w:rPr>
                <w:rStyle w:val="Hipervnculo"/>
                <w:rFonts w:ascii="Times New Roman" w:hAnsi="Times New Roman" w:cs="Times New Roman"/>
                <w:noProof/>
              </w:rPr>
              <w:t>Web</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_Toc145782677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2</w:t>
            </w:r>
            <w:r w:rsidR="001921E3" w:rsidRPr="0094638D">
              <w:rPr>
                <w:rFonts w:ascii="Times New Roman" w:hAnsi="Times New Roman" w:cs="Times New Roman"/>
                <w:noProof/>
                <w:webHidden/>
              </w:rPr>
              <w:fldChar w:fldCharType="end"/>
            </w:r>
          </w:hyperlink>
        </w:p>
        <w:p w14:paraId="35D2D795" w14:textId="73E5C656" w:rsidR="001921E3" w:rsidRPr="0094638D" w:rsidRDefault="00000000">
          <w:pPr>
            <w:pStyle w:val="TDC2"/>
            <w:tabs>
              <w:tab w:val="right" w:leader="dot" w:pos="8494"/>
            </w:tabs>
            <w:rPr>
              <w:rFonts w:ascii="Times New Roman" w:eastAsiaTheme="minorEastAsia" w:hAnsi="Times New Roman" w:cs="Times New Roman"/>
              <w:noProof/>
              <w:kern w:val="2"/>
              <w:lang w:eastAsia="ja-JP"/>
              <w14:ligatures w14:val="standardContextual"/>
            </w:rPr>
          </w:pPr>
          <w:hyperlink w:anchor="_Toc145782678" w:history="1">
            <w:r w:rsidR="001921E3" w:rsidRPr="0094638D">
              <w:rPr>
                <w:rStyle w:val="Hipervnculo"/>
                <w:rFonts w:ascii="Times New Roman" w:hAnsi="Times New Roman" w:cs="Times New Roman"/>
                <w:noProof/>
              </w:rPr>
              <w:t>2.1. Sin Utilizar Herramienta de Análisis</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_Toc145782678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2</w:t>
            </w:r>
            <w:r w:rsidR="001921E3" w:rsidRPr="0094638D">
              <w:rPr>
                <w:rFonts w:ascii="Times New Roman" w:hAnsi="Times New Roman" w:cs="Times New Roman"/>
                <w:noProof/>
                <w:webHidden/>
              </w:rPr>
              <w:fldChar w:fldCharType="end"/>
            </w:r>
          </w:hyperlink>
        </w:p>
        <w:p w14:paraId="74A547B1" w14:textId="25C58BA5" w:rsidR="001921E3" w:rsidRPr="0094638D" w:rsidRDefault="00000000">
          <w:pPr>
            <w:pStyle w:val="TDC2"/>
            <w:tabs>
              <w:tab w:val="right" w:leader="dot" w:pos="8494"/>
            </w:tabs>
            <w:rPr>
              <w:rFonts w:ascii="Times New Roman" w:eastAsiaTheme="minorEastAsia" w:hAnsi="Times New Roman" w:cs="Times New Roman"/>
              <w:noProof/>
              <w:kern w:val="2"/>
              <w:lang w:eastAsia="ja-JP"/>
              <w14:ligatures w14:val="standardContextual"/>
            </w:rPr>
          </w:pPr>
          <w:hyperlink w:anchor="_Toc145782679" w:history="1">
            <w:r w:rsidR="001921E3" w:rsidRPr="0094638D">
              <w:rPr>
                <w:rStyle w:val="Hipervnculo"/>
                <w:rFonts w:ascii="Times New Roman" w:hAnsi="Times New Roman" w:cs="Times New Roman"/>
                <w:noProof/>
              </w:rPr>
              <w:t>2.2. Utilizando Herramienta de Análisis</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_Toc145782679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3</w:t>
            </w:r>
            <w:r w:rsidR="001921E3" w:rsidRPr="0094638D">
              <w:rPr>
                <w:rFonts w:ascii="Times New Roman" w:hAnsi="Times New Roman" w:cs="Times New Roman"/>
                <w:noProof/>
                <w:webHidden/>
              </w:rPr>
              <w:fldChar w:fldCharType="end"/>
            </w:r>
          </w:hyperlink>
        </w:p>
        <w:p w14:paraId="03BC45F8" w14:textId="3F2E81E8" w:rsidR="001921E3" w:rsidRPr="0094638D" w:rsidRDefault="00000000">
          <w:pPr>
            <w:pStyle w:val="TDC1"/>
            <w:tabs>
              <w:tab w:val="right" w:leader="dot" w:pos="8494"/>
            </w:tabs>
            <w:rPr>
              <w:rFonts w:ascii="Times New Roman" w:eastAsiaTheme="minorEastAsia" w:hAnsi="Times New Roman" w:cs="Times New Roman"/>
              <w:noProof/>
              <w:kern w:val="2"/>
              <w:lang w:eastAsia="ja-JP"/>
              <w14:ligatures w14:val="standardContextual"/>
            </w:rPr>
          </w:pPr>
          <w:hyperlink w:anchor="_Toc145782680" w:history="1">
            <w:r w:rsidR="001921E3" w:rsidRPr="0094638D">
              <w:rPr>
                <w:rStyle w:val="Hipervnculo"/>
                <w:rFonts w:ascii="Times New Roman" w:hAnsi="Times New Roman" w:cs="Times New Roman"/>
                <w:noProof/>
              </w:rPr>
              <w:t>3.Análisis Ap</w:t>
            </w:r>
            <w:r w:rsidR="001921E3" w:rsidRPr="0094638D">
              <w:rPr>
                <w:rStyle w:val="Hipervnculo"/>
                <w:rFonts w:ascii="Times New Roman" w:hAnsi="Times New Roman" w:cs="Times New Roman"/>
                <w:noProof/>
              </w:rPr>
              <w:t>l</w:t>
            </w:r>
            <w:r w:rsidR="001921E3" w:rsidRPr="0094638D">
              <w:rPr>
                <w:rStyle w:val="Hipervnculo"/>
                <w:rFonts w:ascii="Times New Roman" w:hAnsi="Times New Roman" w:cs="Times New Roman"/>
                <w:noProof/>
              </w:rPr>
              <w:t>icación Móvil</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_Toc145782680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6</w:t>
            </w:r>
            <w:r w:rsidR="001921E3" w:rsidRPr="0094638D">
              <w:rPr>
                <w:rFonts w:ascii="Times New Roman" w:hAnsi="Times New Roman" w:cs="Times New Roman"/>
                <w:noProof/>
                <w:webHidden/>
              </w:rPr>
              <w:fldChar w:fldCharType="end"/>
            </w:r>
          </w:hyperlink>
        </w:p>
        <w:p w14:paraId="68D4E786" w14:textId="3E1BF437" w:rsidR="001921E3" w:rsidRPr="0094638D" w:rsidRDefault="00000000">
          <w:pPr>
            <w:pStyle w:val="TDC1"/>
            <w:tabs>
              <w:tab w:val="right" w:leader="dot" w:pos="8494"/>
            </w:tabs>
            <w:rPr>
              <w:rFonts w:ascii="Times New Roman" w:eastAsiaTheme="minorEastAsia" w:hAnsi="Times New Roman" w:cs="Times New Roman"/>
              <w:noProof/>
              <w:kern w:val="2"/>
              <w:lang w:eastAsia="ja-JP"/>
              <w14:ligatures w14:val="standardContextual"/>
            </w:rPr>
          </w:pPr>
          <w:hyperlink w:anchor="_Toc145782681" w:history="1">
            <w:r w:rsidR="001921E3" w:rsidRPr="0094638D">
              <w:rPr>
                <w:rStyle w:val="Hipervnculo"/>
                <w:rFonts w:ascii="Times New Roman" w:hAnsi="Times New Roman" w:cs="Times New Roman"/>
                <w:noProof/>
              </w:rPr>
              <w:t>4.Conclu</w:t>
            </w:r>
            <w:r w:rsidR="001921E3" w:rsidRPr="0094638D">
              <w:rPr>
                <w:rStyle w:val="Hipervnculo"/>
                <w:rFonts w:ascii="Times New Roman" w:hAnsi="Times New Roman" w:cs="Times New Roman"/>
                <w:noProof/>
              </w:rPr>
              <w:t>s</w:t>
            </w:r>
            <w:r w:rsidR="001921E3" w:rsidRPr="0094638D">
              <w:rPr>
                <w:rStyle w:val="Hipervnculo"/>
                <w:rFonts w:ascii="Times New Roman" w:hAnsi="Times New Roman" w:cs="Times New Roman"/>
                <w:noProof/>
              </w:rPr>
              <w:t>ión</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_Toc145782681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7</w:t>
            </w:r>
            <w:r w:rsidR="001921E3" w:rsidRPr="0094638D">
              <w:rPr>
                <w:rFonts w:ascii="Times New Roman" w:hAnsi="Times New Roman" w:cs="Times New Roman"/>
                <w:noProof/>
                <w:webHidden/>
              </w:rPr>
              <w:fldChar w:fldCharType="end"/>
            </w:r>
          </w:hyperlink>
        </w:p>
        <w:p w14:paraId="4AC2F4DE" w14:textId="07E8A6DC" w:rsidR="001921E3" w:rsidRPr="0094638D" w:rsidRDefault="00000000">
          <w:pPr>
            <w:pStyle w:val="TDC1"/>
            <w:tabs>
              <w:tab w:val="right" w:leader="dot" w:pos="8494"/>
            </w:tabs>
            <w:rPr>
              <w:rFonts w:ascii="Times New Roman" w:eastAsiaTheme="minorEastAsia" w:hAnsi="Times New Roman" w:cs="Times New Roman"/>
              <w:noProof/>
              <w:kern w:val="2"/>
              <w:lang w:eastAsia="ja-JP"/>
              <w14:ligatures w14:val="standardContextual"/>
            </w:rPr>
          </w:pPr>
          <w:hyperlink w:anchor="_Toc145782682" w:history="1">
            <w:r w:rsidR="001921E3" w:rsidRPr="0094638D">
              <w:rPr>
                <w:rStyle w:val="Hipervnculo"/>
                <w:rFonts w:ascii="Times New Roman" w:hAnsi="Times New Roman" w:cs="Times New Roman"/>
                <w:noProof/>
              </w:rPr>
              <w:t>5.Refer</w:t>
            </w:r>
            <w:r w:rsidR="001921E3" w:rsidRPr="0094638D">
              <w:rPr>
                <w:rStyle w:val="Hipervnculo"/>
                <w:rFonts w:ascii="Times New Roman" w:hAnsi="Times New Roman" w:cs="Times New Roman"/>
                <w:noProof/>
              </w:rPr>
              <w:t>e</w:t>
            </w:r>
            <w:r w:rsidR="001921E3" w:rsidRPr="0094638D">
              <w:rPr>
                <w:rStyle w:val="Hipervnculo"/>
                <w:rFonts w:ascii="Times New Roman" w:hAnsi="Times New Roman" w:cs="Times New Roman"/>
                <w:noProof/>
              </w:rPr>
              <w:t>ncias</w:t>
            </w:r>
            <w:r w:rsidR="001921E3" w:rsidRPr="0094638D">
              <w:rPr>
                <w:rFonts w:ascii="Times New Roman" w:hAnsi="Times New Roman" w:cs="Times New Roman"/>
                <w:noProof/>
                <w:webHidden/>
              </w:rPr>
              <w:tab/>
            </w:r>
            <w:r w:rsidR="001921E3" w:rsidRPr="0094638D">
              <w:rPr>
                <w:rFonts w:ascii="Times New Roman" w:hAnsi="Times New Roman" w:cs="Times New Roman"/>
                <w:noProof/>
                <w:webHidden/>
              </w:rPr>
              <w:fldChar w:fldCharType="begin"/>
            </w:r>
            <w:r w:rsidR="001921E3" w:rsidRPr="0094638D">
              <w:rPr>
                <w:rFonts w:ascii="Times New Roman" w:hAnsi="Times New Roman" w:cs="Times New Roman"/>
                <w:noProof/>
                <w:webHidden/>
              </w:rPr>
              <w:instrText xml:space="preserve"> PAGEREF _Toc145782682 \h </w:instrText>
            </w:r>
            <w:r w:rsidR="001921E3" w:rsidRPr="0094638D">
              <w:rPr>
                <w:rFonts w:ascii="Times New Roman" w:hAnsi="Times New Roman" w:cs="Times New Roman"/>
                <w:noProof/>
                <w:webHidden/>
              </w:rPr>
            </w:r>
            <w:r w:rsidR="001921E3" w:rsidRPr="0094638D">
              <w:rPr>
                <w:rFonts w:ascii="Times New Roman" w:hAnsi="Times New Roman" w:cs="Times New Roman"/>
                <w:noProof/>
                <w:webHidden/>
              </w:rPr>
              <w:fldChar w:fldCharType="separate"/>
            </w:r>
            <w:r w:rsidR="00796863">
              <w:rPr>
                <w:rFonts w:ascii="Times New Roman" w:hAnsi="Times New Roman" w:cs="Times New Roman"/>
                <w:noProof/>
                <w:webHidden/>
              </w:rPr>
              <w:t>8</w:t>
            </w:r>
            <w:r w:rsidR="001921E3" w:rsidRPr="0094638D">
              <w:rPr>
                <w:rFonts w:ascii="Times New Roman" w:hAnsi="Times New Roman" w:cs="Times New Roman"/>
                <w:noProof/>
                <w:webHidden/>
              </w:rPr>
              <w:fldChar w:fldCharType="end"/>
            </w:r>
          </w:hyperlink>
        </w:p>
        <w:p w14:paraId="7BC9E25D" w14:textId="3438C5C9" w:rsidR="00883BC2" w:rsidRDefault="00883BC2">
          <w:r w:rsidRPr="0094638D">
            <w:rPr>
              <w:rFonts w:ascii="Times New Roman" w:hAnsi="Times New Roman" w:cs="Times New Roman"/>
              <w:b/>
              <w:bCs/>
            </w:rPr>
            <w:fldChar w:fldCharType="end"/>
          </w:r>
        </w:p>
      </w:sdtContent>
    </w:sdt>
    <w:p w14:paraId="0AFE01D3" w14:textId="77777777" w:rsidR="00883BC2" w:rsidRDefault="00883BC2" w:rsidP="00883BC2">
      <w:pPr>
        <w:pStyle w:val="Ttulo1"/>
        <w:rPr>
          <w:rStyle w:val="nfasisintenso"/>
          <w:rFonts w:ascii="Times New Roman" w:hAnsi="Times New Roman" w:cs="Times New Roman"/>
          <w:sz w:val="50"/>
          <w:szCs w:val="50"/>
          <w:u w:val="single"/>
        </w:rPr>
      </w:pPr>
    </w:p>
    <w:p w14:paraId="4D98AED4" w14:textId="77777777" w:rsidR="00883BC2" w:rsidRDefault="00883BC2" w:rsidP="00883BC2"/>
    <w:p w14:paraId="7577D72D" w14:textId="77777777" w:rsidR="00883BC2" w:rsidRDefault="00883BC2" w:rsidP="00883BC2"/>
    <w:p w14:paraId="1186C339" w14:textId="77777777" w:rsidR="00883BC2" w:rsidRDefault="00883BC2" w:rsidP="00883BC2"/>
    <w:p w14:paraId="79FC2E81" w14:textId="77777777" w:rsidR="00883BC2" w:rsidRDefault="00883BC2" w:rsidP="00883BC2"/>
    <w:p w14:paraId="5A911208" w14:textId="77777777" w:rsidR="00883BC2" w:rsidRDefault="00883BC2" w:rsidP="00883BC2"/>
    <w:p w14:paraId="0A6DB0D3" w14:textId="77777777" w:rsidR="00883BC2" w:rsidRDefault="00883BC2" w:rsidP="00883BC2"/>
    <w:p w14:paraId="2D25420E" w14:textId="77777777" w:rsidR="00883BC2" w:rsidRDefault="00883BC2" w:rsidP="00883BC2"/>
    <w:p w14:paraId="0963DDCB" w14:textId="77777777" w:rsidR="00883BC2" w:rsidRDefault="00883BC2" w:rsidP="00883BC2"/>
    <w:p w14:paraId="57406BE4" w14:textId="77777777" w:rsidR="00883BC2" w:rsidRDefault="00883BC2" w:rsidP="00883BC2"/>
    <w:p w14:paraId="5D77FE0A" w14:textId="77777777" w:rsidR="00883BC2" w:rsidRDefault="00883BC2" w:rsidP="00883BC2"/>
    <w:p w14:paraId="5F59BB45" w14:textId="77777777" w:rsidR="00883BC2" w:rsidRDefault="00883BC2" w:rsidP="00883BC2"/>
    <w:p w14:paraId="107226A7" w14:textId="77777777" w:rsidR="00883BC2" w:rsidRDefault="00883BC2" w:rsidP="00883BC2">
      <w:pPr>
        <w:pStyle w:val="Ttulo1"/>
        <w:rPr>
          <w:rFonts w:asciiTheme="minorHAnsi" w:eastAsiaTheme="minorHAnsi" w:hAnsiTheme="minorHAnsi" w:cstheme="minorBidi"/>
          <w:color w:val="auto"/>
          <w:sz w:val="22"/>
          <w:szCs w:val="22"/>
        </w:rPr>
      </w:pPr>
    </w:p>
    <w:p w14:paraId="06418D51" w14:textId="77777777" w:rsidR="00883BC2" w:rsidRDefault="00883BC2" w:rsidP="00883BC2"/>
    <w:p w14:paraId="26614D62" w14:textId="77777777" w:rsidR="00747B7D" w:rsidRPr="00883BC2" w:rsidRDefault="00747B7D" w:rsidP="00883BC2"/>
    <w:p w14:paraId="7215645D" w14:textId="62DA6906" w:rsidR="007D74A7" w:rsidRPr="0094638D" w:rsidRDefault="007D74A7" w:rsidP="00D0774D">
      <w:pPr>
        <w:pStyle w:val="Ttulo1"/>
        <w:numPr>
          <w:ilvl w:val="0"/>
          <w:numId w:val="5"/>
        </w:numPr>
        <w:rPr>
          <w:rFonts w:ascii="Times New Roman" w:hAnsi="Times New Roman" w:cs="Times New Roman"/>
        </w:rPr>
      </w:pPr>
      <w:bookmarkStart w:id="0" w:name="_Toc145782676"/>
      <w:r w:rsidRPr="0094638D">
        <w:rPr>
          <w:rFonts w:ascii="Times New Roman" w:hAnsi="Times New Roman" w:cs="Times New Roman"/>
        </w:rPr>
        <w:lastRenderedPageBreak/>
        <w:t>Introducción</w:t>
      </w:r>
      <w:bookmarkEnd w:id="0"/>
    </w:p>
    <w:p w14:paraId="39B833CE" w14:textId="0AF6E732" w:rsidR="007D74A7" w:rsidRPr="0094638D" w:rsidRDefault="00EF72FF" w:rsidP="007D74A7">
      <w:pPr>
        <w:rPr>
          <w:rFonts w:ascii="Times New Roman" w:hAnsi="Times New Roman" w:cs="Times New Roman"/>
          <w:sz w:val="24"/>
          <w:szCs w:val="24"/>
        </w:rPr>
      </w:pPr>
      <w:r w:rsidRPr="0094638D">
        <w:rPr>
          <w:rFonts w:ascii="Times New Roman" w:hAnsi="Times New Roman" w:cs="Times New Roman"/>
          <w:sz w:val="24"/>
          <w:szCs w:val="24"/>
        </w:rPr>
        <w:t xml:space="preserve">Esta práctica </w:t>
      </w:r>
      <w:r w:rsidR="009E755A" w:rsidRPr="0094638D">
        <w:rPr>
          <w:rFonts w:ascii="Times New Roman" w:hAnsi="Times New Roman" w:cs="Times New Roman"/>
          <w:sz w:val="24"/>
          <w:szCs w:val="24"/>
        </w:rPr>
        <w:t>se centra en</w:t>
      </w:r>
      <w:r w:rsidR="00701D00" w:rsidRPr="0094638D">
        <w:rPr>
          <w:rFonts w:ascii="Times New Roman" w:hAnsi="Times New Roman" w:cs="Times New Roman"/>
          <w:sz w:val="24"/>
          <w:szCs w:val="24"/>
        </w:rPr>
        <w:t xml:space="preserve"> el estudio sobre la</w:t>
      </w:r>
      <w:r w:rsidRPr="0094638D">
        <w:rPr>
          <w:rFonts w:ascii="Times New Roman" w:hAnsi="Times New Roman" w:cs="Times New Roman"/>
          <w:sz w:val="24"/>
          <w:szCs w:val="24"/>
        </w:rPr>
        <w:t xml:space="preserve"> accesibilidad de un sitio web y una aplicación móvil, </w:t>
      </w:r>
      <w:r w:rsidR="00701D00" w:rsidRPr="0094638D">
        <w:rPr>
          <w:rFonts w:ascii="Times New Roman" w:hAnsi="Times New Roman" w:cs="Times New Roman"/>
          <w:sz w:val="24"/>
          <w:szCs w:val="24"/>
        </w:rPr>
        <w:t>además se ha realizado</w:t>
      </w:r>
      <w:r w:rsidRPr="0094638D">
        <w:rPr>
          <w:rFonts w:ascii="Times New Roman" w:hAnsi="Times New Roman" w:cs="Times New Roman"/>
          <w:sz w:val="24"/>
          <w:szCs w:val="24"/>
        </w:rPr>
        <w:t xml:space="preserve"> un análisis de accesibilidad del sitio web utilizando </w:t>
      </w:r>
      <w:r w:rsidR="00701D00" w:rsidRPr="0094638D">
        <w:rPr>
          <w:rFonts w:ascii="Times New Roman" w:hAnsi="Times New Roman" w:cs="Times New Roman"/>
          <w:sz w:val="24"/>
          <w:szCs w:val="24"/>
        </w:rPr>
        <w:t>dos</w:t>
      </w:r>
      <w:r w:rsidRPr="0094638D">
        <w:rPr>
          <w:rFonts w:ascii="Times New Roman" w:hAnsi="Times New Roman" w:cs="Times New Roman"/>
          <w:sz w:val="24"/>
          <w:szCs w:val="24"/>
        </w:rPr>
        <w:t xml:space="preserve"> herramienta</w:t>
      </w:r>
      <w:r w:rsidR="00701D00" w:rsidRPr="0094638D">
        <w:rPr>
          <w:rFonts w:ascii="Times New Roman" w:hAnsi="Times New Roman" w:cs="Times New Roman"/>
          <w:sz w:val="24"/>
          <w:szCs w:val="24"/>
        </w:rPr>
        <w:t>s</w:t>
      </w:r>
      <w:r w:rsidRPr="0094638D">
        <w:rPr>
          <w:rFonts w:ascii="Times New Roman" w:hAnsi="Times New Roman" w:cs="Times New Roman"/>
          <w:sz w:val="24"/>
          <w:szCs w:val="24"/>
        </w:rPr>
        <w:t xml:space="preserve"> de evaluación </w:t>
      </w:r>
      <w:r w:rsidR="00701D00" w:rsidRPr="0094638D">
        <w:rPr>
          <w:rFonts w:ascii="Times New Roman" w:hAnsi="Times New Roman" w:cs="Times New Roman"/>
          <w:sz w:val="24"/>
          <w:szCs w:val="24"/>
        </w:rPr>
        <w:t>donde posteriormente se han</w:t>
      </w:r>
      <w:r w:rsidRPr="0094638D">
        <w:rPr>
          <w:rFonts w:ascii="Times New Roman" w:hAnsi="Times New Roman" w:cs="Times New Roman"/>
          <w:sz w:val="24"/>
          <w:szCs w:val="24"/>
        </w:rPr>
        <w:t xml:space="preserve"> compara</w:t>
      </w:r>
      <w:r w:rsidR="00701D00" w:rsidRPr="0094638D">
        <w:rPr>
          <w:rFonts w:ascii="Times New Roman" w:hAnsi="Times New Roman" w:cs="Times New Roman"/>
          <w:sz w:val="24"/>
          <w:szCs w:val="24"/>
        </w:rPr>
        <w:t>do</w:t>
      </w:r>
      <w:r w:rsidRPr="0094638D">
        <w:rPr>
          <w:rFonts w:ascii="Times New Roman" w:hAnsi="Times New Roman" w:cs="Times New Roman"/>
          <w:sz w:val="24"/>
          <w:szCs w:val="24"/>
        </w:rPr>
        <w:t xml:space="preserve"> </w:t>
      </w:r>
      <w:r w:rsidR="00701D00" w:rsidRPr="0094638D">
        <w:rPr>
          <w:rFonts w:ascii="Times New Roman" w:hAnsi="Times New Roman" w:cs="Times New Roman"/>
          <w:sz w:val="24"/>
          <w:szCs w:val="24"/>
        </w:rPr>
        <w:t xml:space="preserve">los </w:t>
      </w:r>
      <w:r w:rsidRPr="0094638D">
        <w:rPr>
          <w:rFonts w:ascii="Times New Roman" w:hAnsi="Times New Roman" w:cs="Times New Roman"/>
          <w:sz w:val="24"/>
          <w:szCs w:val="24"/>
        </w:rPr>
        <w:t>resultados</w:t>
      </w:r>
      <w:r w:rsidR="00701D00" w:rsidRPr="0094638D">
        <w:rPr>
          <w:rFonts w:ascii="Times New Roman" w:hAnsi="Times New Roman" w:cs="Times New Roman"/>
          <w:sz w:val="24"/>
          <w:szCs w:val="24"/>
        </w:rPr>
        <w:t>. La</w:t>
      </w:r>
      <w:r w:rsidRPr="0094638D">
        <w:rPr>
          <w:rFonts w:ascii="Times New Roman" w:hAnsi="Times New Roman" w:cs="Times New Roman"/>
          <w:sz w:val="24"/>
          <w:szCs w:val="24"/>
        </w:rPr>
        <w:t xml:space="preserve"> accesibilidad depende de 4 </w:t>
      </w:r>
      <w:r w:rsidR="00C80907">
        <w:rPr>
          <w:rFonts w:ascii="Times New Roman" w:hAnsi="Times New Roman" w:cs="Times New Roman"/>
          <w:sz w:val="24"/>
          <w:szCs w:val="24"/>
        </w:rPr>
        <w:t>principios</w:t>
      </w:r>
      <w:r w:rsidRPr="0094638D">
        <w:rPr>
          <w:rFonts w:ascii="Times New Roman" w:hAnsi="Times New Roman" w:cs="Times New Roman"/>
          <w:sz w:val="24"/>
          <w:szCs w:val="24"/>
        </w:rPr>
        <w:t>:</w:t>
      </w:r>
    </w:p>
    <w:p w14:paraId="6AA82E97" w14:textId="77777777" w:rsidR="00EF72FF" w:rsidRPr="0094638D" w:rsidRDefault="00EF72FF" w:rsidP="00EF72FF">
      <w:pPr>
        <w:pStyle w:val="Prrafodelista"/>
        <w:numPr>
          <w:ilvl w:val="0"/>
          <w:numId w:val="2"/>
        </w:numPr>
        <w:rPr>
          <w:rFonts w:ascii="Times New Roman" w:hAnsi="Times New Roman" w:cs="Times New Roman"/>
          <w:sz w:val="24"/>
          <w:szCs w:val="24"/>
        </w:rPr>
      </w:pPr>
      <w:r w:rsidRPr="0094638D">
        <w:rPr>
          <w:rFonts w:ascii="Times New Roman" w:hAnsi="Times New Roman" w:cs="Times New Roman"/>
          <w:sz w:val="24"/>
          <w:szCs w:val="24"/>
        </w:rPr>
        <w:t>Perceptible</w:t>
      </w:r>
    </w:p>
    <w:p w14:paraId="51103F01" w14:textId="77777777" w:rsidR="00EF72FF" w:rsidRPr="0094638D" w:rsidRDefault="00EF72FF" w:rsidP="00EF72FF">
      <w:pPr>
        <w:pStyle w:val="Prrafodelista"/>
        <w:numPr>
          <w:ilvl w:val="0"/>
          <w:numId w:val="2"/>
        </w:numPr>
        <w:rPr>
          <w:rFonts w:ascii="Times New Roman" w:hAnsi="Times New Roman" w:cs="Times New Roman"/>
          <w:sz w:val="24"/>
          <w:szCs w:val="24"/>
        </w:rPr>
      </w:pPr>
      <w:r w:rsidRPr="0094638D">
        <w:rPr>
          <w:rFonts w:ascii="Times New Roman" w:hAnsi="Times New Roman" w:cs="Times New Roman"/>
          <w:sz w:val="24"/>
          <w:szCs w:val="24"/>
        </w:rPr>
        <w:t>Operable</w:t>
      </w:r>
    </w:p>
    <w:p w14:paraId="774DF5A2" w14:textId="77777777" w:rsidR="00EF72FF" w:rsidRPr="0094638D" w:rsidRDefault="00EF72FF" w:rsidP="00EF72FF">
      <w:pPr>
        <w:pStyle w:val="Prrafodelista"/>
        <w:numPr>
          <w:ilvl w:val="0"/>
          <w:numId w:val="2"/>
        </w:numPr>
        <w:rPr>
          <w:rFonts w:ascii="Times New Roman" w:hAnsi="Times New Roman" w:cs="Times New Roman"/>
          <w:sz w:val="24"/>
          <w:szCs w:val="24"/>
        </w:rPr>
      </w:pPr>
      <w:r w:rsidRPr="0094638D">
        <w:rPr>
          <w:rFonts w:ascii="Times New Roman" w:hAnsi="Times New Roman" w:cs="Times New Roman"/>
          <w:sz w:val="24"/>
          <w:szCs w:val="24"/>
        </w:rPr>
        <w:t>Comprensible</w:t>
      </w:r>
    </w:p>
    <w:p w14:paraId="04D533C1" w14:textId="77777777" w:rsidR="00EF72FF" w:rsidRPr="0094638D" w:rsidRDefault="00EF72FF" w:rsidP="00EF72FF">
      <w:pPr>
        <w:pStyle w:val="Prrafodelista"/>
        <w:numPr>
          <w:ilvl w:val="0"/>
          <w:numId w:val="2"/>
        </w:numPr>
        <w:rPr>
          <w:rFonts w:ascii="Times New Roman" w:hAnsi="Times New Roman" w:cs="Times New Roman"/>
          <w:sz w:val="24"/>
          <w:szCs w:val="24"/>
        </w:rPr>
      </w:pPr>
      <w:r w:rsidRPr="0094638D">
        <w:rPr>
          <w:rFonts w:ascii="Times New Roman" w:hAnsi="Times New Roman" w:cs="Times New Roman"/>
          <w:sz w:val="24"/>
          <w:szCs w:val="24"/>
        </w:rPr>
        <w:t>Robusto</w:t>
      </w:r>
    </w:p>
    <w:p w14:paraId="63645D7F" w14:textId="46639C70" w:rsidR="007D74A7" w:rsidRPr="0094638D" w:rsidRDefault="00EF72FF" w:rsidP="001C7806">
      <w:pPr>
        <w:rPr>
          <w:rFonts w:ascii="Times New Roman" w:hAnsi="Times New Roman" w:cs="Times New Roman"/>
          <w:sz w:val="24"/>
          <w:szCs w:val="24"/>
        </w:rPr>
      </w:pPr>
      <w:r w:rsidRPr="0094638D">
        <w:rPr>
          <w:rFonts w:ascii="Times New Roman" w:hAnsi="Times New Roman" w:cs="Times New Roman"/>
          <w:sz w:val="24"/>
          <w:szCs w:val="24"/>
        </w:rPr>
        <w:t xml:space="preserve">Actualmente existe la </w:t>
      </w:r>
      <w:r w:rsidRPr="0094638D">
        <w:rPr>
          <w:rFonts w:ascii="Times New Roman" w:hAnsi="Times New Roman" w:cs="Times New Roman"/>
          <w:b/>
          <w:sz w:val="24"/>
          <w:szCs w:val="24"/>
        </w:rPr>
        <w:t>WCAG</w:t>
      </w:r>
      <w:r w:rsidRPr="0094638D">
        <w:rPr>
          <w:rFonts w:ascii="Times New Roman" w:hAnsi="Times New Roman" w:cs="Times New Roman"/>
          <w:sz w:val="24"/>
          <w:szCs w:val="24"/>
        </w:rPr>
        <w:t xml:space="preserve"> (Web Content Accessibility Guidelines) son unos documentos que explican cómo hacer el contenido Web accesible</w:t>
      </w:r>
      <w:r w:rsidR="00A61867" w:rsidRPr="0094638D">
        <w:rPr>
          <w:rFonts w:ascii="Times New Roman" w:hAnsi="Times New Roman" w:cs="Times New Roman"/>
          <w:sz w:val="24"/>
          <w:szCs w:val="24"/>
        </w:rPr>
        <w:t xml:space="preserve"> para personas con discapacidad y nos vamos a apoyar en dicha web para realizar los análisis.</w:t>
      </w:r>
    </w:p>
    <w:p w14:paraId="0CBCE971" w14:textId="77777777" w:rsidR="001C7806" w:rsidRPr="001C7806" w:rsidRDefault="001C7806" w:rsidP="001C7806">
      <w:pPr>
        <w:rPr>
          <w:rFonts w:ascii="Times New Roman" w:hAnsi="Times New Roman" w:cs="Times New Roman"/>
          <w:sz w:val="24"/>
          <w:szCs w:val="24"/>
        </w:rPr>
      </w:pPr>
    </w:p>
    <w:p w14:paraId="1C63ACEE" w14:textId="6C0D6801" w:rsidR="00883BC2" w:rsidRPr="0094638D" w:rsidRDefault="00883BC2" w:rsidP="00D0774D">
      <w:pPr>
        <w:pStyle w:val="Ttulo1"/>
        <w:numPr>
          <w:ilvl w:val="0"/>
          <w:numId w:val="5"/>
        </w:numPr>
        <w:rPr>
          <w:rStyle w:val="nfasisintenso"/>
          <w:rFonts w:ascii="Times New Roman" w:hAnsi="Times New Roman" w:cs="Times New Roman"/>
          <w:i w:val="0"/>
          <w:iCs w:val="0"/>
          <w:color w:val="2E74B5" w:themeColor="accent1" w:themeShade="BF"/>
        </w:rPr>
      </w:pPr>
      <w:bookmarkStart w:id="1" w:name="_Toc145782677"/>
      <w:r w:rsidRPr="0094638D">
        <w:rPr>
          <w:rStyle w:val="nfasisintenso"/>
          <w:rFonts w:ascii="Times New Roman" w:hAnsi="Times New Roman" w:cs="Times New Roman"/>
          <w:i w:val="0"/>
          <w:iCs w:val="0"/>
          <w:color w:val="2E74B5" w:themeColor="accent1" w:themeShade="BF"/>
        </w:rPr>
        <w:t>Análisis Página Web</w:t>
      </w:r>
      <w:bookmarkEnd w:id="1"/>
    </w:p>
    <w:p w14:paraId="36EDDE22" w14:textId="007D62B4" w:rsidR="00883BC2" w:rsidRPr="0094638D" w:rsidRDefault="00883BC2" w:rsidP="00A61867">
      <w:pPr>
        <w:rPr>
          <w:rFonts w:ascii="Times New Roman" w:hAnsi="Times New Roman" w:cs="Times New Roman"/>
          <w:sz w:val="24"/>
          <w:szCs w:val="24"/>
        </w:rPr>
      </w:pPr>
      <w:r w:rsidRPr="0094638D">
        <w:rPr>
          <w:rFonts w:ascii="Times New Roman" w:hAnsi="Times New Roman" w:cs="Times New Roman"/>
          <w:sz w:val="24"/>
          <w:szCs w:val="24"/>
        </w:rPr>
        <w:t xml:space="preserve">La página web </w:t>
      </w:r>
      <w:r w:rsidR="00D0774D" w:rsidRPr="0094638D">
        <w:rPr>
          <w:rFonts w:ascii="Times New Roman" w:hAnsi="Times New Roman" w:cs="Times New Roman"/>
          <w:sz w:val="24"/>
          <w:szCs w:val="24"/>
        </w:rPr>
        <w:t>que se ha</w:t>
      </w:r>
      <w:r w:rsidRPr="0094638D">
        <w:rPr>
          <w:rFonts w:ascii="Times New Roman" w:hAnsi="Times New Roman" w:cs="Times New Roman"/>
          <w:sz w:val="24"/>
          <w:szCs w:val="24"/>
        </w:rPr>
        <w:t xml:space="preserve"> analiza</w:t>
      </w:r>
      <w:r w:rsidR="00D0774D" w:rsidRPr="0094638D">
        <w:rPr>
          <w:rFonts w:ascii="Times New Roman" w:hAnsi="Times New Roman" w:cs="Times New Roman"/>
          <w:sz w:val="24"/>
          <w:szCs w:val="24"/>
        </w:rPr>
        <w:t>do</w:t>
      </w:r>
      <w:r w:rsidRPr="0094638D">
        <w:rPr>
          <w:rFonts w:ascii="Times New Roman" w:hAnsi="Times New Roman" w:cs="Times New Roman"/>
          <w:sz w:val="24"/>
          <w:szCs w:val="24"/>
        </w:rPr>
        <w:t xml:space="preserve"> es </w:t>
      </w:r>
      <w:r w:rsidR="00747B7D" w:rsidRPr="0094638D">
        <w:rPr>
          <w:rFonts w:ascii="Times New Roman" w:hAnsi="Times New Roman" w:cs="Times New Roman"/>
          <w:color w:val="000000" w:themeColor="text1"/>
          <w:sz w:val="24"/>
          <w:szCs w:val="24"/>
          <w:u w:val="single"/>
        </w:rPr>
        <w:t>la-razon.com</w:t>
      </w:r>
      <w:r w:rsidR="00F56C99" w:rsidRPr="0094638D">
        <w:rPr>
          <w:rFonts w:ascii="Times New Roman" w:hAnsi="Times New Roman" w:cs="Times New Roman"/>
          <w:color w:val="000000" w:themeColor="text1"/>
          <w:sz w:val="24"/>
          <w:szCs w:val="24"/>
        </w:rPr>
        <w:t xml:space="preserve"> </w:t>
      </w:r>
      <w:sdt>
        <w:sdtPr>
          <w:rPr>
            <w:rFonts w:ascii="Times New Roman" w:hAnsi="Times New Roman" w:cs="Times New Roman"/>
            <w:color w:val="5B9BD5" w:themeColor="accent1"/>
            <w:sz w:val="24"/>
            <w:szCs w:val="24"/>
          </w:rPr>
          <w:id w:val="-485935968"/>
          <w:citation/>
        </w:sdtPr>
        <w:sdtContent>
          <w:r w:rsidR="00F56C99" w:rsidRPr="0094638D">
            <w:rPr>
              <w:rFonts w:ascii="Times New Roman" w:hAnsi="Times New Roman" w:cs="Times New Roman"/>
              <w:color w:val="5B9BD5" w:themeColor="accent1"/>
              <w:sz w:val="24"/>
              <w:szCs w:val="24"/>
            </w:rPr>
            <w:fldChar w:fldCharType="begin"/>
          </w:r>
          <w:r w:rsidR="00774179" w:rsidRPr="0094638D">
            <w:rPr>
              <w:rFonts w:ascii="Times New Roman" w:hAnsi="Times New Roman" w:cs="Times New Roman"/>
              <w:color w:val="5B9BD5" w:themeColor="accent1"/>
              <w:sz w:val="24"/>
              <w:szCs w:val="24"/>
            </w:rPr>
            <w:instrText xml:space="preserve">CITATION LaRazonBolivia \l 3082 </w:instrText>
          </w:r>
          <w:r w:rsidR="00F56C99" w:rsidRPr="0094638D">
            <w:rPr>
              <w:rFonts w:ascii="Times New Roman" w:hAnsi="Times New Roman" w:cs="Times New Roman"/>
              <w:color w:val="5B9BD5" w:themeColor="accent1"/>
              <w:sz w:val="24"/>
              <w:szCs w:val="24"/>
            </w:rPr>
            <w:fldChar w:fldCharType="separate"/>
          </w:r>
          <w:r w:rsidR="00C80907" w:rsidRPr="00C80907">
            <w:rPr>
              <w:rFonts w:ascii="Times New Roman" w:hAnsi="Times New Roman" w:cs="Times New Roman"/>
              <w:noProof/>
              <w:color w:val="5B9BD5" w:themeColor="accent1"/>
              <w:sz w:val="24"/>
              <w:szCs w:val="24"/>
            </w:rPr>
            <w:t>(Benavente, 1990)</w:t>
          </w:r>
          <w:r w:rsidR="00F56C99" w:rsidRPr="0094638D">
            <w:rPr>
              <w:rFonts w:ascii="Times New Roman" w:hAnsi="Times New Roman" w:cs="Times New Roman"/>
              <w:color w:val="5B9BD5" w:themeColor="accent1"/>
              <w:sz w:val="24"/>
              <w:szCs w:val="24"/>
            </w:rPr>
            <w:fldChar w:fldCharType="end"/>
          </w:r>
        </w:sdtContent>
      </w:sdt>
      <w:r w:rsidR="00747B7D" w:rsidRPr="0094638D">
        <w:rPr>
          <w:rFonts w:ascii="Times New Roman" w:hAnsi="Times New Roman" w:cs="Times New Roman"/>
          <w:sz w:val="24"/>
          <w:szCs w:val="24"/>
        </w:rPr>
        <w:t>,  un periódico diario de Bolivia.</w:t>
      </w:r>
    </w:p>
    <w:p w14:paraId="5E6F969E" w14:textId="15DE64D3" w:rsidR="00883BC2" w:rsidRPr="0094638D" w:rsidRDefault="00883BC2" w:rsidP="00D0774D">
      <w:pPr>
        <w:pStyle w:val="Ttulo2"/>
        <w:numPr>
          <w:ilvl w:val="1"/>
          <w:numId w:val="5"/>
        </w:numPr>
        <w:rPr>
          <w:rFonts w:ascii="Times New Roman" w:hAnsi="Times New Roman" w:cs="Times New Roman"/>
        </w:rPr>
      </w:pPr>
      <w:bookmarkStart w:id="2" w:name="_Toc145782678"/>
      <w:r w:rsidRPr="0094638D">
        <w:rPr>
          <w:rFonts w:ascii="Times New Roman" w:hAnsi="Times New Roman" w:cs="Times New Roman"/>
        </w:rPr>
        <w:t>Sin Utilizar Herramienta de Análisis</w:t>
      </w:r>
      <w:bookmarkEnd w:id="2"/>
    </w:p>
    <w:p w14:paraId="79F2042F" w14:textId="0F8A4E25" w:rsidR="00883BC2" w:rsidRPr="0094638D" w:rsidRDefault="00A61867" w:rsidP="00883BC2">
      <w:pPr>
        <w:rPr>
          <w:rFonts w:ascii="Times New Roman" w:hAnsi="Times New Roman" w:cs="Times New Roman"/>
          <w:sz w:val="24"/>
          <w:szCs w:val="24"/>
        </w:rPr>
      </w:pPr>
      <w:r w:rsidRPr="0094638D">
        <w:rPr>
          <w:rFonts w:ascii="Times New Roman" w:hAnsi="Times New Roman" w:cs="Times New Roman"/>
          <w:sz w:val="24"/>
          <w:szCs w:val="24"/>
        </w:rPr>
        <w:t>Bien analizando la web nos encontramos principalmente con los siguientes problemas</w:t>
      </w:r>
      <w:r w:rsidR="00C23D4B" w:rsidRPr="0094638D">
        <w:rPr>
          <w:rFonts w:ascii="Times New Roman" w:hAnsi="Times New Roman" w:cs="Times New Roman"/>
          <w:sz w:val="24"/>
          <w:szCs w:val="24"/>
        </w:rPr>
        <w:t>:</w:t>
      </w:r>
    </w:p>
    <w:p w14:paraId="549788A4" w14:textId="3076EEB6" w:rsidR="00A61867" w:rsidRPr="0094638D" w:rsidRDefault="00A61867" w:rsidP="003B316E">
      <w:pPr>
        <w:ind w:left="708"/>
        <w:rPr>
          <w:rFonts w:ascii="Times New Roman" w:hAnsi="Times New Roman" w:cs="Times New Roman"/>
          <w:sz w:val="24"/>
          <w:szCs w:val="24"/>
        </w:rPr>
      </w:pPr>
      <w:r w:rsidRPr="0094638D">
        <w:rPr>
          <w:rFonts w:ascii="Times New Roman" w:hAnsi="Times New Roman" w:cs="Times New Roman"/>
          <w:sz w:val="24"/>
          <w:szCs w:val="24"/>
        </w:rPr>
        <w:t>1.</w:t>
      </w:r>
      <w:r w:rsidR="003B316E" w:rsidRPr="0094638D">
        <w:rPr>
          <w:rFonts w:ascii="Times New Roman" w:hAnsi="Times New Roman" w:cs="Times New Roman"/>
          <w:sz w:val="24"/>
          <w:szCs w:val="24"/>
        </w:rPr>
        <w:t xml:space="preserve"> La mayoría de las imágenes </w:t>
      </w:r>
      <w:r w:rsidR="003B316E" w:rsidRPr="0094638D">
        <w:rPr>
          <w:rFonts w:ascii="Times New Roman" w:hAnsi="Times New Roman" w:cs="Times New Roman"/>
          <w:b/>
          <w:sz w:val="24"/>
          <w:szCs w:val="24"/>
        </w:rPr>
        <w:t>no contienen texto alternativo</w:t>
      </w:r>
      <w:r w:rsidR="003B316E" w:rsidRPr="0094638D">
        <w:rPr>
          <w:rFonts w:ascii="Times New Roman" w:hAnsi="Times New Roman" w:cs="Times New Roman"/>
          <w:sz w:val="24"/>
          <w:szCs w:val="24"/>
        </w:rPr>
        <w:t>, es importante que todas las imágenes tengan texto alternativo ya que los lectores de pantalla pueden acceder al texto alternativo para ayudar a personas con discapacidad visual que, de otra manera, no podrían saber el contenido de una imagen</w:t>
      </w:r>
      <w:r w:rsidR="009E755A" w:rsidRPr="0094638D">
        <w:rPr>
          <w:rFonts w:ascii="Times New Roman" w:hAnsi="Times New Roman" w:cs="Times New Roman"/>
          <w:sz w:val="24"/>
          <w:szCs w:val="24"/>
        </w:rPr>
        <w:t>.</w:t>
      </w:r>
    </w:p>
    <w:p w14:paraId="5461E84C" w14:textId="77777777" w:rsidR="00D3216F" w:rsidRPr="0094638D" w:rsidRDefault="00D3216F" w:rsidP="003B316E">
      <w:pPr>
        <w:ind w:left="708"/>
        <w:rPr>
          <w:rFonts w:ascii="Times New Roman" w:hAnsi="Times New Roman" w:cs="Times New Roman"/>
          <w:sz w:val="24"/>
          <w:szCs w:val="24"/>
        </w:rPr>
      </w:pPr>
    </w:p>
    <w:p w14:paraId="4B199AF4" w14:textId="1FB4218D" w:rsidR="00A61867" w:rsidRPr="0094638D" w:rsidRDefault="00A61867" w:rsidP="003B316E">
      <w:pPr>
        <w:ind w:left="705"/>
        <w:rPr>
          <w:rFonts w:ascii="Times New Roman" w:hAnsi="Times New Roman" w:cs="Times New Roman"/>
          <w:sz w:val="24"/>
          <w:szCs w:val="24"/>
        </w:rPr>
      </w:pPr>
      <w:r w:rsidRPr="0094638D">
        <w:rPr>
          <w:rFonts w:ascii="Times New Roman" w:hAnsi="Times New Roman" w:cs="Times New Roman"/>
          <w:sz w:val="24"/>
          <w:szCs w:val="24"/>
        </w:rPr>
        <w:t>2.</w:t>
      </w:r>
      <w:r w:rsidR="003B316E" w:rsidRPr="0094638D">
        <w:rPr>
          <w:rFonts w:ascii="Times New Roman" w:hAnsi="Times New Roman" w:cs="Times New Roman"/>
          <w:sz w:val="24"/>
          <w:szCs w:val="24"/>
        </w:rPr>
        <w:t xml:space="preserve"> La WCAG</w:t>
      </w:r>
      <w:r w:rsidR="00F56C99" w:rsidRPr="0094638D">
        <w:rPr>
          <w:rFonts w:ascii="Times New Roman" w:hAnsi="Times New Roman" w:cs="Times New Roman"/>
          <w:sz w:val="24"/>
          <w:szCs w:val="24"/>
        </w:rPr>
        <w:t xml:space="preserve"> </w:t>
      </w:r>
      <w:sdt>
        <w:sdtPr>
          <w:rPr>
            <w:rFonts w:ascii="Times New Roman" w:hAnsi="Times New Roman" w:cs="Times New Roman"/>
            <w:color w:val="5B9BD5" w:themeColor="accent1"/>
            <w:sz w:val="24"/>
            <w:szCs w:val="24"/>
          </w:rPr>
          <w:id w:val="1323087328"/>
          <w:citation/>
        </w:sdtPr>
        <w:sdtContent>
          <w:r w:rsidR="00F56C99" w:rsidRPr="0094638D">
            <w:rPr>
              <w:rFonts w:ascii="Times New Roman" w:hAnsi="Times New Roman" w:cs="Times New Roman"/>
              <w:color w:val="5B9BD5" w:themeColor="accent1"/>
              <w:sz w:val="24"/>
              <w:szCs w:val="24"/>
            </w:rPr>
            <w:fldChar w:fldCharType="begin"/>
          </w:r>
          <w:r w:rsidR="00774179" w:rsidRPr="0094638D">
            <w:rPr>
              <w:rFonts w:ascii="Times New Roman" w:hAnsi="Times New Roman" w:cs="Times New Roman"/>
              <w:color w:val="5B9BD5" w:themeColor="accent1"/>
              <w:sz w:val="24"/>
              <w:szCs w:val="24"/>
            </w:rPr>
            <w:instrText xml:space="preserve">CITATION w3c \l 3082 </w:instrText>
          </w:r>
          <w:r w:rsidR="00F56C99" w:rsidRPr="0094638D">
            <w:rPr>
              <w:rFonts w:ascii="Times New Roman" w:hAnsi="Times New Roman" w:cs="Times New Roman"/>
              <w:color w:val="5B9BD5" w:themeColor="accent1"/>
              <w:sz w:val="24"/>
              <w:szCs w:val="24"/>
            </w:rPr>
            <w:fldChar w:fldCharType="separate"/>
          </w:r>
          <w:r w:rsidR="00C80907" w:rsidRPr="00C80907">
            <w:rPr>
              <w:rFonts w:ascii="Times New Roman" w:hAnsi="Times New Roman" w:cs="Times New Roman"/>
              <w:noProof/>
              <w:color w:val="5B9BD5" w:themeColor="accent1"/>
              <w:sz w:val="24"/>
              <w:szCs w:val="24"/>
            </w:rPr>
            <w:t>((W3C), 2023)</w:t>
          </w:r>
          <w:r w:rsidR="00F56C99" w:rsidRPr="0094638D">
            <w:rPr>
              <w:rFonts w:ascii="Times New Roman" w:hAnsi="Times New Roman" w:cs="Times New Roman"/>
              <w:color w:val="5B9BD5" w:themeColor="accent1"/>
              <w:sz w:val="24"/>
              <w:szCs w:val="24"/>
            </w:rPr>
            <w:fldChar w:fldCharType="end"/>
          </w:r>
        </w:sdtContent>
      </w:sdt>
      <w:r w:rsidR="003B316E" w:rsidRPr="0094638D">
        <w:rPr>
          <w:rFonts w:ascii="Times New Roman" w:hAnsi="Times New Roman" w:cs="Times New Roman"/>
          <w:sz w:val="24"/>
          <w:szCs w:val="24"/>
        </w:rPr>
        <w:t xml:space="preserve"> indica lo siguiente ‘Guideline: Contents use sufficient contrast and do not rely on color alone’, en este caso se observa que el color es la única </w:t>
      </w:r>
      <w:r w:rsidR="006703C3" w:rsidRPr="0094638D">
        <w:rPr>
          <w:rFonts w:ascii="Times New Roman" w:hAnsi="Times New Roman" w:cs="Times New Roman"/>
          <w:sz w:val="24"/>
          <w:szCs w:val="24"/>
        </w:rPr>
        <w:t>característica de los enlaces en bloques de texto, el color no debería ser la única señal visual.</w:t>
      </w:r>
    </w:p>
    <w:p w14:paraId="305A5955" w14:textId="77777777" w:rsidR="005F73AF" w:rsidRDefault="005F73AF" w:rsidP="005F73AF">
      <w:pPr>
        <w:ind w:left="705"/>
        <w:jc w:val="center"/>
      </w:pPr>
      <w:r w:rsidRPr="005F73AF">
        <w:rPr>
          <w:noProof/>
        </w:rPr>
        <w:drawing>
          <wp:inline distT="0" distB="0" distL="0" distR="0" wp14:anchorId="743A17EF" wp14:editId="4EB53E13">
            <wp:extent cx="2647950" cy="219561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8091" cy="2204022"/>
                    </a:xfrm>
                    <a:prstGeom prst="rect">
                      <a:avLst/>
                    </a:prstGeom>
                  </pic:spPr>
                </pic:pic>
              </a:graphicData>
            </a:graphic>
          </wp:inline>
        </w:drawing>
      </w:r>
    </w:p>
    <w:p w14:paraId="1521F1CA" w14:textId="77777777" w:rsidR="005F73AF" w:rsidRDefault="005F73AF" w:rsidP="005F73AF">
      <w:pPr>
        <w:ind w:left="705"/>
        <w:jc w:val="center"/>
      </w:pPr>
    </w:p>
    <w:p w14:paraId="2D9BB170" w14:textId="080F29F1" w:rsidR="001C7806" w:rsidRPr="0094638D" w:rsidRDefault="00A61867" w:rsidP="00701D00">
      <w:pPr>
        <w:ind w:left="705"/>
        <w:rPr>
          <w:rFonts w:ascii="Times New Roman" w:hAnsi="Times New Roman" w:cs="Times New Roman"/>
          <w:sz w:val="24"/>
          <w:szCs w:val="24"/>
        </w:rPr>
      </w:pPr>
      <w:r w:rsidRPr="0094638D">
        <w:rPr>
          <w:rFonts w:ascii="Times New Roman" w:hAnsi="Times New Roman" w:cs="Times New Roman"/>
          <w:sz w:val="24"/>
          <w:szCs w:val="24"/>
        </w:rPr>
        <w:lastRenderedPageBreak/>
        <w:t>3.</w:t>
      </w:r>
      <w:r w:rsidR="00747B7D" w:rsidRPr="0094638D">
        <w:rPr>
          <w:rFonts w:ascii="Times New Roman" w:hAnsi="Times New Roman" w:cs="Times New Roman"/>
          <w:sz w:val="24"/>
          <w:szCs w:val="24"/>
        </w:rPr>
        <w:t xml:space="preserve"> </w:t>
      </w:r>
      <w:r w:rsidR="00DC62D9" w:rsidRPr="0094638D">
        <w:rPr>
          <w:rFonts w:ascii="Times New Roman" w:hAnsi="Times New Roman" w:cs="Times New Roman"/>
          <w:sz w:val="24"/>
          <w:szCs w:val="24"/>
        </w:rPr>
        <w:t>Los videos no contienen</w:t>
      </w:r>
      <w:r w:rsidR="005444DA" w:rsidRPr="0094638D">
        <w:rPr>
          <w:rFonts w:ascii="Times New Roman" w:hAnsi="Times New Roman" w:cs="Times New Roman"/>
          <w:sz w:val="24"/>
          <w:szCs w:val="24"/>
        </w:rPr>
        <w:t xml:space="preserve"> alternativas de voz, es decir no contienen descripciones textuales del componente de video del recurso multimedia, destinadas a la síntesis de audio cuando el componente visual está oscurecido, no está disponible o no se puede utiliza</w:t>
      </w:r>
      <w:r w:rsidR="009E755A" w:rsidRPr="0094638D">
        <w:rPr>
          <w:rFonts w:ascii="Times New Roman" w:hAnsi="Times New Roman" w:cs="Times New Roman"/>
          <w:sz w:val="24"/>
          <w:szCs w:val="24"/>
        </w:rPr>
        <w:t>r.</w:t>
      </w:r>
    </w:p>
    <w:p w14:paraId="78E8AD4A" w14:textId="77777777" w:rsidR="001C7806" w:rsidRPr="0094638D" w:rsidRDefault="001C7806" w:rsidP="005F73AF">
      <w:pPr>
        <w:ind w:left="705"/>
        <w:rPr>
          <w:rFonts w:ascii="Times New Roman" w:hAnsi="Times New Roman" w:cs="Times New Roman"/>
          <w:sz w:val="24"/>
          <w:szCs w:val="24"/>
        </w:rPr>
      </w:pPr>
    </w:p>
    <w:p w14:paraId="33CBF69E" w14:textId="475D2BFB" w:rsidR="005444DA" w:rsidRPr="0094638D" w:rsidRDefault="005444DA" w:rsidP="005F73AF">
      <w:pPr>
        <w:ind w:left="705"/>
        <w:rPr>
          <w:rFonts w:ascii="Times New Roman" w:hAnsi="Times New Roman" w:cs="Times New Roman"/>
          <w:sz w:val="24"/>
          <w:szCs w:val="24"/>
        </w:rPr>
      </w:pPr>
      <w:r w:rsidRPr="0094638D">
        <w:rPr>
          <w:rFonts w:ascii="Times New Roman" w:hAnsi="Times New Roman" w:cs="Times New Roman"/>
          <w:sz w:val="24"/>
          <w:szCs w:val="24"/>
        </w:rPr>
        <w:t xml:space="preserve">4. </w:t>
      </w:r>
      <w:r w:rsidR="005F73AF" w:rsidRPr="0094638D">
        <w:rPr>
          <w:rFonts w:ascii="Times New Roman" w:hAnsi="Times New Roman" w:cs="Times New Roman"/>
          <w:sz w:val="24"/>
          <w:szCs w:val="24"/>
        </w:rPr>
        <w:t>La WCAG indica lo siguiente ‘Guideline: On-screen motion does not cause harm</w:t>
      </w:r>
      <w:r w:rsidRPr="0094638D">
        <w:rPr>
          <w:rFonts w:ascii="Times New Roman" w:hAnsi="Times New Roman" w:cs="Times New Roman"/>
          <w:sz w:val="24"/>
          <w:szCs w:val="24"/>
        </w:rPr>
        <w:t xml:space="preserve">’ </w:t>
      </w:r>
      <w:r w:rsidR="005F73AF" w:rsidRPr="0094638D">
        <w:rPr>
          <w:rFonts w:ascii="Times New Roman" w:hAnsi="Times New Roman" w:cs="Times New Roman"/>
          <w:sz w:val="24"/>
          <w:szCs w:val="24"/>
        </w:rPr>
        <w:t>en este caso la web implementa contenido publicitario</w:t>
      </w:r>
      <w:r w:rsidR="009E755A" w:rsidRPr="0094638D">
        <w:rPr>
          <w:rFonts w:ascii="Times New Roman" w:hAnsi="Times New Roman" w:cs="Times New Roman"/>
          <w:sz w:val="24"/>
          <w:szCs w:val="24"/>
        </w:rPr>
        <w:t>, donde</w:t>
      </w:r>
      <w:r w:rsidR="005F73AF" w:rsidRPr="0094638D">
        <w:rPr>
          <w:rFonts w:ascii="Times New Roman" w:hAnsi="Times New Roman" w:cs="Times New Roman"/>
          <w:sz w:val="24"/>
          <w:szCs w:val="24"/>
        </w:rPr>
        <w:t xml:space="preserve"> al hacer scroll </w:t>
      </w:r>
      <w:r w:rsidR="009E755A" w:rsidRPr="0094638D">
        <w:rPr>
          <w:rFonts w:ascii="Times New Roman" w:hAnsi="Times New Roman" w:cs="Times New Roman"/>
          <w:sz w:val="24"/>
          <w:szCs w:val="24"/>
        </w:rPr>
        <w:t>hacia la</w:t>
      </w:r>
      <w:r w:rsidR="005F73AF" w:rsidRPr="0094638D">
        <w:rPr>
          <w:rFonts w:ascii="Times New Roman" w:hAnsi="Times New Roman" w:cs="Times New Roman"/>
          <w:sz w:val="24"/>
          <w:szCs w:val="24"/>
        </w:rPr>
        <w:t xml:space="preserve"> parte superior de la web ser superpone con el navegador y no deja ver claramente su contenido.</w:t>
      </w:r>
    </w:p>
    <w:p w14:paraId="53D159B9" w14:textId="67BCE54F" w:rsidR="00A61867" w:rsidRDefault="005F73AF" w:rsidP="00F028BD">
      <w:pPr>
        <w:ind w:left="705"/>
      </w:pPr>
      <w:r w:rsidRPr="005F73AF">
        <w:rPr>
          <w:noProof/>
        </w:rPr>
        <w:drawing>
          <wp:inline distT="0" distB="0" distL="0" distR="0" wp14:anchorId="73B52B0D" wp14:editId="0595F714">
            <wp:extent cx="5400040" cy="19926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2630"/>
                    </a:xfrm>
                    <a:prstGeom prst="rect">
                      <a:avLst/>
                    </a:prstGeom>
                  </pic:spPr>
                </pic:pic>
              </a:graphicData>
            </a:graphic>
          </wp:inline>
        </w:drawing>
      </w:r>
    </w:p>
    <w:p w14:paraId="7149DF55" w14:textId="77777777" w:rsidR="001C7806" w:rsidRDefault="001C7806" w:rsidP="00A61867"/>
    <w:p w14:paraId="63D328CD" w14:textId="77777777" w:rsidR="001C7806" w:rsidRPr="00A61867" w:rsidRDefault="001C7806" w:rsidP="00A61867"/>
    <w:p w14:paraId="479FF8C4" w14:textId="0F1B7CBC" w:rsidR="00883BC2" w:rsidRPr="0094638D" w:rsidRDefault="00883BC2" w:rsidP="00D0774D">
      <w:pPr>
        <w:pStyle w:val="Ttulo2"/>
        <w:ind w:firstLine="705"/>
        <w:rPr>
          <w:rFonts w:ascii="Times New Roman" w:hAnsi="Times New Roman" w:cs="Times New Roman"/>
        </w:rPr>
      </w:pPr>
      <w:bookmarkStart w:id="3" w:name="_Toc145782679"/>
      <w:r w:rsidRPr="0094638D">
        <w:rPr>
          <w:rFonts w:ascii="Times New Roman" w:hAnsi="Times New Roman" w:cs="Times New Roman"/>
        </w:rPr>
        <w:t>2.2</w:t>
      </w:r>
      <w:r w:rsidR="00D0774D" w:rsidRPr="0094638D">
        <w:rPr>
          <w:rFonts w:ascii="Times New Roman" w:hAnsi="Times New Roman" w:cs="Times New Roman"/>
        </w:rPr>
        <w:t xml:space="preserve">. </w:t>
      </w:r>
      <w:r w:rsidRPr="0094638D">
        <w:rPr>
          <w:rFonts w:ascii="Times New Roman" w:hAnsi="Times New Roman" w:cs="Times New Roman"/>
        </w:rPr>
        <w:t>Utilizando Herramienta de Análisis</w:t>
      </w:r>
      <w:bookmarkEnd w:id="3"/>
    </w:p>
    <w:p w14:paraId="4EBFCBD7" w14:textId="69EF7503" w:rsidR="00701D00" w:rsidRPr="0094638D" w:rsidRDefault="00883BC2" w:rsidP="00701D00">
      <w:pPr>
        <w:rPr>
          <w:rFonts w:ascii="Times New Roman" w:hAnsi="Times New Roman" w:cs="Times New Roman"/>
          <w:sz w:val="24"/>
          <w:szCs w:val="24"/>
        </w:rPr>
      </w:pPr>
      <w:r w:rsidRPr="0094638D">
        <w:rPr>
          <w:rFonts w:ascii="Times New Roman" w:hAnsi="Times New Roman" w:cs="Times New Roman"/>
          <w:sz w:val="24"/>
          <w:szCs w:val="24"/>
        </w:rPr>
        <w:t xml:space="preserve">- </w:t>
      </w:r>
      <w:r w:rsidR="00701D00" w:rsidRPr="0094638D">
        <w:rPr>
          <w:rFonts w:ascii="Times New Roman" w:hAnsi="Times New Roman" w:cs="Times New Roman"/>
          <w:sz w:val="24"/>
          <w:szCs w:val="24"/>
        </w:rPr>
        <w:t xml:space="preserve">Para ello se han utilizado 2 herramientas, </w:t>
      </w:r>
      <w:r w:rsidR="00701D00" w:rsidRPr="0094638D">
        <w:rPr>
          <w:rFonts w:ascii="Times New Roman" w:hAnsi="Times New Roman" w:cs="Times New Roman"/>
          <w:sz w:val="24"/>
          <w:szCs w:val="24"/>
          <w:u w:val="single"/>
        </w:rPr>
        <w:t>WCAG Contrast checker</w:t>
      </w:r>
      <w:sdt>
        <w:sdtPr>
          <w:rPr>
            <w:rFonts w:ascii="Times New Roman" w:hAnsi="Times New Roman" w:cs="Times New Roman"/>
            <w:sz w:val="24"/>
            <w:szCs w:val="24"/>
          </w:rPr>
          <w:id w:val="664605454"/>
          <w:citation/>
        </w:sdtPr>
        <w:sdtEndPr>
          <w:rPr>
            <w:color w:val="5B9BD5" w:themeColor="accent1"/>
          </w:rPr>
        </w:sdtEndPr>
        <w:sdtContent>
          <w:r w:rsidR="001921E3" w:rsidRPr="00C80907">
            <w:rPr>
              <w:rFonts w:ascii="Times New Roman" w:hAnsi="Times New Roman" w:cs="Times New Roman"/>
              <w:color w:val="5B9BD5" w:themeColor="accent1"/>
              <w:sz w:val="24"/>
              <w:szCs w:val="24"/>
            </w:rPr>
            <w:fldChar w:fldCharType="begin"/>
          </w:r>
          <w:r w:rsidR="00774179" w:rsidRPr="00C80907">
            <w:rPr>
              <w:rFonts w:ascii="Times New Roman" w:hAnsi="Times New Roman" w:cs="Times New Roman"/>
              <w:color w:val="5B9BD5" w:themeColor="accent1"/>
              <w:sz w:val="24"/>
              <w:szCs w:val="24"/>
            </w:rPr>
            <w:instrText xml:space="preserve">CITATION colorCheker \l 3082 </w:instrText>
          </w:r>
          <w:r w:rsidR="001921E3" w:rsidRPr="00C80907">
            <w:rPr>
              <w:rFonts w:ascii="Times New Roman" w:hAnsi="Times New Roman" w:cs="Times New Roman"/>
              <w:color w:val="5B9BD5" w:themeColor="accent1"/>
              <w:sz w:val="24"/>
              <w:szCs w:val="24"/>
            </w:rPr>
            <w:fldChar w:fldCharType="separate"/>
          </w:r>
          <w:r w:rsidR="00C80907" w:rsidRPr="00C80907">
            <w:rPr>
              <w:rFonts w:ascii="Times New Roman" w:hAnsi="Times New Roman" w:cs="Times New Roman"/>
              <w:noProof/>
              <w:color w:val="5B9BD5" w:themeColor="accent1"/>
              <w:sz w:val="24"/>
              <w:szCs w:val="24"/>
            </w:rPr>
            <w:t xml:space="preserve"> (Rumoroso, 2023)</w:t>
          </w:r>
          <w:r w:rsidR="001921E3" w:rsidRPr="00C80907">
            <w:rPr>
              <w:rFonts w:ascii="Times New Roman" w:hAnsi="Times New Roman" w:cs="Times New Roman"/>
              <w:color w:val="5B9BD5" w:themeColor="accent1"/>
              <w:sz w:val="24"/>
              <w:szCs w:val="24"/>
            </w:rPr>
            <w:fldChar w:fldCharType="end"/>
          </w:r>
        </w:sdtContent>
      </w:sdt>
      <w:r w:rsidR="001921E3" w:rsidRPr="0094638D">
        <w:rPr>
          <w:rFonts w:ascii="Times New Roman" w:hAnsi="Times New Roman" w:cs="Times New Roman"/>
          <w:sz w:val="24"/>
          <w:szCs w:val="24"/>
        </w:rPr>
        <w:t xml:space="preserve"> </w:t>
      </w:r>
      <w:r w:rsidR="00701D00" w:rsidRPr="0094638D">
        <w:rPr>
          <w:rFonts w:ascii="Times New Roman" w:hAnsi="Times New Roman" w:cs="Times New Roman"/>
          <w:sz w:val="24"/>
          <w:szCs w:val="24"/>
        </w:rPr>
        <w:t xml:space="preserve">y </w:t>
      </w:r>
      <w:r w:rsidR="00701D00" w:rsidRPr="0094638D">
        <w:rPr>
          <w:rFonts w:ascii="Times New Roman" w:hAnsi="Times New Roman" w:cs="Times New Roman"/>
          <w:sz w:val="24"/>
          <w:szCs w:val="24"/>
          <w:u w:val="single"/>
        </w:rPr>
        <w:t>Siteimprove Accessibility Checker</w:t>
      </w:r>
      <w:r w:rsidR="001921E3" w:rsidRPr="0094638D">
        <w:rPr>
          <w:rFonts w:ascii="Times New Roman" w:hAnsi="Times New Roman" w:cs="Times New Roman"/>
          <w:sz w:val="24"/>
          <w:szCs w:val="24"/>
        </w:rPr>
        <w:t xml:space="preserve"> </w:t>
      </w:r>
      <w:sdt>
        <w:sdtPr>
          <w:rPr>
            <w:rFonts w:ascii="Times New Roman" w:hAnsi="Times New Roman" w:cs="Times New Roman"/>
            <w:color w:val="5B9BD5" w:themeColor="accent1"/>
            <w:sz w:val="24"/>
            <w:szCs w:val="24"/>
          </w:rPr>
          <w:id w:val="-1957089812"/>
          <w:citation/>
        </w:sdtPr>
        <w:sdtContent>
          <w:r w:rsidR="001921E3" w:rsidRPr="00C80907">
            <w:rPr>
              <w:rFonts w:ascii="Times New Roman" w:hAnsi="Times New Roman" w:cs="Times New Roman"/>
              <w:color w:val="5B9BD5" w:themeColor="accent1"/>
              <w:sz w:val="24"/>
              <w:szCs w:val="24"/>
            </w:rPr>
            <w:fldChar w:fldCharType="begin"/>
          </w:r>
          <w:r w:rsidR="00774179" w:rsidRPr="00C80907">
            <w:rPr>
              <w:rFonts w:ascii="Times New Roman" w:hAnsi="Times New Roman" w:cs="Times New Roman"/>
              <w:color w:val="5B9BD5" w:themeColor="accent1"/>
              <w:sz w:val="24"/>
              <w:szCs w:val="24"/>
            </w:rPr>
            <w:instrText xml:space="preserve">CITATION Sit23 \l 3082 </w:instrText>
          </w:r>
          <w:r w:rsidR="001921E3" w:rsidRPr="00C80907">
            <w:rPr>
              <w:rFonts w:ascii="Times New Roman" w:hAnsi="Times New Roman" w:cs="Times New Roman"/>
              <w:color w:val="5B9BD5" w:themeColor="accent1"/>
              <w:sz w:val="24"/>
              <w:szCs w:val="24"/>
            </w:rPr>
            <w:fldChar w:fldCharType="separate"/>
          </w:r>
          <w:r w:rsidR="00C80907" w:rsidRPr="00C80907">
            <w:rPr>
              <w:rFonts w:ascii="Times New Roman" w:hAnsi="Times New Roman" w:cs="Times New Roman"/>
              <w:noProof/>
              <w:color w:val="5B9BD5" w:themeColor="accent1"/>
              <w:sz w:val="24"/>
              <w:szCs w:val="24"/>
            </w:rPr>
            <w:t>(Siteimprove Accessibility Checker, 2023)</w:t>
          </w:r>
          <w:r w:rsidR="001921E3" w:rsidRPr="00C80907">
            <w:rPr>
              <w:rFonts w:ascii="Times New Roman" w:hAnsi="Times New Roman" w:cs="Times New Roman"/>
              <w:color w:val="5B9BD5" w:themeColor="accent1"/>
              <w:sz w:val="24"/>
              <w:szCs w:val="24"/>
            </w:rPr>
            <w:fldChar w:fldCharType="end"/>
          </w:r>
        </w:sdtContent>
      </w:sdt>
      <w:r w:rsidR="00701D00" w:rsidRPr="0094638D">
        <w:rPr>
          <w:rFonts w:ascii="Times New Roman" w:hAnsi="Times New Roman" w:cs="Times New Roman"/>
          <w:sz w:val="24"/>
          <w:szCs w:val="24"/>
        </w:rPr>
        <w:t>, donde ambos han identificado los siguientes problemas de accesiilidad:</w:t>
      </w:r>
    </w:p>
    <w:p w14:paraId="48695A77" w14:textId="30497AC6" w:rsidR="00701D00" w:rsidRPr="0094638D" w:rsidRDefault="00701D00" w:rsidP="00701D00">
      <w:pPr>
        <w:ind w:left="705"/>
        <w:rPr>
          <w:rFonts w:ascii="Times New Roman" w:hAnsi="Times New Roman" w:cs="Times New Roman"/>
          <w:sz w:val="24"/>
          <w:szCs w:val="24"/>
        </w:rPr>
      </w:pPr>
      <w:r w:rsidRPr="0094638D">
        <w:rPr>
          <w:rFonts w:ascii="Times New Roman" w:hAnsi="Times New Roman" w:cs="Times New Roman"/>
          <w:sz w:val="24"/>
          <w:szCs w:val="24"/>
        </w:rPr>
        <w:t>1.El contraste de color entre el primer plano y el fondo de los elementos que se encuentran en la página, en la mayoria de componentes del sitio web, no cumplen con la WCAG, la WCAG indica lo siguiente ‘Guideline: Contents use sufficient contrast and do not rely on color alone</w:t>
      </w:r>
      <w:r w:rsidR="00193D14" w:rsidRPr="0094638D">
        <w:rPr>
          <w:rFonts w:ascii="Times New Roman" w:hAnsi="Times New Roman" w:cs="Times New Roman"/>
          <w:sz w:val="24"/>
          <w:szCs w:val="24"/>
        </w:rPr>
        <w:t>’.</w:t>
      </w:r>
    </w:p>
    <w:p w14:paraId="77F26B2E" w14:textId="5EAE9063" w:rsidR="00193D14" w:rsidRDefault="00701D00" w:rsidP="00D0774D">
      <w:pPr>
        <w:jc w:val="center"/>
      </w:pPr>
      <w:r w:rsidRPr="00701D00">
        <w:rPr>
          <w:noProof/>
        </w:rPr>
        <w:drawing>
          <wp:inline distT="0" distB="0" distL="0" distR="0" wp14:anchorId="1E152862" wp14:editId="074B1C71">
            <wp:extent cx="4071668" cy="2023385"/>
            <wp:effectExtent l="0" t="0" r="5080" b="0"/>
            <wp:docPr id="657408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8107" name=""/>
                    <pic:cNvPicPr/>
                  </pic:nvPicPr>
                  <pic:blipFill>
                    <a:blip r:embed="rId9"/>
                    <a:stretch>
                      <a:fillRect/>
                    </a:stretch>
                  </pic:blipFill>
                  <pic:spPr>
                    <a:xfrm>
                      <a:off x="0" y="0"/>
                      <a:ext cx="4077579" cy="2026322"/>
                    </a:xfrm>
                    <a:prstGeom prst="rect">
                      <a:avLst/>
                    </a:prstGeom>
                  </pic:spPr>
                </pic:pic>
              </a:graphicData>
            </a:graphic>
          </wp:inline>
        </w:drawing>
      </w:r>
    </w:p>
    <w:p w14:paraId="5CEDA3EA" w14:textId="77777777" w:rsidR="00193D14" w:rsidRDefault="00193D14" w:rsidP="00701D00">
      <w:pPr>
        <w:jc w:val="center"/>
      </w:pPr>
    </w:p>
    <w:p w14:paraId="3064D3AA" w14:textId="13D500C4" w:rsidR="00701D00" w:rsidRPr="0094638D" w:rsidRDefault="00701D00" w:rsidP="00193D14">
      <w:pPr>
        <w:ind w:left="708"/>
        <w:rPr>
          <w:rFonts w:ascii="Times New Roman" w:hAnsi="Times New Roman" w:cs="Times New Roman"/>
          <w:sz w:val="24"/>
          <w:szCs w:val="24"/>
        </w:rPr>
      </w:pPr>
      <w:r w:rsidRPr="0094638D">
        <w:rPr>
          <w:rFonts w:ascii="Times New Roman" w:hAnsi="Times New Roman" w:cs="Times New Roman"/>
          <w:sz w:val="24"/>
          <w:szCs w:val="24"/>
        </w:rPr>
        <w:lastRenderedPageBreak/>
        <w:t>2.</w:t>
      </w:r>
      <w:r w:rsidR="00193D14" w:rsidRPr="0094638D">
        <w:rPr>
          <w:rFonts w:ascii="Times New Roman" w:hAnsi="Times New Roman" w:cs="Times New Roman"/>
          <w:sz w:val="24"/>
          <w:szCs w:val="24"/>
        </w:rPr>
        <w:t xml:space="preserve"> Imágenes que no contienten texto alternativo, es importante que todas las imágenes tengan texto alternativo ya que los lectores de pantalla pueden acceder al texto alternativo para ayudar a personas con discapacidad visual que, de otra manera, no podrían saber el contenido de una imagen.</w:t>
      </w:r>
    </w:p>
    <w:p w14:paraId="30C8B98E" w14:textId="19FD4C5D" w:rsidR="00193D14" w:rsidRDefault="00193D14" w:rsidP="00193D14">
      <w:pPr>
        <w:ind w:left="708"/>
      </w:pPr>
      <w:r>
        <w:rPr>
          <w:noProof/>
        </w:rPr>
        <mc:AlternateContent>
          <mc:Choice Requires="wps">
            <w:drawing>
              <wp:anchor distT="45720" distB="45720" distL="114300" distR="114300" simplePos="0" relativeHeight="251663360" behindDoc="0" locked="0" layoutInCell="1" allowOverlap="1" wp14:anchorId="6ED41FC5" wp14:editId="2D6E9BBC">
                <wp:simplePos x="0" y="0"/>
                <wp:positionH relativeFrom="margin">
                  <wp:posOffset>183515</wp:posOffset>
                </wp:positionH>
                <wp:positionV relativeFrom="paragraph">
                  <wp:posOffset>11430</wp:posOffset>
                </wp:positionV>
                <wp:extent cx="1725295" cy="3529965"/>
                <wp:effectExtent l="0" t="0" r="27305"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3529965"/>
                        </a:xfrm>
                        <a:prstGeom prst="rect">
                          <a:avLst/>
                        </a:prstGeom>
                        <a:solidFill>
                          <a:srgbClr val="FFFFFF"/>
                        </a:solidFill>
                        <a:ln w="9525">
                          <a:solidFill>
                            <a:srgbClr val="000000"/>
                          </a:solidFill>
                          <a:miter lim="800000"/>
                          <a:headEnd/>
                          <a:tailEnd/>
                        </a:ln>
                      </wps:spPr>
                      <wps:txbx>
                        <w:txbxContent>
                          <w:p w14:paraId="5F2275CF" w14:textId="436C1A30" w:rsidR="00193D14" w:rsidRDefault="00D3579B" w:rsidP="00193D14">
                            <w:r>
                              <w:rPr>
                                <w:noProof/>
                              </w:rPr>
                              <w:drawing>
                                <wp:inline distT="0" distB="0" distL="0" distR="0" wp14:anchorId="253587D8" wp14:editId="09BDE0BD">
                                  <wp:extent cx="1494845" cy="3424254"/>
                                  <wp:effectExtent l="0" t="0" r="0" b="5080"/>
                                  <wp:docPr id="1337571743" name="Imagen 13375717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3049" name="Imagen 1" descr="Interfaz de usuario gráfica, Texto, Aplicación&#10;&#10;Descripción generada automáticamente"/>
                                          <pic:cNvPicPr/>
                                        </pic:nvPicPr>
                                        <pic:blipFill>
                                          <a:blip r:embed="rId10"/>
                                          <a:stretch>
                                            <a:fillRect/>
                                          </a:stretch>
                                        </pic:blipFill>
                                        <pic:spPr>
                                          <a:xfrm>
                                            <a:off x="0" y="0"/>
                                            <a:ext cx="1502973" cy="34428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1FC5" id="Cuadro de texto 2" o:spid="_x0000_s1057" type="#_x0000_t202" style="position:absolute;left:0;text-align:left;margin-left:14.45pt;margin-top:.9pt;width:135.85pt;height:277.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">
                <v:textbox>
                  <w:txbxContent>
                    <w:p w14:paraId="5F2275CF" w14:textId="436C1A30" w:rsidR="00193D14" w:rsidRDefault="00D3579B" w:rsidP="00193D14">
                      <w:r>
                        <w:rPr>
                          <w:noProof/>
                        </w:rPr>
                        <w:drawing>
                          <wp:inline distT="0" distB="0" distL="0" distR="0" wp14:anchorId="253587D8" wp14:editId="09BDE0BD">
                            <wp:extent cx="1494845" cy="3424254"/>
                            <wp:effectExtent l="0" t="0" r="0" b="5080"/>
                            <wp:docPr id="1337571743" name="Imagen 13375717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3049" name="Imagen 1" descr="Interfaz de usuario gráfica, Texto, Aplicación&#10;&#10;Descripción generada automáticamente"/>
                                    <pic:cNvPicPr/>
                                  </pic:nvPicPr>
                                  <pic:blipFill>
                                    <a:blip r:embed="rId10"/>
                                    <a:stretch>
                                      <a:fillRect/>
                                    </a:stretch>
                                  </pic:blipFill>
                                  <pic:spPr>
                                    <a:xfrm>
                                      <a:off x="0" y="0"/>
                                      <a:ext cx="1502973" cy="3442873"/>
                                    </a:xfrm>
                                    <a:prstGeom prst="rect">
                                      <a:avLst/>
                                    </a:prstGeom>
                                  </pic:spPr>
                                </pic:pic>
                              </a:graphicData>
                            </a:graphic>
                          </wp:inline>
                        </w:drawing>
                      </w:r>
                    </w:p>
                  </w:txbxContent>
                </v:textbox>
                <w10:wrap type="square" anchorx="margin"/>
              </v:shape>
            </w:pict>
          </mc:Fallback>
        </mc:AlternateContent>
      </w:r>
    </w:p>
    <w:p w14:paraId="0D243EF0" w14:textId="3FA0E1A5" w:rsidR="00193D14" w:rsidRDefault="00193D14" w:rsidP="00193D14">
      <w:pPr>
        <w:ind w:left="708"/>
      </w:pPr>
    </w:p>
    <w:p w14:paraId="08B56DAB" w14:textId="70843FCE" w:rsidR="00193D14" w:rsidRDefault="00193D14" w:rsidP="00193D14">
      <w:pPr>
        <w:ind w:left="708"/>
      </w:pPr>
      <w:r>
        <w:rPr>
          <w:noProof/>
        </w:rPr>
        <mc:AlternateContent>
          <mc:Choice Requires="wps">
            <w:drawing>
              <wp:anchor distT="45720" distB="45720" distL="114300" distR="114300" simplePos="0" relativeHeight="251665408" behindDoc="0" locked="0" layoutInCell="1" allowOverlap="1" wp14:anchorId="1692D37B" wp14:editId="75FDD0BE">
                <wp:simplePos x="0" y="0"/>
                <wp:positionH relativeFrom="margin">
                  <wp:posOffset>3708897</wp:posOffset>
                </wp:positionH>
                <wp:positionV relativeFrom="paragraph">
                  <wp:posOffset>4721</wp:posOffset>
                </wp:positionV>
                <wp:extent cx="2360930" cy="1939925"/>
                <wp:effectExtent l="0" t="0" r="11430" b="22225"/>
                <wp:wrapSquare wrapText="bothSides"/>
                <wp:docPr id="7396358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39925"/>
                        </a:xfrm>
                        <a:prstGeom prst="rect">
                          <a:avLst/>
                        </a:prstGeom>
                        <a:solidFill>
                          <a:srgbClr val="FFFFFF"/>
                        </a:solidFill>
                        <a:ln w="9525">
                          <a:solidFill>
                            <a:srgbClr val="000000"/>
                          </a:solidFill>
                          <a:miter lim="800000"/>
                          <a:headEnd/>
                          <a:tailEnd/>
                        </a:ln>
                      </wps:spPr>
                      <wps:txbx>
                        <w:txbxContent>
                          <w:p w14:paraId="1FFE362B" w14:textId="5E9F8F4F" w:rsidR="00193D14" w:rsidRDefault="00193D14">
                            <w:r>
                              <w:rPr>
                                <w:noProof/>
                              </w:rPr>
                              <w:drawing>
                                <wp:inline distT="0" distB="0" distL="0" distR="0" wp14:anchorId="2A49B094" wp14:editId="674A3603">
                                  <wp:extent cx="1945640" cy="1851025"/>
                                  <wp:effectExtent l="0" t="0" r="0" b="0"/>
                                  <wp:docPr id="1460042686" name="Imagen 14600426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7545" name="Imagen 1" descr="Interfaz de usuario gráfica, Texto, Aplicación, Correo electrónico&#10;&#10;Descripción generada automáticamente"/>
                                          <pic:cNvPicPr/>
                                        </pic:nvPicPr>
                                        <pic:blipFill>
                                          <a:blip r:embed="rId11"/>
                                          <a:stretch>
                                            <a:fillRect/>
                                          </a:stretch>
                                        </pic:blipFill>
                                        <pic:spPr>
                                          <a:xfrm>
                                            <a:off x="0" y="0"/>
                                            <a:ext cx="1945640" cy="18510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92D37B" id="_x0000_s1058" type="#_x0000_t202" style="position:absolute;left:0;text-align:left;margin-left:292.05pt;margin-top:.35pt;width:185.9pt;height:152.7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">
                <v:textbox>
                  <w:txbxContent>
                    <w:p w14:paraId="1FFE362B" w14:textId="5E9F8F4F" w:rsidR="00193D14" w:rsidRDefault="00193D14">
                      <w:r>
                        <w:rPr>
                          <w:noProof/>
                        </w:rPr>
                        <w:drawing>
                          <wp:inline distT="0" distB="0" distL="0" distR="0" wp14:anchorId="2A49B094" wp14:editId="674A3603">
                            <wp:extent cx="1945640" cy="1851025"/>
                            <wp:effectExtent l="0" t="0" r="0" b="0"/>
                            <wp:docPr id="1460042686" name="Imagen 14600426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7545" name="Imagen 1" descr="Interfaz de usuario gráfica, Texto, Aplicación, Correo electrónico&#10;&#10;Descripción generada automáticamente"/>
                                    <pic:cNvPicPr/>
                                  </pic:nvPicPr>
                                  <pic:blipFill>
                                    <a:blip r:embed="rId11"/>
                                    <a:stretch>
                                      <a:fillRect/>
                                    </a:stretch>
                                  </pic:blipFill>
                                  <pic:spPr>
                                    <a:xfrm>
                                      <a:off x="0" y="0"/>
                                      <a:ext cx="1945640" cy="1851025"/>
                                    </a:xfrm>
                                    <a:prstGeom prst="rect">
                                      <a:avLst/>
                                    </a:prstGeom>
                                  </pic:spPr>
                                </pic:pic>
                              </a:graphicData>
                            </a:graphic>
                          </wp:inline>
                        </w:drawing>
                      </w:r>
                    </w:p>
                  </w:txbxContent>
                </v:textbox>
                <w10:wrap type="square" anchorx="margin"/>
              </v:shape>
            </w:pict>
          </mc:Fallback>
        </mc:AlternateContent>
      </w:r>
    </w:p>
    <w:p w14:paraId="1B908F45" w14:textId="5B7A9E10" w:rsidR="00193D14" w:rsidRDefault="00193D14" w:rsidP="00193D14">
      <w:pPr>
        <w:ind w:left="708"/>
      </w:pPr>
    </w:p>
    <w:p w14:paraId="65F2BA8C" w14:textId="38109DD8" w:rsidR="00193D14" w:rsidRDefault="00193D14" w:rsidP="00193D14">
      <w:pPr>
        <w:ind w:left="708"/>
      </w:pPr>
    </w:p>
    <w:p w14:paraId="6425BE15" w14:textId="5DB0C001" w:rsidR="00193D14" w:rsidRDefault="00193D14" w:rsidP="00193D14">
      <w:pPr>
        <w:ind w:left="708"/>
      </w:pPr>
      <w:r>
        <w:rPr>
          <w:noProof/>
        </w:rPr>
        <mc:AlternateContent>
          <mc:Choice Requires="wps">
            <w:drawing>
              <wp:anchor distT="0" distB="0" distL="114300" distR="114300" simplePos="0" relativeHeight="251666432" behindDoc="0" locked="0" layoutInCell="1" allowOverlap="1" wp14:anchorId="2E2D344F" wp14:editId="72E81531">
                <wp:simplePos x="0" y="0"/>
                <wp:positionH relativeFrom="margin">
                  <wp:align>center</wp:align>
                </wp:positionH>
                <wp:positionV relativeFrom="paragraph">
                  <wp:posOffset>133350</wp:posOffset>
                </wp:positionV>
                <wp:extent cx="1097280" cy="7951"/>
                <wp:effectExtent l="0" t="57150" r="26670" b="87630"/>
                <wp:wrapNone/>
                <wp:docPr id="1720471618"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ECBACE" id="_x0000_t32" coordsize="21600,21600" o:spt="32" o:oned="t" path="m,l21600,21600e" filled="f">
                <v:path arrowok="t" fillok="f" o:connecttype="none"/>
                <o:lock v:ext="edit" shapetype="t"/>
              </v:shapetype>
              <v:shape id="Conector recto de flecha 3" o:spid="_x0000_s1026" type="#_x0000_t32" style="position:absolute;margin-left:0;margin-top:10.5pt;width:86.4pt;height:.65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" strokecolor="black [3200]" strokeweight=".5pt">
                <v:stroke endarrow="block" joinstyle="miter"/>
                <w10:wrap anchorx="margin"/>
              </v:shape>
            </w:pict>
          </mc:Fallback>
        </mc:AlternateContent>
      </w:r>
    </w:p>
    <w:p w14:paraId="150BEC17" w14:textId="0DE9DBE6" w:rsidR="00193D14" w:rsidRDefault="00193D14" w:rsidP="00193D14">
      <w:pPr>
        <w:ind w:left="708"/>
      </w:pPr>
    </w:p>
    <w:p w14:paraId="3EE6A59E" w14:textId="739CB3F5" w:rsidR="00193D14" w:rsidRDefault="00193D14" w:rsidP="00193D14">
      <w:pPr>
        <w:ind w:left="708"/>
      </w:pPr>
    </w:p>
    <w:p w14:paraId="29648CCD" w14:textId="77777777" w:rsidR="00193D14" w:rsidRDefault="00193D14" w:rsidP="00193D14">
      <w:pPr>
        <w:ind w:left="708"/>
      </w:pPr>
    </w:p>
    <w:p w14:paraId="1BE4BE6B" w14:textId="32138F54" w:rsidR="00193D14" w:rsidRDefault="00193D14" w:rsidP="00193D14">
      <w:pPr>
        <w:ind w:left="708"/>
      </w:pPr>
    </w:p>
    <w:p w14:paraId="40BC28BB" w14:textId="77777777" w:rsidR="00193D14" w:rsidRDefault="00193D14" w:rsidP="00193D14">
      <w:pPr>
        <w:ind w:left="708"/>
      </w:pPr>
    </w:p>
    <w:p w14:paraId="1CEE44CC" w14:textId="77777777" w:rsidR="00193D14" w:rsidRDefault="00193D14" w:rsidP="00193D14">
      <w:pPr>
        <w:ind w:left="708"/>
      </w:pPr>
    </w:p>
    <w:p w14:paraId="584D8692" w14:textId="77777777" w:rsidR="00193D14" w:rsidRDefault="00193D14" w:rsidP="00193D14"/>
    <w:p w14:paraId="596F2A7A" w14:textId="3D282725" w:rsidR="00193D14" w:rsidRPr="0094638D" w:rsidRDefault="00701D00" w:rsidP="00193D14">
      <w:pPr>
        <w:ind w:left="705"/>
        <w:rPr>
          <w:rFonts w:ascii="Times New Roman" w:hAnsi="Times New Roman" w:cs="Times New Roman"/>
          <w:sz w:val="24"/>
          <w:szCs w:val="24"/>
        </w:rPr>
      </w:pPr>
      <w:r w:rsidRPr="0094638D">
        <w:rPr>
          <w:rFonts w:ascii="Times New Roman" w:hAnsi="Times New Roman" w:cs="Times New Roman"/>
          <w:sz w:val="24"/>
          <w:szCs w:val="24"/>
        </w:rPr>
        <w:t>3.</w:t>
      </w:r>
      <w:r w:rsidR="00193D14" w:rsidRPr="0094638D">
        <w:rPr>
          <w:rFonts w:ascii="Times New Roman" w:hAnsi="Times New Roman" w:cs="Times New Roman"/>
          <w:sz w:val="24"/>
          <w:szCs w:val="24"/>
        </w:rPr>
        <w:t xml:space="preserve"> Existen ‘</w:t>
      </w:r>
      <w:r w:rsidR="00193D14" w:rsidRPr="0094638D">
        <w:rPr>
          <w:rFonts w:ascii="Times New Roman" w:hAnsi="Times New Roman" w:cs="Times New Roman"/>
          <w:b/>
          <w:bCs/>
          <w:i/>
          <w:iCs/>
          <w:sz w:val="24"/>
          <w:szCs w:val="24"/>
        </w:rPr>
        <w:t>input fields’</w:t>
      </w:r>
      <w:r w:rsidR="00193D14" w:rsidRPr="0094638D">
        <w:rPr>
          <w:rFonts w:ascii="Times New Roman" w:hAnsi="Times New Roman" w:cs="Times New Roman"/>
          <w:sz w:val="24"/>
          <w:szCs w:val="24"/>
        </w:rPr>
        <w:t xml:space="preserve"> sin descripción asociada, los campos de entrada siempre deben tener una descripción que esté asociada explícitamente con el campo para garantizar que los usuarios de tecnologías de asistencia también sepan para qué sirve el campo.</w:t>
      </w:r>
    </w:p>
    <w:p w14:paraId="43516A94" w14:textId="0F94E2F3" w:rsidR="00701D00" w:rsidRPr="00193D14" w:rsidRDefault="00193D14" w:rsidP="00701D00">
      <w:r>
        <w:rPr>
          <w:noProof/>
        </w:rPr>
        <mc:AlternateContent>
          <mc:Choice Requires="wps">
            <w:drawing>
              <wp:anchor distT="45720" distB="45720" distL="114300" distR="114300" simplePos="0" relativeHeight="251668480" behindDoc="0" locked="0" layoutInCell="1" allowOverlap="1" wp14:anchorId="2DA453A8" wp14:editId="33109D65">
                <wp:simplePos x="0" y="0"/>
                <wp:positionH relativeFrom="margin">
                  <wp:posOffset>199390</wp:posOffset>
                </wp:positionH>
                <wp:positionV relativeFrom="paragraph">
                  <wp:posOffset>288290</wp:posOffset>
                </wp:positionV>
                <wp:extent cx="1788795" cy="2997200"/>
                <wp:effectExtent l="0" t="0" r="20955" b="12700"/>
                <wp:wrapSquare wrapText="bothSides"/>
                <wp:docPr id="1908352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2997200"/>
                        </a:xfrm>
                        <a:prstGeom prst="rect">
                          <a:avLst/>
                        </a:prstGeom>
                        <a:solidFill>
                          <a:srgbClr val="FFFFFF"/>
                        </a:solidFill>
                        <a:ln w="9525">
                          <a:solidFill>
                            <a:srgbClr val="000000"/>
                          </a:solidFill>
                          <a:miter lim="800000"/>
                          <a:headEnd/>
                          <a:tailEnd/>
                        </a:ln>
                      </wps:spPr>
                      <wps:txbx>
                        <w:txbxContent>
                          <w:p w14:paraId="51F1BA86" w14:textId="7920C372" w:rsidR="00193D14" w:rsidRDefault="00193D14" w:rsidP="00193D14">
                            <w:r>
                              <w:rPr>
                                <w:noProof/>
                              </w:rPr>
                              <w:drawing>
                                <wp:inline distT="0" distB="0" distL="0" distR="0" wp14:anchorId="78F6E56C" wp14:editId="737023C8">
                                  <wp:extent cx="1451819" cy="2767053"/>
                                  <wp:effectExtent l="0" t="0" r="0" b="0"/>
                                  <wp:docPr id="125345506" name="Imagen 1253455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9452" name="Imagen 1" descr="Interfaz de usuario gráfica, Texto, Aplicación&#10;&#10;Descripción generada automáticamente"/>
                                          <pic:cNvPicPr/>
                                        </pic:nvPicPr>
                                        <pic:blipFill>
                                          <a:blip r:embed="rId12"/>
                                          <a:stretch>
                                            <a:fillRect/>
                                          </a:stretch>
                                        </pic:blipFill>
                                        <pic:spPr>
                                          <a:xfrm>
                                            <a:off x="0" y="0"/>
                                            <a:ext cx="1456674" cy="27763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453A8" id="_x0000_s1059" type="#_x0000_t202" style="position:absolute;margin-left:15.7pt;margin-top:22.7pt;width:140.85pt;height:23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">
                <v:textbox>
                  <w:txbxContent>
                    <w:p w14:paraId="51F1BA86" w14:textId="7920C372" w:rsidR="00193D14" w:rsidRDefault="00193D14" w:rsidP="00193D14">
                      <w:r>
                        <w:rPr>
                          <w:noProof/>
                        </w:rPr>
                        <w:drawing>
                          <wp:inline distT="0" distB="0" distL="0" distR="0" wp14:anchorId="78F6E56C" wp14:editId="737023C8">
                            <wp:extent cx="1451819" cy="2767053"/>
                            <wp:effectExtent l="0" t="0" r="0" b="0"/>
                            <wp:docPr id="125345506" name="Imagen 1253455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9452" name="Imagen 1" descr="Interfaz de usuario gráfica, Texto, Aplicación&#10;&#10;Descripción generada automáticamente"/>
                                    <pic:cNvPicPr/>
                                  </pic:nvPicPr>
                                  <pic:blipFill>
                                    <a:blip r:embed="rId12"/>
                                    <a:stretch>
                                      <a:fillRect/>
                                    </a:stretch>
                                  </pic:blipFill>
                                  <pic:spPr>
                                    <a:xfrm>
                                      <a:off x="0" y="0"/>
                                      <a:ext cx="1456674" cy="2776306"/>
                                    </a:xfrm>
                                    <a:prstGeom prst="rect">
                                      <a:avLst/>
                                    </a:prstGeom>
                                  </pic:spPr>
                                </pic:pic>
                              </a:graphicData>
                            </a:graphic>
                          </wp:inline>
                        </w:drawing>
                      </w:r>
                    </w:p>
                  </w:txbxContent>
                </v:textbox>
                <w10:wrap type="square" anchorx="margin"/>
              </v:shape>
            </w:pict>
          </mc:Fallback>
        </mc:AlternateContent>
      </w:r>
    </w:p>
    <w:p w14:paraId="5020C37C" w14:textId="2AB61C6D" w:rsidR="00193D14" w:rsidRPr="00193D14" w:rsidRDefault="00193D14" w:rsidP="00701D00"/>
    <w:p w14:paraId="38419442" w14:textId="276D5272" w:rsidR="00193D14" w:rsidRPr="00193D14" w:rsidRDefault="00193D14" w:rsidP="00701D00">
      <w:r>
        <w:rPr>
          <w:noProof/>
        </w:rPr>
        <mc:AlternateContent>
          <mc:Choice Requires="wps">
            <w:drawing>
              <wp:anchor distT="45720" distB="45720" distL="114300" distR="114300" simplePos="0" relativeHeight="251672576" behindDoc="0" locked="0" layoutInCell="1" allowOverlap="1" wp14:anchorId="173B1226" wp14:editId="6EC78A1E">
                <wp:simplePos x="0" y="0"/>
                <wp:positionH relativeFrom="margin">
                  <wp:posOffset>3690620</wp:posOffset>
                </wp:positionH>
                <wp:positionV relativeFrom="paragraph">
                  <wp:posOffset>170180</wp:posOffset>
                </wp:positionV>
                <wp:extent cx="2003425" cy="2130425"/>
                <wp:effectExtent l="0" t="0" r="15875" b="22225"/>
                <wp:wrapSquare wrapText="bothSides"/>
                <wp:docPr id="594284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425" cy="2130425"/>
                        </a:xfrm>
                        <a:prstGeom prst="rect">
                          <a:avLst/>
                        </a:prstGeom>
                        <a:solidFill>
                          <a:srgbClr val="FFFFFF"/>
                        </a:solidFill>
                        <a:ln w="9525">
                          <a:solidFill>
                            <a:srgbClr val="000000"/>
                          </a:solidFill>
                          <a:miter lim="800000"/>
                          <a:headEnd/>
                          <a:tailEnd/>
                        </a:ln>
                      </wps:spPr>
                      <wps:txbx>
                        <w:txbxContent>
                          <w:p w14:paraId="3D589E71" w14:textId="2DC9AA5E" w:rsidR="00193D14" w:rsidRDefault="00193D14" w:rsidP="00193D14">
                            <w:r>
                              <w:rPr>
                                <w:noProof/>
                              </w:rPr>
                              <w:drawing>
                                <wp:inline distT="0" distB="0" distL="0" distR="0" wp14:anchorId="2C99AEC4" wp14:editId="4499EE89">
                                  <wp:extent cx="1757239" cy="2035474"/>
                                  <wp:effectExtent l="0" t="0" r="0" b="3175"/>
                                  <wp:docPr id="1897479173" name="Imagen 18974791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760868" cy="20396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B1226" id="_x0000_s1060" type="#_x0000_t202" style="position:absolute;margin-left:290.6pt;margin-top:13.4pt;width:157.75pt;height:167.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">
                <v:textbox>
                  <w:txbxContent>
                    <w:p w14:paraId="3D589E71" w14:textId="2DC9AA5E" w:rsidR="00193D14" w:rsidRDefault="00193D14" w:rsidP="00193D14">
                      <w:r>
                        <w:rPr>
                          <w:noProof/>
                        </w:rPr>
                        <w:drawing>
                          <wp:inline distT="0" distB="0" distL="0" distR="0" wp14:anchorId="2C99AEC4" wp14:editId="4499EE89">
                            <wp:extent cx="1757239" cy="2035474"/>
                            <wp:effectExtent l="0" t="0" r="0" b="3175"/>
                            <wp:docPr id="1897479173" name="Imagen 18974791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760868" cy="2039678"/>
                                    </a:xfrm>
                                    <a:prstGeom prst="rect">
                                      <a:avLst/>
                                    </a:prstGeom>
                                  </pic:spPr>
                                </pic:pic>
                              </a:graphicData>
                            </a:graphic>
                          </wp:inline>
                        </w:drawing>
                      </w:r>
                    </w:p>
                  </w:txbxContent>
                </v:textbox>
                <w10:wrap type="square" anchorx="margin"/>
              </v:shape>
            </w:pict>
          </mc:Fallback>
        </mc:AlternateContent>
      </w:r>
    </w:p>
    <w:p w14:paraId="440DE708" w14:textId="4132D9ED" w:rsidR="00193D14" w:rsidRPr="00193D14" w:rsidRDefault="00193D14" w:rsidP="00701D00"/>
    <w:p w14:paraId="538CCB93" w14:textId="5D522FD6" w:rsidR="00193D14" w:rsidRPr="00193D14" w:rsidRDefault="00193D14" w:rsidP="00701D00"/>
    <w:p w14:paraId="143FC86B" w14:textId="35021549" w:rsidR="00193D14" w:rsidRPr="00193D14" w:rsidRDefault="00193D14" w:rsidP="00701D00">
      <w:r>
        <w:rPr>
          <w:noProof/>
        </w:rPr>
        <mc:AlternateContent>
          <mc:Choice Requires="wps">
            <w:drawing>
              <wp:anchor distT="0" distB="0" distL="114300" distR="114300" simplePos="0" relativeHeight="251670528" behindDoc="0" locked="0" layoutInCell="1" allowOverlap="1" wp14:anchorId="10B4C160" wp14:editId="65ED1DAA">
                <wp:simplePos x="0" y="0"/>
                <wp:positionH relativeFrom="margin">
                  <wp:posOffset>2330174</wp:posOffset>
                </wp:positionH>
                <wp:positionV relativeFrom="paragraph">
                  <wp:posOffset>184868</wp:posOffset>
                </wp:positionV>
                <wp:extent cx="1097280" cy="7951"/>
                <wp:effectExtent l="0" t="57150" r="26670" b="87630"/>
                <wp:wrapNone/>
                <wp:docPr id="1637453781"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69EA" id="Conector recto de flecha 3" o:spid="_x0000_s1026" type="#_x0000_t32" style="position:absolute;margin-left:183.5pt;margin-top:14.55pt;width:86.4pt;height:.65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" strokecolor="black [3200]" strokeweight=".5pt">
                <v:stroke endarrow="block" joinstyle="miter"/>
                <w10:wrap anchorx="margin"/>
              </v:shape>
            </w:pict>
          </mc:Fallback>
        </mc:AlternateContent>
      </w:r>
    </w:p>
    <w:p w14:paraId="6E9E6B73" w14:textId="77777777" w:rsidR="00193D14" w:rsidRPr="00193D14" w:rsidRDefault="00193D14" w:rsidP="00701D00"/>
    <w:p w14:paraId="11F5931D" w14:textId="77777777" w:rsidR="00193D14" w:rsidRPr="00193D14" w:rsidRDefault="00193D14" w:rsidP="00701D00"/>
    <w:p w14:paraId="0B80B5B9" w14:textId="77777777" w:rsidR="00193D14" w:rsidRPr="00193D14" w:rsidRDefault="00193D14" w:rsidP="00701D00"/>
    <w:p w14:paraId="130BB30C" w14:textId="77777777" w:rsidR="00193D14" w:rsidRPr="00193D14" w:rsidRDefault="00193D14" w:rsidP="00701D00"/>
    <w:p w14:paraId="3EA982FD" w14:textId="77777777" w:rsidR="00193D14" w:rsidRPr="00193D14" w:rsidRDefault="00193D14" w:rsidP="00701D00"/>
    <w:p w14:paraId="70D023E4" w14:textId="150C4FF8" w:rsidR="00193D14" w:rsidRDefault="00193D14" w:rsidP="00701D00"/>
    <w:p w14:paraId="09CAA9E4" w14:textId="77777777" w:rsidR="00D3579B" w:rsidRPr="00193D14" w:rsidRDefault="00D3579B" w:rsidP="00701D00"/>
    <w:p w14:paraId="0D793759" w14:textId="790FC27E" w:rsidR="00701D00" w:rsidRPr="0094638D" w:rsidRDefault="00701D00" w:rsidP="00D3579B">
      <w:pPr>
        <w:ind w:left="708"/>
        <w:rPr>
          <w:rFonts w:ascii="Times New Roman" w:hAnsi="Times New Roman" w:cs="Times New Roman"/>
          <w:sz w:val="24"/>
          <w:szCs w:val="24"/>
        </w:rPr>
      </w:pPr>
      <w:r w:rsidRPr="0094638D">
        <w:rPr>
          <w:rFonts w:ascii="Times New Roman" w:hAnsi="Times New Roman" w:cs="Times New Roman"/>
          <w:sz w:val="24"/>
          <w:szCs w:val="24"/>
        </w:rPr>
        <w:t>4.</w:t>
      </w:r>
      <w:r w:rsidR="00D3579B" w:rsidRPr="0094638D">
        <w:rPr>
          <w:rFonts w:ascii="Times New Roman" w:hAnsi="Times New Roman" w:cs="Times New Roman"/>
          <w:sz w:val="24"/>
          <w:szCs w:val="24"/>
        </w:rPr>
        <w:t xml:space="preserve"> Los enlaces solo son identificados por el color, como se ha comentado anteriormente </w:t>
      </w:r>
      <w:r w:rsidR="00F56C99" w:rsidRPr="0094638D">
        <w:rPr>
          <w:rFonts w:ascii="Times New Roman" w:hAnsi="Times New Roman" w:cs="Times New Roman"/>
          <w:i/>
          <w:iCs/>
          <w:sz w:val="24"/>
          <w:szCs w:val="24"/>
        </w:rPr>
        <w:t>l</w:t>
      </w:r>
      <w:r w:rsidR="00D3579B" w:rsidRPr="0094638D">
        <w:rPr>
          <w:rFonts w:ascii="Times New Roman" w:hAnsi="Times New Roman" w:cs="Times New Roman"/>
          <w:i/>
          <w:iCs/>
          <w:sz w:val="24"/>
          <w:szCs w:val="24"/>
        </w:rPr>
        <w:t xml:space="preserve">a WCAG indica lo siguiente ‘Guideline: Contents use sufficient contrast and do not rely on color alone’, </w:t>
      </w:r>
      <w:r w:rsidR="00D3579B" w:rsidRPr="0036485C">
        <w:rPr>
          <w:rFonts w:ascii="Times New Roman" w:hAnsi="Times New Roman" w:cs="Times New Roman"/>
          <w:sz w:val="24"/>
          <w:szCs w:val="24"/>
        </w:rPr>
        <w:t>en este caso se observa que el color es la única característica de los enlaces en bloques de texto, el color no debería ser la única señal visual.</w:t>
      </w:r>
    </w:p>
    <w:p w14:paraId="38CF6703" w14:textId="185F5171" w:rsidR="00D3579B" w:rsidRDefault="00D3579B" w:rsidP="00F56C99"/>
    <w:p w14:paraId="7BF92E14" w14:textId="1BC4281B" w:rsidR="00D3579B" w:rsidRDefault="00D3579B" w:rsidP="00701D00">
      <w:pPr>
        <w:ind w:firstLine="708"/>
      </w:pPr>
      <w:r>
        <w:rPr>
          <w:noProof/>
        </w:rPr>
        <mc:AlternateContent>
          <mc:Choice Requires="wps">
            <w:drawing>
              <wp:anchor distT="45720" distB="45720" distL="114300" distR="114300" simplePos="0" relativeHeight="251674624" behindDoc="0" locked="0" layoutInCell="1" allowOverlap="1" wp14:anchorId="3EEFF370" wp14:editId="7E43FC58">
                <wp:simplePos x="0" y="0"/>
                <wp:positionH relativeFrom="margin">
                  <wp:posOffset>148590</wp:posOffset>
                </wp:positionH>
                <wp:positionV relativeFrom="paragraph">
                  <wp:posOffset>10160</wp:posOffset>
                </wp:positionV>
                <wp:extent cx="1345565" cy="3342640"/>
                <wp:effectExtent l="0" t="0" r="26035" b="10160"/>
                <wp:wrapSquare wrapText="bothSides"/>
                <wp:docPr id="1048896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3342640"/>
                        </a:xfrm>
                        <a:prstGeom prst="rect">
                          <a:avLst/>
                        </a:prstGeom>
                        <a:solidFill>
                          <a:srgbClr val="FFFFFF"/>
                        </a:solidFill>
                        <a:ln w="9525">
                          <a:solidFill>
                            <a:srgbClr val="000000"/>
                          </a:solidFill>
                          <a:miter lim="800000"/>
                          <a:headEnd/>
                          <a:tailEnd/>
                        </a:ln>
                      </wps:spPr>
                      <wps:txbx>
                        <w:txbxContent>
                          <w:p w14:paraId="504F2403" w14:textId="4D6D7AA6" w:rsidR="00D3579B" w:rsidRDefault="00D3579B" w:rsidP="00D3579B">
                            <w:r>
                              <w:rPr>
                                <w:noProof/>
                              </w:rPr>
                              <w:drawing>
                                <wp:inline distT="0" distB="0" distL="0" distR="0" wp14:anchorId="7C0704DF" wp14:editId="172B0FD3">
                                  <wp:extent cx="1152939" cy="3248739"/>
                                  <wp:effectExtent l="0" t="0" r="9525" b="0"/>
                                  <wp:docPr id="64783920" name="Imagen 647839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5116" name="Imagen 1" descr="Interfaz de usuario gráfica, Texto, Aplicación&#10;&#10;Descripción generada automáticamente"/>
                                          <pic:cNvPicPr/>
                                        </pic:nvPicPr>
                                        <pic:blipFill>
                                          <a:blip r:embed="rId14"/>
                                          <a:stretch>
                                            <a:fillRect/>
                                          </a:stretch>
                                        </pic:blipFill>
                                        <pic:spPr>
                                          <a:xfrm>
                                            <a:off x="0" y="0"/>
                                            <a:ext cx="1161289" cy="3272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FF370" id="_x0000_s1061" type="#_x0000_t202" style="position:absolute;left:0;text-align:left;margin-left:11.7pt;margin-top:.8pt;width:105.95pt;height:263.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">
                <v:textbox>
                  <w:txbxContent>
                    <w:p w14:paraId="504F2403" w14:textId="4D6D7AA6" w:rsidR="00D3579B" w:rsidRDefault="00D3579B" w:rsidP="00D3579B">
                      <w:r>
                        <w:rPr>
                          <w:noProof/>
                        </w:rPr>
                        <w:drawing>
                          <wp:inline distT="0" distB="0" distL="0" distR="0" wp14:anchorId="7C0704DF" wp14:editId="172B0FD3">
                            <wp:extent cx="1152939" cy="3248739"/>
                            <wp:effectExtent l="0" t="0" r="9525" b="0"/>
                            <wp:docPr id="64783920" name="Imagen 647839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65116" name="Imagen 1" descr="Interfaz de usuario gráfica, Texto, Aplicación&#10;&#10;Descripción generada automáticamente"/>
                                    <pic:cNvPicPr/>
                                  </pic:nvPicPr>
                                  <pic:blipFill>
                                    <a:blip r:embed="rId14"/>
                                    <a:stretch>
                                      <a:fillRect/>
                                    </a:stretch>
                                  </pic:blipFill>
                                  <pic:spPr>
                                    <a:xfrm>
                                      <a:off x="0" y="0"/>
                                      <a:ext cx="1161289" cy="3272268"/>
                                    </a:xfrm>
                                    <a:prstGeom prst="rect">
                                      <a:avLst/>
                                    </a:prstGeom>
                                  </pic:spPr>
                                </pic:pic>
                              </a:graphicData>
                            </a:graphic>
                          </wp:inline>
                        </w:drawing>
                      </w:r>
                    </w:p>
                  </w:txbxContent>
                </v:textbox>
                <w10:wrap type="square" anchorx="margin"/>
              </v:shape>
            </w:pict>
          </mc:Fallback>
        </mc:AlternateContent>
      </w:r>
    </w:p>
    <w:p w14:paraId="6C55B184" w14:textId="77777777" w:rsidR="00D3579B" w:rsidRDefault="00D3579B" w:rsidP="00701D00">
      <w:pPr>
        <w:ind w:firstLine="708"/>
      </w:pPr>
    </w:p>
    <w:p w14:paraId="321CB9D5" w14:textId="43CD3A60" w:rsidR="00D3579B" w:rsidRDefault="00D3579B" w:rsidP="00701D00">
      <w:pPr>
        <w:ind w:firstLine="708"/>
      </w:pPr>
      <w:r>
        <w:rPr>
          <w:noProof/>
        </w:rPr>
        <mc:AlternateContent>
          <mc:Choice Requires="wps">
            <w:drawing>
              <wp:anchor distT="45720" distB="45720" distL="114300" distR="114300" simplePos="0" relativeHeight="251676672" behindDoc="0" locked="0" layoutInCell="1" allowOverlap="1" wp14:anchorId="005D1CB5" wp14:editId="0087F4A9">
                <wp:simplePos x="0" y="0"/>
                <wp:positionH relativeFrom="margin">
                  <wp:align>right</wp:align>
                </wp:positionH>
                <wp:positionV relativeFrom="paragraph">
                  <wp:posOffset>9525</wp:posOffset>
                </wp:positionV>
                <wp:extent cx="1827530" cy="1938020"/>
                <wp:effectExtent l="0" t="0" r="20320" b="24130"/>
                <wp:wrapSquare wrapText="bothSides"/>
                <wp:docPr id="15818544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7530" cy="1938020"/>
                        </a:xfrm>
                        <a:prstGeom prst="rect">
                          <a:avLst/>
                        </a:prstGeom>
                        <a:solidFill>
                          <a:srgbClr val="FFFFFF"/>
                        </a:solidFill>
                        <a:ln w="9525">
                          <a:solidFill>
                            <a:srgbClr val="000000"/>
                          </a:solidFill>
                          <a:miter lim="800000"/>
                          <a:headEnd/>
                          <a:tailEnd/>
                        </a:ln>
                      </wps:spPr>
                      <wps:txbx>
                        <w:txbxContent>
                          <w:p w14:paraId="437C2141" w14:textId="77777777" w:rsidR="00D3579B" w:rsidRDefault="00D3579B" w:rsidP="00D3579B">
                            <w:r>
                              <w:rPr>
                                <w:noProof/>
                              </w:rPr>
                              <w:drawing>
                                <wp:inline distT="0" distB="0" distL="0" distR="0" wp14:anchorId="0B4B266E" wp14:editId="1ADBFF2F">
                                  <wp:extent cx="1604076" cy="1858060"/>
                                  <wp:effectExtent l="0" t="0" r="0" b="8890"/>
                                  <wp:docPr id="1664122718" name="Imagen 16641227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610253" cy="18652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D1CB5" id="_x0000_s1062" type="#_x0000_t202" style="position:absolute;left:0;text-align:left;margin-left:92.7pt;margin-top:.75pt;width:143.9pt;height:152.6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">
                <v:textbox>
                  <w:txbxContent>
                    <w:p w14:paraId="437C2141" w14:textId="77777777" w:rsidR="00D3579B" w:rsidRDefault="00D3579B" w:rsidP="00D3579B">
                      <w:r>
                        <w:rPr>
                          <w:noProof/>
                        </w:rPr>
                        <w:drawing>
                          <wp:inline distT="0" distB="0" distL="0" distR="0" wp14:anchorId="0B4B266E" wp14:editId="1ADBFF2F">
                            <wp:extent cx="1604076" cy="1858060"/>
                            <wp:effectExtent l="0" t="0" r="0" b="8890"/>
                            <wp:docPr id="1664122718" name="Imagen 16641227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898" name="Imagen 1" descr="Texto&#10;&#10;Descripción generada automáticamente"/>
                                    <pic:cNvPicPr/>
                                  </pic:nvPicPr>
                                  <pic:blipFill>
                                    <a:blip r:embed="rId13"/>
                                    <a:stretch>
                                      <a:fillRect/>
                                    </a:stretch>
                                  </pic:blipFill>
                                  <pic:spPr>
                                    <a:xfrm>
                                      <a:off x="0" y="0"/>
                                      <a:ext cx="1610253" cy="1865215"/>
                                    </a:xfrm>
                                    <a:prstGeom prst="rect">
                                      <a:avLst/>
                                    </a:prstGeom>
                                  </pic:spPr>
                                </pic:pic>
                              </a:graphicData>
                            </a:graphic>
                          </wp:inline>
                        </w:drawing>
                      </w:r>
                    </w:p>
                  </w:txbxContent>
                </v:textbox>
                <w10:wrap type="square" anchorx="margin"/>
              </v:shape>
            </w:pict>
          </mc:Fallback>
        </mc:AlternateContent>
      </w:r>
    </w:p>
    <w:p w14:paraId="3393A9B3" w14:textId="4E8441B7" w:rsidR="00D3579B" w:rsidRDefault="00D3579B" w:rsidP="00701D00">
      <w:pPr>
        <w:ind w:firstLine="708"/>
      </w:pPr>
    </w:p>
    <w:p w14:paraId="724ACC0E" w14:textId="2D3087CB" w:rsidR="00D3579B" w:rsidRDefault="00D3579B" w:rsidP="00701D00">
      <w:pPr>
        <w:ind w:firstLine="708"/>
      </w:pPr>
    </w:p>
    <w:p w14:paraId="200BBDA9" w14:textId="7D36F957" w:rsidR="00D3579B" w:rsidRDefault="00D3579B" w:rsidP="00701D00">
      <w:pPr>
        <w:ind w:firstLine="708"/>
      </w:pPr>
      <w:r>
        <w:rPr>
          <w:noProof/>
        </w:rPr>
        <mc:AlternateContent>
          <mc:Choice Requires="wps">
            <w:drawing>
              <wp:anchor distT="0" distB="0" distL="114300" distR="114300" simplePos="0" relativeHeight="251678720" behindDoc="0" locked="0" layoutInCell="1" allowOverlap="1" wp14:anchorId="41088494" wp14:editId="17F7824B">
                <wp:simplePos x="0" y="0"/>
                <wp:positionH relativeFrom="margin">
                  <wp:posOffset>1788109</wp:posOffset>
                </wp:positionH>
                <wp:positionV relativeFrom="paragraph">
                  <wp:posOffset>64770</wp:posOffset>
                </wp:positionV>
                <wp:extent cx="1097280" cy="7951"/>
                <wp:effectExtent l="0" t="57150" r="26670" b="87630"/>
                <wp:wrapNone/>
                <wp:docPr id="1626919379"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6848E" id="Conector recto de flecha 3" o:spid="_x0000_s1026" type="#_x0000_t32" style="position:absolute;margin-left:140.8pt;margin-top:5.1pt;width:86.4pt;height:.65pt;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" strokecolor="black [3200]" strokeweight=".5pt">
                <v:stroke endarrow="block" joinstyle="miter"/>
                <w10:wrap anchorx="margin"/>
              </v:shape>
            </w:pict>
          </mc:Fallback>
        </mc:AlternateContent>
      </w:r>
    </w:p>
    <w:p w14:paraId="3152F3D9" w14:textId="2568E2B0" w:rsidR="00D3579B" w:rsidRDefault="00D3579B" w:rsidP="00701D00">
      <w:pPr>
        <w:ind w:firstLine="708"/>
      </w:pPr>
    </w:p>
    <w:p w14:paraId="423335F8" w14:textId="77777777" w:rsidR="00D3579B" w:rsidRDefault="00D3579B" w:rsidP="00701D00">
      <w:pPr>
        <w:ind w:firstLine="708"/>
      </w:pPr>
    </w:p>
    <w:p w14:paraId="3D7F26D9" w14:textId="77777777" w:rsidR="00D3579B" w:rsidRDefault="00D3579B" w:rsidP="00701D00">
      <w:pPr>
        <w:ind w:firstLine="708"/>
      </w:pPr>
    </w:p>
    <w:p w14:paraId="386A34CE" w14:textId="77777777" w:rsidR="00D3579B" w:rsidRDefault="00D3579B" w:rsidP="00701D00">
      <w:pPr>
        <w:ind w:firstLine="708"/>
      </w:pPr>
    </w:p>
    <w:p w14:paraId="7464E9F1" w14:textId="77777777" w:rsidR="00D3579B" w:rsidRDefault="00D3579B" w:rsidP="00701D00">
      <w:pPr>
        <w:ind w:firstLine="708"/>
      </w:pPr>
    </w:p>
    <w:p w14:paraId="011651DC" w14:textId="77777777" w:rsidR="00D3579B" w:rsidRDefault="00D3579B" w:rsidP="00701D00">
      <w:pPr>
        <w:ind w:firstLine="708"/>
      </w:pPr>
    </w:p>
    <w:p w14:paraId="250D324D" w14:textId="018EBB55" w:rsidR="00D3579B" w:rsidRPr="00D3579B" w:rsidRDefault="00D3579B" w:rsidP="00D3579B"/>
    <w:p w14:paraId="61CA452A" w14:textId="048B48A9" w:rsidR="006E3CCB" w:rsidRPr="0094638D" w:rsidRDefault="00D3579B" w:rsidP="006E3CCB">
      <w:pPr>
        <w:ind w:left="708"/>
        <w:rPr>
          <w:rFonts w:ascii="Times New Roman" w:hAnsi="Times New Roman" w:cs="Times New Roman"/>
          <w:sz w:val="24"/>
          <w:szCs w:val="24"/>
        </w:rPr>
      </w:pPr>
      <w:r w:rsidRPr="0094638D">
        <w:rPr>
          <w:rFonts w:ascii="Times New Roman" w:hAnsi="Times New Roman" w:cs="Times New Roman"/>
          <w:sz w:val="24"/>
          <w:szCs w:val="24"/>
        </w:rPr>
        <w:t>5</w:t>
      </w:r>
      <w:r w:rsidR="006E3CCB" w:rsidRPr="0094638D">
        <w:rPr>
          <w:rFonts w:ascii="Times New Roman" w:hAnsi="Times New Roman" w:cs="Times New Roman"/>
          <w:sz w:val="24"/>
          <w:szCs w:val="24"/>
        </w:rPr>
        <w:t>. El mismo texto de enlace se utiliza para enlaces que van a diferentes destinos por lo que cabe la posibilidad de que los usuarios no sepan la diferencia si no se les explica de alguna manera.</w:t>
      </w:r>
    </w:p>
    <w:p w14:paraId="6D8AA2FA" w14:textId="43602427" w:rsidR="00D3579B" w:rsidRPr="006E3CCB" w:rsidRDefault="006E3CCB" w:rsidP="00701D00">
      <w:pPr>
        <w:ind w:firstLine="708"/>
        <w:rPr>
          <w:b/>
          <w:bCs/>
        </w:rPr>
      </w:pPr>
      <w:r>
        <w:rPr>
          <w:noProof/>
        </w:rPr>
        <mc:AlternateContent>
          <mc:Choice Requires="wps">
            <w:drawing>
              <wp:anchor distT="45720" distB="45720" distL="114300" distR="114300" simplePos="0" relativeHeight="251680768" behindDoc="0" locked="0" layoutInCell="1" allowOverlap="1" wp14:anchorId="02C689CC" wp14:editId="5880888D">
                <wp:simplePos x="0" y="0"/>
                <wp:positionH relativeFrom="margin">
                  <wp:posOffset>214630</wp:posOffset>
                </wp:positionH>
                <wp:positionV relativeFrom="paragraph">
                  <wp:posOffset>8890</wp:posOffset>
                </wp:positionV>
                <wp:extent cx="2018665" cy="2442845"/>
                <wp:effectExtent l="0" t="0" r="19685" b="14605"/>
                <wp:wrapSquare wrapText="bothSides"/>
                <wp:docPr id="547960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2442845"/>
                        </a:xfrm>
                        <a:prstGeom prst="rect">
                          <a:avLst/>
                        </a:prstGeom>
                        <a:solidFill>
                          <a:srgbClr val="FFFFFF"/>
                        </a:solidFill>
                        <a:ln w="9525">
                          <a:solidFill>
                            <a:srgbClr val="000000"/>
                          </a:solidFill>
                          <a:miter lim="800000"/>
                          <a:headEnd/>
                          <a:tailEnd/>
                        </a:ln>
                      </wps:spPr>
                      <wps:txbx>
                        <w:txbxContent>
                          <w:p w14:paraId="47DC5480" w14:textId="567C4575" w:rsidR="006E3CCB" w:rsidRDefault="006E3CCB" w:rsidP="006E3CCB">
                            <w:r>
                              <w:rPr>
                                <w:noProof/>
                              </w:rPr>
                              <w:drawing>
                                <wp:inline distT="0" distB="0" distL="0" distR="0" wp14:anchorId="78816D45" wp14:editId="7A8CA9A1">
                                  <wp:extent cx="1842209" cy="2296973"/>
                                  <wp:effectExtent l="0" t="0" r="5715" b="8255"/>
                                  <wp:docPr id="928392573" name="Imagen 9283925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112" name="Imagen 1" descr="Interfaz de usuario gráfica, Texto, Aplicación&#10;&#10;Descripción generada automáticamente"/>
                                          <pic:cNvPicPr/>
                                        </pic:nvPicPr>
                                        <pic:blipFill>
                                          <a:blip r:embed="rId15"/>
                                          <a:stretch>
                                            <a:fillRect/>
                                          </a:stretch>
                                        </pic:blipFill>
                                        <pic:spPr>
                                          <a:xfrm>
                                            <a:off x="0" y="0"/>
                                            <a:ext cx="1847974" cy="23041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689CC" id="_x0000_s1063" type="#_x0000_t202" style="position:absolute;left:0;text-align:left;margin-left:16.9pt;margin-top:.7pt;width:158.95pt;height:192.3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">
                <v:textbox>
                  <w:txbxContent>
                    <w:p w14:paraId="47DC5480" w14:textId="567C4575" w:rsidR="006E3CCB" w:rsidRDefault="006E3CCB" w:rsidP="006E3CCB">
                      <w:r>
                        <w:rPr>
                          <w:noProof/>
                        </w:rPr>
                        <w:drawing>
                          <wp:inline distT="0" distB="0" distL="0" distR="0" wp14:anchorId="78816D45" wp14:editId="7A8CA9A1">
                            <wp:extent cx="1842209" cy="2296973"/>
                            <wp:effectExtent l="0" t="0" r="5715" b="8255"/>
                            <wp:docPr id="928392573" name="Imagen 9283925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9112" name="Imagen 1" descr="Interfaz de usuario gráfica, Texto, Aplicación&#10;&#10;Descripción generada automáticamente"/>
                                    <pic:cNvPicPr/>
                                  </pic:nvPicPr>
                                  <pic:blipFill>
                                    <a:blip r:embed="rId15"/>
                                    <a:stretch>
                                      <a:fillRect/>
                                    </a:stretch>
                                  </pic:blipFill>
                                  <pic:spPr>
                                    <a:xfrm>
                                      <a:off x="0" y="0"/>
                                      <a:ext cx="1847974" cy="2304162"/>
                                    </a:xfrm>
                                    <a:prstGeom prst="rect">
                                      <a:avLst/>
                                    </a:prstGeom>
                                  </pic:spPr>
                                </pic:pic>
                              </a:graphicData>
                            </a:graphic>
                          </wp:inline>
                        </w:drawing>
                      </w:r>
                    </w:p>
                  </w:txbxContent>
                </v:textbox>
                <w10:wrap type="square" anchorx="margin"/>
              </v:shape>
            </w:pict>
          </mc:Fallback>
        </mc:AlternateContent>
      </w:r>
    </w:p>
    <w:p w14:paraId="6419FD19" w14:textId="4B735B61" w:rsidR="00701D00" w:rsidRPr="006E3CCB" w:rsidRDefault="006E3CCB" w:rsidP="00701D00">
      <w:pPr>
        <w:rPr>
          <w:b/>
          <w:bCs/>
        </w:rPr>
      </w:pPr>
      <w:r>
        <w:rPr>
          <w:noProof/>
        </w:rPr>
        <mc:AlternateContent>
          <mc:Choice Requires="wps">
            <w:drawing>
              <wp:anchor distT="45720" distB="45720" distL="114300" distR="114300" simplePos="0" relativeHeight="251684864" behindDoc="0" locked="0" layoutInCell="1" allowOverlap="1" wp14:anchorId="55C2A7BC" wp14:editId="1ADE9F87">
                <wp:simplePos x="0" y="0"/>
                <wp:positionH relativeFrom="margin">
                  <wp:posOffset>3659886</wp:posOffset>
                </wp:positionH>
                <wp:positionV relativeFrom="paragraph">
                  <wp:posOffset>234976</wp:posOffset>
                </wp:positionV>
                <wp:extent cx="1827530" cy="1609090"/>
                <wp:effectExtent l="0" t="0" r="20320" b="10160"/>
                <wp:wrapSquare wrapText="bothSides"/>
                <wp:docPr id="1759201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7530" cy="1609090"/>
                        </a:xfrm>
                        <a:prstGeom prst="rect">
                          <a:avLst/>
                        </a:prstGeom>
                        <a:solidFill>
                          <a:srgbClr val="FFFFFF"/>
                        </a:solidFill>
                        <a:ln w="9525">
                          <a:solidFill>
                            <a:srgbClr val="000000"/>
                          </a:solidFill>
                          <a:miter lim="800000"/>
                          <a:headEnd/>
                          <a:tailEnd/>
                        </a:ln>
                      </wps:spPr>
                      <wps:txbx>
                        <w:txbxContent>
                          <w:p w14:paraId="7880685A" w14:textId="48B4E008" w:rsidR="006E3CCB" w:rsidRDefault="006E3CCB" w:rsidP="006E3CCB">
                            <w:r>
                              <w:rPr>
                                <w:noProof/>
                              </w:rPr>
                              <w:drawing>
                                <wp:inline distT="0" distB="0" distL="0" distR="0" wp14:anchorId="5E036002" wp14:editId="7CFA4891">
                                  <wp:extent cx="1635760" cy="1485265"/>
                                  <wp:effectExtent l="0" t="0" r="2540" b="635"/>
                                  <wp:docPr id="1068436557" name="Imagen 10684365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1703" name="Imagen 1" descr="Interfaz de usuario gráfica, Texto, Aplicación, Correo electrónico&#10;&#10;Descripción generada automáticamente"/>
                                          <pic:cNvPicPr/>
                                        </pic:nvPicPr>
                                        <pic:blipFill>
                                          <a:blip r:embed="rId16"/>
                                          <a:stretch>
                                            <a:fillRect/>
                                          </a:stretch>
                                        </pic:blipFill>
                                        <pic:spPr>
                                          <a:xfrm>
                                            <a:off x="0" y="0"/>
                                            <a:ext cx="1635760" cy="1485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2A7BC" id="_x0000_s1064" type="#_x0000_t202" style="position:absolute;margin-left:288.2pt;margin-top:18.5pt;width:143.9pt;height:126.7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">
                <v:textbox>
                  <w:txbxContent>
                    <w:p w14:paraId="7880685A" w14:textId="48B4E008" w:rsidR="006E3CCB" w:rsidRDefault="006E3CCB" w:rsidP="006E3CCB">
                      <w:r>
                        <w:rPr>
                          <w:noProof/>
                        </w:rPr>
                        <w:drawing>
                          <wp:inline distT="0" distB="0" distL="0" distR="0" wp14:anchorId="5E036002" wp14:editId="7CFA4891">
                            <wp:extent cx="1635760" cy="1485265"/>
                            <wp:effectExtent l="0" t="0" r="2540" b="635"/>
                            <wp:docPr id="1068436557" name="Imagen 10684365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1703" name="Imagen 1" descr="Interfaz de usuario gráfica, Texto, Aplicación, Correo electrónico&#10;&#10;Descripción generada automáticamente"/>
                                    <pic:cNvPicPr/>
                                  </pic:nvPicPr>
                                  <pic:blipFill>
                                    <a:blip r:embed="rId16"/>
                                    <a:stretch>
                                      <a:fillRect/>
                                    </a:stretch>
                                  </pic:blipFill>
                                  <pic:spPr>
                                    <a:xfrm>
                                      <a:off x="0" y="0"/>
                                      <a:ext cx="1635760" cy="1485265"/>
                                    </a:xfrm>
                                    <a:prstGeom prst="rect">
                                      <a:avLst/>
                                    </a:prstGeom>
                                  </pic:spPr>
                                </pic:pic>
                              </a:graphicData>
                            </a:graphic>
                          </wp:inline>
                        </w:drawing>
                      </w:r>
                    </w:p>
                  </w:txbxContent>
                </v:textbox>
                <w10:wrap type="square" anchorx="margin"/>
              </v:shape>
            </w:pict>
          </mc:Fallback>
        </mc:AlternateContent>
      </w:r>
    </w:p>
    <w:p w14:paraId="5F176007" w14:textId="1668BEFB" w:rsidR="00883BC2" w:rsidRPr="006E3CCB" w:rsidRDefault="00883BC2" w:rsidP="00883BC2"/>
    <w:p w14:paraId="1ECBCACE" w14:textId="4B69D81E" w:rsidR="00883BC2" w:rsidRPr="006E3CCB" w:rsidRDefault="00883BC2" w:rsidP="00883BC2"/>
    <w:p w14:paraId="22E6CE45" w14:textId="77E8DD7B" w:rsidR="00193D14" w:rsidRPr="006E3CCB" w:rsidRDefault="006E3CCB" w:rsidP="00883BC2">
      <w:r>
        <w:rPr>
          <w:noProof/>
        </w:rPr>
        <mc:AlternateContent>
          <mc:Choice Requires="wps">
            <w:drawing>
              <wp:anchor distT="0" distB="0" distL="114300" distR="114300" simplePos="0" relativeHeight="251682816" behindDoc="0" locked="0" layoutInCell="1" allowOverlap="1" wp14:anchorId="4049C969" wp14:editId="5A4465AB">
                <wp:simplePos x="0" y="0"/>
                <wp:positionH relativeFrom="margin">
                  <wp:posOffset>2374595</wp:posOffset>
                </wp:positionH>
                <wp:positionV relativeFrom="paragraph">
                  <wp:posOffset>203276</wp:posOffset>
                </wp:positionV>
                <wp:extent cx="1097280" cy="7951"/>
                <wp:effectExtent l="0" t="57150" r="26670" b="87630"/>
                <wp:wrapNone/>
                <wp:docPr id="2040448254" name="Conector recto de flecha 3"/>
                <wp:cNvGraphicFramePr/>
                <a:graphic xmlns:a="http://schemas.openxmlformats.org/drawingml/2006/main">
                  <a:graphicData uri="http://schemas.microsoft.com/office/word/2010/wordprocessingShape">
                    <wps:wsp>
                      <wps:cNvCnPr/>
                      <wps:spPr>
                        <a:xfrm>
                          <a:off x="0" y="0"/>
                          <a:ext cx="10972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FDF8B" id="Conector recto de flecha 3" o:spid="_x0000_s1026" type="#_x0000_t32" style="position:absolute;margin-left:187pt;margin-top:16pt;width:86.4pt;height:.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" strokecolor="black [3200]" strokeweight=".5pt">
                <v:stroke endarrow="block" joinstyle="miter"/>
                <w10:wrap anchorx="margin"/>
              </v:shape>
            </w:pict>
          </mc:Fallback>
        </mc:AlternateContent>
      </w:r>
    </w:p>
    <w:p w14:paraId="5D838394" w14:textId="5510931F" w:rsidR="00193D14" w:rsidRPr="006E3CCB" w:rsidRDefault="00193D14" w:rsidP="00883BC2"/>
    <w:p w14:paraId="6FB47A5E" w14:textId="77777777" w:rsidR="00193D14" w:rsidRPr="006E3CCB" w:rsidRDefault="00193D14" w:rsidP="00883BC2"/>
    <w:p w14:paraId="6229CAD4" w14:textId="77777777" w:rsidR="00F028BD" w:rsidRPr="006E3CCB" w:rsidRDefault="00F028BD" w:rsidP="00883BC2"/>
    <w:p w14:paraId="24339A9D" w14:textId="77777777" w:rsidR="00F028BD" w:rsidRPr="006E3CCB" w:rsidRDefault="00F028BD" w:rsidP="00883BC2"/>
    <w:p w14:paraId="4F321E40" w14:textId="427EF664" w:rsidR="00D3579B" w:rsidRPr="006E3CCB" w:rsidRDefault="00D3579B" w:rsidP="00883BC2"/>
    <w:p w14:paraId="0B3007A6" w14:textId="01805824" w:rsidR="00883BC2" w:rsidRPr="0094638D" w:rsidRDefault="00883BC2" w:rsidP="00D0774D">
      <w:pPr>
        <w:pStyle w:val="Ttulo1"/>
        <w:numPr>
          <w:ilvl w:val="0"/>
          <w:numId w:val="5"/>
        </w:numPr>
        <w:rPr>
          <w:rStyle w:val="nfasisintenso"/>
          <w:rFonts w:ascii="Times New Roman" w:hAnsi="Times New Roman" w:cs="Times New Roman"/>
          <w:i w:val="0"/>
          <w:iCs w:val="0"/>
          <w:color w:val="2E74B5" w:themeColor="accent1" w:themeShade="BF"/>
        </w:rPr>
      </w:pPr>
      <w:bookmarkStart w:id="4" w:name="_Toc145782680"/>
      <w:r w:rsidRPr="0094638D">
        <w:rPr>
          <w:rStyle w:val="nfasisintenso"/>
          <w:rFonts w:ascii="Times New Roman" w:hAnsi="Times New Roman" w:cs="Times New Roman"/>
          <w:i w:val="0"/>
          <w:iCs w:val="0"/>
          <w:color w:val="2E74B5" w:themeColor="accent1" w:themeShade="BF"/>
        </w:rPr>
        <w:lastRenderedPageBreak/>
        <w:t>Análisis Aplicación Móvil</w:t>
      </w:r>
      <w:bookmarkEnd w:id="4"/>
    </w:p>
    <w:p w14:paraId="6D228DDA" w14:textId="348E8B68" w:rsidR="00A90AEF" w:rsidRDefault="0094638D" w:rsidP="00C80907">
      <w:pPr>
        <w:ind w:left="360"/>
        <w:rPr>
          <w:rFonts w:ascii="Times New Roman" w:hAnsi="Times New Roman" w:cs="Times New Roman"/>
          <w:sz w:val="24"/>
          <w:szCs w:val="24"/>
        </w:rPr>
      </w:pPr>
      <w:r w:rsidRPr="0094638D">
        <w:rPr>
          <w:rFonts w:ascii="Times New Roman" w:hAnsi="Times New Roman" w:cs="Times New Roman"/>
          <w:sz w:val="24"/>
          <w:szCs w:val="24"/>
        </w:rPr>
        <w:t xml:space="preserve">La </w:t>
      </w:r>
      <w:r w:rsidR="0036485C">
        <w:rPr>
          <w:rFonts w:ascii="Times New Roman" w:hAnsi="Times New Roman" w:cs="Times New Roman"/>
          <w:sz w:val="24"/>
          <w:szCs w:val="24"/>
        </w:rPr>
        <w:t xml:space="preserve">aplicación </w:t>
      </w:r>
      <w:proofErr w:type="gramStart"/>
      <w:r w:rsidR="0036485C">
        <w:rPr>
          <w:rFonts w:ascii="Times New Roman" w:hAnsi="Times New Roman" w:cs="Times New Roman"/>
          <w:sz w:val="24"/>
          <w:szCs w:val="24"/>
        </w:rPr>
        <w:t xml:space="preserve">móvil </w:t>
      </w:r>
      <w:r w:rsidRPr="0094638D">
        <w:rPr>
          <w:rFonts w:ascii="Times New Roman" w:hAnsi="Times New Roman" w:cs="Times New Roman"/>
          <w:sz w:val="24"/>
          <w:szCs w:val="24"/>
        </w:rPr>
        <w:t xml:space="preserve"> que</w:t>
      </w:r>
      <w:proofErr w:type="gramEnd"/>
      <w:r w:rsidRPr="0094638D">
        <w:rPr>
          <w:rFonts w:ascii="Times New Roman" w:hAnsi="Times New Roman" w:cs="Times New Roman"/>
          <w:sz w:val="24"/>
          <w:szCs w:val="24"/>
        </w:rPr>
        <w:t xml:space="preserve"> se ha analizado es </w:t>
      </w:r>
      <w:r w:rsidR="00A90AEF">
        <w:rPr>
          <w:rFonts w:ascii="Times New Roman" w:hAnsi="Times New Roman" w:cs="Times New Roman"/>
          <w:color w:val="000000" w:themeColor="text1"/>
          <w:sz w:val="24"/>
          <w:szCs w:val="24"/>
          <w:u w:val="single"/>
        </w:rPr>
        <w:t>RTVE Noticias</w:t>
      </w:r>
      <w:r w:rsidRPr="0094638D">
        <w:rPr>
          <w:rFonts w:ascii="Times New Roman" w:hAnsi="Times New Roman" w:cs="Times New Roman"/>
          <w:sz w:val="24"/>
          <w:szCs w:val="24"/>
        </w:rPr>
        <w:t xml:space="preserve">, </w:t>
      </w:r>
      <w:r w:rsidR="00A90AEF">
        <w:rPr>
          <w:rFonts w:ascii="Times New Roman" w:hAnsi="Times New Roman" w:cs="Times New Roman"/>
          <w:sz w:val="24"/>
          <w:szCs w:val="24"/>
        </w:rPr>
        <w:t>una aplicación que muestra principalmente vídeos y noticias de RTVE.es</w:t>
      </w:r>
      <w:r w:rsidRPr="0094638D">
        <w:rPr>
          <w:rFonts w:ascii="Times New Roman" w:hAnsi="Times New Roman" w:cs="Times New Roman"/>
          <w:sz w:val="24"/>
          <w:szCs w:val="24"/>
        </w:rPr>
        <w:t xml:space="preserve">. </w:t>
      </w:r>
    </w:p>
    <w:p w14:paraId="24918E5C" w14:textId="77777777" w:rsidR="00A90AEF" w:rsidRDefault="00A90AEF" w:rsidP="00C80907">
      <w:pPr>
        <w:ind w:left="360"/>
        <w:rPr>
          <w:rFonts w:ascii="Times New Roman" w:hAnsi="Times New Roman" w:cs="Times New Roman"/>
          <w:sz w:val="24"/>
          <w:szCs w:val="24"/>
        </w:rPr>
      </w:pPr>
      <w:r>
        <w:rPr>
          <w:rFonts w:ascii="Times New Roman" w:hAnsi="Times New Roman" w:cs="Times New Roman"/>
          <w:sz w:val="24"/>
          <w:szCs w:val="24"/>
        </w:rPr>
        <w:t>En este caso a</w:t>
      </w:r>
      <w:r w:rsidR="0094638D" w:rsidRPr="0094638D">
        <w:rPr>
          <w:rFonts w:ascii="Times New Roman" w:hAnsi="Times New Roman" w:cs="Times New Roman"/>
          <w:sz w:val="24"/>
          <w:szCs w:val="24"/>
        </w:rPr>
        <w:t xml:space="preserve">demas de la </w:t>
      </w:r>
      <w:r w:rsidR="0094638D" w:rsidRPr="0094638D">
        <w:rPr>
          <w:rFonts w:ascii="Times New Roman" w:hAnsi="Times New Roman" w:cs="Times New Roman"/>
          <w:b/>
          <w:sz w:val="24"/>
          <w:szCs w:val="24"/>
        </w:rPr>
        <w:t xml:space="preserve">WCAG </w:t>
      </w:r>
      <w:r w:rsidR="0094638D" w:rsidRPr="0094638D">
        <w:rPr>
          <w:rFonts w:ascii="Times New Roman" w:hAnsi="Times New Roman" w:cs="Times New Roman"/>
          <w:bCs/>
          <w:sz w:val="24"/>
          <w:szCs w:val="24"/>
        </w:rPr>
        <w:t>se ha considerado el siguiente doc</w:t>
      </w:r>
      <w:r w:rsidR="00C80907">
        <w:rPr>
          <w:rFonts w:ascii="Times New Roman" w:hAnsi="Times New Roman" w:cs="Times New Roman"/>
          <w:bCs/>
          <w:sz w:val="24"/>
          <w:szCs w:val="24"/>
        </w:rPr>
        <w:t>ume</w:t>
      </w:r>
      <w:r w:rsidR="0094638D" w:rsidRPr="0094638D">
        <w:rPr>
          <w:rFonts w:ascii="Times New Roman" w:hAnsi="Times New Roman" w:cs="Times New Roman"/>
          <w:bCs/>
          <w:sz w:val="24"/>
          <w:szCs w:val="24"/>
        </w:rPr>
        <w:t>nto</w:t>
      </w:r>
      <w:r w:rsidR="00C80907">
        <w:rPr>
          <w:rFonts w:ascii="Times New Roman" w:hAnsi="Times New Roman" w:cs="Times New Roman"/>
          <w:bCs/>
          <w:sz w:val="24"/>
          <w:szCs w:val="24"/>
        </w:rPr>
        <w:t xml:space="preserve"> </w:t>
      </w:r>
      <w:r w:rsidR="0094638D" w:rsidRPr="0094638D">
        <w:rPr>
          <w:rFonts w:ascii="Times New Roman" w:hAnsi="Times New Roman" w:cs="Times New Roman"/>
          <w:bCs/>
          <w:i/>
          <w:iCs/>
          <w:sz w:val="24"/>
          <w:szCs w:val="24"/>
        </w:rPr>
        <w:t>‘Mobile Accessibility: How WCAG 2.0 and Other W3C/WAI Guidelines Apply to Mobile’</w:t>
      </w:r>
      <w:r w:rsidR="0094638D" w:rsidRPr="0094638D">
        <w:rPr>
          <w:rFonts w:ascii="Times New Roman" w:hAnsi="Times New Roman" w:cs="Times New Roman"/>
          <w:bCs/>
          <w:sz w:val="24"/>
          <w:szCs w:val="24"/>
        </w:rPr>
        <w:t xml:space="preserve">  </w:t>
      </w:r>
      <w:sdt>
        <w:sdtPr>
          <w:rPr>
            <w:rFonts w:ascii="Times New Roman" w:hAnsi="Times New Roman" w:cs="Times New Roman"/>
            <w:color w:val="5B9BD5" w:themeColor="accent1"/>
            <w:sz w:val="24"/>
            <w:szCs w:val="24"/>
          </w:rPr>
          <w:id w:val="-918329214"/>
          <w:citation/>
        </w:sdtPr>
        <w:sdtContent>
          <w:r w:rsidR="0094638D" w:rsidRPr="00C80907">
            <w:rPr>
              <w:rFonts w:ascii="Times New Roman" w:hAnsi="Times New Roman" w:cs="Times New Roman"/>
              <w:color w:val="5B9BD5" w:themeColor="accent1"/>
              <w:sz w:val="24"/>
              <w:szCs w:val="24"/>
            </w:rPr>
            <w:fldChar w:fldCharType="begin"/>
          </w:r>
          <w:r w:rsidR="0094638D" w:rsidRPr="00C80907">
            <w:rPr>
              <w:rFonts w:ascii="Times New Roman" w:hAnsi="Times New Roman" w:cs="Times New Roman"/>
              <w:color w:val="5B9BD5" w:themeColor="accent1"/>
              <w:sz w:val="24"/>
              <w:szCs w:val="24"/>
            </w:rPr>
            <w:instrText xml:space="preserve"> CITATION Sha21 \l 3082 </w:instrText>
          </w:r>
          <w:r w:rsidR="0094638D" w:rsidRPr="00C80907">
            <w:rPr>
              <w:rFonts w:ascii="Times New Roman" w:hAnsi="Times New Roman" w:cs="Times New Roman"/>
              <w:color w:val="5B9BD5" w:themeColor="accent1"/>
              <w:sz w:val="24"/>
              <w:szCs w:val="24"/>
            </w:rPr>
            <w:fldChar w:fldCharType="separate"/>
          </w:r>
          <w:r w:rsidR="00C80907" w:rsidRPr="00C80907">
            <w:rPr>
              <w:rFonts w:ascii="Times New Roman" w:hAnsi="Times New Roman" w:cs="Times New Roman"/>
              <w:noProof/>
              <w:color w:val="5B9BD5" w:themeColor="accent1"/>
              <w:sz w:val="24"/>
              <w:szCs w:val="24"/>
            </w:rPr>
            <w:t>(Henry., 2021)</w:t>
          </w:r>
          <w:r w:rsidR="0094638D" w:rsidRPr="00C80907">
            <w:rPr>
              <w:rFonts w:ascii="Times New Roman" w:hAnsi="Times New Roman" w:cs="Times New Roman"/>
              <w:color w:val="5B9BD5" w:themeColor="accent1"/>
              <w:sz w:val="24"/>
              <w:szCs w:val="24"/>
            </w:rPr>
            <w:fldChar w:fldCharType="end"/>
          </w:r>
        </w:sdtContent>
      </w:sdt>
      <w:r w:rsidR="0094638D" w:rsidRPr="0094638D">
        <w:rPr>
          <w:rFonts w:ascii="Times New Roman" w:hAnsi="Times New Roman" w:cs="Times New Roman"/>
          <w:sz w:val="24"/>
          <w:szCs w:val="24"/>
        </w:rPr>
        <w:t xml:space="preserve"> , en </w:t>
      </w:r>
      <w:r w:rsidR="00C80907">
        <w:rPr>
          <w:rFonts w:ascii="Times New Roman" w:hAnsi="Times New Roman" w:cs="Times New Roman"/>
          <w:sz w:val="24"/>
          <w:szCs w:val="24"/>
        </w:rPr>
        <w:t>el se</w:t>
      </w:r>
      <w:r w:rsidR="0094638D" w:rsidRPr="0094638D">
        <w:rPr>
          <w:rFonts w:ascii="Times New Roman" w:hAnsi="Times New Roman" w:cs="Times New Roman"/>
          <w:sz w:val="24"/>
          <w:szCs w:val="24"/>
        </w:rPr>
        <w:t xml:space="preserve"> describe que los </w:t>
      </w:r>
      <w:r w:rsidR="0094638D" w:rsidRPr="0094638D">
        <w:rPr>
          <w:rFonts w:ascii="Times New Roman" w:hAnsi="Times New Roman" w:cs="Times New Roman"/>
          <w:b/>
          <w:bCs/>
          <w:sz w:val="24"/>
          <w:szCs w:val="24"/>
        </w:rPr>
        <w:t>principios</w:t>
      </w:r>
      <w:r w:rsidR="0094638D" w:rsidRPr="0094638D">
        <w:rPr>
          <w:rFonts w:ascii="Times New Roman" w:hAnsi="Times New Roman" w:cs="Times New Roman"/>
          <w:sz w:val="24"/>
          <w:szCs w:val="24"/>
        </w:rPr>
        <w:t xml:space="preserve">, directrices y criterios de éxito se pueden aplicar al contenido web móvil, aplicaciones web móviles, aplicaciones nativas y aplicaciones híbridas que utilizan componentes web dentro de </w:t>
      </w:r>
      <w:r w:rsidR="0094638D" w:rsidRPr="00C80907">
        <w:rPr>
          <w:rFonts w:ascii="Times New Roman" w:hAnsi="Times New Roman" w:cs="Times New Roman"/>
          <w:b/>
          <w:bCs/>
          <w:sz w:val="24"/>
          <w:szCs w:val="24"/>
        </w:rPr>
        <w:t>aplicaciones nativa</w:t>
      </w:r>
      <w:r w:rsidR="0094638D" w:rsidRPr="0094638D">
        <w:rPr>
          <w:rFonts w:ascii="Times New Roman" w:hAnsi="Times New Roman" w:cs="Times New Roman"/>
          <w:sz w:val="24"/>
          <w:szCs w:val="24"/>
        </w:rPr>
        <w:t>.</w:t>
      </w:r>
      <w:r>
        <w:rPr>
          <w:rFonts w:ascii="Times New Roman" w:hAnsi="Times New Roman" w:cs="Times New Roman"/>
          <w:sz w:val="24"/>
          <w:szCs w:val="24"/>
        </w:rPr>
        <w:t xml:space="preserve"> </w:t>
      </w:r>
    </w:p>
    <w:p w14:paraId="642C2FE4" w14:textId="02855A03" w:rsidR="001C7806" w:rsidRDefault="00A90AEF" w:rsidP="00C80907">
      <w:pPr>
        <w:ind w:left="360"/>
        <w:rPr>
          <w:rFonts w:ascii="Times New Roman" w:hAnsi="Times New Roman" w:cs="Times New Roman"/>
          <w:b/>
          <w:bCs/>
          <w:sz w:val="24"/>
          <w:szCs w:val="24"/>
        </w:rPr>
      </w:pPr>
      <w:r>
        <w:rPr>
          <w:rFonts w:ascii="Times New Roman" w:hAnsi="Times New Roman" w:cs="Times New Roman"/>
          <w:sz w:val="24"/>
          <w:szCs w:val="24"/>
        </w:rPr>
        <w:t>Principalmente se han encontrado los siguientes problemas:</w:t>
      </w:r>
    </w:p>
    <w:p w14:paraId="6215819F" w14:textId="3693EB97" w:rsidR="00910D98" w:rsidRDefault="00AB2A84" w:rsidP="00910D98">
      <w:pPr>
        <w:ind w:left="708"/>
        <w:rPr>
          <w:rFonts w:ascii="Times New Roman" w:hAnsi="Times New Roman" w:cs="Times New Roman"/>
          <w:sz w:val="24"/>
          <w:szCs w:val="24"/>
        </w:rPr>
      </w:pPr>
      <w:r>
        <w:rPr>
          <w:rFonts w:ascii="Times New Roman" w:hAnsi="Times New Roman" w:cs="Times New Roman"/>
          <w:sz w:val="24"/>
          <w:szCs w:val="24"/>
        </w:rPr>
        <w:t>1</w:t>
      </w:r>
      <w:r w:rsidR="00910D98">
        <w:rPr>
          <w:rFonts w:ascii="Times New Roman" w:hAnsi="Times New Roman" w:cs="Times New Roman"/>
          <w:sz w:val="24"/>
          <w:szCs w:val="24"/>
        </w:rPr>
        <w:t xml:space="preserve">. </w:t>
      </w:r>
      <w:r w:rsidR="00A90AEF">
        <w:rPr>
          <w:rFonts w:ascii="Times New Roman" w:hAnsi="Times New Roman" w:cs="Times New Roman"/>
          <w:sz w:val="24"/>
          <w:szCs w:val="24"/>
        </w:rPr>
        <w:t xml:space="preserve">No permite realizar </w:t>
      </w:r>
      <w:proofErr w:type="gramStart"/>
      <w:r w:rsidR="00A90AEF" w:rsidRPr="00A90AEF">
        <w:t>zoom</w:t>
      </w:r>
      <w:proofErr w:type="gramEnd"/>
      <w:r w:rsidR="00A90AEF" w:rsidRPr="00A90AEF">
        <w:rPr>
          <w:rFonts w:ascii="Times New Roman" w:hAnsi="Times New Roman" w:cs="Times New Roman"/>
          <w:sz w:val="24"/>
          <w:szCs w:val="24"/>
        </w:rPr>
        <w:t>/</w:t>
      </w:r>
      <w:r w:rsidR="00A90AEF">
        <w:rPr>
          <w:rFonts w:ascii="Times New Roman" w:hAnsi="Times New Roman" w:cs="Times New Roman"/>
          <w:sz w:val="24"/>
          <w:szCs w:val="24"/>
        </w:rPr>
        <w:t>a</w:t>
      </w:r>
      <w:r w:rsidR="00A90AEF" w:rsidRPr="00A90AEF">
        <w:rPr>
          <w:rFonts w:ascii="Times New Roman" w:hAnsi="Times New Roman" w:cs="Times New Roman"/>
          <w:sz w:val="24"/>
          <w:szCs w:val="24"/>
        </w:rPr>
        <w:t>mpliación</w:t>
      </w:r>
      <w:r w:rsidR="00A90AEF">
        <w:rPr>
          <w:rFonts w:ascii="Times New Roman" w:hAnsi="Times New Roman" w:cs="Times New Roman"/>
          <w:sz w:val="24"/>
          <w:szCs w:val="24"/>
        </w:rPr>
        <w:t xml:space="preserve"> o cambiar tamaño del texto, actualmente u</w:t>
      </w:r>
      <w:r w:rsidR="00A90AEF" w:rsidRPr="00A90AEF">
        <w:rPr>
          <w:rFonts w:ascii="Times New Roman" w:hAnsi="Times New Roman" w:cs="Times New Roman"/>
          <w:sz w:val="24"/>
          <w:szCs w:val="24"/>
        </w:rPr>
        <w:t>na variedad de métodos permite al usuario controlar el tamaño del contenido en dispositivos móviles con pantallas pequeñas. A nivel de plataforma, estos métodos están disponibles como características de accesibilidad para atender a personas con discapacidades visuales o cognitivas.</w:t>
      </w:r>
      <w:r w:rsidR="00A90AEF">
        <w:rPr>
          <w:rFonts w:ascii="Times New Roman" w:hAnsi="Times New Roman" w:cs="Times New Roman"/>
          <w:sz w:val="24"/>
          <w:szCs w:val="24"/>
        </w:rPr>
        <w:t xml:space="preserve"> En este caso no la proporciona y </w:t>
      </w:r>
      <w:r w:rsidR="00910D98">
        <w:rPr>
          <w:rFonts w:ascii="Times New Roman" w:hAnsi="Times New Roman" w:cs="Times New Roman"/>
          <w:sz w:val="24"/>
          <w:szCs w:val="24"/>
        </w:rPr>
        <w:t>afecta al</w:t>
      </w:r>
      <w:r w:rsidR="00A90AEF">
        <w:rPr>
          <w:rFonts w:ascii="Times New Roman" w:hAnsi="Times New Roman" w:cs="Times New Roman"/>
          <w:sz w:val="24"/>
          <w:szCs w:val="24"/>
        </w:rPr>
        <w:t xml:space="preserve"> principio ‘Perceptibe’</w:t>
      </w:r>
      <w:r w:rsidR="00910D98">
        <w:rPr>
          <w:rFonts w:ascii="Times New Roman" w:hAnsi="Times New Roman" w:cs="Times New Roman"/>
          <w:sz w:val="24"/>
          <w:szCs w:val="24"/>
        </w:rPr>
        <w:t>.</w:t>
      </w:r>
    </w:p>
    <w:p w14:paraId="7A0D3BDA" w14:textId="59C721FF" w:rsidR="00910D98" w:rsidRPr="00910D98" w:rsidRDefault="00AB2A84" w:rsidP="00910D98">
      <w:pPr>
        <w:ind w:left="708"/>
        <w:rPr>
          <w:rFonts w:ascii="Times New Roman" w:hAnsi="Times New Roman" w:cs="Times New Roman"/>
          <w:sz w:val="24"/>
          <w:szCs w:val="24"/>
        </w:rPr>
      </w:pPr>
      <w:r>
        <w:rPr>
          <w:rFonts w:ascii="Times New Roman" w:hAnsi="Times New Roman" w:cs="Times New Roman"/>
          <w:sz w:val="24"/>
          <w:szCs w:val="24"/>
        </w:rPr>
        <w:t>2</w:t>
      </w:r>
      <w:r w:rsidR="00910D98">
        <w:rPr>
          <w:rFonts w:ascii="Times New Roman" w:hAnsi="Times New Roman" w:cs="Times New Roman"/>
          <w:sz w:val="24"/>
          <w:szCs w:val="24"/>
        </w:rPr>
        <w:t xml:space="preserve">. </w:t>
      </w:r>
      <w:r w:rsidR="00A90AEF" w:rsidRPr="00910D98">
        <w:rPr>
          <w:rFonts w:ascii="Times New Roman" w:hAnsi="Times New Roman" w:cs="Times New Roman"/>
          <w:sz w:val="24"/>
          <w:szCs w:val="24"/>
        </w:rPr>
        <w:t>No permite realizar un cambio de la orientación de la pantalla (vertical/horizontal)</w:t>
      </w:r>
      <w:r w:rsidR="000217CA">
        <w:rPr>
          <w:rFonts w:ascii="Times New Roman" w:hAnsi="Times New Roman" w:cs="Times New Roman"/>
          <w:sz w:val="24"/>
          <w:szCs w:val="24"/>
        </w:rPr>
        <w:t xml:space="preserve">, </w:t>
      </w:r>
      <w:r w:rsidR="00910D98" w:rsidRPr="00910D98">
        <w:rPr>
          <w:rFonts w:ascii="Times New Roman" w:hAnsi="Times New Roman" w:cs="Times New Roman"/>
          <w:sz w:val="24"/>
          <w:szCs w:val="24"/>
        </w:rPr>
        <w:t xml:space="preserve">algunas aplicaciones móviles configuran automáticamente la pantalla en una orientación de pantalla particular y esperan que los usuarios respondan girando el dispositivo móvil para que coincida. Sin embargo, algunos usuarios tienen sus dispositivos móviles montados en una orientación fija </w:t>
      </w:r>
      <w:r w:rsidR="000217CA" w:rsidRPr="000217CA">
        <w:rPr>
          <w:rFonts w:ascii="Times New Roman" w:hAnsi="Times New Roman" w:cs="Times New Roman"/>
          <w:i/>
          <w:iCs/>
          <w:sz w:val="24"/>
          <w:szCs w:val="24"/>
        </w:rPr>
        <w:t>‘</w:t>
      </w:r>
      <w:r w:rsidR="00910D98" w:rsidRPr="000217CA">
        <w:rPr>
          <w:rFonts w:ascii="Times New Roman" w:hAnsi="Times New Roman" w:cs="Times New Roman"/>
          <w:i/>
          <w:iCs/>
          <w:sz w:val="24"/>
          <w:szCs w:val="24"/>
        </w:rPr>
        <w:t>(por ejemplo, en el brazo de una silla de ruedas eléctrica)</w:t>
      </w:r>
      <w:r w:rsidR="000217CA" w:rsidRPr="000217CA">
        <w:rPr>
          <w:rFonts w:ascii="Times New Roman" w:hAnsi="Times New Roman" w:cs="Times New Roman"/>
          <w:i/>
          <w:iCs/>
          <w:sz w:val="24"/>
          <w:szCs w:val="24"/>
        </w:rPr>
        <w:t>’</w:t>
      </w:r>
      <w:r w:rsidR="00910D98" w:rsidRPr="00910D98">
        <w:rPr>
          <w:rFonts w:ascii="Times New Roman" w:hAnsi="Times New Roman" w:cs="Times New Roman"/>
          <w:sz w:val="24"/>
          <w:szCs w:val="24"/>
        </w:rPr>
        <w:t>. En este caso no la proporciona y afecta al principio ‘Comprensible’.</w:t>
      </w:r>
    </w:p>
    <w:p w14:paraId="241E4B13" w14:textId="2F65570D" w:rsidR="00C80907" w:rsidRPr="00C80907" w:rsidRDefault="00AB2A84" w:rsidP="00910D98">
      <w:pPr>
        <w:ind w:left="708"/>
        <w:rPr>
          <w:rFonts w:ascii="Times New Roman" w:hAnsi="Times New Roman" w:cs="Times New Roman"/>
          <w:sz w:val="24"/>
          <w:szCs w:val="24"/>
        </w:rPr>
      </w:pPr>
      <w:r>
        <w:rPr>
          <w:rFonts w:ascii="Times New Roman" w:hAnsi="Times New Roman" w:cs="Times New Roman"/>
          <w:sz w:val="24"/>
          <w:szCs w:val="24"/>
        </w:rPr>
        <w:t>3</w:t>
      </w:r>
      <w:r w:rsidR="00C80907">
        <w:rPr>
          <w:rFonts w:ascii="Times New Roman" w:hAnsi="Times New Roman" w:cs="Times New Roman"/>
          <w:sz w:val="24"/>
          <w:szCs w:val="24"/>
        </w:rPr>
        <w:t>.</w:t>
      </w:r>
      <w:r w:rsidR="00910D98">
        <w:rPr>
          <w:rFonts w:ascii="Times New Roman" w:hAnsi="Times New Roman" w:cs="Times New Roman"/>
          <w:sz w:val="24"/>
          <w:szCs w:val="24"/>
        </w:rPr>
        <w:t xml:space="preserve"> Los v</w:t>
      </w:r>
      <w:r>
        <w:rPr>
          <w:rFonts w:ascii="Times New Roman" w:hAnsi="Times New Roman" w:cs="Times New Roman"/>
          <w:sz w:val="24"/>
          <w:szCs w:val="24"/>
        </w:rPr>
        <w:t>í</w:t>
      </w:r>
      <w:r w:rsidR="00910D98">
        <w:rPr>
          <w:rFonts w:ascii="Times New Roman" w:hAnsi="Times New Roman" w:cs="Times New Roman"/>
          <w:sz w:val="24"/>
          <w:szCs w:val="24"/>
        </w:rPr>
        <w:t xml:space="preserve">deos e imágenes asociados a las noticias no cuentan con alternativas </w:t>
      </w:r>
      <w:r w:rsidR="00910D98" w:rsidRPr="00910D98">
        <w:rPr>
          <w:rFonts w:ascii="Times New Roman" w:hAnsi="Times New Roman" w:cs="Times New Roman"/>
        </w:rPr>
        <w:t>basadas</w:t>
      </w:r>
      <w:r w:rsidR="00910D98">
        <w:rPr>
          <w:rFonts w:ascii="Times New Roman" w:hAnsi="Times New Roman" w:cs="Times New Roman"/>
          <w:sz w:val="24"/>
          <w:szCs w:val="24"/>
        </w:rPr>
        <w:t xml:space="preserve"> en texto.</w:t>
      </w:r>
    </w:p>
    <w:p w14:paraId="6286DBA4" w14:textId="77777777" w:rsidR="001C7806" w:rsidRDefault="001C7806" w:rsidP="00883BC2"/>
    <w:p w14:paraId="624EEAE8" w14:textId="77777777" w:rsidR="00347B8C" w:rsidRDefault="00347B8C" w:rsidP="00883BC2"/>
    <w:p w14:paraId="15E872AB" w14:textId="77777777" w:rsidR="00347B8C" w:rsidRDefault="00347B8C" w:rsidP="00883BC2"/>
    <w:p w14:paraId="77A5959D" w14:textId="77777777" w:rsidR="00347B8C" w:rsidRDefault="00347B8C" w:rsidP="00883BC2"/>
    <w:p w14:paraId="2A341B49" w14:textId="77777777" w:rsidR="00347B8C" w:rsidRDefault="00347B8C" w:rsidP="00883BC2"/>
    <w:p w14:paraId="2F0DB0FF" w14:textId="77777777" w:rsidR="00347B8C" w:rsidRDefault="00347B8C" w:rsidP="00883BC2"/>
    <w:p w14:paraId="14B89FDE" w14:textId="77777777" w:rsidR="00347B8C" w:rsidRDefault="00347B8C" w:rsidP="00883BC2"/>
    <w:p w14:paraId="72A96C2A" w14:textId="77777777" w:rsidR="00347B8C" w:rsidRDefault="00347B8C" w:rsidP="00883BC2"/>
    <w:p w14:paraId="031A22FB" w14:textId="77777777" w:rsidR="00347B8C" w:rsidRDefault="00347B8C" w:rsidP="00883BC2"/>
    <w:p w14:paraId="0EA2EB2D" w14:textId="77777777" w:rsidR="00347B8C" w:rsidRDefault="00347B8C" w:rsidP="00883BC2"/>
    <w:p w14:paraId="5E7C041C" w14:textId="77777777" w:rsidR="00347B8C" w:rsidRDefault="00347B8C" w:rsidP="00883BC2"/>
    <w:p w14:paraId="140CB0D3" w14:textId="77777777" w:rsidR="00347B8C" w:rsidRPr="00883BC2" w:rsidRDefault="00347B8C" w:rsidP="00883BC2"/>
    <w:p w14:paraId="0081277B" w14:textId="375265A4" w:rsidR="00883BC2" w:rsidRPr="00347B8C" w:rsidRDefault="00A61867" w:rsidP="00D0774D">
      <w:pPr>
        <w:pStyle w:val="Ttulo1"/>
        <w:numPr>
          <w:ilvl w:val="0"/>
          <w:numId w:val="5"/>
        </w:numPr>
        <w:rPr>
          <w:rStyle w:val="nfasisintenso"/>
          <w:rFonts w:ascii="Times New Roman" w:hAnsi="Times New Roman" w:cs="Times New Roman"/>
          <w:i w:val="0"/>
          <w:iCs w:val="0"/>
          <w:color w:val="2E74B5" w:themeColor="accent1" w:themeShade="BF"/>
        </w:rPr>
      </w:pPr>
      <w:bookmarkStart w:id="5" w:name="_Toc145782681"/>
      <w:r w:rsidRPr="00347B8C">
        <w:rPr>
          <w:rStyle w:val="nfasisintenso"/>
          <w:rFonts w:ascii="Times New Roman" w:hAnsi="Times New Roman" w:cs="Times New Roman"/>
          <w:i w:val="0"/>
          <w:iCs w:val="0"/>
          <w:color w:val="2E74B5" w:themeColor="accent1" w:themeShade="BF"/>
        </w:rPr>
        <w:lastRenderedPageBreak/>
        <w:t>Conclusión</w:t>
      </w:r>
      <w:bookmarkEnd w:id="5"/>
      <w:r w:rsidRPr="00347B8C">
        <w:rPr>
          <w:rStyle w:val="nfasisintenso"/>
          <w:rFonts w:ascii="Times New Roman" w:hAnsi="Times New Roman" w:cs="Times New Roman"/>
          <w:i w:val="0"/>
          <w:iCs w:val="0"/>
          <w:color w:val="2E74B5" w:themeColor="accent1" w:themeShade="BF"/>
        </w:rPr>
        <w:t xml:space="preserve"> </w:t>
      </w:r>
    </w:p>
    <w:p w14:paraId="7108E14D" w14:textId="77777777" w:rsidR="001C7806" w:rsidRDefault="001C7806" w:rsidP="001C7806"/>
    <w:p w14:paraId="558D1C9F" w14:textId="77777777" w:rsidR="00347B8C" w:rsidRPr="00347B8C" w:rsidRDefault="00347B8C" w:rsidP="00347B8C">
      <w:pPr>
        <w:ind w:left="360"/>
        <w:rPr>
          <w:rFonts w:ascii="Times New Roman" w:hAnsi="Times New Roman" w:cs="Times New Roman"/>
          <w:sz w:val="24"/>
          <w:szCs w:val="24"/>
        </w:rPr>
      </w:pPr>
      <w:r w:rsidRPr="00347B8C">
        <w:rPr>
          <w:rFonts w:ascii="Times New Roman" w:hAnsi="Times New Roman" w:cs="Times New Roman"/>
          <w:sz w:val="24"/>
          <w:szCs w:val="24"/>
        </w:rPr>
        <w:t>En este análisis de accesibilidad, hemos evaluado tanto un sitio web como una aplicación móvil en relación con los principios de accesibilidad definidos por las WCAG (Web Content Accessibility Guidelines) y otros estándares relacionados. Durante el proceso de análisis, se identificaron varias áreas de mejora en ambas plataformas que tienen un impacto significativo en la accesibilidad para personas con discapacidades.</w:t>
      </w:r>
    </w:p>
    <w:p w14:paraId="218FF2C7" w14:textId="04B0FE5B" w:rsidR="00347B8C" w:rsidRPr="00347B8C" w:rsidRDefault="00347B8C" w:rsidP="00347B8C">
      <w:pPr>
        <w:ind w:left="360"/>
        <w:rPr>
          <w:rFonts w:ascii="Times New Roman" w:hAnsi="Times New Roman" w:cs="Times New Roman"/>
          <w:sz w:val="24"/>
          <w:szCs w:val="24"/>
        </w:rPr>
      </w:pPr>
      <w:r w:rsidRPr="00347B8C">
        <w:rPr>
          <w:rFonts w:ascii="Times New Roman" w:hAnsi="Times New Roman" w:cs="Times New Roman"/>
          <w:sz w:val="24"/>
          <w:szCs w:val="24"/>
        </w:rPr>
        <w:t xml:space="preserve">En el caso del sitio web, observamos problemas como la falta de texto alternativo en imágenes, la falta de contraste en los enlaces y la </w:t>
      </w:r>
      <w:r>
        <w:rPr>
          <w:rFonts w:ascii="Times New Roman" w:hAnsi="Times New Roman" w:cs="Times New Roman"/>
          <w:sz w:val="24"/>
          <w:szCs w:val="24"/>
        </w:rPr>
        <w:t xml:space="preserve">mala posicion </w:t>
      </w:r>
      <w:r w:rsidRPr="00347B8C">
        <w:rPr>
          <w:rFonts w:ascii="Times New Roman" w:hAnsi="Times New Roman" w:cs="Times New Roman"/>
          <w:sz w:val="24"/>
          <w:szCs w:val="24"/>
        </w:rPr>
        <w:t>de contenido publicitario que puede dificultar la experiencia de usuario. Estos problemas incumplen principios fundamentales de accesibilidad, como "Perceptible" y "Operable", y pueden excluir a usuarios con discapacidades visuales o cognitivas.</w:t>
      </w:r>
    </w:p>
    <w:p w14:paraId="2A618F2A" w14:textId="77777777" w:rsidR="00347B8C" w:rsidRPr="00347B8C" w:rsidRDefault="00347B8C" w:rsidP="00347B8C">
      <w:pPr>
        <w:ind w:left="360"/>
        <w:rPr>
          <w:rFonts w:ascii="Times New Roman" w:hAnsi="Times New Roman" w:cs="Times New Roman"/>
          <w:sz w:val="24"/>
          <w:szCs w:val="24"/>
        </w:rPr>
      </w:pPr>
      <w:r w:rsidRPr="00347B8C">
        <w:rPr>
          <w:rFonts w:ascii="Times New Roman" w:hAnsi="Times New Roman" w:cs="Times New Roman"/>
          <w:sz w:val="24"/>
          <w:szCs w:val="24"/>
        </w:rPr>
        <w:t>En cuanto a la aplicación móvil, notamos limitaciones importantes, como la incapacidad de cambiar el tamaño del texto o la orientación de la pantalla, lo que afecta a los principios de "Perceptible" y "Comprensible". Además, la falta de alternativas basadas en texto para imágenes y videos en las noticias reduce la accesibilidad para personas con discapacidades visuales o auditivas.</w:t>
      </w:r>
    </w:p>
    <w:p w14:paraId="7BBE140C" w14:textId="589CBF09" w:rsidR="00347B8C" w:rsidRPr="00347B8C" w:rsidRDefault="00347B8C" w:rsidP="00347B8C">
      <w:pPr>
        <w:ind w:left="360"/>
        <w:rPr>
          <w:rFonts w:ascii="Times New Roman" w:hAnsi="Times New Roman" w:cs="Times New Roman"/>
          <w:sz w:val="24"/>
          <w:szCs w:val="24"/>
        </w:rPr>
      </w:pPr>
      <w:r w:rsidRPr="00347B8C">
        <w:rPr>
          <w:rFonts w:ascii="Times New Roman" w:hAnsi="Times New Roman" w:cs="Times New Roman"/>
          <w:sz w:val="24"/>
          <w:szCs w:val="24"/>
        </w:rPr>
        <w:t xml:space="preserve">Es fundamental reconocer la importancia de la accesibilidad en el diseño y desarrollo de sitios web y aplicaciones móviles. La inclusión de todos los usuarios, independientemente de sus capacidades, es esencial para brindar una experiencia equitativa en línea. </w:t>
      </w:r>
      <w:r w:rsidR="00152D5F">
        <w:rPr>
          <w:rFonts w:ascii="Times New Roman" w:hAnsi="Times New Roman" w:cs="Times New Roman"/>
          <w:sz w:val="24"/>
          <w:szCs w:val="24"/>
        </w:rPr>
        <w:t xml:space="preserve">Trabajar en soluciones a los problemas identificados </w:t>
      </w:r>
      <w:r w:rsidRPr="00347B8C">
        <w:rPr>
          <w:rFonts w:ascii="Times New Roman" w:hAnsi="Times New Roman" w:cs="Times New Roman"/>
          <w:sz w:val="24"/>
          <w:szCs w:val="24"/>
        </w:rPr>
        <w:t>no solo mejorará la experiencia de usuario para personas con discapacidades, sino que también puede tener un impacto positivo en la satisfacción general de los usuarios y la audiencia en general.</w:t>
      </w:r>
    </w:p>
    <w:p w14:paraId="3FFA8FDC" w14:textId="77777777" w:rsidR="001C7806" w:rsidRDefault="001C7806" w:rsidP="001C7806"/>
    <w:p w14:paraId="30223E83" w14:textId="77777777" w:rsidR="001C7806" w:rsidRDefault="001C7806" w:rsidP="001C7806"/>
    <w:p w14:paraId="1CC36B69" w14:textId="77777777" w:rsidR="001C7806" w:rsidRPr="00152D5F" w:rsidRDefault="001C7806" w:rsidP="001C7806">
      <w:pPr>
        <w:rPr>
          <w:u w:val="single"/>
        </w:rPr>
      </w:pPr>
    </w:p>
    <w:p w14:paraId="61045188" w14:textId="77777777" w:rsidR="001C7806" w:rsidRDefault="001C7806" w:rsidP="001C7806"/>
    <w:p w14:paraId="31297E67" w14:textId="77777777" w:rsidR="001C7806" w:rsidRDefault="001C7806" w:rsidP="001C7806"/>
    <w:p w14:paraId="41782AD2" w14:textId="77777777" w:rsidR="00F028BD" w:rsidRDefault="00F028BD" w:rsidP="001C7806"/>
    <w:p w14:paraId="0478B33B" w14:textId="77777777" w:rsidR="00F028BD" w:rsidRDefault="00F028BD" w:rsidP="001C7806"/>
    <w:p w14:paraId="50816848" w14:textId="77777777" w:rsidR="00F028BD" w:rsidRDefault="00F028BD" w:rsidP="001C7806"/>
    <w:p w14:paraId="4D1B9EC6" w14:textId="77777777" w:rsidR="00F028BD" w:rsidRDefault="00F028BD" w:rsidP="001C7806"/>
    <w:p w14:paraId="191A3CF7" w14:textId="77777777" w:rsidR="00F028BD" w:rsidRDefault="00F028BD" w:rsidP="001C7806"/>
    <w:p w14:paraId="388073E8" w14:textId="77777777" w:rsidR="00F028BD" w:rsidRDefault="00F028BD" w:rsidP="001C7806"/>
    <w:p w14:paraId="08294F41" w14:textId="77777777" w:rsidR="00F028BD" w:rsidRDefault="00F028BD" w:rsidP="001C7806"/>
    <w:p w14:paraId="6397B1D0" w14:textId="77777777" w:rsidR="00D0774D" w:rsidRDefault="00D0774D" w:rsidP="001C7806"/>
    <w:p w14:paraId="133F204B" w14:textId="77777777" w:rsidR="00D0774D" w:rsidRDefault="00D0774D" w:rsidP="001C7806"/>
    <w:p w14:paraId="63EF1B46" w14:textId="77777777" w:rsidR="00D0774D" w:rsidRDefault="00D0774D" w:rsidP="001C7806"/>
    <w:p w14:paraId="2C8112D9" w14:textId="77777777" w:rsidR="00D0774D" w:rsidRPr="001C7806" w:rsidRDefault="00D0774D" w:rsidP="001C7806"/>
    <w:bookmarkStart w:id="6" w:name="_Toc145782682" w:displacedByCustomXml="next"/>
    <w:sdt>
      <w:sdtPr>
        <w:rPr>
          <w:rFonts w:asciiTheme="minorHAnsi" w:eastAsiaTheme="minorHAnsi" w:hAnsiTheme="minorHAnsi" w:cstheme="minorBidi"/>
          <w:color w:val="auto"/>
          <w:sz w:val="22"/>
          <w:szCs w:val="22"/>
        </w:rPr>
        <w:id w:val="-1323883107"/>
        <w:docPartObj>
          <w:docPartGallery w:val="Bibliographies"/>
          <w:docPartUnique/>
        </w:docPartObj>
      </w:sdtPr>
      <w:sdtContent>
        <w:p w14:paraId="53C83B17" w14:textId="2102803D" w:rsidR="001921E3" w:rsidRPr="00C80907" w:rsidRDefault="001921E3" w:rsidP="00D0774D">
          <w:pPr>
            <w:pStyle w:val="Ttulo1"/>
            <w:numPr>
              <w:ilvl w:val="0"/>
              <w:numId w:val="5"/>
            </w:numPr>
            <w:rPr>
              <w:rFonts w:ascii="Times New Roman" w:hAnsi="Times New Roman" w:cs="Times New Roman"/>
            </w:rPr>
          </w:pPr>
          <w:r w:rsidRPr="00C80907">
            <w:rPr>
              <w:rFonts w:ascii="Times New Roman" w:hAnsi="Times New Roman" w:cs="Times New Roman"/>
            </w:rPr>
            <w:t>Referencias</w:t>
          </w:r>
          <w:bookmarkEnd w:id="6"/>
        </w:p>
        <w:sdt>
          <w:sdtPr>
            <w:rPr>
              <w:rFonts w:ascii="Times New Roman" w:hAnsi="Times New Roman" w:cs="Times New Roman"/>
            </w:rPr>
            <w:id w:val="-573587230"/>
            <w:bibliography/>
          </w:sdtPr>
          <w:sdtEndPr>
            <w:rPr>
              <w:rFonts w:asciiTheme="minorHAnsi" w:hAnsiTheme="minorHAnsi" w:cstheme="minorBidi"/>
            </w:rPr>
          </w:sdtEndPr>
          <w:sdtContent>
            <w:p w14:paraId="4F0BDD41" w14:textId="77777777" w:rsidR="00C80907" w:rsidRPr="00C80907" w:rsidRDefault="001921E3" w:rsidP="00C80907">
              <w:pPr>
                <w:pStyle w:val="Bibliografa"/>
                <w:ind w:left="720" w:hanging="720"/>
                <w:rPr>
                  <w:rFonts w:ascii="Times New Roman" w:hAnsi="Times New Roman" w:cs="Times New Roman"/>
                  <w:noProof/>
                  <w:sz w:val="24"/>
                  <w:szCs w:val="24"/>
                  <w:lang w:val="en-US"/>
                </w:rPr>
              </w:pPr>
              <w:r w:rsidRPr="00C80907">
                <w:rPr>
                  <w:rFonts w:ascii="Times New Roman" w:hAnsi="Times New Roman" w:cs="Times New Roman"/>
                  <w:sz w:val="24"/>
                  <w:szCs w:val="24"/>
                </w:rPr>
                <w:fldChar w:fldCharType="begin"/>
              </w:r>
              <w:r w:rsidRPr="00C80907">
                <w:rPr>
                  <w:rFonts w:ascii="Times New Roman" w:hAnsi="Times New Roman" w:cs="Times New Roman"/>
                  <w:sz w:val="24"/>
                  <w:szCs w:val="24"/>
                </w:rPr>
                <w:instrText>BIBLIOGRAPHY</w:instrText>
              </w:r>
              <w:r w:rsidRPr="00C80907">
                <w:rPr>
                  <w:rFonts w:ascii="Times New Roman" w:hAnsi="Times New Roman" w:cs="Times New Roman"/>
                  <w:sz w:val="24"/>
                  <w:szCs w:val="24"/>
                </w:rPr>
                <w:fldChar w:fldCharType="separate"/>
              </w:r>
              <w:r w:rsidR="00C80907" w:rsidRPr="00C80907">
                <w:rPr>
                  <w:rFonts w:ascii="Times New Roman" w:hAnsi="Times New Roman" w:cs="Times New Roman"/>
                  <w:noProof/>
                  <w:sz w:val="24"/>
                  <w:szCs w:val="24"/>
                </w:rPr>
                <w:t xml:space="preserve">(W3C), M. C. (24 de Julio de 2023). </w:t>
              </w:r>
              <w:r w:rsidR="00C80907" w:rsidRPr="00C80907">
                <w:rPr>
                  <w:rFonts w:ascii="Times New Roman" w:hAnsi="Times New Roman" w:cs="Times New Roman"/>
                  <w:i/>
                  <w:iCs/>
                  <w:noProof/>
                  <w:sz w:val="24"/>
                  <w:szCs w:val="24"/>
                  <w:lang w:val="en-US"/>
                </w:rPr>
                <w:t>W3C Accessibility Guidelines</w:t>
              </w:r>
              <w:r w:rsidR="00C80907" w:rsidRPr="00C80907">
                <w:rPr>
                  <w:rFonts w:ascii="Times New Roman" w:hAnsi="Times New Roman" w:cs="Times New Roman"/>
                  <w:noProof/>
                  <w:sz w:val="24"/>
                  <w:szCs w:val="24"/>
                  <w:lang w:val="en-US"/>
                </w:rPr>
                <w:t>. Obtenido de W3C Accessibility Guidelines: https://www.w3.org/TR/wcag-3.0/</w:t>
              </w:r>
            </w:p>
            <w:p w14:paraId="1533D584" w14:textId="77777777" w:rsidR="00C80907" w:rsidRPr="00C80907" w:rsidRDefault="00C80907" w:rsidP="00C80907">
              <w:pPr>
                <w:pStyle w:val="Bibliografa"/>
                <w:ind w:left="720" w:hanging="720"/>
                <w:rPr>
                  <w:rFonts w:ascii="Times New Roman" w:hAnsi="Times New Roman" w:cs="Times New Roman"/>
                  <w:noProof/>
                  <w:sz w:val="24"/>
                  <w:szCs w:val="24"/>
                </w:rPr>
              </w:pPr>
              <w:r w:rsidRPr="00C80907">
                <w:rPr>
                  <w:rFonts w:ascii="Times New Roman" w:hAnsi="Times New Roman" w:cs="Times New Roman"/>
                  <w:noProof/>
                  <w:sz w:val="24"/>
                  <w:szCs w:val="24"/>
                </w:rPr>
                <w:t xml:space="preserve">Benavente, C. (1 de Marzo de 1990). </w:t>
              </w:r>
              <w:r w:rsidRPr="00C80907">
                <w:rPr>
                  <w:rFonts w:ascii="Times New Roman" w:hAnsi="Times New Roman" w:cs="Times New Roman"/>
                  <w:i/>
                  <w:iCs/>
                  <w:noProof/>
                  <w:sz w:val="24"/>
                  <w:szCs w:val="24"/>
                </w:rPr>
                <w:t>La Razón (Bolivia)</w:t>
              </w:r>
              <w:r w:rsidRPr="00C80907">
                <w:rPr>
                  <w:rFonts w:ascii="Times New Roman" w:hAnsi="Times New Roman" w:cs="Times New Roman"/>
                  <w:noProof/>
                  <w:sz w:val="24"/>
                  <w:szCs w:val="24"/>
                </w:rPr>
                <w:t>. Obtenido de La Razón (Bolivia): https://www.la-razon.com/</w:t>
              </w:r>
            </w:p>
            <w:p w14:paraId="0092E6B3" w14:textId="77777777" w:rsidR="00C80907" w:rsidRPr="00C80907" w:rsidRDefault="00C80907" w:rsidP="00C80907">
              <w:pPr>
                <w:pStyle w:val="Bibliografa"/>
                <w:ind w:left="720" w:hanging="720"/>
                <w:rPr>
                  <w:rFonts w:ascii="Times New Roman" w:hAnsi="Times New Roman" w:cs="Times New Roman"/>
                  <w:noProof/>
                  <w:sz w:val="24"/>
                  <w:szCs w:val="24"/>
                </w:rPr>
              </w:pPr>
              <w:r w:rsidRPr="00C80907">
                <w:rPr>
                  <w:rFonts w:ascii="Times New Roman" w:hAnsi="Times New Roman" w:cs="Times New Roman"/>
                  <w:noProof/>
                  <w:sz w:val="24"/>
                  <w:szCs w:val="24"/>
                </w:rPr>
                <w:t xml:space="preserve">Henry., S. L. (14 de Mayo de 2021). </w:t>
              </w:r>
              <w:r w:rsidRPr="00C80907">
                <w:rPr>
                  <w:rFonts w:ascii="Times New Roman" w:hAnsi="Times New Roman" w:cs="Times New Roman"/>
                  <w:i/>
                  <w:iCs/>
                  <w:noProof/>
                  <w:sz w:val="24"/>
                  <w:szCs w:val="24"/>
                </w:rPr>
                <w:t>mobile-accessibility-mapping</w:t>
              </w:r>
              <w:r w:rsidRPr="00C80907">
                <w:rPr>
                  <w:rFonts w:ascii="Times New Roman" w:hAnsi="Times New Roman" w:cs="Times New Roman"/>
                  <w:noProof/>
                  <w:sz w:val="24"/>
                  <w:szCs w:val="24"/>
                </w:rPr>
                <w:t>. Obtenido de mobile-accessibility-mapping: https://www.w3.org/TR/mobile-accessibility-mapping/</w:t>
              </w:r>
            </w:p>
            <w:p w14:paraId="1EA907EB" w14:textId="77777777" w:rsidR="00C80907" w:rsidRPr="00C80907" w:rsidRDefault="00C80907" w:rsidP="00C80907">
              <w:pPr>
                <w:pStyle w:val="Bibliografa"/>
                <w:ind w:left="720" w:hanging="720"/>
                <w:rPr>
                  <w:rFonts w:ascii="Times New Roman" w:hAnsi="Times New Roman" w:cs="Times New Roman"/>
                  <w:noProof/>
                  <w:sz w:val="24"/>
                  <w:szCs w:val="24"/>
                  <w:lang w:val="en-US"/>
                </w:rPr>
              </w:pPr>
              <w:r w:rsidRPr="00C80907">
                <w:rPr>
                  <w:rFonts w:ascii="Times New Roman" w:hAnsi="Times New Roman" w:cs="Times New Roman"/>
                  <w:noProof/>
                  <w:sz w:val="24"/>
                  <w:szCs w:val="24"/>
                </w:rPr>
                <w:t xml:space="preserve">Rumoroso, J. (6 de Febrero de 2023). </w:t>
              </w:r>
              <w:r w:rsidRPr="00C80907">
                <w:rPr>
                  <w:rFonts w:ascii="Times New Roman" w:hAnsi="Times New Roman" w:cs="Times New Roman"/>
                  <w:i/>
                  <w:iCs/>
                  <w:noProof/>
                  <w:sz w:val="24"/>
                  <w:szCs w:val="24"/>
                  <w:lang w:val="en-US"/>
                </w:rPr>
                <w:t>WCAG Color contrast checker</w:t>
              </w:r>
              <w:r w:rsidRPr="00C80907">
                <w:rPr>
                  <w:rFonts w:ascii="Times New Roman" w:hAnsi="Times New Roman" w:cs="Times New Roman"/>
                  <w:noProof/>
                  <w:sz w:val="24"/>
                  <w:szCs w:val="24"/>
                  <w:lang w:val="en-US"/>
                </w:rPr>
                <w:t>. Obtenido de WCAG Color contrast checker: https://chrome.google.com/webstore/detail/wcag-color-contrast-check/plnahcmalebffmaghcpcmpaciebdhgdf?hl=en</w:t>
              </w:r>
            </w:p>
            <w:p w14:paraId="55A18043" w14:textId="77777777" w:rsidR="00C80907" w:rsidRPr="00C80907" w:rsidRDefault="00C80907" w:rsidP="00C80907">
              <w:pPr>
                <w:pStyle w:val="Bibliografa"/>
                <w:ind w:left="720" w:hanging="720"/>
                <w:rPr>
                  <w:rFonts w:ascii="Times New Roman" w:hAnsi="Times New Roman" w:cs="Times New Roman"/>
                  <w:noProof/>
                  <w:sz w:val="24"/>
                  <w:szCs w:val="24"/>
                </w:rPr>
              </w:pPr>
              <w:r w:rsidRPr="00C80907">
                <w:rPr>
                  <w:rFonts w:ascii="Times New Roman" w:hAnsi="Times New Roman" w:cs="Times New Roman"/>
                  <w:i/>
                  <w:iCs/>
                  <w:noProof/>
                  <w:sz w:val="24"/>
                  <w:szCs w:val="24"/>
                </w:rPr>
                <w:t>Siteimprove Accessibility Checker</w:t>
              </w:r>
              <w:r w:rsidRPr="00C80907">
                <w:rPr>
                  <w:rFonts w:ascii="Times New Roman" w:hAnsi="Times New Roman" w:cs="Times New Roman"/>
                  <w:noProof/>
                  <w:sz w:val="24"/>
                  <w:szCs w:val="24"/>
                </w:rPr>
                <w:t>. (7 de Julio de 2023). Obtenido de Siteimprove Accessibility Checker: https://chrome.google.com/webstore/detail/siteimprove-accessibility/djcglbmbegflehmbfleechkjhmedcopn</w:t>
              </w:r>
            </w:p>
            <w:p w14:paraId="438FBA4C" w14:textId="1D601E8B" w:rsidR="001921E3" w:rsidRDefault="001921E3" w:rsidP="00C80907">
              <w:r w:rsidRPr="00C80907">
                <w:rPr>
                  <w:rFonts w:ascii="Times New Roman" w:hAnsi="Times New Roman" w:cs="Times New Roman"/>
                  <w:b/>
                  <w:bCs/>
                  <w:sz w:val="24"/>
                  <w:szCs w:val="24"/>
                </w:rPr>
                <w:fldChar w:fldCharType="end"/>
              </w:r>
            </w:p>
          </w:sdtContent>
        </w:sdt>
      </w:sdtContent>
    </w:sdt>
    <w:p w14:paraId="6862B5FB" w14:textId="15111479" w:rsidR="00F56C99" w:rsidRDefault="00F56C99" w:rsidP="001921E3"/>
    <w:p w14:paraId="70A57E15" w14:textId="77777777" w:rsidR="00FA08F3" w:rsidRPr="00FA08F3" w:rsidRDefault="00FA08F3" w:rsidP="00FA08F3"/>
    <w:sectPr w:rsidR="00FA08F3" w:rsidRPr="00FA08F3" w:rsidSect="007D74A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9D1"/>
    <w:multiLevelType w:val="hybridMultilevel"/>
    <w:tmpl w:val="E6D4F63A"/>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1A87515C"/>
    <w:multiLevelType w:val="multilevel"/>
    <w:tmpl w:val="122A2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5254228"/>
    <w:multiLevelType w:val="hybridMultilevel"/>
    <w:tmpl w:val="4EF0C0DE"/>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6F0207"/>
    <w:multiLevelType w:val="hybridMultilevel"/>
    <w:tmpl w:val="66704CE4"/>
    <w:lvl w:ilvl="0" w:tplc="DF28A91E">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504F1"/>
    <w:multiLevelType w:val="hybridMultilevel"/>
    <w:tmpl w:val="66925636"/>
    <w:lvl w:ilvl="0" w:tplc="A6A6ADF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12064419">
    <w:abstractNumId w:val="3"/>
  </w:num>
  <w:num w:numId="2" w16cid:durableId="820777555">
    <w:abstractNumId w:val="0"/>
  </w:num>
  <w:num w:numId="3" w16cid:durableId="1653634770">
    <w:abstractNumId w:val="4"/>
  </w:num>
  <w:num w:numId="4" w16cid:durableId="873077012">
    <w:abstractNumId w:val="2"/>
  </w:num>
  <w:num w:numId="5" w16cid:durableId="271087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4A7"/>
    <w:rsid w:val="000217CA"/>
    <w:rsid w:val="00152D5F"/>
    <w:rsid w:val="001921E3"/>
    <w:rsid w:val="00193D14"/>
    <w:rsid w:val="001C7806"/>
    <w:rsid w:val="002824CE"/>
    <w:rsid w:val="002C211D"/>
    <w:rsid w:val="00347B8C"/>
    <w:rsid w:val="0036485C"/>
    <w:rsid w:val="003B316E"/>
    <w:rsid w:val="004121BC"/>
    <w:rsid w:val="005444DA"/>
    <w:rsid w:val="005F73AF"/>
    <w:rsid w:val="006703C3"/>
    <w:rsid w:val="006E3CCB"/>
    <w:rsid w:val="00701D00"/>
    <w:rsid w:val="00747B7D"/>
    <w:rsid w:val="00774179"/>
    <w:rsid w:val="00796863"/>
    <w:rsid w:val="007D74A7"/>
    <w:rsid w:val="00883BC2"/>
    <w:rsid w:val="008F4E4F"/>
    <w:rsid w:val="00910D98"/>
    <w:rsid w:val="0094638D"/>
    <w:rsid w:val="009E755A"/>
    <w:rsid w:val="00A61867"/>
    <w:rsid w:val="00A90AEF"/>
    <w:rsid w:val="00AB2A84"/>
    <w:rsid w:val="00BC3ED6"/>
    <w:rsid w:val="00C23D4B"/>
    <w:rsid w:val="00C80907"/>
    <w:rsid w:val="00D0774D"/>
    <w:rsid w:val="00D3216F"/>
    <w:rsid w:val="00D3579B"/>
    <w:rsid w:val="00DC62D9"/>
    <w:rsid w:val="00EF72FF"/>
    <w:rsid w:val="00F028BD"/>
    <w:rsid w:val="00F56C99"/>
    <w:rsid w:val="00FA08F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7314"/>
  <w15:chartTrackingRefBased/>
  <w15:docId w15:val="{ACAAB6DC-7FD8-4C28-996B-C2E4F69F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D98"/>
  </w:style>
  <w:style w:type="paragraph" w:styleId="Ttulo1">
    <w:name w:val="heading 1"/>
    <w:basedOn w:val="Normal"/>
    <w:next w:val="Normal"/>
    <w:link w:val="Ttulo1Car"/>
    <w:uiPriority w:val="9"/>
    <w:qFormat/>
    <w:rsid w:val="00883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3B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90A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D74A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D74A7"/>
    <w:rPr>
      <w:rFonts w:eastAsiaTheme="minorEastAsia"/>
      <w:lang w:eastAsia="es-ES"/>
    </w:rPr>
  </w:style>
  <w:style w:type="paragraph" w:styleId="Ttulo">
    <w:name w:val="Title"/>
    <w:basedOn w:val="Normal"/>
    <w:next w:val="Normal"/>
    <w:link w:val="TtuloCar"/>
    <w:uiPriority w:val="10"/>
    <w:qFormat/>
    <w:rsid w:val="007D74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4A7"/>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7D74A7"/>
    <w:rPr>
      <w:b/>
      <w:bCs/>
    </w:rPr>
  </w:style>
  <w:style w:type="character" w:styleId="nfasisintenso">
    <w:name w:val="Intense Emphasis"/>
    <w:basedOn w:val="Fuentedeprrafopredeter"/>
    <w:uiPriority w:val="21"/>
    <w:qFormat/>
    <w:rsid w:val="007D74A7"/>
    <w:rPr>
      <w:i/>
      <w:iCs/>
      <w:color w:val="5B9BD5" w:themeColor="accent1"/>
    </w:rPr>
  </w:style>
  <w:style w:type="character" w:styleId="nfasis">
    <w:name w:val="Emphasis"/>
    <w:basedOn w:val="Fuentedeprrafopredeter"/>
    <w:uiPriority w:val="20"/>
    <w:qFormat/>
    <w:rsid w:val="007D74A7"/>
    <w:rPr>
      <w:i/>
      <w:iCs/>
    </w:rPr>
  </w:style>
  <w:style w:type="paragraph" w:styleId="Prrafodelista">
    <w:name w:val="List Paragraph"/>
    <w:basedOn w:val="Normal"/>
    <w:uiPriority w:val="34"/>
    <w:qFormat/>
    <w:rsid w:val="007D74A7"/>
    <w:pPr>
      <w:ind w:left="720"/>
      <w:contextualSpacing/>
    </w:pPr>
  </w:style>
  <w:style w:type="character" w:styleId="Refdecomentario">
    <w:name w:val="annotation reference"/>
    <w:basedOn w:val="Fuentedeprrafopredeter"/>
    <w:uiPriority w:val="99"/>
    <w:semiHidden/>
    <w:unhideWhenUsed/>
    <w:rsid w:val="007D74A7"/>
    <w:rPr>
      <w:sz w:val="16"/>
      <w:szCs w:val="16"/>
    </w:rPr>
  </w:style>
  <w:style w:type="paragraph" w:styleId="Textocomentario">
    <w:name w:val="annotation text"/>
    <w:basedOn w:val="Normal"/>
    <w:link w:val="TextocomentarioCar"/>
    <w:uiPriority w:val="99"/>
    <w:semiHidden/>
    <w:unhideWhenUsed/>
    <w:rsid w:val="007D74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74A7"/>
    <w:rPr>
      <w:sz w:val="20"/>
      <w:szCs w:val="20"/>
    </w:rPr>
  </w:style>
  <w:style w:type="paragraph" w:styleId="Asuntodelcomentario">
    <w:name w:val="annotation subject"/>
    <w:basedOn w:val="Textocomentario"/>
    <w:next w:val="Textocomentario"/>
    <w:link w:val="AsuntodelcomentarioCar"/>
    <w:uiPriority w:val="99"/>
    <w:semiHidden/>
    <w:unhideWhenUsed/>
    <w:rsid w:val="007D74A7"/>
    <w:rPr>
      <w:b/>
      <w:bCs/>
    </w:rPr>
  </w:style>
  <w:style w:type="character" w:customStyle="1" w:styleId="AsuntodelcomentarioCar">
    <w:name w:val="Asunto del comentario Car"/>
    <w:basedOn w:val="TextocomentarioCar"/>
    <w:link w:val="Asuntodelcomentario"/>
    <w:uiPriority w:val="99"/>
    <w:semiHidden/>
    <w:rsid w:val="007D74A7"/>
    <w:rPr>
      <w:b/>
      <w:bCs/>
      <w:sz w:val="20"/>
      <w:szCs w:val="20"/>
    </w:rPr>
  </w:style>
  <w:style w:type="paragraph" w:styleId="Textodeglobo">
    <w:name w:val="Balloon Text"/>
    <w:basedOn w:val="Normal"/>
    <w:link w:val="TextodegloboCar"/>
    <w:uiPriority w:val="99"/>
    <w:semiHidden/>
    <w:unhideWhenUsed/>
    <w:rsid w:val="007D74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74A7"/>
    <w:rPr>
      <w:rFonts w:ascii="Segoe UI" w:hAnsi="Segoe UI" w:cs="Segoe UI"/>
      <w:sz w:val="18"/>
      <w:szCs w:val="18"/>
    </w:rPr>
  </w:style>
  <w:style w:type="character" w:customStyle="1" w:styleId="Ttulo1Car">
    <w:name w:val="Título 1 Car"/>
    <w:basedOn w:val="Fuentedeprrafopredeter"/>
    <w:link w:val="Ttulo1"/>
    <w:uiPriority w:val="9"/>
    <w:rsid w:val="00883BC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83BC2"/>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883BC2"/>
    <w:pPr>
      <w:outlineLvl w:val="9"/>
    </w:pPr>
    <w:rPr>
      <w:lang w:eastAsia="es-ES"/>
    </w:rPr>
  </w:style>
  <w:style w:type="paragraph" w:styleId="TDC1">
    <w:name w:val="toc 1"/>
    <w:basedOn w:val="Normal"/>
    <w:next w:val="Normal"/>
    <w:autoRedefine/>
    <w:uiPriority w:val="39"/>
    <w:unhideWhenUsed/>
    <w:rsid w:val="00883BC2"/>
    <w:pPr>
      <w:spacing w:after="100"/>
    </w:pPr>
  </w:style>
  <w:style w:type="paragraph" w:styleId="TDC2">
    <w:name w:val="toc 2"/>
    <w:basedOn w:val="Normal"/>
    <w:next w:val="Normal"/>
    <w:autoRedefine/>
    <w:uiPriority w:val="39"/>
    <w:unhideWhenUsed/>
    <w:rsid w:val="00883BC2"/>
    <w:pPr>
      <w:spacing w:after="100"/>
      <w:ind w:left="220"/>
    </w:pPr>
  </w:style>
  <w:style w:type="character" w:styleId="Hipervnculo">
    <w:name w:val="Hyperlink"/>
    <w:basedOn w:val="Fuentedeprrafopredeter"/>
    <w:uiPriority w:val="99"/>
    <w:unhideWhenUsed/>
    <w:rsid w:val="00883BC2"/>
    <w:rPr>
      <w:color w:val="0563C1" w:themeColor="hyperlink"/>
      <w:u w:val="single"/>
    </w:rPr>
  </w:style>
  <w:style w:type="character" w:styleId="Mencinsinresolver">
    <w:name w:val="Unresolved Mention"/>
    <w:basedOn w:val="Fuentedeprrafopredeter"/>
    <w:uiPriority w:val="99"/>
    <w:semiHidden/>
    <w:unhideWhenUsed/>
    <w:rsid w:val="00701D00"/>
    <w:rPr>
      <w:color w:val="605E5C"/>
      <w:shd w:val="clear" w:color="auto" w:fill="E1DFDD"/>
    </w:rPr>
  </w:style>
  <w:style w:type="paragraph" w:styleId="HTMLconformatoprevio">
    <w:name w:val="HTML Preformatted"/>
    <w:basedOn w:val="Normal"/>
    <w:link w:val="HTMLconformatoprevioCar"/>
    <w:uiPriority w:val="99"/>
    <w:semiHidden/>
    <w:unhideWhenUsed/>
    <w:rsid w:val="00701D0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701D00"/>
    <w:rPr>
      <w:rFonts w:ascii="Consolas" w:hAnsi="Consolas"/>
      <w:sz w:val="20"/>
      <w:szCs w:val="20"/>
    </w:rPr>
  </w:style>
  <w:style w:type="paragraph" w:styleId="Bibliografa">
    <w:name w:val="Bibliography"/>
    <w:basedOn w:val="Normal"/>
    <w:next w:val="Normal"/>
    <w:uiPriority w:val="37"/>
    <w:unhideWhenUsed/>
    <w:rsid w:val="00F56C99"/>
  </w:style>
  <w:style w:type="character" w:styleId="Hipervnculovisitado">
    <w:name w:val="FollowedHyperlink"/>
    <w:basedOn w:val="Fuentedeprrafopredeter"/>
    <w:uiPriority w:val="99"/>
    <w:semiHidden/>
    <w:unhideWhenUsed/>
    <w:rsid w:val="001921E3"/>
    <w:rPr>
      <w:color w:val="954F72" w:themeColor="followedHyperlink"/>
      <w:u w:val="single"/>
    </w:rPr>
  </w:style>
  <w:style w:type="character" w:customStyle="1" w:styleId="Ttulo3Car">
    <w:name w:val="Título 3 Car"/>
    <w:basedOn w:val="Fuentedeprrafopredeter"/>
    <w:link w:val="Ttulo3"/>
    <w:uiPriority w:val="9"/>
    <w:semiHidden/>
    <w:rsid w:val="00A90AE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159">
      <w:bodyDiv w:val="1"/>
      <w:marLeft w:val="0"/>
      <w:marRight w:val="0"/>
      <w:marTop w:val="0"/>
      <w:marBottom w:val="0"/>
      <w:divBdr>
        <w:top w:val="none" w:sz="0" w:space="0" w:color="auto"/>
        <w:left w:val="none" w:sz="0" w:space="0" w:color="auto"/>
        <w:bottom w:val="none" w:sz="0" w:space="0" w:color="auto"/>
        <w:right w:val="none" w:sz="0" w:space="0" w:color="auto"/>
      </w:divBdr>
    </w:div>
    <w:div w:id="53507572">
      <w:bodyDiv w:val="1"/>
      <w:marLeft w:val="0"/>
      <w:marRight w:val="0"/>
      <w:marTop w:val="0"/>
      <w:marBottom w:val="0"/>
      <w:divBdr>
        <w:top w:val="none" w:sz="0" w:space="0" w:color="auto"/>
        <w:left w:val="none" w:sz="0" w:space="0" w:color="auto"/>
        <w:bottom w:val="none" w:sz="0" w:space="0" w:color="auto"/>
        <w:right w:val="none" w:sz="0" w:space="0" w:color="auto"/>
      </w:divBdr>
    </w:div>
    <w:div w:id="63383294">
      <w:bodyDiv w:val="1"/>
      <w:marLeft w:val="0"/>
      <w:marRight w:val="0"/>
      <w:marTop w:val="0"/>
      <w:marBottom w:val="0"/>
      <w:divBdr>
        <w:top w:val="none" w:sz="0" w:space="0" w:color="auto"/>
        <w:left w:val="none" w:sz="0" w:space="0" w:color="auto"/>
        <w:bottom w:val="none" w:sz="0" w:space="0" w:color="auto"/>
        <w:right w:val="none" w:sz="0" w:space="0" w:color="auto"/>
      </w:divBdr>
    </w:div>
    <w:div w:id="148982545">
      <w:bodyDiv w:val="1"/>
      <w:marLeft w:val="0"/>
      <w:marRight w:val="0"/>
      <w:marTop w:val="0"/>
      <w:marBottom w:val="0"/>
      <w:divBdr>
        <w:top w:val="none" w:sz="0" w:space="0" w:color="auto"/>
        <w:left w:val="none" w:sz="0" w:space="0" w:color="auto"/>
        <w:bottom w:val="none" w:sz="0" w:space="0" w:color="auto"/>
        <w:right w:val="none" w:sz="0" w:space="0" w:color="auto"/>
      </w:divBdr>
    </w:div>
    <w:div w:id="174806105">
      <w:bodyDiv w:val="1"/>
      <w:marLeft w:val="0"/>
      <w:marRight w:val="0"/>
      <w:marTop w:val="0"/>
      <w:marBottom w:val="0"/>
      <w:divBdr>
        <w:top w:val="none" w:sz="0" w:space="0" w:color="auto"/>
        <w:left w:val="none" w:sz="0" w:space="0" w:color="auto"/>
        <w:bottom w:val="none" w:sz="0" w:space="0" w:color="auto"/>
        <w:right w:val="none" w:sz="0" w:space="0" w:color="auto"/>
      </w:divBdr>
    </w:div>
    <w:div w:id="206571949">
      <w:bodyDiv w:val="1"/>
      <w:marLeft w:val="0"/>
      <w:marRight w:val="0"/>
      <w:marTop w:val="0"/>
      <w:marBottom w:val="0"/>
      <w:divBdr>
        <w:top w:val="none" w:sz="0" w:space="0" w:color="auto"/>
        <w:left w:val="none" w:sz="0" w:space="0" w:color="auto"/>
        <w:bottom w:val="none" w:sz="0" w:space="0" w:color="auto"/>
        <w:right w:val="none" w:sz="0" w:space="0" w:color="auto"/>
      </w:divBdr>
    </w:div>
    <w:div w:id="224296205">
      <w:bodyDiv w:val="1"/>
      <w:marLeft w:val="0"/>
      <w:marRight w:val="0"/>
      <w:marTop w:val="0"/>
      <w:marBottom w:val="0"/>
      <w:divBdr>
        <w:top w:val="none" w:sz="0" w:space="0" w:color="auto"/>
        <w:left w:val="none" w:sz="0" w:space="0" w:color="auto"/>
        <w:bottom w:val="none" w:sz="0" w:space="0" w:color="auto"/>
        <w:right w:val="none" w:sz="0" w:space="0" w:color="auto"/>
      </w:divBdr>
    </w:div>
    <w:div w:id="264004937">
      <w:bodyDiv w:val="1"/>
      <w:marLeft w:val="0"/>
      <w:marRight w:val="0"/>
      <w:marTop w:val="0"/>
      <w:marBottom w:val="0"/>
      <w:divBdr>
        <w:top w:val="none" w:sz="0" w:space="0" w:color="auto"/>
        <w:left w:val="none" w:sz="0" w:space="0" w:color="auto"/>
        <w:bottom w:val="none" w:sz="0" w:space="0" w:color="auto"/>
        <w:right w:val="none" w:sz="0" w:space="0" w:color="auto"/>
      </w:divBdr>
    </w:div>
    <w:div w:id="272444764">
      <w:bodyDiv w:val="1"/>
      <w:marLeft w:val="0"/>
      <w:marRight w:val="0"/>
      <w:marTop w:val="0"/>
      <w:marBottom w:val="0"/>
      <w:divBdr>
        <w:top w:val="none" w:sz="0" w:space="0" w:color="auto"/>
        <w:left w:val="none" w:sz="0" w:space="0" w:color="auto"/>
        <w:bottom w:val="none" w:sz="0" w:space="0" w:color="auto"/>
        <w:right w:val="none" w:sz="0" w:space="0" w:color="auto"/>
      </w:divBdr>
    </w:div>
    <w:div w:id="279456169">
      <w:bodyDiv w:val="1"/>
      <w:marLeft w:val="0"/>
      <w:marRight w:val="0"/>
      <w:marTop w:val="0"/>
      <w:marBottom w:val="0"/>
      <w:divBdr>
        <w:top w:val="none" w:sz="0" w:space="0" w:color="auto"/>
        <w:left w:val="none" w:sz="0" w:space="0" w:color="auto"/>
        <w:bottom w:val="none" w:sz="0" w:space="0" w:color="auto"/>
        <w:right w:val="none" w:sz="0" w:space="0" w:color="auto"/>
      </w:divBdr>
    </w:div>
    <w:div w:id="364990121">
      <w:bodyDiv w:val="1"/>
      <w:marLeft w:val="0"/>
      <w:marRight w:val="0"/>
      <w:marTop w:val="0"/>
      <w:marBottom w:val="0"/>
      <w:divBdr>
        <w:top w:val="none" w:sz="0" w:space="0" w:color="auto"/>
        <w:left w:val="none" w:sz="0" w:space="0" w:color="auto"/>
        <w:bottom w:val="none" w:sz="0" w:space="0" w:color="auto"/>
        <w:right w:val="none" w:sz="0" w:space="0" w:color="auto"/>
      </w:divBdr>
    </w:div>
    <w:div w:id="377364800">
      <w:bodyDiv w:val="1"/>
      <w:marLeft w:val="0"/>
      <w:marRight w:val="0"/>
      <w:marTop w:val="0"/>
      <w:marBottom w:val="0"/>
      <w:divBdr>
        <w:top w:val="none" w:sz="0" w:space="0" w:color="auto"/>
        <w:left w:val="none" w:sz="0" w:space="0" w:color="auto"/>
        <w:bottom w:val="none" w:sz="0" w:space="0" w:color="auto"/>
        <w:right w:val="none" w:sz="0" w:space="0" w:color="auto"/>
      </w:divBdr>
    </w:div>
    <w:div w:id="380831526">
      <w:bodyDiv w:val="1"/>
      <w:marLeft w:val="0"/>
      <w:marRight w:val="0"/>
      <w:marTop w:val="0"/>
      <w:marBottom w:val="0"/>
      <w:divBdr>
        <w:top w:val="none" w:sz="0" w:space="0" w:color="auto"/>
        <w:left w:val="none" w:sz="0" w:space="0" w:color="auto"/>
        <w:bottom w:val="none" w:sz="0" w:space="0" w:color="auto"/>
        <w:right w:val="none" w:sz="0" w:space="0" w:color="auto"/>
      </w:divBdr>
    </w:div>
    <w:div w:id="389811579">
      <w:bodyDiv w:val="1"/>
      <w:marLeft w:val="0"/>
      <w:marRight w:val="0"/>
      <w:marTop w:val="0"/>
      <w:marBottom w:val="0"/>
      <w:divBdr>
        <w:top w:val="none" w:sz="0" w:space="0" w:color="auto"/>
        <w:left w:val="none" w:sz="0" w:space="0" w:color="auto"/>
        <w:bottom w:val="none" w:sz="0" w:space="0" w:color="auto"/>
        <w:right w:val="none" w:sz="0" w:space="0" w:color="auto"/>
      </w:divBdr>
    </w:div>
    <w:div w:id="440733664">
      <w:bodyDiv w:val="1"/>
      <w:marLeft w:val="0"/>
      <w:marRight w:val="0"/>
      <w:marTop w:val="0"/>
      <w:marBottom w:val="0"/>
      <w:divBdr>
        <w:top w:val="none" w:sz="0" w:space="0" w:color="auto"/>
        <w:left w:val="none" w:sz="0" w:space="0" w:color="auto"/>
        <w:bottom w:val="none" w:sz="0" w:space="0" w:color="auto"/>
        <w:right w:val="none" w:sz="0" w:space="0" w:color="auto"/>
      </w:divBdr>
    </w:div>
    <w:div w:id="442457251">
      <w:bodyDiv w:val="1"/>
      <w:marLeft w:val="0"/>
      <w:marRight w:val="0"/>
      <w:marTop w:val="0"/>
      <w:marBottom w:val="0"/>
      <w:divBdr>
        <w:top w:val="none" w:sz="0" w:space="0" w:color="auto"/>
        <w:left w:val="none" w:sz="0" w:space="0" w:color="auto"/>
        <w:bottom w:val="none" w:sz="0" w:space="0" w:color="auto"/>
        <w:right w:val="none" w:sz="0" w:space="0" w:color="auto"/>
      </w:divBdr>
    </w:div>
    <w:div w:id="489447913">
      <w:bodyDiv w:val="1"/>
      <w:marLeft w:val="0"/>
      <w:marRight w:val="0"/>
      <w:marTop w:val="0"/>
      <w:marBottom w:val="0"/>
      <w:divBdr>
        <w:top w:val="none" w:sz="0" w:space="0" w:color="auto"/>
        <w:left w:val="none" w:sz="0" w:space="0" w:color="auto"/>
        <w:bottom w:val="none" w:sz="0" w:space="0" w:color="auto"/>
        <w:right w:val="none" w:sz="0" w:space="0" w:color="auto"/>
      </w:divBdr>
    </w:div>
    <w:div w:id="520315451">
      <w:bodyDiv w:val="1"/>
      <w:marLeft w:val="0"/>
      <w:marRight w:val="0"/>
      <w:marTop w:val="0"/>
      <w:marBottom w:val="0"/>
      <w:divBdr>
        <w:top w:val="none" w:sz="0" w:space="0" w:color="auto"/>
        <w:left w:val="none" w:sz="0" w:space="0" w:color="auto"/>
        <w:bottom w:val="none" w:sz="0" w:space="0" w:color="auto"/>
        <w:right w:val="none" w:sz="0" w:space="0" w:color="auto"/>
      </w:divBdr>
    </w:div>
    <w:div w:id="578365191">
      <w:bodyDiv w:val="1"/>
      <w:marLeft w:val="0"/>
      <w:marRight w:val="0"/>
      <w:marTop w:val="0"/>
      <w:marBottom w:val="0"/>
      <w:divBdr>
        <w:top w:val="none" w:sz="0" w:space="0" w:color="auto"/>
        <w:left w:val="none" w:sz="0" w:space="0" w:color="auto"/>
        <w:bottom w:val="none" w:sz="0" w:space="0" w:color="auto"/>
        <w:right w:val="none" w:sz="0" w:space="0" w:color="auto"/>
      </w:divBdr>
    </w:div>
    <w:div w:id="627510657">
      <w:bodyDiv w:val="1"/>
      <w:marLeft w:val="0"/>
      <w:marRight w:val="0"/>
      <w:marTop w:val="0"/>
      <w:marBottom w:val="0"/>
      <w:divBdr>
        <w:top w:val="none" w:sz="0" w:space="0" w:color="auto"/>
        <w:left w:val="none" w:sz="0" w:space="0" w:color="auto"/>
        <w:bottom w:val="none" w:sz="0" w:space="0" w:color="auto"/>
        <w:right w:val="none" w:sz="0" w:space="0" w:color="auto"/>
      </w:divBdr>
    </w:div>
    <w:div w:id="723917624">
      <w:bodyDiv w:val="1"/>
      <w:marLeft w:val="0"/>
      <w:marRight w:val="0"/>
      <w:marTop w:val="0"/>
      <w:marBottom w:val="0"/>
      <w:divBdr>
        <w:top w:val="none" w:sz="0" w:space="0" w:color="auto"/>
        <w:left w:val="none" w:sz="0" w:space="0" w:color="auto"/>
        <w:bottom w:val="none" w:sz="0" w:space="0" w:color="auto"/>
        <w:right w:val="none" w:sz="0" w:space="0" w:color="auto"/>
      </w:divBdr>
    </w:div>
    <w:div w:id="827400066">
      <w:bodyDiv w:val="1"/>
      <w:marLeft w:val="0"/>
      <w:marRight w:val="0"/>
      <w:marTop w:val="0"/>
      <w:marBottom w:val="0"/>
      <w:divBdr>
        <w:top w:val="none" w:sz="0" w:space="0" w:color="auto"/>
        <w:left w:val="none" w:sz="0" w:space="0" w:color="auto"/>
        <w:bottom w:val="none" w:sz="0" w:space="0" w:color="auto"/>
        <w:right w:val="none" w:sz="0" w:space="0" w:color="auto"/>
      </w:divBdr>
      <w:divsChild>
        <w:div w:id="1535651916">
          <w:marLeft w:val="0"/>
          <w:marRight w:val="0"/>
          <w:marTop w:val="0"/>
          <w:marBottom w:val="0"/>
          <w:divBdr>
            <w:top w:val="none" w:sz="0" w:space="0" w:color="auto"/>
            <w:left w:val="none" w:sz="0" w:space="0" w:color="auto"/>
            <w:bottom w:val="none" w:sz="0" w:space="0" w:color="auto"/>
            <w:right w:val="none" w:sz="0" w:space="0" w:color="auto"/>
          </w:divBdr>
        </w:div>
        <w:div w:id="1736276231">
          <w:marLeft w:val="0"/>
          <w:marRight w:val="0"/>
          <w:marTop w:val="0"/>
          <w:marBottom w:val="0"/>
          <w:divBdr>
            <w:top w:val="none" w:sz="0" w:space="0" w:color="auto"/>
            <w:left w:val="none" w:sz="0" w:space="0" w:color="auto"/>
            <w:bottom w:val="none" w:sz="0" w:space="0" w:color="auto"/>
            <w:right w:val="none" w:sz="0" w:space="0" w:color="auto"/>
          </w:divBdr>
        </w:div>
      </w:divsChild>
    </w:div>
    <w:div w:id="888808447">
      <w:bodyDiv w:val="1"/>
      <w:marLeft w:val="0"/>
      <w:marRight w:val="0"/>
      <w:marTop w:val="0"/>
      <w:marBottom w:val="0"/>
      <w:divBdr>
        <w:top w:val="none" w:sz="0" w:space="0" w:color="auto"/>
        <w:left w:val="none" w:sz="0" w:space="0" w:color="auto"/>
        <w:bottom w:val="none" w:sz="0" w:space="0" w:color="auto"/>
        <w:right w:val="none" w:sz="0" w:space="0" w:color="auto"/>
      </w:divBdr>
    </w:div>
    <w:div w:id="894582124">
      <w:bodyDiv w:val="1"/>
      <w:marLeft w:val="0"/>
      <w:marRight w:val="0"/>
      <w:marTop w:val="0"/>
      <w:marBottom w:val="0"/>
      <w:divBdr>
        <w:top w:val="none" w:sz="0" w:space="0" w:color="auto"/>
        <w:left w:val="none" w:sz="0" w:space="0" w:color="auto"/>
        <w:bottom w:val="none" w:sz="0" w:space="0" w:color="auto"/>
        <w:right w:val="none" w:sz="0" w:space="0" w:color="auto"/>
      </w:divBdr>
    </w:div>
    <w:div w:id="899101211">
      <w:bodyDiv w:val="1"/>
      <w:marLeft w:val="0"/>
      <w:marRight w:val="0"/>
      <w:marTop w:val="0"/>
      <w:marBottom w:val="0"/>
      <w:divBdr>
        <w:top w:val="none" w:sz="0" w:space="0" w:color="auto"/>
        <w:left w:val="none" w:sz="0" w:space="0" w:color="auto"/>
        <w:bottom w:val="none" w:sz="0" w:space="0" w:color="auto"/>
        <w:right w:val="none" w:sz="0" w:space="0" w:color="auto"/>
      </w:divBdr>
    </w:div>
    <w:div w:id="899444492">
      <w:bodyDiv w:val="1"/>
      <w:marLeft w:val="0"/>
      <w:marRight w:val="0"/>
      <w:marTop w:val="0"/>
      <w:marBottom w:val="0"/>
      <w:divBdr>
        <w:top w:val="none" w:sz="0" w:space="0" w:color="auto"/>
        <w:left w:val="none" w:sz="0" w:space="0" w:color="auto"/>
        <w:bottom w:val="none" w:sz="0" w:space="0" w:color="auto"/>
        <w:right w:val="none" w:sz="0" w:space="0" w:color="auto"/>
      </w:divBdr>
    </w:div>
    <w:div w:id="923761879">
      <w:bodyDiv w:val="1"/>
      <w:marLeft w:val="0"/>
      <w:marRight w:val="0"/>
      <w:marTop w:val="0"/>
      <w:marBottom w:val="0"/>
      <w:divBdr>
        <w:top w:val="none" w:sz="0" w:space="0" w:color="auto"/>
        <w:left w:val="none" w:sz="0" w:space="0" w:color="auto"/>
        <w:bottom w:val="none" w:sz="0" w:space="0" w:color="auto"/>
        <w:right w:val="none" w:sz="0" w:space="0" w:color="auto"/>
      </w:divBdr>
    </w:div>
    <w:div w:id="951404734">
      <w:bodyDiv w:val="1"/>
      <w:marLeft w:val="0"/>
      <w:marRight w:val="0"/>
      <w:marTop w:val="0"/>
      <w:marBottom w:val="0"/>
      <w:divBdr>
        <w:top w:val="none" w:sz="0" w:space="0" w:color="auto"/>
        <w:left w:val="none" w:sz="0" w:space="0" w:color="auto"/>
        <w:bottom w:val="none" w:sz="0" w:space="0" w:color="auto"/>
        <w:right w:val="none" w:sz="0" w:space="0" w:color="auto"/>
      </w:divBdr>
    </w:div>
    <w:div w:id="997152767">
      <w:bodyDiv w:val="1"/>
      <w:marLeft w:val="0"/>
      <w:marRight w:val="0"/>
      <w:marTop w:val="0"/>
      <w:marBottom w:val="0"/>
      <w:divBdr>
        <w:top w:val="none" w:sz="0" w:space="0" w:color="auto"/>
        <w:left w:val="none" w:sz="0" w:space="0" w:color="auto"/>
        <w:bottom w:val="none" w:sz="0" w:space="0" w:color="auto"/>
        <w:right w:val="none" w:sz="0" w:space="0" w:color="auto"/>
      </w:divBdr>
    </w:div>
    <w:div w:id="1047997352">
      <w:bodyDiv w:val="1"/>
      <w:marLeft w:val="0"/>
      <w:marRight w:val="0"/>
      <w:marTop w:val="0"/>
      <w:marBottom w:val="0"/>
      <w:divBdr>
        <w:top w:val="none" w:sz="0" w:space="0" w:color="auto"/>
        <w:left w:val="none" w:sz="0" w:space="0" w:color="auto"/>
        <w:bottom w:val="none" w:sz="0" w:space="0" w:color="auto"/>
        <w:right w:val="none" w:sz="0" w:space="0" w:color="auto"/>
      </w:divBdr>
    </w:div>
    <w:div w:id="1084230921">
      <w:bodyDiv w:val="1"/>
      <w:marLeft w:val="0"/>
      <w:marRight w:val="0"/>
      <w:marTop w:val="0"/>
      <w:marBottom w:val="0"/>
      <w:divBdr>
        <w:top w:val="none" w:sz="0" w:space="0" w:color="auto"/>
        <w:left w:val="none" w:sz="0" w:space="0" w:color="auto"/>
        <w:bottom w:val="none" w:sz="0" w:space="0" w:color="auto"/>
        <w:right w:val="none" w:sz="0" w:space="0" w:color="auto"/>
      </w:divBdr>
    </w:div>
    <w:div w:id="1120143960">
      <w:bodyDiv w:val="1"/>
      <w:marLeft w:val="0"/>
      <w:marRight w:val="0"/>
      <w:marTop w:val="0"/>
      <w:marBottom w:val="0"/>
      <w:divBdr>
        <w:top w:val="none" w:sz="0" w:space="0" w:color="auto"/>
        <w:left w:val="none" w:sz="0" w:space="0" w:color="auto"/>
        <w:bottom w:val="none" w:sz="0" w:space="0" w:color="auto"/>
        <w:right w:val="none" w:sz="0" w:space="0" w:color="auto"/>
      </w:divBdr>
    </w:div>
    <w:div w:id="1187478313">
      <w:bodyDiv w:val="1"/>
      <w:marLeft w:val="0"/>
      <w:marRight w:val="0"/>
      <w:marTop w:val="0"/>
      <w:marBottom w:val="0"/>
      <w:divBdr>
        <w:top w:val="none" w:sz="0" w:space="0" w:color="auto"/>
        <w:left w:val="none" w:sz="0" w:space="0" w:color="auto"/>
        <w:bottom w:val="none" w:sz="0" w:space="0" w:color="auto"/>
        <w:right w:val="none" w:sz="0" w:space="0" w:color="auto"/>
      </w:divBdr>
    </w:div>
    <w:div w:id="1199780620">
      <w:bodyDiv w:val="1"/>
      <w:marLeft w:val="0"/>
      <w:marRight w:val="0"/>
      <w:marTop w:val="0"/>
      <w:marBottom w:val="0"/>
      <w:divBdr>
        <w:top w:val="none" w:sz="0" w:space="0" w:color="auto"/>
        <w:left w:val="none" w:sz="0" w:space="0" w:color="auto"/>
        <w:bottom w:val="none" w:sz="0" w:space="0" w:color="auto"/>
        <w:right w:val="none" w:sz="0" w:space="0" w:color="auto"/>
      </w:divBdr>
    </w:div>
    <w:div w:id="1232891511">
      <w:bodyDiv w:val="1"/>
      <w:marLeft w:val="0"/>
      <w:marRight w:val="0"/>
      <w:marTop w:val="0"/>
      <w:marBottom w:val="0"/>
      <w:divBdr>
        <w:top w:val="none" w:sz="0" w:space="0" w:color="auto"/>
        <w:left w:val="none" w:sz="0" w:space="0" w:color="auto"/>
        <w:bottom w:val="none" w:sz="0" w:space="0" w:color="auto"/>
        <w:right w:val="none" w:sz="0" w:space="0" w:color="auto"/>
      </w:divBdr>
    </w:div>
    <w:div w:id="1291591491">
      <w:bodyDiv w:val="1"/>
      <w:marLeft w:val="0"/>
      <w:marRight w:val="0"/>
      <w:marTop w:val="0"/>
      <w:marBottom w:val="0"/>
      <w:divBdr>
        <w:top w:val="none" w:sz="0" w:space="0" w:color="auto"/>
        <w:left w:val="none" w:sz="0" w:space="0" w:color="auto"/>
        <w:bottom w:val="none" w:sz="0" w:space="0" w:color="auto"/>
        <w:right w:val="none" w:sz="0" w:space="0" w:color="auto"/>
      </w:divBdr>
    </w:div>
    <w:div w:id="1333682187">
      <w:bodyDiv w:val="1"/>
      <w:marLeft w:val="0"/>
      <w:marRight w:val="0"/>
      <w:marTop w:val="0"/>
      <w:marBottom w:val="0"/>
      <w:divBdr>
        <w:top w:val="none" w:sz="0" w:space="0" w:color="auto"/>
        <w:left w:val="none" w:sz="0" w:space="0" w:color="auto"/>
        <w:bottom w:val="none" w:sz="0" w:space="0" w:color="auto"/>
        <w:right w:val="none" w:sz="0" w:space="0" w:color="auto"/>
      </w:divBdr>
    </w:div>
    <w:div w:id="1396783488">
      <w:bodyDiv w:val="1"/>
      <w:marLeft w:val="0"/>
      <w:marRight w:val="0"/>
      <w:marTop w:val="0"/>
      <w:marBottom w:val="0"/>
      <w:divBdr>
        <w:top w:val="none" w:sz="0" w:space="0" w:color="auto"/>
        <w:left w:val="none" w:sz="0" w:space="0" w:color="auto"/>
        <w:bottom w:val="none" w:sz="0" w:space="0" w:color="auto"/>
        <w:right w:val="none" w:sz="0" w:space="0" w:color="auto"/>
      </w:divBdr>
    </w:div>
    <w:div w:id="1440567321">
      <w:bodyDiv w:val="1"/>
      <w:marLeft w:val="0"/>
      <w:marRight w:val="0"/>
      <w:marTop w:val="0"/>
      <w:marBottom w:val="0"/>
      <w:divBdr>
        <w:top w:val="none" w:sz="0" w:space="0" w:color="auto"/>
        <w:left w:val="none" w:sz="0" w:space="0" w:color="auto"/>
        <w:bottom w:val="none" w:sz="0" w:space="0" w:color="auto"/>
        <w:right w:val="none" w:sz="0" w:space="0" w:color="auto"/>
      </w:divBdr>
    </w:div>
    <w:div w:id="1442653001">
      <w:bodyDiv w:val="1"/>
      <w:marLeft w:val="0"/>
      <w:marRight w:val="0"/>
      <w:marTop w:val="0"/>
      <w:marBottom w:val="0"/>
      <w:divBdr>
        <w:top w:val="none" w:sz="0" w:space="0" w:color="auto"/>
        <w:left w:val="none" w:sz="0" w:space="0" w:color="auto"/>
        <w:bottom w:val="none" w:sz="0" w:space="0" w:color="auto"/>
        <w:right w:val="none" w:sz="0" w:space="0" w:color="auto"/>
      </w:divBdr>
    </w:div>
    <w:div w:id="1458330329">
      <w:bodyDiv w:val="1"/>
      <w:marLeft w:val="0"/>
      <w:marRight w:val="0"/>
      <w:marTop w:val="0"/>
      <w:marBottom w:val="0"/>
      <w:divBdr>
        <w:top w:val="none" w:sz="0" w:space="0" w:color="auto"/>
        <w:left w:val="none" w:sz="0" w:space="0" w:color="auto"/>
        <w:bottom w:val="none" w:sz="0" w:space="0" w:color="auto"/>
        <w:right w:val="none" w:sz="0" w:space="0" w:color="auto"/>
      </w:divBdr>
    </w:div>
    <w:div w:id="1481732950">
      <w:bodyDiv w:val="1"/>
      <w:marLeft w:val="0"/>
      <w:marRight w:val="0"/>
      <w:marTop w:val="0"/>
      <w:marBottom w:val="0"/>
      <w:divBdr>
        <w:top w:val="none" w:sz="0" w:space="0" w:color="auto"/>
        <w:left w:val="none" w:sz="0" w:space="0" w:color="auto"/>
        <w:bottom w:val="none" w:sz="0" w:space="0" w:color="auto"/>
        <w:right w:val="none" w:sz="0" w:space="0" w:color="auto"/>
      </w:divBdr>
    </w:div>
    <w:div w:id="1514804855">
      <w:bodyDiv w:val="1"/>
      <w:marLeft w:val="0"/>
      <w:marRight w:val="0"/>
      <w:marTop w:val="0"/>
      <w:marBottom w:val="0"/>
      <w:divBdr>
        <w:top w:val="none" w:sz="0" w:space="0" w:color="auto"/>
        <w:left w:val="none" w:sz="0" w:space="0" w:color="auto"/>
        <w:bottom w:val="none" w:sz="0" w:space="0" w:color="auto"/>
        <w:right w:val="none" w:sz="0" w:space="0" w:color="auto"/>
      </w:divBdr>
    </w:div>
    <w:div w:id="1522429878">
      <w:bodyDiv w:val="1"/>
      <w:marLeft w:val="0"/>
      <w:marRight w:val="0"/>
      <w:marTop w:val="0"/>
      <w:marBottom w:val="0"/>
      <w:divBdr>
        <w:top w:val="none" w:sz="0" w:space="0" w:color="auto"/>
        <w:left w:val="none" w:sz="0" w:space="0" w:color="auto"/>
        <w:bottom w:val="none" w:sz="0" w:space="0" w:color="auto"/>
        <w:right w:val="none" w:sz="0" w:space="0" w:color="auto"/>
      </w:divBdr>
    </w:div>
    <w:div w:id="1556774172">
      <w:bodyDiv w:val="1"/>
      <w:marLeft w:val="0"/>
      <w:marRight w:val="0"/>
      <w:marTop w:val="0"/>
      <w:marBottom w:val="0"/>
      <w:divBdr>
        <w:top w:val="none" w:sz="0" w:space="0" w:color="auto"/>
        <w:left w:val="none" w:sz="0" w:space="0" w:color="auto"/>
        <w:bottom w:val="none" w:sz="0" w:space="0" w:color="auto"/>
        <w:right w:val="none" w:sz="0" w:space="0" w:color="auto"/>
      </w:divBdr>
    </w:div>
    <w:div w:id="1606570185">
      <w:bodyDiv w:val="1"/>
      <w:marLeft w:val="0"/>
      <w:marRight w:val="0"/>
      <w:marTop w:val="0"/>
      <w:marBottom w:val="0"/>
      <w:divBdr>
        <w:top w:val="none" w:sz="0" w:space="0" w:color="auto"/>
        <w:left w:val="none" w:sz="0" w:space="0" w:color="auto"/>
        <w:bottom w:val="none" w:sz="0" w:space="0" w:color="auto"/>
        <w:right w:val="none" w:sz="0" w:space="0" w:color="auto"/>
      </w:divBdr>
    </w:div>
    <w:div w:id="1706827937">
      <w:bodyDiv w:val="1"/>
      <w:marLeft w:val="0"/>
      <w:marRight w:val="0"/>
      <w:marTop w:val="0"/>
      <w:marBottom w:val="0"/>
      <w:divBdr>
        <w:top w:val="none" w:sz="0" w:space="0" w:color="auto"/>
        <w:left w:val="none" w:sz="0" w:space="0" w:color="auto"/>
        <w:bottom w:val="none" w:sz="0" w:space="0" w:color="auto"/>
        <w:right w:val="none" w:sz="0" w:space="0" w:color="auto"/>
      </w:divBdr>
    </w:div>
    <w:div w:id="1782145429">
      <w:bodyDiv w:val="1"/>
      <w:marLeft w:val="0"/>
      <w:marRight w:val="0"/>
      <w:marTop w:val="0"/>
      <w:marBottom w:val="0"/>
      <w:divBdr>
        <w:top w:val="none" w:sz="0" w:space="0" w:color="auto"/>
        <w:left w:val="none" w:sz="0" w:space="0" w:color="auto"/>
        <w:bottom w:val="none" w:sz="0" w:space="0" w:color="auto"/>
        <w:right w:val="none" w:sz="0" w:space="0" w:color="auto"/>
      </w:divBdr>
    </w:div>
    <w:div w:id="1801994977">
      <w:bodyDiv w:val="1"/>
      <w:marLeft w:val="0"/>
      <w:marRight w:val="0"/>
      <w:marTop w:val="0"/>
      <w:marBottom w:val="0"/>
      <w:divBdr>
        <w:top w:val="none" w:sz="0" w:space="0" w:color="auto"/>
        <w:left w:val="none" w:sz="0" w:space="0" w:color="auto"/>
        <w:bottom w:val="none" w:sz="0" w:space="0" w:color="auto"/>
        <w:right w:val="none" w:sz="0" w:space="0" w:color="auto"/>
      </w:divBdr>
    </w:div>
    <w:div w:id="1822428497">
      <w:bodyDiv w:val="1"/>
      <w:marLeft w:val="0"/>
      <w:marRight w:val="0"/>
      <w:marTop w:val="0"/>
      <w:marBottom w:val="0"/>
      <w:divBdr>
        <w:top w:val="none" w:sz="0" w:space="0" w:color="auto"/>
        <w:left w:val="none" w:sz="0" w:space="0" w:color="auto"/>
        <w:bottom w:val="none" w:sz="0" w:space="0" w:color="auto"/>
        <w:right w:val="none" w:sz="0" w:space="0" w:color="auto"/>
      </w:divBdr>
    </w:div>
    <w:div w:id="1835801446">
      <w:bodyDiv w:val="1"/>
      <w:marLeft w:val="0"/>
      <w:marRight w:val="0"/>
      <w:marTop w:val="0"/>
      <w:marBottom w:val="0"/>
      <w:divBdr>
        <w:top w:val="none" w:sz="0" w:space="0" w:color="auto"/>
        <w:left w:val="none" w:sz="0" w:space="0" w:color="auto"/>
        <w:bottom w:val="none" w:sz="0" w:space="0" w:color="auto"/>
        <w:right w:val="none" w:sz="0" w:space="0" w:color="auto"/>
      </w:divBdr>
    </w:div>
    <w:div w:id="1906185433">
      <w:bodyDiv w:val="1"/>
      <w:marLeft w:val="0"/>
      <w:marRight w:val="0"/>
      <w:marTop w:val="0"/>
      <w:marBottom w:val="0"/>
      <w:divBdr>
        <w:top w:val="none" w:sz="0" w:space="0" w:color="auto"/>
        <w:left w:val="none" w:sz="0" w:space="0" w:color="auto"/>
        <w:bottom w:val="none" w:sz="0" w:space="0" w:color="auto"/>
        <w:right w:val="none" w:sz="0" w:space="0" w:color="auto"/>
      </w:divBdr>
    </w:div>
    <w:div w:id="1918708894">
      <w:bodyDiv w:val="1"/>
      <w:marLeft w:val="0"/>
      <w:marRight w:val="0"/>
      <w:marTop w:val="0"/>
      <w:marBottom w:val="0"/>
      <w:divBdr>
        <w:top w:val="none" w:sz="0" w:space="0" w:color="auto"/>
        <w:left w:val="none" w:sz="0" w:space="0" w:color="auto"/>
        <w:bottom w:val="none" w:sz="0" w:space="0" w:color="auto"/>
        <w:right w:val="none" w:sz="0" w:space="0" w:color="auto"/>
      </w:divBdr>
    </w:div>
    <w:div w:id="1976833319">
      <w:bodyDiv w:val="1"/>
      <w:marLeft w:val="0"/>
      <w:marRight w:val="0"/>
      <w:marTop w:val="0"/>
      <w:marBottom w:val="0"/>
      <w:divBdr>
        <w:top w:val="none" w:sz="0" w:space="0" w:color="auto"/>
        <w:left w:val="none" w:sz="0" w:space="0" w:color="auto"/>
        <w:bottom w:val="none" w:sz="0" w:space="0" w:color="auto"/>
        <w:right w:val="none" w:sz="0" w:space="0" w:color="auto"/>
      </w:divBdr>
    </w:div>
    <w:div w:id="1994599513">
      <w:bodyDiv w:val="1"/>
      <w:marLeft w:val="0"/>
      <w:marRight w:val="0"/>
      <w:marTop w:val="0"/>
      <w:marBottom w:val="0"/>
      <w:divBdr>
        <w:top w:val="none" w:sz="0" w:space="0" w:color="auto"/>
        <w:left w:val="none" w:sz="0" w:space="0" w:color="auto"/>
        <w:bottom w:val="none" w:sz="0" w:space="0" w:color="auto"/>
        <w:right w:val="none" w:sz="0" w:space="0" w:color="auto"/>
      </w:divBdr>
    </w:div>
    <w:div w:id="2090496514">
      <w:bodyDiv w:val="1"/>
      <w:marLeft w:val="0"/>
      <w:marRight w:val="0"/>
      <w:marTop w:val="0"/>
      <w:marBottom w:val="0"/>
      <w:divBdr>
        <w:top w:val="none" w:sz="0" w:space="0" w:color="auto"/>
        <w:left w:val="none" w:sz="0" w:space="0" w:color="auto"/>
        <w:bottom w:val="none" w:sz="0" w:space="0" w:color="auto"/>
        <w:right w:val="none" w:sz="0" w:space="0" w:color="auto"/>
      </w:divBdr>
    </w:div>
    <w:div w:id="2102794645">
      <w:bodyDiv w:val="1"/>
      <w:marLeft w:val="0"/>
      <w:marRight w:val="0"/>
      <w:marTop w:val="0"/>
      <w:marBottom w:val="0"/>
      <w:divBdr>
        <w:top w:val="none" w:sz="0" w:space="0" w:color="auto"/>
        <w:left w:val="none" w:sz="0" w:space="0" w:color="auto"/>
        <w:bottom w:val="none" w:sz="0" w:space="0" w:color="auto"/>
        <w:right w:val="none" w:sz="0" w:space="0" w:color="auto"/>
      </w:divBdr>
    </w:div>
    <w:div w:id="213054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Sit23</b:Tag>
    <b:SourceType>InternetSite</b:SourceType>
    <b:Guid>{DCF874D7-9CC9-4C9A-BAC1-62B4370D2AEA}</b:Guid>
    <b:Title>Siteimprove Accessibility Checker</b:Title>
    <b:InternetSiteTitle>Siteimprove Accessibility Checker</b:InternetSiteTitle>
    <b:Year>2023</b:Year>
    <b:Month>Julio</b:Month>
    <b:Day>7</b:Day>
    <b:URL>https://chrome.google.com/webstore/detail/siteimprove-accessibility/djcglbmbegflehmbfleechkjhmedcopn</b:URL>
    <b:RefOrder>4</b:RefOrder>
  </b:Source>
  <b:Source>
    <b:Tag>w3c</b:Tag>
    <b:SourceType>InternetSite</b:SourceType>
    <b:Guid>{3211AF9F-0312-4FD9-9365-27398C1E0356}</b:Guid>
    <b:Title>W3C Accessibility Guidelines</b:Title>
    <b:Year>2023</b:Year>
    <b:Author>
      <b:Author>
        <b:NameList>
          <b:Person>
            <b:Last>(W3C)</b:Last>
            <b:First>Michael</b:First>
            <b:Middle>Cooper</b:Middle>
          </b:Person>
        </b:NameList>
      </b:Author>
    </b:Author>
    <b:InternetSiteTitle>W3C Accessibility Guidelines</b:InternetSiteTitle>
    <b:Month>Julio</b:Month>
    <b:Day>24</b:Day>
    <b:URL>https://www.w3.org/TR/wcag-3.0/</b:URL>
    <b:RefOrder>2</b:RefOrder>
  </b:Source>
  <b:Source>
    <b:Tag>LaRazonBolivia</b:Tag>
    <b:SourceType>InternetSite</b:SourceType>
    <b:Guid>{24CACEC0-57A1-4643-80F1-77F3A76A0B5E}</b:Guid>
    <b:Author>
      <b:Author>
        <b:NameList>
          <b:Person>
            <b:Last>Benavente</b:Last>
            <b:First>Claudia</b:First>
          </b:Person>
        </b:NameList>
      </b:Author>
    </b:Author>
    <b:Title>La Razón (Bolivia)</b:Title>
    <b:InternetSiteTitle>La Razón (Bolivia)</b:InternetSiteTitle>
    <b:Year>1990</b:Year>
    <b:Month>Marzo</b:Month>
    <b:Day>1</b:Day>
    <b:URL>https://www.la-razon.com/</b:URL>
    <b:RefOrder>1</b:RefOrder>
  </b:Source>
  <b:Source>
    <b:Tag>colorCheker</b:Tag>
    <b:SourceType>InternetSite</b:SourceType>
    <b:Guid>{231B4548-44E4-4121-A98A-203F165E65FA}</b:Guid>
    <b:Author>
      <b:Author>
        <b:NameList>
          <b:Person>
            <b:Last>Rumoroso</b:Last>
            <b:First>Jorge</b:First>
          </b:Person>
        </b:NameList>
      </b:Author>
    </b:Author>
    <b:Title>WCAG Color contrast checker</b:Title>
    <b:InternetSiteTitle>WCAG Color contrast checker</b:InternetSiteTitle>
    <b:Year>2023</b:Year>
    <b:Month>Febrero</b:Month>
    <b:Day>6</b:Day>
    <b:URL>https://chrome.google.com/webstore/detail/wcag-color-contrast-check/plnahcmalebffmaghcpcmpaciebdhgdf?hl=en</b:URL>
    <b:RefOrder>3</b:RefOrder>
  </b:Source>
  <b:Source>
    <b:Tag>Sha21</b:Tag>
    <b:SourceType>InternetSite</b:SourceType>
    <b:Guid>{822D8418-D16F-404E-90EA-F5286F6CED21}</b:Guid>
    <b:Author>
      <b:Author>
        <b:NameList>
          <b:Person>
            <b:Last>Henry.</b:Last>
            <b:First>Shawn</b:First>
            <b:Middle>Lawton</b:Middle>
          </b:Person>
        </b:NameList>
      </b:Author>
    </b:Author>
    <b:Title>mobile-accessibility-mapping</b:Title>
    <b:InternetSiteTitle>mobile-accessibility-mapping</b:InternetSiteTitle>
    <b:Year>2021</b:Year>
    <b:Month>Mayo</b:Month>
    <b:Day>14</b:Day>
    <b:URL>https://www.w3.org/TR/mobile-accessibility-mapping/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CB9A2-1B2D-474E-AAF8-A267816A4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1355</Words>
  <Characters>7454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Práctica 1- Accesibilidad</vt:lpstr>
    </vt:vector>
  </TitlesOfParts>
  <Company>PROGRAMACION DE APLIACIONES MOVILES NATIVAS</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Accesibilidad</dc:title>
  <dc:subject>Acorán González Moray</dc:subject>
  <dc:creator>Universidad de Las Palmas de Gran Canaria</dc:creator>
  <cp:keywords/>
  <dc:description/>
  <cp:lastModifiedBy>Acorán González Moray</cp:lastModifiedBy>
  <cp:revision>19</cp:revision>
  <cp:lastPrinted>2023-09-17T18:26:00Z</cp:lastPrinted>
  <dcterms:created xsi:type="dcterms:W3CDTF">2023-09-14T09:16:00Z</dcterms:created>
  <dcterms:modified xsi:type="dcterms:W3CDTF">2023-09-17T18:27:00Z</dcterms:modified>
</cp:coreProperties>
</file>