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 -->
  <w:body>
    <w:p>
      <w:pPr>
        <w:pStyle w:val="Heading1"/>
        <w:keepNext w:val="0"/>
        <w:spacing w:before="0" w:after="322"/>
        <w:outlineLvl w:val="9"/>
        <w:rPr>
          <w:b/>
          <w:bCs/>
          <w:sz w:val="48"/>
          <w:szCs w:val="48"/>
        </w:rPr>
      </w:pPr>
      <w:r>
        <w:rPr>
          <w:rFonts w:ascii="Times New Roman" w:eastAsia="Times New Roman" w:hAnsi="Times New Roman" w:cs="Times New Roman"/>
          <w:i w:val="0"/>
        </w:rPr>
        <w:t xml:space="preserve">12 Densities - HR </w:t>
      </w:r>
    </w:p>
    <w:p>
      <w:pPr>
        <w:spacing w:before="240" w:after="240"/>
      </w:pPr>
      <w:r>
        <w:t>Published Date : April 13, 2017</w:t>
      </w:r>
    </w:p>
    <w:p>
      <w:r>
        <w:fldChar w:fldCharType="begin"/>
      </w:r>
      <w:r>
        <w:instrText xml:space="preserve"> HYPERLINK \l "qhht" </w:instrText>
      </w:r>
      <w:r>
        <w:fldChar w:fldCharType="separate"/>
      </w:r>
    </w:p>
    <w:p>
      <w:pPr>
        <w:rPr>
          <w:color w:val="0000EE"/>
          <w:sz w:val="72"/>
          <w:szCs w:val="72"/>
          <w:u w:val="single" w:color="0000EE"/>
        </w:rPr>
      </w:pPr>
      <w:r>
        <w:rPr>
          <w:i/>
          <w:iCs/>
          <w:color w:val="0000EE"/>
          <w:sz w:val="72"/>
          <w:szCs w:val="72"/>
          <w:u w:val="single" w:color="0000EE"/>
        </w:rPr>
        <w:t>grain</w:t>
      </w:r>
    </w:p>
    <w:p>
      <w:pPr>
        <w:pStyle w:val="Heading4"/>
        <w:keepNext w:val="0"/>
        <w:spacing w:before="319" w:after="319"/>
        <w:outlineLvl w:val="9"/>
        <w:rPr>
          <w:b/>
          <w:bCs/>
          <w:color w:val="0000EE"/>
          <w:u w:val="single" w:color="0000EE"/>
        </w:rPr>
      </w:pPr>
      <w:r>
        <w:rPr>
          <w:rFonts w:ascii="Times New Roman" w:eastAsia="Times New Roman" w:hAnsi="Times New Roman" w:cs="Times New Roman"/>
          <w:i w:val="0"/>
          <w:color w:val="0000EE"/>
          <w:u w:val="single" w:color="0000EE"/>
        </w:rPr>
        <w:t>Hipnoza</w:t>
      </w:r>
      <w:r>
        <w:rPr>
          <w:rFonts w:ascii="Times New Roman" w:eastAsia="Times New Roman" w:hAnsi="Times New Roman" w:cs="Times New Roman"/>
          <w:i w:val="0"/>
          <w:color w:val="0000EE"/>
          <w:u w:val="single" w:color="0000EE"/>
        </w:rPr>
        <w:fldChar w:fldCharType="end"/>
      </w:r>
    </w:p>
    <w:p>
      <w:r>
        <w:fldChar w:fldCharType="begin"/>
      </w:r>
      <w:r>
        <w:instrText xml:space="preserve"> HYPERLINK \l "subconscious" </w:instrText>
      </w:r>
      <w:r>
        <w:fldChar w:fldCharType="separate"/>
      </w:r>
    </w:p>
    <w:p>
      <w:pPr>
        <w:rPr>
          <w:color w:val="0000EE"/>
          <w:sz w:val="72"/>
          <w:szCs w:val="72"/>
          <w:u w:val="single" w:color="0000EE"/>
        </w:rPr>
      </w:pPr>
      <w:r>
        <w:rPr>
          <w:i/>
          <w:iCs/>
          <w:color w:val="0000EE"/>
          <w:sz w:val="72"/>
          <w:szCs w:val="72"/>
          <w:u w:val="single" w:color="0000EE"/>
        </w:rPr>
        <w:t>record_voice_over</w:t>
      </w:r>
    </w:p>
    <w:p>
      <w:pPr>
        <w:pStyle w:val="Heading4"/>
        <w:keepNext w:val="0"/>
        <w:spacing w:before="319" w:after="319"/>
        <w:outlineLvl w:val="9"/>
        <w:rPr>
          <w:b/>
          <w:bCs/>
          <w:color w:val="0000EE"/>
          <w:u w:val="single" w:color="0000EE"/>
        </w:rPr>
      </w:pPr>
      <w:r>
        <w:rPr>
          <w:rFonts w:ascii="Times New Roman" w:eastAsia="Times New Roman" w:hAnsi="Times New Roman" w:cs="Times New Roman"/>
          <w:i w:val="0"/>
          <w:color w:val="0000EE"/>
          <w:u w:val="single" w:color="0000EE"/>
        </w:rPr>
        <w:t>Podsvijest</w:t>
      </w:r>
      <w:r>
        <w:rPr>
          <w:rFonts w:ascii="Times New Roman" w:eastAsia="Times New Roman" w:hAnsi="Times New Roman" w:cs="Times New Roman"/>
          <w:i w:val="0"/>
          <w:color w:val="0000EE"/>
          <w:u w:val="single" w:color="0000EE"/>
        </w:rPr>
        <w:fldChar w:fldCharType="end"/>
      </w:r>
    </w:p>
    <w:p>
      <w:r>
        <w:fldChar w:fldCharType="begin"/>
      </w:r>
      <w:r>
        <w:instrText xml:space="preserve"> HYPERLINK \l "healing" </w:instrText>
      </w:r>
      <w:r>
        <w:fldChar w:fldCharType="separate"/>
      </w:r>
    </w:p>
    <w:p>
      <w:pPr>
        <w:rPr>
          <w:color w:val="0000EE"/>
          <w:sz w:val="72"/>
          <w:szCs w:val="72"/>
          <w:u w:val="single" w:color="0000EE"/>
        </w:rPr>
      </w:pPr>
      <w:r>
        <w:rPr>
          <w:i/>
          <w:iCs/>
          <w:color w:val="0000EE"/>
          <w:sz w:val="72"/>
          <w:szCs w:val="72"/>
          <w:u w:val="single" w:color="0000EE"/>
        </w:rPr>
        <w:t>touch_app</w:t>
      </w:r>
    </w:p>
    <w:p>
      <w:pPr>
        <w:pStyle w:val="Heading4"/>
        <w:keepNext w:val="0"/>
        <w:spacing w:before="319" w:after="319"/>
        <w:outlineLvl w:val="9"/>
        <w:rPr>
          <w:b/>
          <w:bCs/>
          <w:color w:val="0000EE"/>
          <w:u w:val="single" w:color="0000EE"/>
        </w:rPr>
      </w:pPr>
      <w:r>
        <w:rPr>
          <w:rFonts w:ascii="Times New Roman" w:eastAsia="Times New Roman" w:hAnsi="Times New Roman" w:cs="Times New Roman"/>
          <w:i w:val="0"/>
          <w:color w:val="0000EE"/>
          <w:u w:val="single" w:color="0000EE"/>
        </w:rPr>
        <w:t>Iscjeljivanje</w:t>
      </w:r>
      <w:r>
        <w:rPr>
          <w:rFonts w:ascii="Times New Roman" w:eastAsia="Times New Roman" w:hAnsi="Times New Roman" w:cs="Times New Roman"/>
          <w:i w:val="0"/>
          <w:color w:val="0000EE"/>
          <w:u w:val="single" w:color="0000EE"/>
        </w:rPr>
        <w:fldChar w:fldCharType="end"/>
      </w:r>
    </w:p>
    <w:p>
      <w:r>
        <w:fldChar w:fldCharType="begin"/>
      </w:r>
      <w:r>
        <w:instrText xml:space="preserve"> HYPERLINK \l "session" </w:instrText>
      </w:r>
      <w:r>
        <w:fldChar w:fldCharType="separate"/>
      </w:r>
    </w:p>
    <w:p>
      <w:pPr>
        <w:rPr>
          <w:color w:val="0000EE"/>
          <w:sz w:val="72"/>
          <w:szCs w:val="72"/>
          <w:u w:val="single" w:color="0000EE"/>
        </w:rPr>
      </w:pPr>
      <w:r>
        <w:rPr>
          <w:i/>
          <w:iCs/>
          <w:color w:val="0000EE"/>
          <w:sz w:val="72"/>
          <w:szCs w:val="72"/>
          <w:u w:val="single" w:color="0000EE"/>
        </w:rPr>
        <w:t>airline_seat_flat_angled</w:t>
      </w:r>
    </w:p>
    <w:p>
      <w:pPr>
        <w:pStyle w:val="Heading4"/>
        <w:keepNext w:val="0"/>
        <w:spacing w:before="319" w:after="319"/>
        <w:outlineLvl w:val="9"/>
        <w:rPr>
          <w:b/>
          <w:bCs/>
          <w:color w:val="0000EE"/>
          <w:u w:val="single" w:color="0000EE"/>
        </w:rPr>
      </w:pPr>
      <w:r>
        <w:rPr>
          <w:rFonts w:ascii="Times New Roman" w:eastAsia="Times New Roman" w:hAnsi="Times New Roman" w:cs="Times New Roman"/>
          <w:i w:val="0"/>
          <w:color w:val="0000EE"/>
          <w:u w:val="single" w:color="0000EE"/>
        </w:rPr>
        <w:t>Tretman</w:t>
      </w:r>
      <w:r>
        <w:rPr>
          <w:rFonts w:ascii="Times New Roman" w:eastAsia="Times New Roman" w:hAnsi="Times New Roman" w:cs="Times New Roman"/>
          <w:i w:val="0"/>
          <w:color w:val="0000EE"/>
          <w:u w:val="single" w:color="0000EE"/>
        </w:rPr>
        <w:fldChar w:fldCharType="end"/>
      </w:r>
    </w:p>
    <w:p>
      <w:r>
        <w:t xml:space="preserve">0+ </w:t>
      </w:r>
    </w:p>
    <w:p>
      <w:pPr>
        <w:pStyle w:val="Heading6"/>
        <w:spacing w:before="375" w:after="375"/>
        <w:outlineLvl w:val="9"/>
        <w:rPr>
          <w:b/>
          <w:bCs/>
          <w:sz w:val="16"/>
          <w:szCs w:val="16"/>
        </w:rPr>
      </w:pPr>
      <w:r>
        <w:rPr>
          <w:rFonts w:ascii="Times New Roman" w:eastAsia="Times New Roman" w:hAnsi="Times New Roman" w:cs="Times New Roman"/>
          <w:i w:val="0"/>
        </w:rPr>
        <w:t xml:space="preserve">zahvalnih duša </w:t>
      </w:r>
    </w:p>
    <w:p>
      <w:pPr>
        <w:pStyle w:val="Heading4"/>
        <w:keepNext w:val="0"/>
        <w:spacing w:before="319" w:after="319"/>
        <w:outlineLvl w:val="9"/>
        <w:rPr>
          <w:b/>
          <w:bCs/>
        </w:rPr>
      </w:pPr>
      <w:r>
        <w:rPr>
          <w:rFonts w:ascii="Times New Roman" w:eastAsia="Times New Roman" w:hAnsi="Times New Roman" w:cs="Times New Roman"/>
          <w:i w:val="0"/>
        </w:rPr>
        <w:t>Nakon što sam upoznao Quantum Healing Hypnosis osjetio sam da uistinu mogu pomoći ljudima. U šest godina rada, vidio sam kako se mijenjaju razni aspekti života ljudi, nude novi uvidi, te načini da promijenimo život i zdravlje.</w:t>
      </w:r>
    </w:p>
    <w:p>
      <w:pPr>
        <w:spacing w:before="240" w:after="240"/>
        <w:jc w:val="right"/>
      </w:pPr>
      <w:r>
        <w:t>Aco Vidovič</w:t>
      </w:r>
    </w:p>
    <w:p>
      <w:pPr>
        <w:rPr>
          <w:sz w:val="53"/>
          <w:szCs w:val="53"/>
        </w:rPr>
      </w:pPr>
      <w:r>
        <w:rPr>
          <w:sz w:val="53"/>
          <w:szCs w:val="53"/>
        </w:rPr>
        <w:fldChar w:fldCharType="begin"/>
      </w:r>
      <w:r>
        <w:rPr>
          <w:sz w:val="53"/>
          <w:szCs w:val="53"/>
        </w:rPr>
        <w:instrText xml:space="preserve"> HYPERLINK "mailto:acovid@gmail.com" \t "_blank" </w:instrText>
      </w:r>
      <w:r>
        <w:rPr>
          <w:sz w:val="53"/>
          <w:szCs w:val="53"/>
        </w:rPr>
        <w:fldChar w:fldCharType="separate"/>
      </w:r>
      <w:r>
        <w:rPr>
          <w:sz w:val="53"/>
          <w:szCs w:val="53"/>
        </w:rPr>
        <w:fldChar w:fldCharType="end"/>
      </w:r>
    </w:p>
    <w:p>
      <w:pPr>
        <w:rPr>
          <w:sz w:val="53"/>
          <w:szCs w:val="53"/>
        </w:rPr>
      </w:pPr>
      <w:r>
        <w:rPr>
          <w:sz w:val="53"/>
          <w:szCs w:val="53"/>
        </w:rPr>
        <w:t>Email</w:t>
      </w:r>
    </w:p>
    <w:p>
      <w:pPr>
        <w:rPr>
          <w:sz w:val="53"/>
          <w:szCs w:val="53"/>
        </w:rPr>
      </w:pPr>
      <w:r>
        <w:rPr>
          <w:sz w:val="53"/>
          <w:szCs w:val="53"/>
        </w:rPr>
        <w:fldChar w:fldCharType="begin"/>
      </w:r>
      <w:r>
        <w:rPr>
          <w:sz w:val="53"/>
          <w:szCs w:val="53"/>
        </w:rPr>
        <w:instrText xml:space="preserve"> HYPERLINK "https://www.facebook.com/aco.vidovic.9" \t "_blank" </w:instrText>
      </w:r>
      <w:r>
        <w:rPr>
          <w:sz w:val="53"/>
          <w:szCs w:val="53"/>
        </w:rPr>
        <w:fldChar w:fldCharType="separate"/>
      </w:r>
      <w:r>
        <w:rPr>
          <w:sz w:val="53"/>
          <w:szCs w:val="53"/>
        </w:rPr>
        <w:fldChar w:fldCharType="end"/>
      </w:r>
    </w:p>
    <w:p>
      <w:pPr>
        <w:rPr>
          <w:sz w:val="53"/>
          <w:szCs w:val="53"/>
        </w:rPr>
      </w:pPr>
      <w:r>
        <w:rPr>
          <w:sz w:val="53"/>
          <w:szCs w:val="53"/>
        </w:rPr>
        <w:t>Facebook</w:t>
      </w:r>
    </w:p>
    <w:p>
      <w:r>
        <w:fldChar w:fldCharType="begin"/>
      </w:r>
      <w:r>
        <w:instrText xml:space="preserve"> HYPERLINK "http://www.12densities.com/en/assets/how-does-qhht-work/" </w:instrText>
      </w:r>
      <w:r>
        <w:fldChar w:fldCharType="separate"/>
      </w:r>
    </w:p>
    <w:p>
      <w:pPr>
        <w:rPr>
          <w:color w:val="6600CC"/>
          <w:u w:val="single" w:color="6600CC"/>
          <w:shd w:val="clear" w:color="auto" w:fill="8224E3"/>
        </w:rPr>
      </w:pPr>
      <w:r>
        <w:rPr>
          <w:strike w:val="0"/>
          <w:color w:val="6600CC"/>
          <w:u w:val="none" w:color="6600CC"/>
          <w:shd w:val="clear" w:color="auto" w:fill="8224E3"/>
        </w:rPr>
        <w:drawing>
          <wp:inline>
            <wp:extent cx="3714750" cy="2571750"/>
            <wp:docPr id="100001" name="" descr="How Does &lt;br&gt; QHHT 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002014" name=""/>
                    <pic:cNvPicPr>
                      <a:picLocks noChangeAspect="1"/>
                    </pic:cNvPicPr>
                  </pic:nvPicPr>
                  <pic:blipFill>
                    <a:blip xmlns:r="http://schemas.openxmlformats.org/officeDocument/2006/relationships" r:embed="rId4"/>
                    <a:stretch>
                      <a:fillRect/>
                    </a:stretch>
                  </pic:blipFill>
                  <pic:spPr>
                    <a:xfrm>
                      <a:off x="0" y="0"/>
                      <a:ext cx="3714750" cy="2571750"/>
                    </a:xfrm>
                    <a:prstGeom prst="rect">
                      <a:avLst/>
                    </a:prstGeom>
                  </pic:spPr>
                </pic:pic>
              </a:graphicData>
            </a:graphic>
          </wp:inline>
        </w:drawing>
      </w:r>
    </w:p>
    <w:p>
      <w:pPr>
        <w:pStyle w:val="Heading2"/>
        <w:keepNext w:val="0"/>
        <w:spacing w:before="299" w:after="299"/>
        <w:outlineLvl w:val="9"/>
        <w:rPr>
          <w:b/>
          <w:bCs/>
          <w:color w:val="6600CC"/>
          <w:sz w:val="36"/>
          <w:szCs w:val="36"/>
          <w:u w:val="single" w:color="6600CC"/>
          <w:shd w:val="clear" w:color="auto" w:fill="8224E3"/>
        </w:rPr>
      </w:pPr>
      <w:r>
        <w:rPr>
          <w:rFonts w:ascii="Times New Roman" w:eastAsia="Times New Roman" w:hAnsi="Times New Roman" w:cs="Times New Roman"/>
          <w:i w:val="0"/>
          <w:iCs w:val="0"/>
          <w:color w:val="6600CC"/>
          <w:u w:val="single" w:color="6600CC"/>
          <w:shd w:val="clear" w:color="auto" w:fill="8224E3"/>
        </w:rPr>
        <w:t xml:space="preserve">How Does </w:t>
      </w:r>
      <w:r>
        <w:rPr>
          <w:rFonts w:ascii="Times New Roman" w:eastAsia="Times New Roman" w:hAnsi="Times New Roman" w:cs="Times New Roman"/>
          <w:i w:val="0"/>
          <w:iCs w:val="0"/>
          <w:color w:val="6600CC"/>
          <w:u w:val="single" w:color="6600CC"/>
          <w:shd w:val="clear" w:color="auto" w:fill="8224E3"/>
        </w:rPr>
        <w:br/>
      </w:r>
      <w:r>
        <w:rPr>
          <w:rFonts w:ascii="Times New Roman" w:eastAsia="Times New Roman" w:hAnsi="Times New Roman" w:cs="Times New Roman"/>
          <w:i w:val="0"/>
          <w:iCs w:val="0"/>
          <w:color w:val="6600CC"/>
          <w:u w:val="single" w:color="6600CC"/>
          <w:shd w:val="clear" w:color="auto" w:fill="8224E3"/>
        </w:rPr>
        <w:t>QHHT Work?</w:t>
      </w:r>
    </w:p>
    <w:p>
      <w:pPr>
        <w:rPr>
          <w:rStyle w:val="w-portfolio-item-text"/>
          <w:color w:val="6600CC"/>
          <w:sz w:val="31"/>
          <w:szCs w:val="31"/>
          <w:u w:val="single" w:color="6600CC"/>
          <w:shd w:val="clear" w:color="auto" w:fill="8224E3"/>
        </w:rPr>
      </w:pPr>
      <w:r>
        <w:rPr>
          <w:rStyle w:val="w-portfolio-item-text"/>
          <w:color w:val="6600CC"/>
          <w:sz w:val="31"/>
          <w:szCs w:val="31"/>
          <w:u w:val="single" w:color="6600CC"/>
          <w:shd w:val="clear" w:color="auto" w:fill="8224E3"/>
        </w:rPr>
        <w:t>Learn more</w:t>
      </w:r>
      <w:r>
        <w:rPr>
          <w:color w:val="6600CC"/>
          <w:u w:val="single" w:color="6600CC"/>
          <w:shd w:val="clear" w:color="auto" w:fill="8224E3"/>
        </w:rPr>
        <w:t xml:space="preserve"> </w:t>
      </w:r>
      <w:r>
        <w:rPr>
          <w:color w:val="6600CC"/>
          <w:u w:val="single" w:color="6600CC"/>
          <w:shd w:val="clear" w:color="auto" w:fill="8224E3"/>
        </w:rPr>
        <w:fldChar w:fldCharType="end"/>
      </w:r>
    </w:p>
    <w:p>
      <w:pPr>
        <w:pStyle w:val="Heading2"/>
        <w:keepNext w:val="0"/>
        <w:spacing w:before="299" w:after="299"/>
        <w:jc w:val="left"/>
        <w:outlineLvl w:val="9"/>
        <w:rPr>
          <w:b/>
          <w:bCs/>
          <w:sz w:val="36"/>
          <w:szCs w:val="36"/>
        </w:rPr>
      </w:pPr>
      <w:r>
        <w:rPr>
          <w:rFonts w:ascii="Times New Roman" w:eastAsia="Times New Roman" w:hAnsi="Times New Roman" w:cs="Times New Roman"/>
          <w:b w:val="0"/>
          <w:bCs w:val="0"/>
          <w:i w:val="0"/>
          <w:iCs w:val="0"/>
        </w:rPr>
        <w:t>Quantum Healing Hypnosis</w:t>
      </w:r>
    </w:p>
    <w:p>
      <w:pPr>
        <w:pStyle w:val="Heading5"/>
        <w:spacing w:before="333" w:after="333"/>
        <w:outlineLvl w:val="9"/>
        <w:rPr>
          <w:b/>
          <w:bCs/>
          <w:sz w:val="20"/>
          <w:szCs w:val="20"/>
        </w:rPr>
      </w:pPr>
      <w:r>
        <w:rPr>
          <w:b/>
          <w:bCs/>
          <w:sz w:val="20"/>
          <w:szCs w:val="20"/>
        </w:rPr>
        <w:fldChar w:fldCharType="begin"/>
      </w:r>
      <w:r>
        <w:rPr>
          <w:b/>
          <w:bCs/>
          <w:sz w:val="20"/>
          <w:szCs w:val="20"/>
        </w:rPr>
        <w:instrText xml:space="preserve"> HYPERLINK "https://www.qhhtofficial.com/" </w:instrText>
      </w:r>
      <w:r>
        <w:rPr>
          <w:b/>
          <w:bCs/>
          <w:sz w:val="20"/>
          <w:szCs w:val="20"/>
        </w:rPr>
        <w:fldChar w:fldCharType="separate"/>
      </w:r>
      <w:r>
        <w:rPr>
          <w:rFonts w:ascii="Times New Roman" w:eastAsia="Times New Roman" w:hAnsi="Times New Roman" w:cs="Times New Roman"/>
          <w:i w:val="0"/>
          <w:iCs w:val="0"/>
          <w:color w:val="0000EE"/>
          <w:u w:val="single" w:color="0000EE"/>
        </w:rPr>
        <w:t>Quantum Healing Hypnosis Technique</w:t>
      </w:r>
      <w:r>
        <w:rPr>
          <w:rFonts w:ascii="Times New Roman" w:eastAsia="Times New Roman" w:hAnsi="Times New Roman" w:cs="Times New Roman"/>
          <w:i w:val="0"/>
          <w:iCs w:val="0"/>
          <w:color w:val="0000EE"/>
          <w:u w:val="single" w:color="0000EE"/>
        </w:rPr>
        <w:fldChar w:fldCharType="end"/>
      </w:r>
      <w:r>
        <w:rPr>
          <w:rFonts w:ascii="Times New Roman" w:eastAsia="Times New Roman" w:hAnsi="Times New Roman" w:cs="Times New Roman"/>
          <w:i w:val="0"/>
          <w:iCs w:val="0"/>
          <w:color w:val="0000EE"/>
          <w:u w:val="single" w:color="0000EE"/>
        </w:rPr>
        <w:fldChar w:fldCharType="begin"/>
      </w:r>
      <w:r>
        <w:rPr>
          <w:rFonts w:ascii="Times New Roman" w:eastAsia="Times New Roman" w:hAnsi="Times New Roman" w:cs="Times New Roman"/>
          <w:i w:val="0"/>
          <w:iCs w:val="0"/>
          <w:color w:val="0000EE"/>
          <w:u w:val="single" w:color="0000EE"/>
        </w:rPr>
        <w:instrText xml:space="preserve"> HYPERLINK "https://www.qhhtofficial.com/" </w:instrText>
      </w:r>
      <w:r>
        <w:rPr>
          <w:rFonts w:ascii="Times New Roman" w:eastAsia="Times New Roman" w:hAnsi="Times New Roman" w:cs="Times New Roman"/>
          <w:i w:val="0"/>
          <w:iCs w:val="0"/>
          <w:color w:val="0000EE"/>
          <w:u w:val="single" w:color="0000EE"/>
        </w:rPr>
        <w:fldChar w:fldCharType="separate"/>
      </w:r>
      <w:r>
        <w:rPr>
          <w:rFonts w:ascii="MS UI Gothic" w:eastAsia="MS UI Gothic" w:hAnsi="MS UI Gothic" w:cs="MS UI Gothic"/>
          <w:i w:val="0"/>
          <w:iCs w:val="0"/>
          <w:color w:val="0000EE"/>
          <w:u w:val="single" w:color="0000EE"/>
        </w:rPr>
        <w:t>℠</w:t>
      </w:r>
      <w:r>
        <w:rPr>
          <w:rFonts w:ascii="Times New Roman" w:eastAsia="Times New Roman" w:hAnsi="Times New Roman" w:cs="Times New Roman"/>
          <w:i w:val="0"/>
          <w:iCs w:val="0"/>
          <w:color w:val="0000EE"/>
          <w:u w:val="single" w:color="0000EE"/>
        </w:rPr>
        <w:fldChar w:fldCharType="end"/>
      </w:r>
      <w:r>
        <w:rPr>
          <w:rFonts w:ascii="Times New Roman" w:eastAsia="Times New Roman" w:hAnsi="Times New Roman" w:cs="Times New Roman"/>
          <w:i w:val="0"/>
          <w:iCs w:val="0"/>
        </w:rPr>
        <w:t xml:space="preserve"> (QHHT®) je tehnika hipnoze, koja pomože ljudima da se iscijele i dobiju vodstvo.</w:t>
      </w:r>
    </w:p>
    <w:p>
      <w:pPr>
        <w:pStyle w:val="Heading5"/>
        <w:spacing w:before="333" w:after="333"/>
        <w:outlineLvl w:val="9"/>
        <w:rPr>
          <w:b/>
          <w:bCs/>
          <w:sz w:val="20"/>
          <w:szCs w:val="20"/>
        </w:rPr>
      </w:pPr>
      <w:r>
        <w:rPr>
          <w:rFonts w:ascii="Times New Roman" w:eastAsia="Times New Roman" w:hAnsi="Times New Roman" w:cs="Times New Roman"/>
          <w:i w:val="0"/>
          <w:iCs w:val="0"/>
        </w:rPr>
        <w:t xml:space="preserve">QHHT® je kreirala </w:t>
      </w:r>
      <w:r>
        <w:rPr>
          <w:rFonts w:ascii="Times New Roman" w:eastAsia="Times New Roman" w:hAnsi="Times New Roman" w:cs="Times New Roman"/>
          <w:i w:val="0"/>
          <w:iCs w:val="0"/>
        </w:rPr>
        <w:fldChar w:fldCharType="begin"/>
      </w:r>
      <w:r>
        <w:rPr>
          <w:rFonts w:ascii="Times New Roman" w:eastAsia="Times New Roman" w:hAnsi="Times New Roman" w:cs="Times New Roman"/>
          <w:i w:val="0"/>
          <w:iCs w:val="0"/>
        </w:rPr>
        <w:instrText xml:space="preserve"> HYPERLINK "http://dolorescannon.com/" </w:instrText>
      </w:r>
      <w:r>
        <w:rPr>
          <w:rFonts w:ascii="Times New Roman" w:eastAsia="Times New Roman" w:hAnsi="Times New Roman" w:cs="Times New Roman"/>
          <w:i w:val="0"/>
          <w:iCs w:val="0"/>
        </w:rPr>
        <w:fldChar w:fldCharType="separate"/>
      </w:r>
      <w:r>
        <w:rPr>
          <w:rFonts w:ascii="Times New Roman" w:eastAsia="Times New Roman" w:hAnsi="Times New Roman" w:cs="Times New Roman"/>
          <w:i w:val="0"/>
          <w:iCs w:val="0"/>
          <w:color w:val="0000EE"/>
          <w:u w:val="single" w:color="0000EE"/>
        </w:rPr>
        <w:t>Dolores Cannon,</w:t>
      </w:r>
      <w:r>
        <w:rPr>
          <w:rFonts w:ascii="Times New Roman" w:eastAsia="Times New Roman" w:hAnsi="Times New Roman" w:cs="Times New Roman"/>
          <w:i w:val="0"/>
          <w:iCs w:val="0"/>
          <w:color w:val="0000EE"/>
          <w:u w:val="single" w:color="0000EE"/>
        </w:rPr>
        <w:fldChar w:fldCharType="end"/>
      </w:r>
      <w:r>
        <w:rPr>
          <w:rFonts w:ascii="Times New Roman" w:eastAsia="Times New Roman" w:hAnsi="Times New Roman" w:cs="Times New Roman"/>
          <w:i w:val="0"/>
          <w:iCs w:val="0"/>
        </w:rPr>
        <w:t xml:space="preserve"> a pokazala se je kao vrlo snažno oruđe koje nam pomaže poboljšati kvalitetu života, razumijeti događanja u nama i oko nas.</w:t>
      </w:r>
    </w:p>
    <w:p>
      <w:pPr>
        <w:pStyle w:val="Heading5"/>
        <w:spacing w:before="333" w:after="333"/>
        <w:outlineLvl w:val="9"/>
        <w:rPr>
          <w:b/>
          <w:bCs/>
          <w:sz w:val="20"/>
          <w:szCs w:val="20"/>
        </w:rPr>
      </w:pPr>
      <w:r>
        <w:rPr>
          <w:rFonts w:ascii="Times New Roman" w:eastAsia="Times New Roman" w:hAnsi="Times New Roman" w:cs="Times New Roman"/>
          <w:i w:val="0"/>
          <w:iCs w:val="0"/>
        </w:rPr>
        <w:t>Dolores je usavršila ovu tehniku kroz 45 godina svoje karijere, radeći kao regresoteraput s tisućama klijenata diljem svijeta. QHHT® djeluje na dubljim razinama od Regresije u prošle živote, te dotiče našu najdublju i najvišu svijest. Donosi nam odgovore na pitanja o životu, te može iscijeliti tijelo, um i srce na više razina.</w:t>
      </w:r>
    </w:p>
    <w:p>
      <w:pPr>
        <w:pStyle w:val="Heading4"/>
        <w:keepNext w:val="0"/>
        <w:spacing w:before="319" w:after="319"/>
        <w:outlineLvl w:val="9"/>
        <w:rPr>
          <w:b/>
          <w:bCs/>
        </w:rPr>
      </w:pPr>
      <w:r>
        <w:rPr>
          <w:rFonts w:ascii="Times New Roman" w:eastAsia="Times New Roman" w:hAnsi="Times New Roman" w:cs="Times New Roman"/>
          <w:i w:val="0"/>
        </w:rPr>
        <w:t>Regresija u prošle živote</w:t>
      </w:r>
    </w:p>
    <w:p>
      <w:pPr>
        <w:spacing w:before="240" w:after="240"/>
      </w:pPr>
      <w:r>
        <w:t xml:space="preserve">Regresija u prošle živote sastavni je dio </w:t>
      </w:r>
      <w:r>
        <w:fldChar w:fldCharType="begin"/>
      </w:r>
      <w:r>
        <w:instrText xml:space="preserve"> HYPERLINK \l "session" </w:instrText>
      </w:r>
      <w:r>
        <w:fldChar w:fldCharType="separate"/>
      </w:r>
      <w:r>
        <w:rPr>
          <w:color w:val="0000EE"/>
          <w:u w:val="single" w:color="0000EE"/>
        </w:rPr>
        <w:t xml:space="preserve">QHHT® tretmana </w:t>
      </w:r>
      <w:r>
        <w:rPr>
          <w:color w:val="0000EE"/>
          <w:u w:val="single" w:color="0000EE"/>
        </w:rPr>
        <w:fldChar w:fldCharType="end"/>
      </w:r>
      <w:r>
        <w:t xml:space="preserve">u koji se pojedinac uvodi, te prati kroz iskustvo prošlog života. Već od prve scene koju vidimo, krećemo se kroz razne periode do kraja  – zadnjeg dana u životu. Podsvijest pojedinca odabire prošli život koji će se pokazati, a terapeut QHHT® vodi proces. Prošli život povezan je s konceptom </w:t>
      </w:r>
      <w:r>
        <w:fldChar w:fldCharType="begin"/>
      </w:r>
      <w:r>
        <w:instrText xml:space="preserve"> HYPERLINK "https://en.wikipedia.org/wiki/Reincarnation" </w:instrText>
      </w:r>
      <w:r>
        <w:fldChar w:fldCharType="separate"/>
      </w:r>
      <w:r>
        <w:rPr>
          <w:color w:val="0000EE"/>
          <w:u w:val="single" w:color="0000EE"/>
        </w:rPr>
        <w:t>reinkarnacije</w:t>
      </w:r>
      <w:r>
        <w:rPr>
          <w:color w:val="0000EE"/>
          <w:u w:val="single" w:color="0000EE"/>
        </w:rPr>
        <w:fldChar w:fldCharType="end"/>
      </w:r>
      <w:r>
        <w:t xml:space="preserve"> koje se spominje još u doba </w:t>
      </w:r>
      <w:r>
        <w:fldChar w:fldCharType="begin"/>
      </w:r>
      <w:r>
        <w:instrText xml:space="preserve"> HYPERLINK "http://www.near-death.com/reincarnation/history/early-christianity.html" </w:instrText>
      </w:r>
      <w:r>
        <w:fldChar w:fldCharType="separate"/>
      </w:r>
      <w:r>
        <w:rPr>
          <w:color w:val="0000EE"/>
          <w:u w:val="single" w:color="0000EE"/>
        </w:rPr>
        <w:t>ranih kršćanskih zapisa.</w:t>
      </w:r>
      <w:r>
        <w:rPr>
          <w:color w:val="0000EE"/>
          <w:u w:val="single" w:color="0000EE"/>
        </w:rPr>
        <w:fldChar w:fldCharType="end"/>
      </w:r>
      <w:r>
        <w:t xml:space="preserve"> Odabrani prošli život uvijek je na neki način povezan s ovim životom, inače ga ne bismo vidjeli. Vrlo često se dogodi da se prikaže više života odjednom. Terapeut vodi pojedinca kroz prošli život, postavljajući pitanja kako bi osoba lakše prepoznala određeno vrijeme, socijalno okruženje, glavne teme života, itd.</w:t>
      </w:r>
    </w:p>
    <w:p>
      <w:pPr>
        <w:pStyle w:val="Heading4"/>
        <w:keepNext w:val="0"/>
        <w:spacing w:before="319" w:after="319"/>
        <w:outlineLvl w:val="9"/>
        <w:rPr>
          <w:b/>
          <w:bCs/>
        </w:rPr>
      </w:pPr>
      <w:r>
        <w:rPr>
          <w:rFonts w:ascii="Times New Roman" w:eastAsia="Times New Roman" w:hAnsi="Times New Roman" w:cs="Times New Roman"/>
          <w:i w:val="0"/>
        </w:rPr>
        <w:t>Što se događa za vrijeme QHHT® tretmana?</w:t>
      </w:r>
    </w:p>
    <w:p>
      <w:pPr>
        <w:spacing w:before="240" w:after="240"/>
      </w:pPr>
      <w:r>
        <w:t xml:space="preserve">Za vrijeme tretmana događaju se fascinantne transformcije i kod pojednica koji je hipnotiziran, ali i u okolini. Najveće promjene događaju se kad je uspostavljena komunikacija s </w:t>
      </w:r>
      <w:r>
        <w:fldChar w:fldCharType="begin"/>
      </w:r>
      <w:r>
        <w:instrText xml:space="preserve"> HYPERLINK "http://www.12densities.com/hr/assets/sto-je-onda-podsvijest/" </w:instrText>
      </w:r>
      <w:r>
        <w:fldChar w:fldCharType="separate"/>
      </w:r>
      <w:r>
        <w:rPr>
          <w:color w:val="0000EE"/>
          <w:u w:val="single" w:color="0000EE"/>
        </w:rPr>
        <w:t>Podsvijesti</w:t>
      </w:r>
      <w:r>
        <w:rPr>
          <w:color w:val="0000EE"/>
          <w:u w:val="single" w:color="0000EE"/>
        </w:rPr>
        <w:fldChar w:fldCharType="end"/>
      </w:r>
      <w:r>
        <w:t xml:space="preserve"> pojedinca. Naša Podsvijest najbolji je savjetnik i iscjeljitelj. To je zato jer zna sve o nama i uvijek teži najvišem dobru za nas. Naša Podsvijest smo Mi sami, samo na mnogo, mnogo višoj, široj i dubljoj razini svjesnosti. Kada se Podsvijest uključi u razgovor s prisutnima, često se javlja euforija, uzbuđenje, ogromna snaga I ljubav.</w:t>
      </w:r>
    </w:p>
    <w:p>
      <w:pPr>
        <w:pStyle w:val="Heading2"/>
        <w:keepNext w:val="0"/>
        <w:spacing w:before="299" w:after="299"/>
        <w:outlineLvl w:val="9"/>
        <w:rPr>
          <w:b/>
          <w:bCs/>
          <w:sz w:val="36"/>
          <w:szCs w:val="36"/>
        </w:rPr>
      </w:pPr>
      <w:r>
        <w:rPr>
          <w:rFonts w:ascii="Times New Roman" w:eastAsia="Times New Roman" w:hAnsi="Times New Roman" w:cs="Times New Roman"/>
          <w:i w:val="0"/>
          <w:iCs w:val="0"/>
        </w:rPr>
        <w:t>Podsvijest – naše Više ja</w:t>
      </w:r>
    </w:p>
    <w:p>
      <w:pPr>
        <w:pStyle w:val="Heading5"/>
        <w:spacing w:before="333" w:after="333"/>
        <w:outlineLvl w:val="9"/>
        <w:rPr>
          <w:b/>
          <w:bCs/>
          <w:sz w:val="20"/>
          <w:szCs w:val="20"/>
        </w:rPr>
      </w:pPr>
      <w:r>
        <w:rPr>
          <w:rFonts w:ascii="Times New Roman" w:eastAsia="Times New Roman" w:hAnsi="Times New Roman" w:cs="Times New Roman"/>
          <w:i w:val="0"/>
          <w:iCs w:val="0"/>
        </w:rPr>
        <w:t>Podsvijest kojoj pristupamo za vrijeme tretmana QHHT® nije ona ista podsvijest koju srećemo u psihologiji i konvencionalnoj medicini.</w:t>
      </w:r>
    </w:p>
    <w:p>
      <w:pPr>
        <w:pStyle w:val="Heading5"/>
        <w:spacing w:before="333" w:after="333"/>
        <w:outlineLvl w:val="9"/>
        <w:rPr>
          <w:b/>
          <w:bCs/>
          <w:sz w:val="20"/>
          <w:szCs w:val="20"/>
        </w:rPr>
      </w:pPr>
      <w:r>
        <w:rPr>
          <w:rFonts w:ascii="Times New Roman" w:eastAsia="Times New Roman" w:hAnsi="Times New Roman" w:cs="Times New Roman"/>
          <w:i w:val="0"/>
          <w:iCs w:val="0"/>
        </w:rPr>
        <w:t>Za vrijeme početnih godina dok je radila kao hipnoterapeut, Doroles Cannon je kroz svoju jedinstvenu tehniku ulaska u hipnozu otkrila da kontaktira i komunicira sa svjesnošću pojedinca koja je uistinu njihova, ali na višoj razini od njihovog svjesnog uma kojeg je osoba koristila u interakciji s drugima na osobnoj razini.</w:t>
      </w:r>
    </w:p>
    <w:p>
      <w:r>
        <w:fldChar w:fldCharType="begin"/>
      </w:r>
      <w:r>
        <w:instrText xml:space="preserve"> HYPERLINK "http://www.12densities.com/en/assets/what-is-the-subconscious/" </w:instrText>
      </w:r>
      <w:r>
        <w:fldChar w:fldCharType="separate"/>
      </w:r>
    </w:p>
    <w:p>
      <w:pPr>
        <w:rPr>
          <w:color w:val="6600CC"/>
          <w:u w:val="single" w:color="6600CC"/>
          <w:shd w:val="clear" w:color="auto" w:fill="8224E3"/>
        </w:rPr>
      </w:pPr>
      <w:r>
        <w:rPr>
          <w:strike w:val="0"/>
          <w:color w:val="6600CC"/>
          <w:u w:val="none" w:color="6600CC"/>
          <w:shd w:val="clear" w:color="auto" w:fill="8224E3"/>
        </w:rPr>
        <w:drawing>
          <wp:inline>
            <wp:extent cx="3714750" cy="2571750"/>
            <wp:docPr id="100002" name="" descr="So What is The Subconscio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233298" name=""/>
                    <pic:cNvPicPr>
                      <a:picLocks noChangeAspect="1"/>
                    </pic:cNvPicPr>
                  </pic:nvPicPr>
                  <pic:blipFill>
                    <a:blip xmlns:r="http://schemas.openxmlformats.org/officeDocument/2006/relationships" r:embed="rId5"/>
                    <a:stretch>
                      <a:fillRect/>
                    </a:stretch>
                  </pic:blipFill>
                  <pic:spPr>
                    <a:xfrm>
                      <a:off x="0" y="0"/>
                      <a:ext cx="3714750" cy="2571750"/>
                    </a:xfrm>
                    <a:prstGeom prst="rect">
                      <a:avLst/>
                    </a:prstGeom>
                  </pic:spPr>
                </pic:pic>
              </a:graphicData>
            </a:graphic>
          </wp:inline>
        </w:drawing>
      </w:r>
    </w:p>
    <w:p>
      <w:pPr>
        <w:pStyle w:val="Heading2"/>
        <w:keepNext w:val="0"/>
        <w:spacing w:before="299" w:after="299"/>
        <w:outlineLvl w:val="9"/>
        <w:rPr>
          <w:b/>
          <w:bCs/>
          <w:color w:val="6600CC"/>
          <w:sz w:val="36"/>
          <w:szCs w:val="36"/>
          <w:u w:val="single" w:color="6600CC"/>
          <w:shd w:val="clear" w:color="auto" w:fill="8224E3"/>
        </w:rPr>
      </w:pPr>
      <w:r>
        <w:rPr>
          <w:rFonts w:ascii="Times New Roman" w:eastAsia="Times New Roman" w:hAnsi="Times New Roman" w:cs="Times New Roman"/>
          <w:i w:val="0"/>
          <w:iCs w:val="0"/>
          <w:color w:val="6600CC"/>
          <w:u w:val="single" w:color="6600CC"/>
          <w:shd w:val="clear" w:color="auto" w:fill="8224E3"/>
        </w:rPr>
        <w:t>So What is The Subconscious?</w:t>
      </w:r>
    </w:p>
    <w:p>
      <w:pPr>
        <w:rPr>
          <w:rStyle w:val="w-portfolio-item-text"/>
          <w:color w:val="6600CC"/>
          <w:sz w:val="31"/>
          <w:szCs w:val="31"/>
          <w:u w:val="single" w:color="6600CC"/>
          <w:shd w:val="clear" w:color="auto" w:fill="8224E3"/>
        </w:rPr>
      </w:pPr>
      <w:r>
        <w:rPr>
          <w:rStyle w:val="w-portfolio-item-text"/>
          <w:color w:val="6600CC"/>
          <w:sz w:val="31"/>
          <w:szCs w:val="31"/>
          <w:u w:val="single" w:color="6600CC"/>
          <w:shd w:val="clear" w:color="auto" w:fill="8224E3"/>
        </w:rPr>
        <w:t>Learn more</w:t>
      </w:r>
      <w:r>
        <w:rPr>
          <w:color w:val="6600CC"/>
          <w:u w:val="single" w:color="6600CC"/>
          <w:shd w:val="clear" w:color="auto" w:fill="8224E3"/>
        </w:rPr>
        <w:t xml:space="preserve"> </w:t>
      </w:r>
      <w:r>
        <w:rPr>
          <w:color w:val="6600CC"/>
          <w:u w:val="single" w:color="6600CC"/>
          <w:shd w:val="clear" w:color="auto" w:fill="8224E3"/>
        </w:rPr>
        <w:fldChar w:fldCharType="end"/>
      </w:r>
    </w:p>
    <w:p>
      <w:r>
        <w:fldChar w:fldCharType="begin"/>
      </w:r>
      <w:r>
        <w:instrText xml:space="preserve"> HYPERLINK "http://www.12densities.com/en/assets/how-quantum-healing-works/" </w:instrText>
      </w:r>
      <w:r>
        <w:fldChar w:fldCharType="separate"/>
      </w:r>
    </w:p>
    <w:p>
      <w:pPr>
        <w:rPr>
          <w:color w:val="6600CC"/>
          <w:u w:val="single" w:color="6600CC"/>
          <w:shd w:val="clear" w:color="auto" w:fill="8224E3"/>
        </w:rPr>
      </w:pPr>
      <w:r>
        <w:rPr>
          <w:strike w:val="0"/>
          <w:color w:val="6600CC"/>
          <w:u w:val="none" w:color="6600CC"/>
          <w:shd w:val="clear" w:color="auto" w:fill="8224E3"/>
        </w:rPr>
        <w:drawing>
          <wp:inline>
            <wp:extent cx="3714750" cy="2571750"/>
            <wp:docPr id="100003" name="" descr="How Is Quantum Healing Poss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647660" name=""/>
                    <pic:cNvPicPr>
                      <a:picLocks noChangeAspect="1"/>
                    </pic:cNvPicPr>
                  </pic:nvPicPr>
                  <pic:blipFill>
                    <a:blip xmlns:r="http://schemas.openxmlformats.org/officeDocument/2006/relationships" r:embed="rId6"/>
                    <a:stretch>
                      <a:fillRect/>
                    </a:stretch>
                  </pic:blipFill>
                  <pic:spPr>
                    <a:xfrm>
                      <a:off x="0" y="0"/>
                      <a:ext cx="3714750" cy="2571750"/>
                    </a:xfrm>
                    <a:prstGeom prst="rect">
                      <a:avLst/>
                    </a:prstGeom>
                  </pic:spPr>
                </pic:pic>
              </a:graphicData>
            </a:graphic>
          </wp:inline>
        </w:drawing>
      </w:r>
    </w:p>
    <w:p>
      <w:pPr>
        <w:pStyle w:val="Heading2"/>
        <w:keepNext w:val="0"/>
        <w:spacing w:before="299" w:after="299"/>
        <w:outlineLvl w:val="9"/>
        <w:rPr>
          <w:b/>
          <w:bCs/>
          <w:color w:val="6600CC"/>
          <w:sz w:val="36"/>
          <w:szCs w:val="36"/>
          <w:u w:val="single" w:color="6600CC"/>
          <w:shd w:val="clear" w:color="auto" w:fill="8224E3"/>
        </w:rPr>
      </w:pPr>
      <w:r>
        <w:rPr>
          <w:rFonts w:ascii="Times New Roman" w:eastAsia="Times New Roman" w:hAnsi="Times New Roman" w:cs="Times New Roman"/>
          <w:i w:val="0"/>
          <w:iCs w:val="0"/>
          <w:color w:val="6600CC"/>
          <w:u w:val="single" w:color="6600CC"/>
          <w:shd w:val="clear" w:color="auto" w:fill="8224E3"/>
        </w:rPr>
        <w:t>How Is Quantum Healing Possible?</w:t>
      </w:r>
    </w:p>
    <w:p>
      <w:pPr>
        <w:rPr>
          <w:rStyle w:val="w-portfolio-item-text"/>
          <w:color w:val="6600CC"/>
          <w:sz w:val="31"/>
          <w:szCs w:val="31"/>
          <w:u w:val="single" w:color="6600CC"/>
          <w:shd w:val="clear" w:color="auto" w:fill="8224E3"/>
        </w:rPr>
      </w:pPr>
      <w:r>
        <w:rPr>
          <w:rStyle w:val="w-portfolio-item-text"/>
          <w:color w:val="6600CC"/>
          <w:sz w:val="31"/>
          <w:szCs w:val="31"/>
          <w:u w:val="single" w:color="6600CC"/>
          <w:shd w:val="clear" w:color="auto" w:fill="8224E3"/>
        </w:rPr>
        <w:t>Learn more</w:t>
      </w:r>
      <w:r>
        <w:rPr>
          <w:color w:val="6600CC"/>
          <w:u w:val="single" w:color="6600CC"/>
          <w:shd w:val="clear" w:color="auto" w:fill="8224E3"/>
        </w:rPr>
        <w:t xml:space="preserve"> </w:t>
      </w:r>
      <w:r>
        <w:rPr>
          <w:color w:val="6600CC"/>
          <w:u w:val="single" w:color="6600CC"/>
          <w:shd w:val="clear" w:color="auto" w:fill="8224E3"/>
        </w:rPr>
        <w:fldChar w:fldCharType="end"/>
      </w:r>
    </w:p>
    <w:p>
      <w:pPr>
        <w:pStyle w:val="Heading2"/>
        <w:keepNext w:val="0"/>
        <w:spacing w:before="299" w:after="299"/>
        <w:jc w:val="left"/>
        <w:outlineLvl w:val="9"/>
        <w:rPr>
          <w:b/>
          <w:bCs/>
          <w:sz w:val="36"/>
          <w:szCs w:val="36"/>
        </w:rPr>
      </w:pPr>
      <w:r>
        <w:rPr>
          <w:rFonts w:ascii="Times New Roman" w:eastAsia="Times New Roman" w:hAnsi="Times New Roman" w:cs="Times New Roman"/>
          <w:i w:val="0"/>
          <w:iCs w:val="0"/>
        </w:rPr>
        <w:t>Kvantno iscjeljivanje</w:t>
      </w:r>
    </w:p>
    <w:p>
      <w:pPr>
        <w:pStyle w:val="Heading5"/>
        <w:spacing w:before="333" w:after="333"/>
        <w:outlineLvl w:val="9"/>
        <w:rPr>
          <w:b/>
          <w:bCs/>
          <w:sz w:val="20"/>
          <w:szCs w:val="20"/>
        </w:rPr>
      </w:pPr>
      <w:r>
        <w:rPr>
          <w:rFonts w:ascii="Times New Roman" w:eastAsia="Times New Roman" w:hAnsi="Times New Roman" w:cs="Times New Roman"/>
          <w:i w:val="0"/>
          <w:iCs w:val="0"/>
        </w:rPr>
        <w:t>Podsvijest može identificirati svaki mogući problem kod osobe na fizičkoj, emocionalnoj ili mentalnoj razini. Može objasniti QHHT® terapeutu uzrok problema, bilo iz ovog ili drugih života.</w:t>
      </w:r>
    </w:p>
    <w:p>
      <w:pPr>
        <w:pStyle w:val="Heading5"/>
        <w:spacing w:before="333" w:after="333"/>
        <w:outlineLvl w:val="9"/>
        <w:rPr>
          <w:b/>
          <w:bCs/>
          <w:sz w:val="20"/>
          <w:szCs w:val="20"/>
        </w:rPr>
      </w:pPr>
      <w:r>
        <w:rPr>
          <w:rFonts w:ascii="Times New Roman" w:eastAsia="Times New Roman" w:hAnsi="Times New Roman" w:cs="Times New Roman"/>
          <w:i w:val="0"/>
          <w:iCs w:val="0"/>
        </w:rPr>
        <w:t xml:space="preserve">Podsvijest tada pitamo da li je primjereno da se </w:t>
      </w:r>
      <w:r>
        <w:rPr>
          <w:rFonts w:ascii="Times New Roman" w:eastAsia="Times New Roman" w:hAnsi="Times New Roman" w:cs="Times New Roman"/>
          <w:i w:val="0"/>
          <w:iCs w:val="0"/>
        </w:rPr>
        <w:fldChar w:fldCharType="begin"/>
      </w:r>
      <w:r>
        <w:rPr>
          <w:rFonts w:ascii="Times New Roman" w:eastAsia="Times New Roman" w:hAnsi="Times New Roman" w:cs="Times New Roman"/>
          <w:i w:val="0"/>
          <w:iCs w:val="0"/>
        </w:rPr>
        <w:instrText xml:space="preserve"> HYPERLINK "https://en.wikipedia.org/wiki/Healing" </w:instrText>
      </w:r>
      <w:r>
        <w:rPr>
          <w:rFonts w:ascii="Times New Roman" w:eastAsia="Times New Roman" w:hAnsi="Times New Roman" w:cs="Times New Roman"/>
          <w:i w:val="0"/>
          <w:iCs w:val="0"/>
        </w:rPr>
        <w:fldChar w:fldCharType="separate"/>
      </w:r>
      <w:r>
        <w:rPr>
          <w:rFonts w:ascii="Times New Roman" w:eastAsia="Times New Roman" w:hAnsi="Times New Roman" w:cs="Times New Roman"/>
          <w:i w:val="0"/>
          <w:iCs w:val="0"/>
          <w:color w:val="0000EE"/>
          <w:u w:val="single" w:color="0000EE"/>
        </w:rPr>
        <w:t>iscjeljivanje</w:t>
      </w:r>
      <w:r>
        <w:rPr>
          <w:rFonts w:ascii="Times New Roman" w:eastAsia="Times New Roman" w:hAnsi="Times New Roman" w:cs="Times New Roman"/>
          <w:i w:val="0"/>
          <w:iCs w:val="0"/>
          <w:color w:val="0000EE"/>
          <w:u w:val="single" w:color="0000EE"/>
        </w:rPr>
        <w:fldChar w:fldCharType="end"/>
      </w:r>
      <w:r>
        <w:rPr>
          <w:rFonts w:ascii="Times New Roman" w:eastAsia="Times New Roman" w:hAnsi="Times New Roman" w:cs="Times New Roman"/>
          <w:i w:val="0"/>
          <w:iCs w:val="0"/>
        </w:rPr>
        <w:t xml:space="preserve"> dogodi upravo sada, za vrijeme tretmana. Ukoliko je, Podsvijest će pokrenuti iscjeljivanje odmah. Često već samo razumijevanje zašto se je dogodila bolest ili određeni problem dovoljno je da se isto oslobodi i makne iz Podsvijesti.</w:t>
      </w:r>
    </w:p>
    <w:p>
      <w:pPr>
        <w:pStyle w:val="Heading2"/>
        <w:keepNext w:val="0"/>
        <w:spacing w:before="299" w:after="299"/>
        <w:jc w:val="center"/>
        <w:outlineLvl w:val="9"/>
        <w:rPr>
          <w:b/>
          <w:bCs/>
          <w:sz w:val="36"/>
          <w:szCs w:val="36"/>
        </w:rPr>
      </w:pPr>
      <w:r>
        <w:rPr>
          <w:rFonts w:ascii="Times New Roman" w:eastAsia="Times New Roman" w:hAnsi="Times New Roman" w:cs="Times New Roman"/>
          <w:i w:val="0"/>
          <w:iCs w:val="0"/>
        </w:rPr>
        <w:t>Kako izgleda tretman</w:t>
      </w:r>
    </w:p>
    <w:p>
      <w:r>
        <w:fldChar w:fldCharType="begin"/>
      </w:r>
      <w:r>
        <w:instrText xml:space="preserve"> HYPERLINK \l "1491831092576-b1dfc930-6b81" </w:instrText>
      </w:r>
      <w:r>
        <w:fldChar w:fldCharType="separate"/>
      </w:r>
      <w:r>
        <w:rPr>
          <w:rStyle w:val="w-tabs-item-title"/>
          <w:color w:val="0000EE"/>
          <w:u w:val="single" w:color="0000EE"/>
        </w:rPr>
        <w:t>1. INICIJALNI RAZGOVOR</w:t>
      </w:r>
      <w:r>
        <w:rPr>
          <w:rStyle w:val="w-tabs-item-title"/>
          <w:color w:val="0000EE"/>
          <w:u w:val="single" w:color="0000EE"/>
        </w:rPr>
        <w:fldChar w:fldCharType="end"/>
      </w:r>
    </w:p>
    <w:p>
      <w:r>
        <w:fldChar w:fldCharType="begin"/>
      </w:r>
      <w:r>
        <w:instrText xml:space="preserve"> HYPERLINK \l "1491831092656-fbf6ddce-0c2a" </w:instrText>
      </w:r>
      <w:r>
        <w:fldChar w:fldCharType="separate"/>
      </w:r>
      <w:r>
        <w:rPr>
          <w:rStyle w:val="w-tabs-item-title"/>
          <w:color w:val="0000EE"/>
          <w:u w:val="single" w:color="0000EE"/>
        </w:rPr>
        <w:t>2. GLAVNI DIO TRETMANA</w:t>
      </w:r>
      <w:r>
        <w:rPr>
          <w:rStyle w:val="w-tabs-item-title"/>
          <w:color w:val="0000EE"/>
          <w:u w:val="single" w:color="0000EE"/>
        </w:rPr>
        <w:fldChar w:fldCharType="end"/>
      </w:r>
    </w:p>
    <w:p>
      <w:r>
        <w:fldChar w:fldCharType="begin"/>
      </w:r>
      <w:r>
        <w:instrText xml:space="preserve"> HYPERLINK \l "1491831183825-e9fd36d0-01f8" </w:instrText>
      </w:r>
      <w:r>
        <w:fldChar w:fldCharType="separate"/>
      </w:r>
      <w:r>
        <w:rPr>
          <w:rStyle w:val="w-tabs-item-title"/>
          <w:color w:val="0000EE"/>
          <w:u w:val="single" w:color="0000EE"/>
        </w:rPr>
        <w:t>3. ZAKLJUČNA DISKUSIJA</w:t>
      </w:r>
      <w:r>
        <w:rPr>
          <w:rStyle w:val="w-tabs-item-title"/>
          <w:color w:val="0000EE"/>
          <w:u w:val="single" w:color="0000EE"/>
        </w:rPr>
        <w:fldChar w:fldCharType="end"/>
      </w:r>
    </w:p>
    <w:p>
      <w:r>
        <w:fldChar w:fldCharType="begin"/>
      </w:r>
      <w:r>
        <w:instrText xml:space="preserve"> HYPERLINK \l "1491831092576-b1dfc930-6b81" </w:instrText>
      </w:r>
      <w:r>
        <w:fldChar w:fldCharType="separate"/>
      </w:r>
    </w:p>
    <w:p>
      <w:pPr>
        <w:pStyle w:val="Heading5"/>
        <w:spacing w:before="333" w:after="333"/>
        <w:outlineLvl w:val="9"/>
        <w:rPr>
          <w:b/>
          <w:bCs/>
          <w:color w:val="0000EE"/>
          <w:sz w:val="20"/>
          <w:szCs w:val="20"/>
          <w:u w:val="single" w:color="0000EE"/>
        </w:rPr>
      </w:pPr>
      <w:r>
        <w:rPr>
          <w:rFonts w:ascii="Times New Roman" w:eastAsia="Times New Roman" w:hAnsi="Times New Roman" w:cs="Times New Roman"/>
          <w:i w:val="0"/>
          <w:iCs w:val="0"/>
          <w:color w:val="0000EE"/>
          <w:u w:val="single" w:color="0000EE"/>
        </w:rPr>
        <w:t>1. INICIJALNI RAZGOVOR</w:t>
      </w:r>
    </w:p>
    <w:p>
      <w:pPr>
        <w:rPr>
          <w:color w:val="0000EE"/>
          <w:u w:val="single" w:color="0000EE"/>
        </w:rPr>
      </w:pPr>
      <w:r>
        <w:rPr>
          <w:color w:val="0000EE"/>
          <w:u w:val="single" w:color="0000EE"/>
        </w:rPr>
        <w:fldChar w:fldCharType="end"/>
      </w:r>
    </w:p>
    <w:p>
      <w:pPr>
        <w:spacing w:before="240" w:after="240"/>
      </w:pPr>
      <w:r>
        <w:rPr>
          <w:strike w:val="0"/>
          <w:u w:val="none"/>
        </w:rPr>
        <w:drawing>
          <wp:inline>
            <wp:extent cx="1590675" cy="1581150"/>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104911" name=""/>
                    <pic:cNvPicPr>
                      <a:picLocks noChangeAspect="1"/>
                    </pic:cNvPicPr>
                  </pic:nvPicPr>
                  <pic:blipFill>
                    <a:blip xmlns:r="http://schemas.openxmlformats.org/officeDocument/2006/relationships" r:embed="rId7"/>
                    <a:stretch>
                      <a:fillRect/>
                    </a:stretch>
                  </pic:blipFill>
                  <pic:spPr>
                    <a:xfrm>
                      <a:off x="0" y="0"/>
                      <a:ext cx="1590675" cy="1581150"/>
                    </a:xfrm>
                    <a:prstGeom prst="rect">
                      <a:avLst/>
                    </a:prstGeom>
                  </pic:spPr>
                </pic:pic>
              </a:graphicData>
            </a:graphic>
          </wp:inline>
        </w:drawing>
      </w:r>
    </w:p>
    <w:p>
      <w:pPr>
        <w:pStyle w:val="Heading5"/>
        <w:spacing w:before="333" w:after="333"/>
        <w:jc w:val="center"/>
        <w:outlineLvl w:val="9"/>
        <w:rPr>
          <w:b/>
          <w:bCs/>
          <w:sz w:val="20"/>
          <w:szCs w:val="20"/>
        </w:rPr>
      </w:pPr>
      <w:r>
        <w:rPr>
          <w:rFonts w:ascii="Times New Roman" w:eastAsia="Times New Roman" w:hAnsi="Times New Roman" w:cs="Times New Roman"/>
          <w:i w:val="0"/>
          <w:iCs w:val="0"/>
        </w:rPr>
        <w:t>1 – 1,5 sata</w:t>
      </w:r>
    </w:p>
    <w:p>
      <w:pPr>
        <w:spacing w:before="240" w:after="240"/>
      </w:pPr>
      <w:r>
        <w:t>Cijeli tretman QHHT® traje oko 3-4 h: 1-1.30 h inicijalni razgovor, oko 2 sata sam tretman i 30 min završna diskusija. Ukratko, izdvojite jedno popodne za tretman koji će vam promijeniti život – nećete požaliti.</w:t>
      </w:r>
    </w:p>
    <w:p>
      <w:pPr>
        <w:spacing w:before="240" w:after="240"/>
      </w:pPr>
      <w:r>
        <w:t>Započinjemo s razgovorom. Cilj razgovora je upoznati se, doznati ključne događaje koji su vas formirali. Pratimo vašu listu pitanja. Vrlo često ljudi postavljaju pitanja o svom zdravlju (fizičkom, emocionalnom ili mentalnom), životnom putu ili zadacima, o partnerstvu (intimno ili poslovno), kako riješiti određenu situaciju u životu, te što im donosi budućnost. Pitajte što god želite, nema granica u postavljanju pitanja.</w:t>
      </w:r>
    </w:p>
    <w:p>
      <w:pPr>
        <w:spacing w:before="240" w:after="240"/>
      </w:pPr>
      <w:r>
        <w:t>Za vrijeme razgovora također ću odogovori na vaša pitanja o tehnici, objasniti detaljnije proces.</w:t>
      </w:r>
    </w:p>
    <w:p>
      <w:r>
        <w:fldChar w:fldCharType="begin"/>
      </w:r>
      <w:r>
        <w:instrText xml:space="preserve"> HYPERLINK \l "1491831092656-fbf6ddce-0c2a" </w:instrText>
      </w:r>
      <w:r>
        <w:fldChar w:fldCharType="separate"/>
      </w:r>
    </w:p>
    <w:p>
      <w:pPr>
        <w:pStyle w:val="Heading5"/>
        <w:spacing w:before="333" w:after="333"/>
        <w:outlineLvl w:val="9"/>
        <w:rPr>
          <w:b/>
          <w:bCs/>
          <w:color w:val="0000EE"/>
          <w:sz w:val="20"/>
          <w:szCs w:val="20"/>
          <w:u w:val="single" w:color="0000EE"/>
        </w:rPr>
      </w:pPr>
      <w:r>
        <w:rPr>
          <w:rFonts w:ascii="Times New Roman" w:eastAsia="Times New Roman" w:hAnsi="Times New Roman" w:cs="Times New Roman"/>
          <w:i w:val="0"/>
          <w:iCs w:val="0"/>
          <w:color w:val="0000EE"/>
          <w:u w:val="single" w:color="0000EE"/>
        </w:rPr>
        <w:t>2. GLAVNI DIO TRETMANA</w:t>
      </w:r>
    </w:p>
    <w:p>
      <w:pPr>
        <w:rPr>
          <w:color w:val="0000EE"/>
          <w:u w:val="single" w:color="0000EE"/>
        </w:rPr>
      </w:pPr>
      <w:r>
        <w:rPr>
          <w:color w:val="0000EE"/>
          <w:u w:val="single" w:color="0000EE"/>
        </w:rPr>
        <w:fldChar w:fldCharType="end"/>
      </w:r>
    </w:p>
    <w:p>
      <w:pPr>
        <w:spacing w:before="240" w:after="240"/>
      </w:pPr>
      <w:r>
        <w:rPr>
          <w:strike w:val="0"/>
          <w:u w:val="none"/>
        </w:rPr>
        <w:drawing>
          <wp:inline>
            <wp:extent cx="1590675" cy="158115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375369" name=""/>
                    <pic:cNvPicPr>
                      <a:picLocks noChangeAspect="1"/>
                    </pic:cNvPicPr>
                  </pic:nvPicPr>
                  <pic:blipFill>
                    <a:blip xmlns:r="http://schemas.openxmlformats.org/officeDocument/2006/relationships" r:embed="rId7"/>
                    <a:stretch>
                      <a:fillRect/>
                    </a:stretch>
                  </pic:blipFill>
                  <pic:spPr>
                    <a:xfrm>
                      <a:off x="0" y="0"/>
                      <a:ext cx="1590675" cy="1581150"/>
                    </a:xfrm>
                    <a:prstGeom prst="rect">
                      <a:avLst/>
                    </a:prstGeom>
                  </pic:spPr>
                </pic:pic>
              </a:graphicData>
            </a:graphic>
          </wp:inline>
        </w:drawing>
      </w:r>
    </w:p>
    <w:p>
      <w:pPr>
        <w:pStyle w:val="Heading5"/>
        <w:spacing w:before="333" w:after="333"/>
        <w:jc w:val="center"/>
        <w:outlineLvl w:val="9"/>
        <w:rPr>
          <w:b/>
          <w:bCs/>
          <w:sz w:val="20"/>
          <w:szCs w:val="20"/>
        </w:rPr>
      </w:pPr>
      <w:r>
        <w:rPr>
          <w:rFonts w:ascii="Times New Roman" w:eastAsia="Times New Roman" w:hAnsi="Times New Roman" w:cs="Times New Roman"/>
          <w:i w:val="0"/>
          <w:iCs w:val="0"/>
        </w:rPr>
        <w:t>1,5 – 2 sata</w:t>
      </w:r>
    </w:p>
    <w:p>
      <w:pPr>
        <w:spacing w:before="240" w:after="240"/>
      </w:pPr>
      <w:r>
        <w:t xml:space="preserve">Vodit ću vas u jedan ili više prošlih životima koje odabere vaša </w:t>
      </w:r>
      <w:r>
        <w:fldChar w:fldCharType="begin"/>
      </w:r>
      <w:r>
        <w:instrText xml:space="preserve"> HYPERLINK "http://www.12densities.com/hr/assets/sto-je-onda-podsvijest/" </w:instrText>
      </w:r>
      <w:r>
        <w:fldChar w:fldCharType="separate"/>
      </w:r>
      <w:r>
        <w:rPr>
          <w:color w:val="0000EE"/>
          <w:u w:val="single" w:color="0000EE"/>
        </w:rPr>
        <w:t>Podsvijest</w:t>
      </w:r>
      <w:r>
        <w:rPr>
          <w:color w:val="0000EE"/>
          <w:u w:val="single" w:color="0000EE"/>
        </w:rPr>
        <w:fldChar w:fldCharType="end"/>
      </w:r>
      <w:r>
        <w:t>. Bez obzira koliko ih ima ili koji su, uvijek su povezani sa događanjima u sadašanjem životu. Krećemo s upoznavanjem tko ste i gdje se nalazite. Prolazimo nekoliko važnih dana i onda zadnji dan tog života. Vrlo je važno vidjeti scenu umiranja, no ne morate brinuti radi toga. Mogu vas povesti na točku “promatrača” gdje nema fizičke ili emocionalne traume. Tada vas vodim na duhovnu stranu gdje ćete vidjeti veću perspektivu tog života kako biste doznali koje lekcije je trebalo naučiti i koja je bila namjera tog života.</w:t>
      </w:r>
    </w:p>
    <w:p>
      <w:pPr>
        <w:spacing w:before="240" w:after="240"/>
      </w:pPr>
      <w:r>
        <w:t>Onda prilazimo Podsvijesti. Neki to zovu Više Ja, Viši um ili nekako drugačije. Kako god ga zvali, smatrajte da je to veći dio vas, koji je tu oduvijek – od samog početka vremena. Podsvijest pojašnjava određene živote i daje odgovore na vaša pitanja. Nakon toga scanira vaše tijelo kako bi krenulo iscjeljivanje i obnova. Vaša Podsvijest uvijek ima na umu samo najviše dobro za vas. Može pojasniti uzrok bolesti ili problema, a i vrlo je sretna da konačno ima priliku komunicirati s vama. Tu se događa puno iscjeljivanja.</w:t>
      </w:r>
    </w:p>
    <w:p>
      <w:r>
        <w:fldChar w:fldCharType="begin"/>
      </w:r>
      <w:r>
        <w:instrText xml:space="preserve"> HYPERLINK \l "1491831183825-e9fd36d0-01f8" </w:instrText>
      </w:r>
      <w:r>
        <w:fldChar w:fldCharType="separate"/>
      </w:r>
    </w:p>
    <w:p>
      <w:pPr>
        <w:pStyle w:val="Heading5"/>
        <w:spacing w:before="333" w:after="333"/>
        <w:outlineLvl w:val="9"/>
        <w:rPr>
          <w:b/>
          <w:bCs/>
          <w:color w:val="0000EE"/>
          <w:sz w:val="20"/>
          <w:szCs w:val="20"/>
          <w:u w:val="single" w:color="0000EE"/>
        </w:rPr>
      </w:pPr>
      <w:r>
        <w:rPr>
          <w:rFonts w:ascii="Times New Roman" w:eastAsia="Times New Roman" w:hAnsi="Times New Roman" w:cs="Times New Roman"/>
          <w:i w:val="0"/>
          <w:iCs w:val="0"/>
          <w:color w:val="0000EE"/>
          <w:u w:val="single" w:color="0000EE"/>
        </w:rPr>
        <w:t>3. ZAKLJUČNA DISKUSIJA</w:t>
      </w:r>
    </w:p>
    <w:p>
      <w:pPr>
        <w:rPr>
          <w:color w:val="0000EE"/>
          <w:u w:val="single" w:color="0000EE"/>
        </w:rPr>
      </w:pPr>
      <w:r>
        <w:rPr>
          <w:color w:val="0000EE"/>
          <w:u w:val="single" w:color="0000EE"/>
        </w:rPr>
        <w:fldChar w:fldCharType="end"/>
      </w:r>
    </w:p>
    <w:p>
      <w:pPr>
        <w:spacing w:before="240" w:after="240"/>
      </w:pPr>
      <w:r>
        <w:rPr>
          <w:strike w:val="0"/>
          <w:u w:val="none"/>
        </w:rPr>
        <w:drawing>
          <wp:inline>
            <wp:extent cx="1590675" cy="1581150"/>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841512" name=""/>
                    <pic:cNvPicPr>
                      <a:picLocks noChangeAspect="1"/>
                    </pic:cNvPicPr>
                  </pic:nvPicPr>
                  <pic:blipFill>
                    <a:blip xmlns:r="http://schemas.openxmlformats.org/officeDocument/2006/relationships" r:embed="rId7"/>
                    <a:stretch>
                      <a:fillRect/>
                    </a:stretch>
                  </pic:blipFill>
                  <pic:spPr>
                    <a:xfrm>
                      <a:off x="0" y="0"/>
                      <a:ext cx="1590675" cy="1581150"/>
                    </a:xfrm>
                    <a:prstGeom prst="rect">
                      <a:avLst/>
                    </a:prstGeom>
                  </pic:spPr>
                </pic:pic>
              </a:graphicData>
            </a:graphic>
          </wp:inline>
        </w:drawing>
      </w:r>
    </w:p>
    <w:p>
      <w:pPr>
        <w:pStyle w:val="Heading5"/>
        <w:spacing w:before="333" w:after="333"/>
        <w:jc w:val="center"/>
        <w:outlineLvl w:val="9"/>
        <w:rPr>
          <w:b/>
          <w:bCs/>
          <w:sz w:val="20"/>
          <w:szCs w:val="20"/>
        </w:rPr>
      </w:pPr>
      <w:r>
        <w:rPr>
          <w:rFonts w:ascii="Times New Roman" w:eastAsia="Times New Roman" w:hAnsi="Times New Roman" w:cs="Times New Roman"/>
          <w:i w:val="0"/>
          <w:iCs w:val="0"/>
        </w:rPr>
        <w:t>30 min</w:t>
      </w:r>
    </w:p>
    <w:p>
      <w:pPr>
        <w:spacing w:before="240" w:after="240"/>
      </w:pPr>
      <w:r>
        <w:t>Proći ćemo informacije koje smo dobili za vrijeme tretmana. QHHT® tretman je vrlo snažno i transformirajuće iskustvo. Otvara um, srce I maštu. Donosi veću perspektivu, jasnoću o životu, te nam omogućava da se prilagodimo kako bismo podržali rast duše.</w:t>
      </w:r>
    </w:p>
    <w:p>
      <w:r>
        <w:fldChar w:fldCharType="begin"/>
      </w:r>
      <w:r>
        <w:instrText xml:space="preserve"> HYPERLINK "http://www.12densities.com/en/assets/how-to-prepare-for-a-session/" </w:instrText>
      </w:r>
      <w:r>
        <w:fldChar w:fldCharType="separate"/>
      </w:r>
    </w:p>
    <w:p>
      <w:pPr>
        <w:rPr>
          <w:color w:val="444444"/>
          <w:u w:val="single" w:color="444444"/>
          <w:shd w:val="clear" w:color="auto" w:fill="8224E3"/>
        </w:rPr>
      </w:pPr>
      <w:r>
        <w:rPr>
          <w:strike w:val="0"/>
          <w:color w:val="444444"/>
          <w:u w:val="none" w:color="444444"/>
          <w:shd w:val="clear" w:color="auto" w:fill="8224E3"/>
        </w:rPr>
        <w:drawing>
          <wp:inline>
            <wp:extent cx="3714750" cy="2571750"/>
            <wp:docPr id="100007" name="" descr="How to Prepare for the S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576765" name=""/>
                    <pic:cNvPicPr>
                      <a:picLocks noChangeAspect="1"/>
                    </pic:cNvPicPr>
                  </pic:nvPicPr>
                  <pic:blipFill>
                    <a:blip xmlns:r="http://schemas.openxmlformats.org/officeDocument/2006/relationships" r:embed="rId8"/>
                    <a:stretch>
                      <a:fillRect/>
                    </a:stretch>
                  </pic:blipFill>
                  <pic:spPr>
                    <a:xfrm>
                      <a:off x="0" y="0"/>
                      <a:ext cx="3714750" cy="2571750"/>
                    </a:xfrm>
                    <a:prstGeom prst="rect">
                      <a:avLst/>
                    </a:prstGeom>
                  </pic:spPr>
                </pic:pic>
              </a:graphicData>
            </a:graphic>
          </wp:inline>
        </w:drawing>
      </w:r>
    </w:p>
    <w:p>
      <w:pPr>
        <w:pStyle w:val="Heading2"/>
        <w:keepNext w:val="0"/>
        <w:spacing w:before="299" w:after="299"/>
        <w:outlineLvl w:val="9"/>
        <w:rPr>
          <w:b/>
          <w:bCs/>
          <w:color w:val="444444"/>
          <w:sz w:val="36"/>
          <w:szCs w:val="36"/>
          <w:u w:val="single" w:color="444444"/>
          <w:shd w:val="clear" w:color="auto" w:fill="8224E3"/>
        </w:rPr>
      </w:pPr>
      <w:r>
        <w:rPr>
          <w:rFonts w:ascii="Times New Roman" w:eastAsia="Times New Roman" w:hAnsi="Times New Roman" w:cs="Times New Roman"/>
          <w:i w:val="0"/>
          <w:iCs w:val="0"/>
          <w:color w:val="444444"/>
          <w:u w:val="single" w:color="444444"/>
          <w:shd w:val="clear" w:color="auto" w:fill="8224E3"/>
        </w:rPr>
        <w:t>How to Prepare for the Session?</w:t>
      </w:r>
    </w:p>
    <w:p>
      <w:pPr>
        <w:rPr>
          <w:rStyle w:val="w-portfolio-item-text"/>
          <w:color w:val="444444"/>
          <w:sz w:val="31"/>
          <w:szCs w:val="31"/>
          <w:u w:val="single" w:color="444444"/>
          <w:shd w:val="clear" w:color="auto" w:fill="8224E3"/>
        </w:rPr>
      </w:pPr>
      <w:r>
        <w:rPr>
          <w:rStyle w:val="w-portfolio-item-text"/>
          <w:color w:val="444444"/>
          <w:sz w:val="31"/>
          <w:szCs w:val="31"/>
          <w:u w:val="single" w:color="444444"/>
          <w:shd w:val="clear" w:color="auto" w:fill="8224E3"/>
        </w:rPr>
        <w:t>Learn more</w:t>
      </w:r>
      <w:r>
        <w:rPr>
          <w:color w:val="444444"/>
          <w:u w:val="single" w:color="444444"/>
          <w:shd w:val="clear" w:color="auto" w:fill="8224E3"/>
        </w:rPr>
        <w:t xml:space="preserve"> </w:t>
      </w:r>
      <w:r>
        <w:rPr>
          <w:color w:val="444444"/>
          <w:u w:val="single" w:color="444444"/>
          <w:shd w:val="clear" w:color="auto" w:fill="8224E3"/>
        </w:rPr>
        <w:fldChar w:fldCharType="end"/>
      </w:r>
    </w:p>
    <w:p>
      <w:pPr>
        <w:pStyle w:val="Heading2"/>
        <w:keepNext w:val="0"/>
        <w:spacing w:before="299" w:after="299"/>
        <w:jc w:val="center"/>
        <w:outlineLvl w:val="9"/>
        <w:rPr>
          <w:b/>
          <w:bCs/>
          <w:sz w:val="36"/>
          <w:szCs w:val="36"/>
        </w:rPr>
      </w:pPr>
      <w:r>
        <w:rPr>
          <w:rFonts w:ascii="Times New Roman" w:eastAsia="Times New Roman" w:hAnsi="Times New Roman" w:cs="Times New Roman"/>
          <w:i w:val="0"/>
          <w:iCs w:val="0"/>
        </w:rPr>
        <w:t>Važni naputci za klijenta</w:t>
      </w:r>
    </w:p>
    <w:p>
      <w:pPr>
        <w:rPr>
          <w:sz w:val="42"/>
          <w:szCs w:val="42"/>
        </w:rPr>
      </w:pPr>
      <w:r>
        <w:rPr>
          <w:i/>
          <w:iCs/>
          <w:sz w:val="42"/>
          <w:szCs w:val="42"/>
        </w:rPr>
        <w:t>mic</w:t>
      </w:r>
    </w:p>
    <w:p>
      <w:pPr>
        <w:pStyle w:val="Heading3"/>
        <w:keepNext w:val="0"/>
        <w:spacing w:before="281" w:after="281"/>
        <w:outlineLvl w:val="9"/>
        <w:rPr>
          <w:b/>
          <w:bCs/>
          <w:sz w:val="28"/>
          <w:szCs w:val="28"/>
        </w:rPr>
      </w:pPr>
      <w:r>
        <w:rPr>
          <w:rFonts w:ascii="Times New Roman" w:eastAsia="Times New Roman" w:hAnsi="Times New Roman" w:cs="Times New Roman"/>
          <w:i w:val="0"/>
        </w:rPr>
        <w:t>Snimka</w:t>
      </w:r>
    </w:p>
    <w:p>
      <w:r>
        <w:t>Vaš tremtan će biti sniman za vašu dobrobit, a kopija biti poslana na email. Vrlo je poželjno poslušati zapis nakon tretmana kako bi vam nove informacije bile na raspolaganju i na svijesnoj razini. Na taj način će se bolje integrirati u vaš život. Možda ćete dobiti detaljne instrukcije što treba učiniti, stoga pažljivo slušajte i pratite savjete Višega Ja.</w:t>
      </w:r>
    </w:p>
    <w:p>
      <w:pPr>
        <w:rPr>
          <w:sz w:val="42"/>
          <w:szCs w:val="42"/>
        </w:rPr>
      </w:pPr>
      <w:r>
        <w:rPr>
          <w:i/>
          <w:iCs/>
          <w:sz w:val="42"/>
          <w:szCs w:val="42"/>
        </w:rPr>
        <w:t>touch_app</w:t>
      </w:r>
    </w:p>
    <w:p>
      <w:pPr>
        <w:pStyle w:val="Heading3"/>
        <w:keepNext w:val="0"/>
        <w:spacing w:before="281" w:after="281"/>
        <w:outlineLvl w:val="9"/>
        <w:rPr>
          <w:b/>
          <w:bCs/>
          <w:sz w:val="28"/>
          <w:szCs w:val="28"/>
        </w:rPr>
      </w:pPr>
      <w:r>
        <w:rPr>
          <w:rFonts w:ascii="Times New Roman" w:eastAsia="Times New Roman" w:hAnsi="Times New Roman" w:cs="Times New Roman"/>
          <w:i w:val="0"/>
        </w:rPr>
        <w:t>Samoiscjeljivanje</w:t>
      </w:r>
    </w:p>
    <w:p>
      <w:r>
        <w:t>U ovom vođenom iskustvu iscjeljuje vas vaša Posvijest, ne QHHT® terapeut. Terapeut vas vodi kroz proces s ciljem davanja podrške dok primate informacije koje tražite. Snaga ovog iskustva je u VAMA gdje SEBI pojašnjavate korijen problema i kako ga iscijeliti. Svaki tretman je jedinstven tako i rezultat. Budite sigurni da će tretman predstaviti samo situacije koje možete iscijeliti i nositi se sada s njima. Vaša Podsvijest vam neće pokazati više nego možete podnjeti. Ja obećajem da ću vam pomoći, svojim znanjem i iskustvom, da prođete kroz ovaj uzbudljiv proces.</w:t>
      </w:r>
    </w:p>
    <w:p>
      <w:pPr>
        <w:pStyle w:val="Heading3"/>
        <w:keepNext w:val="0"/>
        <w:spacing w:before="281" w:after="281"/>
        <w:outlineLvl w:val="9"/>
        <w:rPr>
          <w:b/>
          <w:bCs/>
          <w:sz w:val="28"/>
          <w:szCs w:val="28"/>
        </w:rPr>
      </w:pPr>
      <w:r>
        <w:rPr>
          <w:rFonts w:ascii="Times New Roman" w:eastAsia="Times New Roman" w:hAnsi="Times New Roman" w:cs="Times New Roman"/>
          <w:i w:val="0"/>
        </w:rPr>
        <w:t>Promijenite svoj život</w:t>
      </w:r>
    </w:p>
    <w:p>
      <w:r>
        <w:t>Uvidi i mudrost koju ćete dobiti na tretmanu su neprocijenjivi. Ovo iskustvo ostat će zauvijek prisutno u vama i pomagati kroz život – ako to izaberete.</w:t>
      </w:r>
    </w:p>
    <w:p>
      <w:pPr>
        <w:pStyle w:val="Heading2"/>
        <w:keepNext w:val="0"/>
        <w:spacing w:before="299" w:after="299"/>
        <w:jc w:val="center"/>
        <w:outlineLvl w:val="9"/>
        <w:rPr>
          <w:b/>
          <w:bCs/>
          <w:sz w:val="36"/>
          <w:szCs w:val="36"/>
        </w:rPr>
      </w:pPr>
      <w:r>
        <w:rPr>
          <w:rFonts w:ascii="Times New Roman" w:eastAsia="Times New Roman" w:hAnsi="Times New Roman" w:cs="Times New Roman"/>
          <w:i w:val="0"/>
          <w:iCs w:val="0"/>
        </w:rPr>
        <w:t>Kontakt</w:t>
      </w:r>
    </w:p>
    <w:p>
      <w:r>
        <w:rPr>
          <w:strike w:val="0"/>
          <w:u w:val="none"/>
        </w:rPr>
        <w:drawing>
          <wp:inline>
            <wp:extent cx="2628900" cy="3333750"/>
            <wp:docPr id="100008" name="" descr="Aco Vidovi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685782" name=""/>
                    <pic:cNvPicPr>
                      <a:picLocks noChangeAspect="1"/>
                    </pic:cNvPicPr>
                  </pic:nvPicPr>
                  <pic:blipFill>
                    <a:blip xmlns:r="http://schemas.openxmlformats.org/officeDocument/2006/relationships" r:embed="rId9"/>
                    <a:stretch>
                      <a:fillRect/>
                    </a:stretch>
                  </pic:blipFill>
                  <pic:spPr>
                    <a:xfrm>
                      <a:off x="0" y="0"/>
                      <a:ext cx="2628900" cy="3333750"/>
                    </a:xfrm>
                    <a:prstGeom prst="rect">
                      <a:avLst/>
                    </a:prstGeom>
                  </pic:spPr>
                </pic:pic>
              </a:graphicData>
            </a:graphic>
          </wp:inline>
        </w:drawing>
      </w:r>
    </w:p>
    <w:p>
      <w:pPr>
        <w:pStyle w:val="Heading4"/>
        <w:keepNext w:val="0"/>
        <w:spacing w:before="319" w:after="319"/>
        <w:outlineLvl w:val="9"/>
        <w:rPr>
          <w:b/>
          <w:bCs/>
        </w:rPr>
      </w:pPr>
      <w:r>
        <w:rPr>
          <w:rFonts w:ascii="Times New Roman" w:eastAsia="Times New Roman" w:hAnsi="Times New Roman" w:cs="Times New Roman"/>
          <w:i w:val="0"/>
        </w:rPr>
        <w:t>Aco Vidovič</w:t>
      </w:r>
    </w:p>
    <w:p>
      <w:r>
        <w:t>QHHT® Terapeut. Licenca Dolores Cannon.</w:t>
      </w:r>
    </w:p>
    <w:p>
      <w:r>
        <w:fldChar w:fldCharType="begin"/>
      </w:r>
      <w:r>
        <w:instrText xml:space="preserve"> HYPERLINK "mailto:acovid@gmail.com" </w:instrText>
      </w:r>
      <w:r>
        <w:fldChar w:fldCharType="separate"/>
      </w:r>
      <w:r>
        <w:fldChar w:fldCharType="end"/>
      </w:r>
      <w:r>
        <w:fldChar w:fldCharType="begin"/>
      </w:r>
      <w:r>
        <w:instrText xml:space="preserve"> HYPERLINK "https://www.facebook.com/aco.vidovic.9" \t "_blank" </w:instrText>
      </w:r>
      <w:r>
        <w:fldChar w:fldCharType="separate"/>
      </w:r>
      <w:r>
        <w:fldChar w:fldCharType="end"/>
      </w:r>
    </w:p>
    <w:p>
      <w:r>
        <w:t>Lokacija: Domžale, Slovenia.</w:t>
      </w:r>
    </w:p>
    <w:p>
      <w:pPr>
        <w:spacing w:before="240" w:after="240"/>
      </w:pPr>
      <w:r>
        <w:t>Tretmani su dostupni na hrvatskom, srpskom, slovenskom, i engleskom jeziku.</w:t>
      </w:r>
    </w:p>
    <w:p>
      <w:pPr>
        <w:bidi w:val="0"/>
        <w:spacing w:before="240" w:after="240"/>
        <w:rPr>
          <w:rStyle w:val="wpcf7-form-control-wrapyour-name"/>
          <w:rFonts w:ascii="Arial" w:eastAsia="Arial" w:hAnsi="Arial" w:cs="Arial"/>
          <w:sz w:val="24"/>
          <w:szCs w:val="24"/>
          <w:lang w:val="en-US" w:eastAsia="en-US"/>
        </w:rPr>
      </w:pPr>
      <w:r>
        <w:rPr>
          <w:lang w:val="en-US" w:eastAsia="en-US"/>
        </w:rPr>
        <w:t>Ime i prezime (obavezno)</w:t>
      </w:r>
      <w:r>
        <w:rPr>
          <w:lang w:val="en-US" w:eastAsia="en-US"/>
        </w:rPr>
        <w:br/>
      </w:r>
      <w:r>
        <w:rPr>
          <w:rStyle w:val="wpcf7-form-control-wrapyour-name"/>
          <w:rFonts w:ascii="Arial" w:eastAsia="Arial" w:hAnsi="Arial" w:cs="Arial"/>
          <w:sz w:val="24"/>
          <w:szCs w:val="24"/>
          <w:lang w:val="en-US" w:eastAsia="en-US"/>
        </w:rPr>
        <w:fldChar w:fldCharType="begin">
          <w:ffData>
            <w:name w:val="your-name"/>
            <w:enabled/>
            <w:calcOnExit w:val="0"/>
            <w:textInput/>
          </w:ffData>
        </w:fldChar>
      </w:r>
      <w:bookmarkStart w:id="0" w:name="your-name"/>
      <w:r>
        <w:rPr>
          <w:rStyle w:val="wpcf7-form-control-wrapyour-name"/>
          <w:rFonts w:ascii="Arial" w:eastAsia="Arial" w:hAnsi="Arial" w:cs="Arial"/>
          <w:sz w:val="24"/>
          <w:szCs w:val="24"/>
          <w:lang w:val="en-US" w:eastAsia="en-US"/>
        </w:rPr>
        <w:instrText xml:space="preserve"> FORMTEXT </w:instrText>
      </w:r>
      <w:r>
        <w:rPr>
          <w:rStyle w:val="wpcf7-form-control-wrapyour-name"/>
          <w:rFonts w:ascii="Arial" w:eastAsia="Arial" w:hAnsi="Arial" w:cs="Arial"/>
          <w:sz w:val="24"/>
          <w:szCs w:val="24"/>
          <w:lang w:val="en-US" w:eastAsia="en-US"/>
        </w:rPr>
        <w:fldChar w:fldCharType="separate"/>
      </w:r>
      <w:r>
        <w:rPr>
          <w:rStyle w:val="wpcf7-form-control-wrapyour-name"/>
          <w:rFonts w:ascii="Arial" w:eastAsia="Arial" w:hAnsi="Arial" w:cs="Arial"/>
          <w:sz w:val="24"/>
          <w:szCs w:val="24"/>
          <w:lang w:val="en-US" w:eastAsia="en-US"/>
        </w:rPr>
        <w:t> </w:t>
      </w:r>
      <w:r>
        <w:rPr>
          <w:rStyle w:val="wpcf7-form-control-wrapyour-name"/>
          <w:rFonts w:ascii="Arial" w:eastAsia="Arial" w:hAnsi="Arial" w:cs="Arial"/>
          <w:sz w:val="24"/>
          <w:szCs w:val="24"/>
          <w:lang w:val="en-US" w:eastAsia="en-US"/>
        </w:rPr>
        <w:t> </w:t>
      </w:r>
      <w:r>
        <w:rPr>
          <w:rStyle w:val="wpcf7-form-control-wrapyour-name"/>
          <w:rFonts w:ascii="Arial" w:eastAsia="Arial" w:hAnsi="Arial" w:cs="Arial"/>
          <w:sz w:val="24"/>
          <w:szCs w:val="24"/>
          <w:lang w:val="en-US" w:eastAsia="en-US"/>
        </w:rPr>
        <w:t> </w:t>
      </w:r>
      <w:r>
        <w:rPr>
          <w:rStyle w:val="wpcf7-form-control-wrapyour-name"/>
          <w:rFonts w:ascii="Arial" w:eastAsia="Arial" w:hAnsi="Arial" w:cs="Arial"/>
          <w:sz w:val="24"/>
          <w:szCs w:val="24"/>
          <w:lang w:val="en-US" w:eastAsia="en-US"/>
        </w:rPr>
        <w:t> </w:t>
      </w:r>
      <w:r>
        <w:rPr>
          <w:rStyle w:val="wpcf7-form-control-wrapyour-name"/>
          <w:rFonts w:ascii="Arial" w:eastAsia="Arial" w:hAnsi="Arial" w:cs="Arial"/>
          <w:sz w:val="24"/>
          <w:szCs w:val="24"/>
          <w:lang w:val="en-US" w:eastAsia="en-US"/>
        </w:rPr>
        <w:t> </w:t>
      </w:r>
      <w:r>
        <w:rPr>
          <w:rStyle w:val="wpcf7-form-control-wrapyour-name"/>
          <w:rFonts w:ascii="Arial" w:eastAsia="Arial" w:hAnsi="Arial" w:cs="Arial"/>
          <w:sz w:val="24"/>
          <w:szCs w:val="24"/>
          <w:lang w:val="en-US" w:eastAsia="en-US"/>
        </w:rPr>
        <w:fldChar w:fldCharType="end"/>
      </w:r>
      <w:bookmarkEnd w:id="0"/>
      <w:r>
        <w:rPr>
          <w:lang w:val="en-US" w:eastAsia="en-US"/>
        </w:rPr>
        <w:t xml:space="preserve"> </w:t>
      </w:r>
    </w:p>
    <w:p>
      <w:pPr>
        <w:bidi w:val="0"/>
        <w:spacing w:before="240" w:after="240"/>
        <w:rPr>
          <w:rStyle w:val="wpcf7-form-control-wrapyour-email"/>
          <w:rFonts w:ascii="Arial" w:eastAsia="Arial" w:hAnsi="Arial" w:cs="Arial"/>
          <w:sz w:val="24"/>
          <w:szCs w:val="24"/>
          <w:lang w:val="en-US" w:eastAsia="en-US"/>
        </w:rPr>
      </w:pPr>
      <w:r>
        <w:rPr>
          <w:lang w:val="en-US" w:eastAsia="en-US"/>
        </w:rPr>
        <w:t>Email adresa (obavezno)</w:t>
      </w:r>
      <w:r>
        <w:rPr>
          <w:lang w:val="en-US" w:eastAsia="en-US"/>
        </w:rPr>
        <w:br/>
      </w:r>
      <w:r>
        <w:rPr>
          <w:rStyle w:val="wpcf7-form-control-wrapyour-email"/>
          <w:rFonts w:ascii="Arial" w:eastAsia="Arial" w:hAnsi="Arial" w:cs="Arial"/>
          <w:sz w:val="24"/>
          <w:szCs w:val="24"/>
          <w:lang w:val="en-US" w:eastAsia="en-US"/>
        </w:rPr>
        <w:fldChar w:fldCharType="begin">
          <w:ffData>
            <w:name w:val="your-email"/>
            <w:enabled/>
            <w:calcOnExit w:val="0"/>
            <w:textInput/>
          </w:ffData>
        </w:fldChar>
      </w:r>
      <w:bookmarkStart w:id="1" w:name="your-email"/>
      <w:r>
        <w:rPr>
          <w:rStyle w:val="wpcf7-form-control-wrapyour-email"/>
          <w:rFonts w:ascii="Arial" w:eastAsia="Arial" w:hAnsi="Arial" w:cs="Arial"/>
          <w:sz w:val="24"/>
          <w:szCs w:val="24"/>
          <w:lang w:val="en-US" w:eastAsia="en-US"/>
        </w:rPr>
        <w:instrText xml:space="preserve"> FORMTEXT </w:instrText>
      </w:r>
      <w:r>
        <w:rPr>
          <w:rStyle w:val="wpcf7-form-control-wrapyour-email"/>
          <w:rFonts w:ascii="Arial" w:eastAsia="Arial" w:hAnsi="Arial" w:cs="Arial"/>
          <w:sz w:val="24"/>
          <w:szCs w:val="24"/>
          <w:lang w:val="en-US" w:eastAsia="en-US"/>
        </w:rPr>
        <w:fldChar w:fldCharType="separate"/>
      </w:r>
      <w:r>
        <w:rPr>
          <w:rStyle w:val="wpcf7-form-control-wrapyour-email"/>
          <w:rFonts w:ascii="Arial" w:eastAsia="Arial" w:hAnsi="Arial" w:cs="Arial"/>
          <w:sz w:val="24"/>
          <w:szCs w:val="24"/>
          <w:lang w:val="en-US" w:eastAsia="en-US"/>
        </w:rPr>
        <w:t> </w:t>
      </w:r>
      <w:r>
        <w:rPr>
          <w:rStyle w:val="wpcf7-form-control-wrapyour-email"/>
          <w:rFonts w:ascii="Arial" w:eastAsia="Arial" w:hAnsi="Arial" w:cs="Arial"/>
          <w:sz w:val="24"/>
          <w:szCs w:val="24"/>
          <w:lang w:val="en-US" w:eastAsia="en-US"/>
        </w:rPr>
        <w:t> </w:t>
      </w:r>
      <w:r>
        <w:rPr>
          <w:rStyle w:val="wpcf7-form-control-wrapyour-email"/>
          <w:rFonts w:ascii="Arial" w:eastAsia="Arial" w:hAnsi="Arial" w:cs="Arial"/>
          <w:sz w:val="24"/>
          <w:szCs w:val="24"/>
          <w:lang w:val="en-US" w:eastAsia="en-US"/>
        </w:rPr>
        <w:t> </w:t>
      </w:r>
      <w:r>
        <w:rPr>
          <w:rStyle w:val="wpcf7-form-control-wrapyour-email"/>
          <w:rFonts w:ascii="Arial" w:eastAsia="Arial" w:hAnsi="Arial" w:cs="Arial"/>
          <w:sz w:val="24"/>
          <w:szCs w:val="24"/>
          <w:lang w:val="en-US" w:eastAsia="en-US"/>
        </w:rPr>
        <w:t> </w:t>
      </w:r>
      <w:r>
        <w:rPr>
          <w:rStyle w:val="wpcf7-form-control-wrapyour-email"/>
          <w:rFonts w:ascii="Arial" w:eastAsia="Arial" w:hAnsi="Arial" w:cs="Arial"/>
          <w:sz w:val="24"/>
          <w:szCs w:val="24"/>
          <w:lang w:val="en-US" w:eastAsia="en-US"/>
        </w:rPr>
        <w:t> </w:t>
      </w:r>
      <w:r>
        <w:rPr>
          <w:rStyle w:val="wpcf7-form-control-wrapyour-email"/>
          <w:rFonts w:ascii="Arial" w:eastAsia="Arial" w:hAnsi="Arial" w:cs="Arial"/>
          <w:sz w:val="24"/>
          <w:szCs w:val="24"/>
          <w:lang w:val="en-US" w:eastAsia="en-US"/>
        </w:rPr>
        <w:fldChar w:fldCharType="end"/>
      </w:r>
      <w:bookmarkEnd w:id="1"/>
      <w:r>
        <w:rPr>
          <w:lang w:val="en-US" w:eastAsia="en-US"/>
        </w:rPr>
        <w:t xml:space="preserve"> </w:t>
      </w:r>
    </w:p>
    <w:p>
      <w:pPr>
        <w:bidi w:val="0"/>
        <w:spacing w:before="240" w:after="240"/>
        <w:rPr>
          <w:rStyle w:val="wpcf7-form-control-wrapyour-subject"/>
          <w:rFonts w:ascii="Arial" w:eastAsia="Arial" w:hAnsi="Arial" w:cs="Arial"/>
          <w:sz w:val="24"/>
          <w:szCs w:val="24"/>
          <w:lang w:val="en-US" w:eastAsia="en-US"/>
        </w:rPr>
      </w:pPr>
      <w:r>
        <w:rPr>
          <w:lang w:val="en-US" w:eastAsia="en-US"/>
        </w:rPr>
        <w:t>Predmet</w:t>
      </w:r>
      <w:r>
        <w:rPr>
          <w:lang w:val="en-US" w:eastAsia="en-US"/>
        </w:rPr>
        <w:br/>
      </w:r>
      <w:r>
        <w:rPr>
          <w:rStyle w:val="wpcf7-form-control-wrapyour-subject"/>
          <w:rFonts w:ascii="Arial" w:eastAsia="Arial" w:hAnsi="Arial" w:cs="Arial"/>
          <w:sz w:val="24"/>
          <w:szCs w:val="24"/>
          <w:lang w:val="en-US" w:eastAsia="en-US"/>
        </w:rPr>
        <w:fldChar w:fldCharType="begin">
          <w:ffData>
            <w:name w:val="your-subject"/>
            <w:enabled/>
            <w:calcOnExit w:val="0"/>
            <w:textInput/>
          </w:ffData>
        </w:fldChar>
      </w:r>
      <w:bookmarkStart w:id="2" w:name="your-subject"/>
      <w:r>
        <w:rPr>
          <w:rStyle w:val="wpcf7-form-control-wrapyour-subject"/>
          <w:rFonts w:ascii="Arial" w:eastAsia="Arial" w:hAnsi="Arial" w:cs="Arial"/>
          <w:sz w:val="24"/>
          <w:szCs w:val="24"/>
          <w:lang w:val="en-US" w:eastAsia="en-US"/>
        </w:rPr>
        <w:instrText xml:space="preserve"> FORMTEXT </w:instrText>
      </w:r>
      <w:r>
        <w:rPr>
          <w:rStyle w:val="wpcf7-form-control-wrapyour-subject"/>
          <w:rFonts w:ascii="Arial" w:eastAsia="Arial" w:hAnsi="Arial" w:cs="Arial"/>
          <w:sz w:val="24"/>
          <w:szCs w:val="24"/>
          <w:lang w:val="en-US" w:eastAsia="en-US"/>
        </w:rPr>
        <w:fldChar w:fldCharType="separate"/>
      </w:r>
      <w:r>
        <w:rPr>
          <w:rStyle w:val="wpcf7-form-control-wrapyour-subject"/>
          <w:rFonts w:ascii="Arial" w:eastAsia="Arial" w:hAnsi="Arial" w:cs="Arial"/>
          <w:sz w:val="24"/>
          <w:szCs w:val="24"/>
          <w:lang w:val="en-US" w:eastAsia="en-US"/>
        </w:rPr>
        <w:t> </w:t>
      </w:r>
      <w:r>
        <w:rPr>
          <w:rStyle w:val="wpcf7-form-control-wrapyour-subject"/>
          <w:rFonts w:ascii="Arial" w:eastAsia="Arial" w:hAnsi="Arial" w:cs="Arial"/>
          <w:sz w:val="24"/>
          <w:szCs w:val="24"/>
          <w:lang w:val="en-US" w:eastAsia="en-US"/>
        </w:rPr>
        <w:t> </w:t>
      </w:r>
      <w:r>
        <w:rPr>
          <w:rStyle w:val="wpcf7-form-control-wrapyour-subject"/>
          <w:rFonts w:ascii="Arial" w:eastAsia="Arial" w:hAnsi="Arial" w:cs="Arial"/>
          <w:sz w:val="24"/>
          <w:szCs w:val="24"/>
          <w:lang w:val="en-US" w:eastAsia="en-US"/>
        </w:rPr>
        <w:t> </w:t>
      </w:r>
      <w:r>
        <w:rPr>
          <w:rStyle w:val="wpcf7-form-control-wrapyour-subject"/>
          <w:rFonts w:ascii="Arial" w:eastAsia="Arial" w:hAnsi="Arial" w:cs="Arial"/>
          <w:sz w:val="24"/>
          <w:szCs w:val="24"/>
          <w:lang w:val="en-US" w:eastAsia="en-US"/>
        </w:rPr>
        <w:t> </w:t>
      </w:r>
      <w:r>
        <w:rPr>
          <w:rStyle w:val="wpcf7-form-control-wrapyour-subject"/>
          <w:rFonts w:ascii="Arial" w:eastAsia="Arial" w:hAnsi="Arial" w:cs="Arial"/>
          <w:sz w:val="24"/>
          <w:szCs w:val="24"/>
          <w:lang w:val="en-US" w:eastAsia="en-US"/>
        </w:rPr>
        <w:t> </w:t>
      </w:r>
      <w:r>
        <w:rPr>
          <w:rStyle w:val="wpcf7-form-control-wrapyour-subject"/>
          <w:rFonts w:ascii="Arial" w:eastAsia="Arial" w:hAnsi="Arial" w:cs="Arial"/>
          <w:sz w:val="24"/>
          <w:szCs w:val="24"/>
          <w:lang w:val="en-US" w:eastAsia="en-US"/>
        </w:rPr>
        <w:fldChar w:fldCharType="end"/>
      </w:r>
      <w:bookmarkEnd w:id="2"/>
      <w:r>
        <w:rPr>
          <w:lang w:val="en-US" w:eastAsia="en-US"/>
        </w:rPr>
        <w:t xml:space="preserve"> </w:t>
      </w:r>
    </w:p>
    <w:p>
      <w:pPr>
        <w:bidi w:val="0"/>
        <w:spacing w:before="240" w:after="240"/>
        <w:rPr>
          <w:lang w:val="en-US" w:eastAsia="en-US"/>
        </w:rPr>
      </w:pPr>
      <w:r>
        <w:rPr>
          <w:lang w:val="en-US" w:eastAsia="en-US"/>
        </w:rPr>
        <w:t>Vaša poruka</w:t>
      </w:r>
      <w:r>
        <w:rPr>
          <w:lang w:val="en-US" w:eastAsia="en-US"/>
        </w:rPr>
        <w:br/>
      </w:r>
      <w:r>
        <w:pict>
          <v:shapetype id="_x0000_t202" coordsize="21600,21600" o:spt="202" path="m,l,21600r21600,l21600,xe">
            <v:stroke joinstyle="miter"/>
            <v:path gradientshapeok="t" o:connecttype="rect"/>
          </v:shapetype>
          <v:shape id="_x0000_i1025" type="#_x0000_t202" style="width:2in;height:28pt">
            <v:textbox inset="2pt,2pt,2pt,2pt">
              <w:txbxContent>
                <w:p/>
              </w:txbxContent>
            </v:textbox>
          </v:shape>
        </w:pict>
      </w:r>
    </w:p>
    <w:p>
      <w:pPr>
        <w:pBdr>
          <w:top w:val="single" w:sz="6" w:space="0" w:color="C1C1C1"/>
          <w:left w:val="single" w:sz="6" w:space="0" w:color="C1C1C1"/>
          <w:bottom w:val="single" w:sz="6" w:space="0" w:color="C1C1C1"/>
          <w:right w:val="single" w:sz="6" w:space="0" w:color="C1C1C1"/>
        </w:pBdr>
        <w:shd w:val="clear" w:color="auto" w:fill="F9F9F9"/>
        <w:bidi w:val="0"/>
        <w:spacing w:before="0" w:after="0"/>
        <w:ind w:left="15" w:right="15"/>
        <w:rPr>
          <w:lang w:val="en-US" w:eastAsia="en-US"/>
        </w:rPr>
      </w:pPr>
      <w:r>
        <w:pict>
          <v:shape id="_x0000_i1026" type="#_x0000_t202" style="width:187.5pt;height:30pt">
            <v:textbox inset="0,0,0,0">
              <w:txbxContent>
                <w:p/>
              </w:txbxContent>
            </v:textbox>
          </v:shape>
        </w:pict>
      </w:r>
    </w:p>
    <w:p>
      <w:pPr>
        <w:bidi w:val="0"/>
        <w:spacing w:before="240" w:after="240"/>
        <w:rPr>
          <w:lang w:val="en-US" w:eastAsia="en-US"/>
        </w:rPr>
      </w:pPr>
    </w:p>
    <w:p>
      <w:pPr>
        <w:bidi w:val="0"/>
        <w:rPr>
          <w:rFonts w:ascii="Arial" w:eastAsia="Arial" w:hAnsi="Arial" w:cs="Arial"/>
          <w:sz w:val="24"/>
          <w:szCs w:val="24"/>
          <w:lang w:val="en-US" w:eastAsia="en-US"/>
        </w:rPr>
      </w:pPr>
      <w:r>
        <w:rPr>
          <w:rFonts w:ascii="Arial" w:eastAsia="Arial" w:hAnsi="Arial" w:cs="Arial"/>
          <w:sz w:val="24"/>
          <w:szCs w:val="24"/>
          <w:lang w:val="en-US" w:eastAsia="en-US"/>
        </w:rPr>
        <w:fldChar w:fldCharType="begin"/>
      </w:r>
      <w:r>
        <w:rPr>
          <w:rFonts w:ascii="Arial" w:eastAsia="Arial" w:hAnsi="Arial" w:cs="Arial"/>
          <w:sz w:val="24"/>
          <w:szCs w:val="24"/>
          <w:lang w:val="en-US" w:eastAsia="en-US"/>
        </w:rPr>
        <w:instrText>MACROBUTTON DoFieldClick  [Pošalji]</w:instrText>
      </w:r>
      <w:r>
        <w:rPr>
          <w:rFonts w:ascii="Arial" w:eastAsia="Arial" w:hAnsi="Arial" w:cs="Arial"/>
          <w:sz w:val="24"/>
          <w:szCs w:val="24"/>
          <w:lang w:val="en-US" w:eastAsia="en-US"/>
        </w:rPr>
        <w:fldChar w:fldCharType="end"/>
      </w:r>
    </w:p>
    <w:p>
      <w:r>
        <w:pict>
          <v:rect id="_x0000_i1027" style="width:468pt;height:1.5pt" o:hrpct="1000" o:hralign="center" o:hrstd="t" o:hr="t" filled="t" fillcolor="gray" stroked="f">
            <v:path strokeok="f"/>
          </v:rect>
        </w:pict>
      </w:r>
    </w:p>
    <w:p>
      <w:pPr>
        <w:pStyle w:val="Heading1"/>
        <w:keepNext w:val="0"/>
        <w:spacing w:before="322" w:after="322"/>
        <w:outlineLvl w:val="9"/>
        <w:rPr>
          <w:b/>
          <w:bCs/>
          <w:sz w:val="48"/>
          <w:szCs w:val="48"/>
        </w:rPr>
      </w:pPr>
      <w:r>
        <w:rPr>
          <w:rFonts w:ascii="Times New Roman" w:eastAsia="Times New Roman" w:hAnsi="Times New Roman" w:cs="Times New Roman"/>
          <w:i w:val="0"/>
        </w:rPr>
        <w:t xml:space="preserve">12 Densities - Quantum Healing Hypnosis </w:t>
      </w:r>
    </w:p>
    <w:p>
      <w:pPr>
        <w:spacing w:before="240" w:after="240"/>
      </w:pPr>
      <w:r>
        <w:t>Published Date : April 14, 2015</w:t>
      </w:r>
    </w:p>
    <w:p>
      <w:r>
        <w:fldChar w:fldCharType="begin"/>
      </w:r>
      <w:r>
        <w:instrText xml:space="preserve"> HYPERLINK \l "qhht" </w:instrText>
      </w:r>
      <w:r>
        <w:fldChar w:fldCharType="separate"/>
      </w:r>
    </w:p>
    <w:p>
      <w:pPr>
        <w:rPr>
          <w:color w:val="0000EE"/>
          <w:sz w:val="72"/>
          <w:szCs w:val="72"/>
          <w:u w:val="single" w:color="0000EE"/>
        </w:rPr>
      </w:pPr>
      <w:r>
        <w:rPr>
          <w:i/>
          <w:iCs/>
          <w:color w:val="0000EE"/>
          <w:sz w:val="72"/>
          <w:szCs w:val="72"/>
          <w:u w:val="single" w:color="0000EE"/>
        </w:rPr>
        <w:t>grain</w:t>
      </w:r>
    </w:p>
    <w:p>
      <w:pPr>
        <w:pStyle w:val="Heading4"/>
        <w:keepNext w:val="0"/>
        <w:spacing w:before="319" w:after="319"/>
        <w:outlineLvl w:val="9"/>
        <w:rPr>
          <w:b/>
          <w:bCs/>
          <w:color w:val="0000EE"/>
          <w:u w:val="single" w:color="0000EE"/>
        </w:rPr>
      </w:pPr>
      <w:r>
        <w:rPr>
          <w:rFonts w:ascii="Times New Roman" w:eastAsia="Times New Roman" w:hAnsi="Times New Roman" w:cs="Times New Roman"/>
          <w:i w:val="0"/>
          <w:color w:val="0000EE"/>
          <w:u w:val="single" w:color="0000EE"/>
        </w:rPr>
        <w:t>Hypnosys</w:t>
      </w:r>
      <w:r>
        <w:rPr>
          <w:rFonts w:ascii="Times New Roman" w:eastAsia="Times New Roman" w:hAnsi="Times New Roman" w:cs="Times New Roman"/>
          <w:i w:val="0"/>
          <w:color w:val="0000EE"/>
          <w:u w:val="single" w:color="0000EE"/>
        </w:rPr>
        <w:fldChar w:fldCharType="end"/>
      </w:r>
    </w:p>
    <w:p>
      <w:r>
        <w:fldChar w:fldCharType="begin"/>
      </w:r>
      <w:r>
        <w:instrText xml:space="preserve"> HYPERLINK \l "subconscious" </w:instrText>
      </w:r>
      <w:r>
        <w:fldChar w:fldCharType="separate"/>
      </w:r>
    </w:p>
    <w:p>
      <w:pPr>
        <w:rPr>
          <w:color w:val="0000EE"/>
          <w:sz w:val="72"/>
          <w:szCs w:val="72"/>
          <w:u w:val="single" w:color="0000EE"/>
        </w:rPr>
      </w:pPr>
      <w:r>
        <w:rPr>
          <w:i/>
          <w:iCs/>
          <w:color w:val="0000EE"/>
          <w:sz w:val="72"/>
          <w:szCs w:val="72"/>
          <w:u w:val="single" w:color="0000EE"/>
        </w:rPr>
        <w:t>record_voice_over</w:t>
      </w:r>
    </w:p>
    <w:p>
      <w:pPr>
        <w:pStyle w:val="Heading4"/>
        <w:keepNext w:val="0"/>
        <w:spacing w:before="319" w:after="319"/>
        <w:outlineLvl w:val="9"/>
        <w:rPr>
          <w:b/>
          <w:bCs/>
          <w:color w:val="0000EE"/>
          <w:u w:val="single" w:color="0000EE"/>
        </w:rPr>
      </w:pPr>
      <w:r>
        <w:rPr>
          <w:rFonts w:ascii="Times New Roman" w:eastAsia="Times New Roman" w:hAnsi="Times New Roman" w:cs="Times New Roman"/>
          <w:i w:val="0"/>
          <w:color w:val="0000EE"/>
          <w:u w:val="single" w:color="0000EE"/>
        </w:rPr>
        <w:t>The Subconscious</w:t>
      </w:r>
      <w:r>
        <w:rPr>
          <w:rFonts w:ascii="Times New Roman" w:eastAsia="Times New Roman" w:hAnsi="Times New Roman" w:cs="Times New Roman"/>
          <w:i w:val="0"/>
          <w:color w:val="0000EE"/>
          <w:u w:val="single" w:color="0000EE"/>
        </w:rPr>
        <w:fldChar w:fldCharType="end"/>
      </w:r>
    </w:p>
    <w:p>
      <w:r>
        <w:fldChar w:fldCharType="begin"/>
      </w:r>
      <w:r>
        <w:instrText xml:space="preserve"> HYPERLINK \l "healing" </w:instrText>
      </w:r>
      <w:r>
        <w:fldChar w:fldCharType="separate"/>
      </w:r>
    </w:p>
    <w:p>
      <w:pPr>
        <w:rPr>
          <w:color w:val="0000EE"/>
          <w:sz w:val="72"/>
          <w:szCs w:val="72"/>
          <w:u w:val="single" w:color="0000EE"/>
        </w:rPr>
      </w:pPr>
      <w:r>
        <w:rPr>
          <w:i/>
          <w:iCs/>
          <w:color w:val="0000EE"/>
          <w:sz w:val="72"/>
          <w:szCs w:val="72"/>
          <w:u w:val="single" w:color="0000EE"/>
        </w:rPr>
        <w:t>touch_app</w:t>
      </w:r>
    </w:p>
    <w:p>
      <w:pPr>
        <w:pStyle w:val="Heading4"/>
        <w:keepNext w:val="0"/>
        <w:spacing w:before="319" w:after="319"/>
        <w:outlineLvl w:val="9"/>
        <w:rPr>
          <w:b/>
          <w:bCs/>
          <w:color w:val="0000EE"/>
          <w:u w:val="single" w:color="0000EE"/>
        </w:rPr>
      </w:pPr>
      <w:r>
        <w:rPr>
          <w:rFonts w:ascii="Times New Roman" w:eastAsia="Times New Roman" w:hAnsi="Times New Roman" w:cs="Times New Roman"/>
          <w:i w:val="0"/>
          <w:color w:val="0000EE"/>
          <w:u w:val="single" w:color="0000EE"/>
        </w:rPr>
        <w:t>Healing</w:t>
      </w:r>
      <w:r>
        <w:rPr>
          <w:rFonts w:ascii="Times New Roman" w:eastAsia="Times New Roman" w:hAnsi="Times New Roman" w:cs="Times New Roman"/>
          <w:i w:val="0"/>
          <w:color w:val="0000EE"/>
          <w:u w:val="single" w:color="0000EE"/>
        </w:rPr>
        <w:fldChar w:fldCharType="end"/>
      </w:r>
    </w:p>
    <w:p>
      <w:r>
        <w:fldChar w:fldCharType="begin"/>
      </w:r>
      <w:r>
        <w:instrText xml:space="preserve"> HYPERLINK \l "session" </w:instrText>
      </w:r>
      <w:r>
        <w:fldChar w:fldCharType="separate"/>
      </w:r>
    </w:p>
    <w:p>
      <w:pPr>
        <w:rPr>
          <w:color w:val="0000EE"/>
          <w:sz w:val="72"/>
          <w:szCs w:val="72"/>
          <w:u w:val="single" w:color="0000EE"/>
        </w:rPr>
      </w:pPr>
      <w:r>
        <w:rPr>
          <w:i/>
          <w:iCs/>
          <w:color w:val="0000EE"/>
          <w:sz w:val="72"/>
          <w:szCs w:val="72"/>
          <w:u w:val="single" w:color="0000EE"/>
        </w:rPr>
        <w:t>airline_seat_flat_angled</w:t>
      </w:r>
    </w:p>
    <w:p>
      <w:pPr>
        <w:pStyle w:val="Heading4"/>
        <w:keepNext w:val="0"/>
        <w:spacing w:before="319" w:after="319"/>
        <w:outlineLvl w:val="9"/>
        <w:rPr>
          <w:b/>
          <w:bCs/>
          <w:color w:val="0000EE"/>
          <w:u w:val="single" w:color="0000EE"/>
        </w:rPr>
      </w:pPr>
      <w:r>
        <w:rPr>
          <w:rFonts w:ascii="Times New Roman" w:eastAsia="Times New Roman" w:hAnsi="Times New Roman" w:cs="Times New Roman"/>
          <w:i w:val="0"/>
          <w:color w:val="0000EE"/>
          <w:u w:val="single" w:color="0000EE"/>
        </w:rPr>
        <w:t>The Session</w:t>
      </w:r>
      <w:r>
        <w:rPr>
          <w:rFonts w:ascii="Times New Roman" w:eastAsia="Times New Roman" w:hAnsi="Times New Roman" w:cs="Times New Roman"/>
          <w:i w:val="0"/>
          <w:color w:val="0000EE"/>
          <w:u w:val="single" w:color="0000EE"/>
        </w:rPr>
        <w:fldChar w:fldCharType="end"/>
      </w:r>
    </w:p>
    <w:p>
      <w:r>
        <w:t xml:space="preserve">0+ </w:t>
      </w:r>
    </w:p>
    <w:p>
      <w:pPr>
        <w:pStyle w:val="Heading6"/>
        <w:spacing w:before="375" w:after="375"/>
        <w:outlineLvl w:val="9"/>
        <w:rPr>
          <w:b/>
          <w:bCs/>
          <w:sz w:val="16"/>
          <w:szCs w:val="16"/>
        </w:rPr>
      </w:pPr>
      <w:r>
        <w:rPr>
          <w:rFonts w:ascii="Times New Roman" w:eastAsia="Times New Roman" w:hAnsi="Times New Roman" w:cs="Times New Roman"/>
          <w:i w:val="0"/>
        </w:rPr>
        <w:t xml:space="preserve">thankful souls </w:t>
      </w:r>
    </w:p>
    <w:p>
      <w:pPr>
        <w:pStyle w:val="Heading4"/>
        <w:keepNext w:val="0"/>
        <w:spacing w:before="319" w:after="319"/>
        <w:jc w:val="left"/>
        <w:outlineLvl w:val="9"/>
        <w:rPr>
          <w:b/>
          <w:bCs/>
        </w:rPr>
      </w:pPr>
      <w:r>
        <w:rPr>
          <w:rFonts w:ascii="Times New Roman" w:eastAsia="Times New Roman" w:hAnsi="Times New Roman" w:cs="Times New Roman"/>
          <w:i w:val="0"/>
        </w:rPr>
        <w:t>After learning about Quantum Healing Hypnosis I felt that it can really help people. In my six years of practice I saw it transforming various aspects of our lives, offering new insights and giving us means to change our life and heal.</w:t>
      </w:r>
    </w:p>
    <w:p>
      <w:pPr>
        <w:spacing w:before="240" w:after="240"/>
        <w:jc w:val="right"/>
      </w:pPr>
      <w:r>
        <w:t>Aco Vidovič</w:t>
      </w:r>
    </w:p>
    <w:p>
      <w:pPr>
        <w:rPr>
          <w:sz w:val="53"/>
          <w:szCs w:val="53"/>
        </w:rPr>
      </w:pPr>
      <w:r>
        <w:rPr>
          <w:sz w:val="53"/>
          <w:szCs w:val="53"/>
        </w:rPr>
        <w:fldChar w:fldCharType="begin"/>
      </w:r>
      <w:r>
        <w:rPr>
          <w:sz w:val="53"/>
          <w:szCs w:val="53"/>
        </w:rPr>
        <w:instrText xml:space="preserve"> HYPERLINK "mailto:acovid@gmail.com" \t "_blank" </w:instrText>
      </w:r>
      <w:r>
        <w:rPr>
          <w:sz w:val="53"/>
          <w:szCs w:val="53"/>
        </w:rPr>
        <w:fldChar w:fldCharType="separate"/>
      </w:r>
      <w:r>
        <w:rPr>
          <w:sz w:val="53"/>
          <w:szCs w:val="53"/>
        </w:rPr>
        <w:fldChar w:fldCharType="end"/>
      </w:r>
    </w:p>
    <w:p>
      <w:pPr>
        <w:rPr>
          <w:sz w:val="53"/>
          <w:szCs w:val="53"/>
        </w:rPr>
      </w:pPr>
      <w:r>
        <w:rPr>
          <w:sz w:val="53"/>
          <w:szCs w:val="53"/>
        </w:rPr>
        <w:t>Email</w:t>
      </w:r>
    </w:p>
    <w:p>
      <w:pPr>
        <w:rPr>
          <w:sz w:val="53"/>
          <w:szCs w:val="53"/>
        </w:rPr>
      </w:pPr>
      <w:r>
        <w:rPr>
          <w:sz w:val="53"/>
          <w:szCs w:val="53"/>
        </w:rPr>
        <w:fldChar w:fldCharType="begin"/>
      </w:r>
      <w:r>
        <w:rPr>
          <w:sz w:val="53"/>
          <w:szCs w:val="53"/>
        </w:rPr>
        <w:instrText xml:space="preserve"> HYPERLINK "https://www.facebook.com/aco.vidovic.9" \t "_blank" </w:instrText>
      </w:r>
      <w:r>
        <w:rPr>
          <w:sz w:val="53"/>
          <w:szCs w:val="53"/>
        </w:rPr>
        <w:fldChar w:fldCharType="separate"/>
      </w:r>
      <w:r>
        <w:rPr>
          <w:sz w:val="53"/>
          <w:szCs w:val="53"/>
        </w:rPr>
        <w:fldChar w:fldCharType="end"/>
      </w:r>
    </w:p>
    <w:p>
      <w:pPr>
        <w:rPr>
          <w:sz w:val="53"/>
          <w:szCs w:val="53"/>
        </w:rPr>
      </w:pPr>
      <w:r>
        <w:rPr>
          <w:sz w:val="53"/>
          <w:szCs w:val="53"/>
        </w:rPr>
        <w:t>Facebook</w:t>
      </w:r>
    </w:p>
    <w:p>
      <w:r>
        <w:fldChar w:fldCharType="begin"/>
      </w:r>
      <w:r>
        <w:instrText xml:space="preserve"> HYPERLINK "http://www.12densities.com/en/assets/how-does-qhht-work/" </w:instrText>
      </w:r>
      <w:r>
        <w:fldChar w:fldCharType="separate"/>
      </w:r>
    </w:p>
    <w:p>
      <w:pPr>
        <w:rPr>
          <w:color w:val="6600CC"/>
          <w:u w:val="single" w:color="6600CC"/>
          <w:shd w:val="clear" w:color="auto" w:fill="8224E3"/>
        </w:rPr>
      </w:pPr>
      <w:r>
        <w:rPr>
          <w:strike w:val="0"/>
          <w:color w:val="6600CC"/>
          <w:u w:val="none" w:color="6600CC"/>
          <w:shd w:val="clear" w:color="auto" w:fill="8224E3"/>
        </w:rPr>
        <w:drawing>
          <wp:inline>
            <wp:extent cx="3714750" cy="2571750"/>
            <wp:docPr id="100012" name="" descr="How Does &lt;br&gt; QHHT 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281735" name=""/>
                    <pic:cNvPicPr>
                      <a:picLocks noChangeAspect="1"/>
                    </pic:cNvPicPr>
                  </pic:nvPicPr>
                  <pic:blipFill>
                    <a:blip xmlns:r="http://schemas.openxmlformats.org/officeDocument/2006/relationships" r:embed="rId4"/>
                    <a:stretch>
                      <a:fillRect/>
                    </a:stretch>
                  </pic:blipFill>
                  <pic:spPr>
                    <a:xfrm>
                      <a:off x="0" y="0"/>
                      <a:ext cx="3714750" cy="2571750"/>
                    </a:xfrm>
                    <a:prstGeom prst="rect">
                      <a:avLst/>
                    </a:prstGeom>
                  </pic:spPr>
                </pic:pic>
              </a:graphicData>
            </a:graphic>
          </wp:inline>
        </w:drawing>
      </w:r>
    </w:p>
    <w:p>
      <w:pPr>
        <w:pStyle w:val="Heading2"/>
        <w:keepNext w:val="0"/>
        <w:spacing w:before="299" w:after="299"/>
        <w:outlineLvl w:val="9"/>
        <w:rPr>
          <w:b/>
          <w:bCs/>
          <w:color w:val="6600CC"/>
          <w:sz w:val="36"/>
          <w:szCs w:val="36"/>
          <w:u w:val="single" w:color="6600CC"/>
          <w:shd w:val="clear" w:color="auto" w:fill="8224E3"/>
        </w:rPr>
      </w:pPr>
      <w:r>
        <w:rPr>
          <w:rFonts w:ascii="Times New Roman" w:eastAsia="Times New Roman" w:hAnsi="Times New Roman" w:cs="Times New Roman"/>
          <w:i w:val="0"/>
          <w:iCs w:val="0"/>
          <w:color w:val="6600CC"/>
          <w:u w:val="single" w:color="6600CC"/>
          <w:shd w:val="clear" w:color="auto" w:fill="8224E3"/>
        </w:rPr>
        <w:t xml:space="preserve">How Does </w:t>
      </w:r>
      <w:r>
        <w:rPr>
          <w:rFonts w:ascii="Times New Roman" w:eastAsia="Times New Roman" w:hAnsi="Times New Roman" w:cs="Times New Roman"/>
          <w:i w:val="0"/>
          <w:iCs w:val="0"/>
          <w:color w:val="6600CC"/>
          <w:u w:val="single" w:color="6600CC"/>
          <w:shd w:val="clear" w:color="auto" w:fill="8224E3"/>
        </w:rPr>
        <w:br/>
      </w:r>
      <w:r>
        <w:rPr>
          <w:rFonts w:ascii="Times New Roman" w:eastAsia="Times New Roman" w:hAnsi="Times New Roman" w:cs="Times New Roman"/>
          <w:i w:val="0"/>
          <w:iCs w:val="0"/>
          <w:color w:val="6600CC"/>
          <w:u w:val="single" w:color="6600CC"/>
          <w:shd w:val="clear" w:color="auto" w:fill="8224E3"/>
        </w:rPr>
        <w:t>QHHT Work?</w:t>
      </w:r>
    </w:p>
    <w:p>
      <w:pPr>
        <w:rPr>
          <w:rStyle w:val="w-portfolio-item-text"/>
          <w:color w:val="6600CC"/>
          <w:sz w:val="31"/>
          <w:szCs w:val="31"/>
          <w:u w:val="single" w:color="6600CC"/>
          <w:shd w:val="clear" w:color="auto" w:fill="8224E3"/>
        </w:rPr>
      </w:pPr>
      <w:r>
        <w:rPr>
          <w:rStyle w:val="w-portfolio-item-text"/>
          <w:color w:val="6600CC"/>
          <w:sz w:val="31"/>
          <w:szCs w:val="31"/>
          <w:u w:val="single" w:color="6600CC"/>
          <w:shd w:val="clear" w:color="auto" w:fill="8224E3"/>
        </w:rPr>
        <w:t>Learn more</w:t>
      </w:r>
      <w:r>
        <w:rPr>
          <w:color w:val="6600CC"/>
          <w:u w:val="single" w:color="6600CC"/>
          <w:shd w:val="clear" w:color="auto" w:fill="8224E3"/>
        </w:rPr>
        <w:t xml:space="preserve"> </w:t>
      </w:r>
      <w:r>
        <w:rPr>
          <w:color w:val="6600CC"/>
          <w:u w:val="single" w:color="6600CC"/>
          <w:shd w:val="clear" w:color="auto" w:fill="8224E3"/>
        </w:rPr>
        <w:fldChar w:fldCharType="end"/>
      </w:r>
    </w:p>
    <w:p>
      <w:pPr>
        <w:pStyle w:val="Heading2"/>
        <w:keepNext w:val="0"/>
        <w:spacing w:before="299" w:after="299"/>
        <w:jc w:val="left"/>
        <w:outlineLvl w:val="9"/>
        <w:rPr>
          <w:b/>
          <w:bCs/>
          <w:sz w:val="36"/>
          <w:szCs w:val="36"/>
        </w:rPr>
      </w:pPr>
      <w:r>
        <w:rPr>
          <w:rFonts w:ascii="Times New Roman" w:eastAsia="Times New Roman" w:hAnsi="Times New Roman" w:cs="Times New Roman"/>
          <w:b w:val="0"/>
          <w:bCs w:val="0"/>
          <w:i w:val="0"/>
          <w:iCs w:val="0"/>
        </w:rPr>
        <w:t>Quantum Healing Hypnosis</w:t>
      </w:r>
    </w:p>
    <w:p>
      <w:pPr>
        <w:pStyle w:val="Heading5"/>
        <w:spacing w:before="333" w:after="333"/>
        <w:outlineLvl w:val="9"/>
        <w:rPr>
          <w:b/>
          <w:bCs/>
          <w:sz w:val="20"/>
          <w:szCs w:val="20"/>
        </w:rPr>
      </w:pPr>
      <w:r>
        <w:rPr>
          <w:b/>
          <w:bCs/>
          <w:sz w:val="20"/>
          <w:szCs w:val="20"/>
        </w:rPr>
        <w:fldChar w:fldCharType="begin"/>
      </w:r>
      <w:r>
        <w:rPr>
          <w:b/>
          <w:bCs/>
          <w:sz w:val="20"/>
          <w:szCs w:val="20"/>
        </w:rPr>
        <w:instrText xml:space="preserve"> HYPERLINK "https://www.qhhtofficial.com/" </w:instrText>
      </w:r>
      <w:r>
        <w:rPr>
          <w:b/>
          <w:bCs/>
          <w:sz w:val="20"/>
          <w:szCs w:val="20"/>
        </w:rPr>
        <w:fldChar w:fldCharType="separate"/>
      </w:r>
      <w:r>
        <w:rPr>
          <w:rFonts w:ascii="Times New Roman" w:eastAsia="Times New Roman" w:hAnsi="Times New Roman" w:cs="Times New Roman"/>
          <w:i w:val="0"/>
          <w:iCs w:val="0"/>
          <w:color w:val="0000EE"/>
          <w:u w:val="single" w:color="0000EE"/>
        </w:rPr>
        <w:t>Quantum Healing Hypnosis Technique</w:t>
      </w:r>
      <w:r>
        <w:rPr>
          <w:rFonts w:ascii="MS UI Gothic" w:eastAsia="MS UI Gothic" w:hAnsi="MS UI Gothic" w:cs="MS UI Gothic"/>
          <w:i w:val="0"/>
          <w:iCs w:val="0"/>
          <w:color w:val="0000EE"/>
          <w:u w:val="single" w:color="0000EE"/>
        </w:rPr>
        <w:t>℠</w:t>
      </w:r>
      <w:r>
        <w:rPr>
          <w:rFonts w:ascii="Times New Roman" w:eastAsia="Times New Roman" w:hAnsi="Times New Roman" w:cs="Times New Roman"/>
          <w:i w:val="0"/>
          <w:iCs w:val="0"/>
          <w:color w:val="0000EE"/>
          <w:u w:val="single" w:color="0000EE"/>
        </w:rPr>
        <w:t xml:space="preserve"> </w:t>
      </w:r>
      <w:r>
        <w:rPr>
          <w:rFonts w:ascii="Times New Roman" w:eastAsia="Times New Roman" w:hAnsi="Times New Roman" w:cs="Times New Roman"/>
          <w:i w:val="0"/>
          <w:iCs w:val="0"/>
          <w:color w:val="0000EE"/>
          <w:u w:val="single" w:color="0000EE"/>
        </w:rPr>
        <w:fldChar w:fldCharType="end"/>
      </w:r>
      <w:r>
        <w:rPr>
          <w:rFonts w:ascii="Times New Roman" w:eastAsia="Times New Roman" w:hAnsi="Times New Roman" w:cs="Times New Roman"/>
          <w:i w:val="0"/>
          <w:iCs w:val="0"/>
        </w:rPr>
        <w:t>(QHHT®) is a technique of hypnosis that assists in providing guidance and healing to people.</w:t>
      </w:r>
    </w:p>
    <w:p>
      <w:pPr>
        <w:pStyle w:val="Heading5"/>
        <w:spacing w:before="333" w:after="333"/>
        <w:outlineLvl w:val="9"/>
        <w:rPr>
          <w:b/>
          <w:bCs/>
          <w:sz w:val="20"/>
          <w:szCs w:val="20"/>
        </w:rPr>
      </w:pPr>
      <w:r>
        <w:rPr>
          <w:rFonts w:ascii="Times New Roman" w:eastAsia="Times New Roman" w:hAnsi="Times New Roman" w:cs="Times New Roman"/>
          <w:i w:val="0"/>
          <w:iCs w:val="0"/>
        </w:rPr>
        <w:t xml:space="preserve">Created by </w:t>
      </w:r>
      <w:r>
        <w:rPr>
          <w:rFonts w:ascii="Times New Roman" w:eastAsia="Times New Roman" w:hAnsi="Times New Roman" w:cs="Times New Roman"/>
          <w:i w:val="0"/>
          <w:iCs w:val="0"/>
        </w:rPr>
        <w:fldChar w:fldCharType="begin"/>
      </w:r>
      <w:r>
        <w:rPr>
          <w:rFonts w:ascii="Times New Roman" w:eastAsia="Times New Roman" w:hAnsi="Times New Roman" w:cs="Times New Roman"/>
          <w:i w:val="0"/>
          <w:iCs w:val="0"/>
        </w:rPr>
        <w:instrText xml:space="preserve"> HYPERLINK "http://dolorescannon.com/" </w:instrText>
      </w:r>
      <w:r>
        <w:rPr>
          <w:rFonts w:ascii="Times New Roman" w:eastAsia="Times New Roman" w:hAnsi="Times New Roman" w:cs="Times New Roman"/>
          <w:i w:val="0"/>
          <w:iCs w:val="0"/>
        </w:rPr>
        <w:fldChar w:fldCharType="separate"/>
      </w:r>
      <w:r>
        <w:rPr>
          <w:rFonts w:ascii="Times New Roman" w:eastAsia="Times New Roman" w:hAnsi="Times New Roman" w:cs="Times New Roman"/>
          <w:i w:val="0"/>
          <w:iCs w:val="0"/>
          <w:color w:val="0000EE"/>
          <w:u w:val="single" w:color="0000EE"/>
        </w:rPr>
        <w:t>Dolores Cannon,</w:t>
      </w:r>
      <w:r>
        <w:rPr>
          <w:rFonts w:ascii="Times New Roman" w:eastAsia="Times New Roman" w:hAnsi="Times New Roman" w:cs="Times New Roman"/>
          <w:i w:val="0"/>
          <w:iCs w:val="0"/>
          <w:color w:val="0000EE"/>
          <w:u w:val="single" w:color="0000EE"/>
        </w:rPr>
        <w:fldChar w:fldCharType="end"/>
      </w:r>
      <w:r>
        <w:rPr>
          <w:rFonts w:ascii="Times New Roman" w:eastAsia="Times New Roman" w:hAnsi="Times New Roman" w:cs="Times New Roman"/>
          <w:i w:val="0"/>
          <w:iCs w:val="0"/>
        </w:rPr>
        <w:t xml:space="preserve"> QHHT® proved to be a powerful tool that helps us improve the quality of our lives and understand events in, and around us.</w:t>
      </w:r>
    </w:p>
    <w:p>
      <w:pPr>
        <w:pStyle w:val="Heading5"/>
        <w:spacing w:before="333" w:after="333"/>
        <w:outlineLvl w:val="9"/>
        <w:rPr>
          <w:b/>
          <w:bCs/>
          <w:sz w:val="20"/>
          <w:szCs w:val="20"/>
        </w:rPr>
      </w:pPr>
      <w:r>
        <w:rPr>
          <w:rFonts w:ascii="Times New Roman" w:eastAsia="Times New Roman" w:hAnsi="Times New Roman" w:cs="Times New Roman"/>
          <w:i w:val="0"/>
          <w:iCs w:val="0"/>
        </w:rPr>
        <w:t>Dolores refined her technique through 45 years of her career as a regressive hypnotherapist, working with thousands of clients all over the world. QHHT® moves beyond the Past Life Regression and reaches our deepest and highest consciousness. It can bring forth answers to questions people have about their lives. It can bring healing to the body, mind and heart on multiple levels.</w:t>
      </w:r>
    </w:p>
    <w:p>
      <w:pPr>
        <w:pStyle w:val="Heading4"/>
        <w:keepNext w:val="0"/>
        <w:spacing w:before="319" w:after="319"/>
        <w:outlineLvl w:val="9"/>
        <w:rPr>
          <w:b/>
          <w:bCs/>
        </w:rPr>
      </w:pPr>
      <w:r>
        <w:rPr>
          <w:rFonts w:ascii="Times New Roman" w:eastAsia="Times New Roman" w:hAnsi="Times New Roman" w:cs="Times New Roman"/>
          <w:i w:val="0"/>
        </w:rPr>
        <w:t>Past Life Regression</w:t>
      </w:r>
    </w:p>
    <w:p>
      <w:pPr>
        <w:spacing w:before="240" w:after="240"/>
      </w:pPr>
      <w:r>
        <w:t>Past Life Regression is a component of the </w:t>
      </w:r>
      <w:r>
        <w:fldChar w:fldCharType="begin"/>
      </w:r>
      <w:r>
        <w:instrText xml:space="preserve"> HYPERLINK \l "session" </w:instrText>
      </w:r>
      <w:r>
        <w:fldChar w:fldCharType="separate"/>
      </w:r>
      <w:r>
        <w:rPr>
          <w:color w:val="0000EE"/>
          <w:u w:val="single" w:color="0000EE"/>
        </w:rPr>
        <w:t xml:space="preserve">QHHT® session </w:t>
      </w:r>
      <w:r>
        <w:rPr>
          <w:color w:val="0000EE"/>
          <w:u w:val="single" w:color="0000EE"/>
        </w:rPr>
        <w:fldChar w:fldCharType="end"/>
      </w:r>
      <w:r>
        <w:t xml:space="preserve">where an individual is brought and guided through an appropriate past life. Starting from the first scene that we see, we move through various periods until the last day in that life. The individual’s Subconscious selects what past life to show while the QHHT® Practitioner guides them through it. Past life is related to a concept of </w:t>
      </w:r>
      <w:r>
        <w:fldChar w:fldCharType="begin"/>
      </w:r>
      <w:r>
        <w:instrText xml:space="preserve"> HYPERLINK "https://en.wikipedia.org/wiki/Reincarnation" </w:instrText>
      </w:r>
      <w:r>
        <w:fldChar w:fldCharType="separate"/>
      </w:r>
      <w:r>
        <w:rPr>
          <w:color w:val="0000EE"/>
          <w:u w:val="single" w:color="0000EE"/>
        </w:rPr>
        <w:t>reincarnation</w:t>
      </w:r>
      <w:r>
        <w:rPr>
          <w:color w:val="0000EE"/>
          <w:u w:val="single" w:color="0000EE"/>
        </w:rPr>
        <w:fldChar w:fldCharType="end"/>
      </w:r>
      <w:r>
        <w:t xml:space="preserve"> which existed also in </w:t>
      </w:r>
      <w:r>
        <w:fldChar w:fldCharType="begin"/>
      </w:r>
      <w:r>
        <w:instrText xml:space="preserve"> HYPERLINK "http://www.near-death.com/reincarnation/history/early-christianity.html" </w:instrText>
      </w:r>
      <w:r>
        <w:fldChar w:fldCharType="separate"/>
      </w:r>
      <w:r>
        <w:rPr>
          <w:color w:val="0000EE"/>
          <w:u w:val="single" w:color="0000EE"/>
        </w:rPr>
        <w:t>early Christian writings.</w:t>
      </w:r>
      <w:r>
        <w:rPr>
          <w:color w:val="0000EE"/>
          <w:u w:val="single" w:color="0000EE"/>
        </w:rPr>
        <w:fldChar w:fldCharType="end"/>
      </w:r>
      <w:r>
        <w:t xml:space="preserve"> The selected past life is always in some way relevant to the current life otherwise we wouldn’t see it. It is quite common for multiple past lives to be shown during a single session. The Practitioner navigates through a past life using a series of questions to help understand the time period, social setting of the life, main life themes etc.</w:t>
      </w:r>
    </w:p>
    <w:p>
      <w:pPr>
        <w:pStyle w:val="Heading4"/>
        <w:keepNext w:val="0"/>
        <w:spacing w:before="319" w:after="319"/>
        <w:outlineLvl w:val="9"/>
        <w:rPr>
          <w:b/>
          <w:bCs/>
        </w:rPr>
      </w:pPr>
      <w:r>
        <w:rPr>
          <w:rFonts w:ascii="Times New Roman" w:eastAsia="Times New Roman" w:hAnsi="Times New Roman" w:cs="Times New Roman"/>
          <w:i w:val="0"/>
        </w:rPr>
        <w:t>What Happens in the QHHT® Session?</w:t>
      </w:r>
    </w:p>
    <w:p>
      <w:pPr>
        <w:spacing w:before="240" w:after="240"/>
      </w:pPr>
      <w:r>
        <w:t xml:space="preserve">Fascinating transformations happen during the session, both in the individual hypnotised and the surrounding environment. The most important changes take place once communication with the individual’s </w:t>
      </w:r>
      <w:r>
        <w:fldChar w:fldCharType="begin"/>
      </w:r>
      <w:r>
        <w:instrText xml:space="preserve"> HYPERLINK "http://www.12densities.com/en/assets/what-is-the-subconscious/" </w:instrText>
      </w:r>
      <w:r>
        <w:fldChar w:fldCharType="separate"/>
      </w:r>
      <w:r>
        <w:rPr>
          <w:color w:val="0000EE"/>
          <w:u w:val="single" w:color="0000EE"/>
        </w:rPr>
        <w:t>Subconscious</w:t>
      </w:r>
      <w:r>
        <w:rPr>
          <w:color w:val="0000EE"/>
          <w:u w:val="single" w:color="0000EE"/>
        </w:rPr>
        <w:fldChar w:fldCharType="end"/>
      </w:r>
      <w:r>
        <w:t xml:space="preserve"> is established. Our Subconscious is our best advisor and a great healer. This is because it knows everything about us and it always has our highest good in its mind. Our Subconscious actually </w:t>
      </w:r>
      <w:r>
        <w:rPr>
          <w:i/>
          <w:iCs/>
        </w:rPr>
        <w:t>is</w:t>
      </w:r>
      <w:r>
        <w:t> Us on a much, much higher, broader and deeper level of consciousness. When the Subconscious enters the conversation those who are present often describe it with feelings of euphoria, intense excitement, immense power and love.</w:t>
      </w:r>
    </w:p>
    <w:p>
      <w:pPr>
        <w:pStyle w:val="Heading2"/>
        <w:keepNext w:val="0"/>
        <w:spacing w:before="299" w:after="299"/>
        <w:jc w:val="left"/>
        <w:outlineLvl w:val="9"/>
        <w:rPr>
          <w:b/>
          <w:bCs/>
          <w:sz w:val="36"/>
          <w:szCs w:val="36"/>
        </w:rPr>
      </w:pPr>
      <w:r>
        <w:rPr>
          <w:rFonts w:ascii="Times New Roman" w:eastAsia="Times New Roman" w:hAnsi="Times New Roman" w:cs="Times New Roman"/>
          <w:i w:val="0"/>
          <w:iCs w:val="0"/>
        </w:rPr>
        <w:t>The Subconscious – Our Higher Self</w:t>
      </w:r>
    </w:p>
    <w:p>
      <w:pPr>
        <w:pStyle w:val="Heading5"/>
        <w:spacing w:before="333" w:after="333"/>
        <w:outlineLvl w:val="9"/>
        <w:rPr>
          <w:b/>
          <w:bCs/>
          <w:sz w:val="20"/>
          <w:szCs w:val="20"/>
        </w:rPr>
      </w:pPr>
      <w:r>
        <w:rPr>
          <w:rFonts w:ascii="Times New Roman" w:eastAsia="Times New Roman" w:hAnsi="Times New Roman" w:cs="Times New Roman"/>
          <w:i w:val="0"/>
          <w:iCs w:val="0"/>
        </w:rPr>
        <w:t>The Subconscious that is contacted by QHHT® Practitioners is not the same as the subconscious referred to in psychology and conventional medicine.</w:t>
      </w:r>
    </w:p>
    <w:p>
      <w:pPr>
        <w:pStyle w:val="Heading5"/>
        <w:spacing w:before="333" w:after="333"/>
        <w:outlineLvl w:val="9"/>
        <w:rPr>
          <w:b/>
          <w:bCs/>
          <w:sz w:val="20"/>
          <w:szCs w:val="20"/>
        </w:rPr>
      </w:pPr>
      <w:r>
        <w:rPr>
          <w:rFonts w:ascii="Times New Roman" w:eastAsia="Times New Roman" w:hAnsi="Times New Roman" w:cs="Times New Roman"/>
          <w:i w:val="0"/>
          <w:iCs w:val="0"/>
        </w:rPr>
        <w:t xml:space="preserve">During her early years as a hypnotherapist, Dolores learned that through her unique </w:t>
      </w:r>
      <w:r>
        <w:rPr>
          <w:rFonts w:ascii="Times New Roman" w:eastAsia="Times New Roman" w:hAnsi="Times New Roman" w:cs="Times New Roman"/>
          <w:i w:val="0"/>
          <w:iCs w:val="0"/>
        </w:rPr>
        <w:fldChar w:fldCharType="begin"/>
      </w:r>
      <w:r>
        <w:rPr>
          <w:rFonts w:ascii="Times New Roman" w:eastAsia="Times New Roman" w:hAnsi="Times New Roman" w:cs="Times New Roman"/>
          <w:i w:val="0"/>
          <w:iCs w:val="0"/>
        </w:rPr>
        <w:instrText xml:space="preserve"> HYPERLINK "https://en.wikipedia.org/wiki/Hypnotic_induction" </w:instrText>
      </w:r>
      <w:r>
        <w:rPr>
          <w:rFonts w:ascii="Times New Roman" w:eastAsia="Times New Roman" w:hAnsi="Times New Roman" w:cs="Times New Roman"/>
          <w:i w:val="0"/>
          <w:iCs w:val="0"/>
        </w:rPr>
        <w:fldChar w:fldCharType="separate"/>
      </w:r>
      <w:r>
        <w:rPr>
          <w:rFonts w:ascii="Times New Roman" w:eastAsia="Times New Roman" w:hAnsi="Times New Roman" w:cs="Times New Roman"/>
          <w:i w:val="0"/>
          <w:iCs w:val="0"/>
          <w:color w:val="0000EE"/>
          <w:u w:val="single" w:color="0000EE"/>
        </w:rPr>
        <w:t xml:space="preserve">hypnotic induction </w:t>
      </w:r>
      <w:r>
        <w:rPr>
          <w:rFonts w:ascii="Times New Roman" w:eastAsia="Times New Roman" w:hAnsi="Times New Roman" w:cs="Times New Roman"/>
          <w:i w:val="0"/>
          <w:iCs w:val="0"/>
          <w:color w:val="0000EE"/>
          <w:u w:val="single" w:color="0000EE"/>
        </w:rPr>
        <w:fldChar w:fldCharType="end"/>
      </w:r>
      <w:r>
        <w:rPr>
          <w:rFonts w:ascii="Times New Roman" w:eastAsia="Times New Roman" w:hAnsi="Times New Roman" w:cs="Times New Roman"/>
          <w:i w:val="0"/>
          <w:iCs w:val="0"/>
        </w:rPr>
        <w:t>technique she was contacting and communicating with the person’s consciousness that indeed belonged to them, yet was far above the level of their conscious mind which they used to interact with others on a personal level.</w:t>
      </w:r>
    </w:p>
    <w:p>
      <w:r>
        <w:fldChar w:fldCharType="begin"/>
      </w:r>
      <w:r>
        <w:instrText xml:space="preserve"> HYPERLINK "http://www.12densities.com/en/assets/what-is-the-subconscious/" </w:instrText>
      </w:r>
      <w:r>
        <w:fldChar w:fldCharType="separate"/>
      </w:r>
    </w:p>
    <w:p>
      <w:pPr>
        <w:rPr>
          <w:color w:val="6600CC"/>
          <w:u w:val="single" w:color="6600CC"/>
          <w:shd w:val="clear" w:color="auto" w:fill="8224E3"/>
        </w:rPr>
      </w:pPr>
      <w:r>
        <w:rPr>
          <w:strike w:val="0"/>
          <w:color w:val="6600CC"/>
          <w:u w:val="none" w:color="6600CC"/>
          <w:shd w:val="clear" w:color="auto" w:fill="8224E3"/>
        </w:rPr>
        <w:drawing>
          <wp:inline>
            <wp:extent cx="3714750" cy="2571750"/>
            <wp:docPr id="100013" name="" descr="So What is The Subconscio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98014" name=""/>
                    <pic:cNvPicPr>
                      <a:picLocks noChangeAspect="1"/>
                    </pic:cNvPicPr>
                  </pic:nvPicPr>
                  <pic:blipFill>
                    <a:blip xmlns:r="http://schemas.openxmlformats.org/officeDocument/2006/relationships" r:embed="rId5"/>
                    <a:stretch>
                      <a:fillRect/>
                    </a:stretch>
                  </pic:blipFill>
                  <pic:spPr>
                    <a:xfrm>
                      <a:off x="0" y="0"/>
                      <a:ext cx="3714750" cy="2571750"/>
                    </a:xfrm>
                    <a:prstGeom prst="rect">
                      <a:avLst/>
                    </a:prstGeom>
                  </pic:spPr>
                </pic:pic>
              </a:graphicData>
            </a:graphic>
          </wp:inline>
        </w:drawing>
      </w:r>
    </w:p>
    <w:p>
      <w:pPr>
        <w:pStyle w:val="Heading2"/>
        <w:keepNext w:val="0"/>
        <w:spacing w:before="299" w:after="299"/>
        <w:outlineLvl w:val="9"/>
        <w:rPr>
          <w:b/>
          <w:bCs/>
          <w:color w:val="6600CC"/>
          <w:sz w:val="36"/>
          <w:szCs w:val="36"/>
          <w:u w:val="single" w:color="6600CC"/>
          <w:shd w:val="clear" w:color="auto" w:fill="8224E3"/>
        </w:rPr>
      </w:pPr>
      <w:r>
        <w:rPr>
          <w:rFonts w:ascii="Times New Roman" w:eastAsia="Times New Roman" w:hAnsi="Times New Roman" w:cs="Times New Roman"/>
          <w:i w:val="0"/>
          <w:iCs w:val="0"/>
          <w:color w:val="6600CC"/>
          <w:u w:val="single" w:color="6600CC"/>
          <w:shd w:val="clear" w:color="auto" w:fill="8224E3"/>
        </w:rPr>
        <w:t>So What is The Subconscious?</w:t>
      </w:r>
    </w:p>
    <w:p>
      <w:pPr>
        <w:rPr>
          <w:rStyle w:val="w-portfolio-item-text"/>
          <w:color w:val="6600CC"/>
          <w:sz w:val="31"/>
          <w:szCs w:val="31"/>
          <w:u w:val="single" w:color="6600CC"/>
          <w:shd w:val="clear" w:color="auto" w:fill="8224E3"/>
        </w:rPr>
      </w:pPr>
      <w:r>
        <w:rPr>
          <w:rStyle w:val="w-portfolio-item-text"/>
          <w:color w:val="6600CC"/>
          <w:sz w:val="31"/>
          <w:szCs w:val="31"/>
          <w:u w:val="single" w:color="6600CC"/>
          <w:shd w:val="clear" w:color="auto" w:fill="8224E3"/>
        </w:rPr>
        <w:t>Learn more</w:t>
      </w:r>
      <w:r>
        <w:rPr>
          <w:color w:val="6600CC"/>
          <w:u w:val="single" w:color="6600CC"/>
          <w:shd w:val="clear" w:color="auto" w:fill="8224E3"/>
        </w:rPr>
        <w:t xml:space="preserve"> </w:t>
      </w:r>
      <w:r>
        <w:rPr>
          <w:color w:val="6600CC"/>
          <w:u w:val="single" w:color="6600CC"/>
          <w:shd w:val="clear" w:color="auto" w:fill="8224E3"/>
        </w:rPr>
        <w:fldChar w:fldCharType="end"/>
      </w:r>
    </w:p>
    <w:p>
      <w:r>
        <w:fldChar w:fldCharType="begin"/>
      </w:r>
      <w:r>
        <w:instrText xml:space="preserve"> HYPERLINK "http://www.12densities.com/en/assets/how-quantum-healing-works/" </w:instrText>
      </w:r>
      <w:r>
        <w:fldChar w:fldCharType="separate"/>
      </w:r>
    </w:p>
    <w:p>
      <w:pPr>
        <w:rPr>
          <w:color w:val="6600CC"/>
          <w:u w:val="single" w:color="6600CC"/>
          <w:shd w:val="clear" w:color="auto" w:fill="8224E3"/>
        </w:rPr>
      </w:pPr>
      <w:r>
        <w:rPr>
          <w:strike w:val="0"/>
          <w:color w:val="6600CC"/>
          <w:u w:val="none" w:color="6600CC"/>
          <w:shd w:val="clear" w:color="auto" w:fill="8224E3"/>
        </w:rPr>
        <w:drawing>
          <wp:inline>
            <wp:extent cx="3714750" cy="2571750"/>
            <wp:docPr id="100014" name="" descr="How Is Quantum Healing Poss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571137" name=""/>
                    <pic:cNvPicPr>
                      <a:picLocks noChangeAspect="1"/>
                    </pic:cNvPicPr>
                  </pic:nvPicPr>
                  <pic:blipFill>
                    <a:blip xmlns:r="http://schemas.openxmlformats.org/officeDocument/2006/relationships" r:embed="rId6"/>
                    <a:stretch>
                      <a:fillRect/>
                    </a:stretch>
                  </pic:blipFill>
                  <pic:spPr>
                    <a:xfrm>
                      <a:off x="0" y="0"/>
                      <a:ext cx="3714750" cy="2571750"/>
                    </a:xfrm>
                    <a:prstGeom prst="rect">
                      <a:avLst/>
                    </a:prstGeom>
                  </pic:spPr>
                </pic:pic>
              </a:graphicData>
            </a:graphic>
          </wp:inline>
        </w:drawing>
      </w:r>
    </w:p>
    <w:p>
      <w:pPr>
        <w:pStyle w:val="Heading2"/>
        <w:keepNext w:val="0"/>
        <w:spacing w:before="299" w:after="299"/>
        <w:outlineLvl w:val="9"/>
        <w:rPr>
          <w:b/>
          <w:bCs/>
          <w:color w:val="6600CC"/>
          <w:sz w:val="36"/>
          <w:szCs w:val="36"/>
          <w:u w:val="single" w:color="6600CC"/>
          <w:shd w:val="clear" w:color="auto" w:fill="8224E3"/>
        </w:rPr>
      </w:pPr>
      <w:r>
        <w:rPr>
          <w:rFonts w:ascii="Times New Roman" w:eastAsia="Times New Roman" w:hAnsi="Times New Roman" w:cs="Times New Roman"/>
          <w:i w:val="0"/>
          <w:iCs w:val="0"/>
          <w:color w:val="6600CC"/>
          <w:u w:val="single" w:color="6600CC"/>
          <w:shd w:val="clear" w:color="auto" w:fill="8224E3"/>
        </w:rPr>
        <w:t>How Is Quantum Healing Possible?</w:t>
      </w:r>
    </w:p>
    <w:p>
      <w:pPr>
        <w:rPr>
          <w:rStyle w:val="w-portfolio-item-text"/>
          <w:color w:val="6600CC"/>
          <w:sz w:val="31"/>
          <w:szCs w:val="31"/>
          <w:u w:val="single" w:color="6600CC"/>
          <w:shd w:val="clear" w:color="auto" w:fill="8224E3"/>
        </w:rPr>
      </w:pPr>
      <w:r>
        <w:rPr>
          <w:rStyle w:val="w-portfolio-item-text"/>
          <w:color w:val="6600CC"/>
          <w:sz w:val="31"/>
          <w:szCs w:val="31"/>
          <w:u w:val="single" w:color="6600CC"/>
          <w:shd w:val="clear" w:color="auto" w:fill="8224E3"/>
        </w:rPr>
        <w:t>Learn more</w:t>
      </w:r>
      <w:r>
        <w:rPr>
          <w:color w:val="6600CC"/>
          <w:u w:val="single" w:color="6600CC"/>
          <w:shd w:val="clear" w:color="auto" w:fill="8224E3"/>
        </w:rPr>
        <w:t xml:space="preserve"> </w:t>
      </w:r>
      <w:r>
        <w:rPr>
          <w:color w:val="6600CC"/>
          <w:u w:val="single" w:color="6600CC"/>
          <w:shd w:val="clear" w:color="auto" w:fill="8224E3"/>
        </w:rPr>
        <w:fldChar w:fldCharType="end"/>
      </w:r>
    </w:p>
    <w:p>
      <w:pPr>
        <w:pStyle w:val="Heading2"/>
        <w:keepNext w:val="0"/>
        <w:spacing w:before="299" w:after="299"/>
        <w:jc w:val="left"/>
        <w:outlineLvl w:val="9"/>
        <w:rPr>
          <w:b/>
          <w:bCs/>
          <w:sz w:val="36"/>
          <w:szCs w:val="36"/>
        </w:rPr>
      </w:pPr>
      <w:r>
        <w:rPr>
          <w:rFonts w:ascii="Times New Roman" w:eastAsia="Times New Roman" w:hAnsi="Times New Roman" w:cs="Times New Roman"/>
          <w:i w:val="0"/>
          <w:iCs w:val="0"/>
        </w:rPr>
        <w:t>Quantum Healing</w:t>
      </w:r>
    </w:p>
    <w:p>
      <w:pPr>
        <w:pStyle w:val="Heading5"/>
        <w:spacing w:before="333" w:after="333"/>
        <w:outlineLvl w:val="9"/>
        <w:rPr>
          <w:b/>
          <w:bCs/>
          <w:sz w:val="20"/>
          <w:szCs w:val="20"/>
        </w:rPr>
      </w:pPr>
      <w:r>
        <w:rPr>
          <w:rFonts w:ascii="Times New Roman" w:eastAsia="Times New Roman" w:hAnsi="Times New Roman" w:cs="Times New Roman"/>
          <w:i w:val="0"/>
          <w:iCs w:val="0"/>
        </w:rPr>
        <w:t>The Subconscious has the ability to identify any relevant problem it detects within a person on a physical, emotional or mental level. It can explain to the QHHT® Practitioner the causes of this problem, be it from the current life or a past life.</w:t>
      </w:r>
    </w:p>
    <w:p>
      <w:pPr>
        <w:pStyle w:val="Heading5"/>
        <w:spacing w:before="333" w:after="333"/>
        <w:outlineLvl w:val="9"/>
        <w:rPr>
          <w:b/>
          <w:bCs/>
          <w:sz w:val="20"/>
          <w:szCs w:val="20"/>
        </w:rPr>
      </w:pPr>
      <w:r>
        <w:rPr>
          <w:rFonts w:ascii="Times New Roman" w:eastAsia="Times New Roman" w:hAnsi="Times New Roman" w:cs="Times New Roman"/>
          <w:i w:val="0"/>
          <w:iCs w:val="0"/>
        </w:rPr>
        <w:t xml:space="preserve">The Subconscious is then asked if it is suitable for </w:t>
      </w:r>
      <w:r>
        <w:rPr>
          <w:rFonts w:ascii="Times New Roman" w:eastAsia="Times New Roman" w:hAnsi="Times New Roman" w:cs="Times New Roman"/>
          <w:i w:val="0"/>
          <w:iCs w:val="0"/>
        </w:rPr>
        <w:fldChar w:fldCharType="begin"/>
      </w:r>
      <w:r>
        <w:rPr>
          <w:rFonts w:ascii="Times New Roman" w:eastAsia="Times New Roman" w:hAnsi="Times New Roman" w:cs="Times New Roman"/>
          <w:i w:val="0"/>
          <w:iCs w:val="0"/>
        </w:rPr>
        <w:instrText xml:space="preserve"> HYPERLINK "https://en.wikipedia.org/wiki/Healing" </w:instrText>
      </w:r>
      <w:r>
        <w:rPr>
          <w:rFonts w:ascii="Times New Roman" w:eastAsia="Times New Roman" w:hAnsi="Times New Roman" w:cs="Times New Roman"/>
          <w:i w:val="0"/>
          <w:iCs w:val="0"/>
        </w:rPr>
        <w:fldChar w:fldCharType="separate"/>
      </w:r>
      <w:r>
        <w:rPr>
          <w:rFonts w:ascii="Times New Roman" w:eastAsia="Times New Roman" w:hAnsi="Times New Roman" w:cs="Times New Roman"/>
          <w:i w:val="0"/>
          <w:iCs w:val="0"/>
          <w:color w:val="0000EE"/>
          <w:u w:val="single" w:color="0000EE"/>
        </w:rPr>
        <w:t>healing</w:t>
      </w:r>
      <w:r>
        <w:rPr>
          <w:rFonts w:ascii="Times New Roman" w:eastAsia="Times New Roman" w:hAnsi="Times New Roman" w:cs="Times New Roman"/>
          <w:i w:val="0"/>
          <w:iCs w:val="0"/>
          <w:color w:val="0000EE"/>
          <w:u w:val="single" w:color="0000EE"/>
        </w:rPr>
        <w:fldChar w:fldCharType="end"/>
      </w:r>
      <w:r>
        <w:rPr>
          <w:rFonts w:ascii="Times New Roman" w:eastAsia="Times New Roman" w:hAnsi="Times New Roman" w:cs="Times New Roman"/>
          <w:i w:val="0"/>
          <w:iCs w:val="0"/>
        </w:rPr>
        <w:t xml:space="preserve"> to occur during the session. If it is, the Subconscious can do the healing instantaneously. Often, simply understanding why a disease is present or why a particular problem is being experienced is sufficient for it to be relieved and removed by the Subconscious.</w:t>
      </w:r>
    </w:p>
    <w:p>
      <w:pPr>
        <w:pStyle w:val="Heading2"/>
        <w:keepNext w:val="0"/>
        <w:spacing w:before="299" w:after="299"/>
        <w:jc w:val="center"/>
        <w:outlineLvl w:val="9"/>
        <w:rPr>
          <w:b/>
          <w:bCs/>
          <w:sz w:val="36"/>
          <w:szCs w:val="36"/>
        </w:rPr>
      </w:pPr>
      <w:r>
        <w:rPr>
          <w:rFonts w:ascii="Times New Roman" w:eastAsia="Times New Roman" w:hAnsi="Times New Roman" w:cs="Times New Roman"/>
          <w:i w:val="0"/>
          <w:iCs w:val="0"/>
        </w:rPr>
        <w:t>Structure of the Session</w:t>
      </w:r>
    </w:p>
    <w:p>
      <w:r>
        <w:fldChar w:fldCharType="begin"/>
      </w:r>
      <w:r>
        <w:instrText xml:space="preserve"> HYPERLINK \l "1491831092576-b1dfc930-6b81" </w:instrText>
      </w:r>
      <w:r>
        <w:fldChar w:fldCharType="separate"/>
      </w:r>
      <w:r>
        <w:rPr>
          <w:rStyle w:val="w-tabs-item-title"/>
          <w:color w:val="0000EE"/>
          <w:u w:val="single" w:color="0000EE"/>
        </w:rPr>
        <w:t>1. INITIAL INTERVIEW</w:t>
      </w:r>
      <w:r>
        <w:rPr>
          <w:rStyle w:val="w-tabs-item-title"/>
          <w:color w:val="0000EE"/>
          <w:u w:val="single" w:color="0000EE"/>
        </w:rPr>
        <w:fldChar w:fldCharType="end"/>
      </w:r>
    </w:p>
    <w:p>
      <w:r>
        <w:fldChar w:fldCharType="begin"/>
      </w:r>
      <w:r>
        <w:instrText xml:space="preserve"> HYPERLINK \l "1491831092656-fbf6ddce-0c2a" </w:instrText>
      </w:r>
      <w:r>
        <w:fldChar w:fldCharType="separate"/>
      </w:r>
      <w:r>
        <w:rPr>
          <w:rStyle w:val="w-tabs-item-title"/>
          <w:color w:val="0000EE"/>
          <w:u w:val="single" w:color="0000EE"/>
        </w:rPr>
        <w:t>2. CORE SESSION</w:t>
      </w:r>
      <w:r>
        <w:rPr>
          <w:rStyle w:val="w-tabs-item-title"/>
          <w:color w:val="0000EE"/>
          <w:u w:val="single" w:color="0000EE"/>
        </w:rPr>
        <w:fldChar w:fldCharType="end"/>
      </w:r>
    </w:p>
    <w:p>
      <w:r>
        <w:fldChar w:fldCharType="begin"/>
      </w:r>
      <w:r>
        <w:instrText xml:space="preserve"> HYPERLINK \l "1491831183825-e9fd36d0-01f8" </w:instrText>
      </w:r>
      <w:r>
        <w:fldChar w:fldCharType="separate"/>
      </w:r>
      <w:r>
        <w:rPr>
          <w:rStyle w:val="w-tabs-item-title"/>
          <w:color w:val="0000EE"/>
          <w:u w:val="single" w:color="0000EE"/>
        </w:rPr>
        <w:t>3. CLOSING DISCUSSION</w:t>
      </w:r>
      <w:r>
        <w:rPr>
          <w:rStyle w:val="w-tabs-item-title"/>
          <w:color w:val="0000EE"/>
          <w:u w:val="single" w:color="0000EE"/>
        </w:rPr>
        <w:fldChar w:fldCharType="end"/>
      </w:r>
    </w:p>
    <w:p>
      <w:r>
        <w:fldChar w:fldCharType="begin"/>
      </w:r>
      <w:r>
        <w:instrText xml:space="preserve"> HYPERLINK \l "1491831092576-b1dfc930-6b81" </w:instrText>
      </w:r>
      <w:r>
        <w:fldChar w:fldCharType="separate"/>
      </w:r>
    </w:p>
    <w:p>
      <w:pPr>
        <w:pStyle w:val="Heading5"/>
        <w:spacing w:before="333" w:after="333"/>
        <w:outlineLvl w:val="9"/>
        <w:rPr>
          <w:b/>
          <w:bCs/>
          <w:color w:val="0000EE"/>
          <w:sz w:val="20"/>
          <w:szCs w:val="20"/>
          <w:u w:val="single" w:color="0000EE"/>
        </w:rPr>
      </w:pPr>
      <w:r>
        <w:rPr>
          <w:rFonts w:ascii="Times New Roman" w:eastAsia="Times New Roman" w:hAnsi="Times New Roman" w:cs="Times New Roman"/>
          <w:i w:val="0"/>
          <w:iCs w:val="0"/>
          <w:color w:val="0000EE"/>
          <w:u w:val="single" w:color="0000EE"/>
        </w:rPr>
        <w:t>1. INITIAL INTERVIEW</w:t>
      </w:r>
    </w:p>
    <w:p>
      <w:pPr>
        <w:rPr>
          <w:color w:val="0000EE"/>
          <w:u w:val="single" w:color="0000EE"/>
        </w:rPr>
      </w:pPr>
      <w:r>
        <w:rPr>
          <w:color w:val="0000EE"/>
          <w:u w:val="single" w:color="0000EE"/>
        </w:rPr>
        <w:fldChar w:fldCharType="end"/>
      </w:r>
    </w:p>
    <w:p>
      <w:pPr>
        <w:pStyle w:val="Heading5"/>
        <w:spacing w:before="333" w:after="333"/>
        <w:jc w:val="center"/>
        <w:outlineLvl w:val="9"/>
        <w:rPr>
          <w:b/>
          <w:bCs/>
          <w:sz w:val="20"/>
          <w:szCs w:val="20"/>
        </w:rPr>
      </w:pPr>
      <w:r>
        <w:rPr>
          <w:rFonts w:ascii="Times New Roman" w:eastAsia="Times New Roman" w:hAnsi="Times New Roman" w:cs="Times New Roman"/>
          <w:i w:val="0"/>
          <w:iCs w:val="0"/>
          <w:strike w:val="0"/>
          <w:u w:val="none"/>
        </w:rPr>
        <w:drawing>
          <wp:inline>
            <wp:extent cx="1590675" cy="1581150"/>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098827" name=""/>
                    <pic:cNvPicPr>
                      <a:picLocks noChangeAspect="1"/>
                    </pic:cNvPicPr>
                  </pic:nvPicPr>
                  <pic:blipFill>
                    <a:blip xmlns:r="http://schemas.openxmlformats.org/officeDocument/2006/relationships" r:embed="rId10"/>
                    <a:stretch>
                      <a:fillRect/>
                    </a:stretch>
                  </pic:blipFill>
                  <pic:spPr>
                    <a:xfrm>
                      <a:off x="0" y="0"/>
                      <a:ext cx="1590675" cy="1581150"/>
                    </a:xfrm>
                    <a:prstGeom prst="rect">
                      <a:avLst/>
                    </a:prstGeom>
                  </pic:spPr>
                </pic:pic>
              </a:graphicData>
            </a:graphic>
          </wp:inline>
        </w:drawing>
      </w:r>
    </w:p>
    <w:p>
      <w:pPr>
        <w:pStyle w:val="Heading5"/>
        <w:spacing w:before="333" w:after="333"/>
        <w:jc w:val="center"/>
        <w:outlineLvl w:val="9"/>
        <w:rPr>
          <w:b/>
          <w:bCs/>
          <w:sz w:val="20"/>
          <w:szCs w:val="20"/>
        </w:rPr>
      </w:pPr>
      <w:r>
        <w:rPr>
          <w:rFonts w:ascii="Times New Roman" w:eastAsia="Times New Roman" w:hAnsi="Times New Roman" w:cs="Times New Roman"/>
          <w:i w:val="0"/>
          <w:iCs w:val="0"/>
        </w:rPr>
        <w:t>1 – 1.5 hours</w:t>
      </w:r>
    </w:p>
    <w:p>
      <w:pPr>
        <w:spacing w:before="240" w:after="240"/>
      </w:pPr>
      <w:r>
        <w:t>The whole QHHT® session takes about 3-4 hours: 1-1.5 h interview, about 2 h core session and 1/2 h closing discussion. In short, clear an afternoon for this life changing session, it is worth every bit of it.</w:t>
      </w:r>
    </w:p>
    <w:p>
      <w:pPr>
        <w:spacing w:before="240" w:after="240"/>
      </w:pPr>
      <w:r>
        <w:t>We begin with an interview. The goal of the interview is getting to know you and pivotal events that have shaped you. We look at your list of questions that you want answered. Most often people ask questions about their health (physical, emotional or mental), their life path or purpose, their partnerships (personal or business), how to tackle a particular situation in their life and what future will bring them. But there is no limit in what kind of questions you may ask.</w:t>
      </w:r>
    </w:p>
    <w:p>
      <w:pPr>
        <w:spacing w:before="240" w:after="240"/>
      </w:pPr>
      <w:r>
        <w:t>During the interview I will also answer all of your questions about the technique, and explain the process in detail.</w:t>
      </w:r>
    </w:p>
    <w:p>
      <w:r>
        <w:fldChar w:fldCharType="begin"/>
      </w:r>
      <w:r>
        <w:instrText xml:space="preserve"> HYPERLINK \l "1491831092656-fbf6ddce-0c2a" </w:instrText>
      </w:r>
      <w:r>
        <w:fldChar w:fldCharType="separate"/>
      </w:r>
    </w:p>
    <w:p>
      <w:pPr>
        <w:pStyle w:val="Heading5"/>
        <w:spacing w:before="333" w:after="333"/>
        <w:outlineLvl w:val="9"/>
        <w:rPr>
          <w:b/>
          <w:bCs/>
          <w:color w:val="0000EE"/>
          <w:sz w:val="20"/>
          <w:szCs w:val="20"/>
          <w:u w:val="single" w:color="0000EE"/>
        </w:rPr>
      </w:pPr>
      <w:r>
        <w:rPr>
          <w:rFonts w:ascii="Times New Roman" w:eastAsia="Times New Roman" w:hAnsi="Times New Roman" w:cs="Times New Roman"/>
          <w:i w:val="0"/>
          <w:iCs w:val="0"/>
          <w:color w:val="0000EE"/>
          <w:u w:val="single" w:color="0000EE"/>
        </w:rPr>
        <w:t>2. CORE SESSION</w:t>
      </w:r>
    </w:p>
    <w:p>
      <w:pPr>
        <w:rPr>
          <w:color w:val="0000EE"/>
          <w:u w:val="single" w:color="0000EE"/>
        </w:rPr>
      </w:pPr>
      <w:r>
        <w:rPr>
          <w:color w:val="0000EE"/>
          <w:u w:val="single" w:color="0000EE"/>
        </w:rPr>
        <w:fldChar w:fldCharType="end"/>
      </w:r>
    </w:p>
    <w:p>
      <w:pPr>
        <w:pStyle w:val="Heading5"/>
        <w:spacing w:before="333" w:after="333"/>
        <w:jc w:val="center"/>
        <w:outlineLvl w:val="9"/>
        <w:rPr>
          <w:b/>
          <w:bCs/>
          <w:sz w:val="20"/>
          <w:szCs w:val="20"/>
        </w:rPr>
      </w:pPr>
      <w:r>
        <w:rPr>
          <w:rFonts w:ascii="Times New Roman" w:eastAsia="Times New Roman" w:hAnsi="Times New Roman" w:cs="Times New Roman"/>
          <w:i w:val="0"/>
          <w:iCs w:val="0"/>
          <w:strike w:val="0"/>
          <w:u w:val="none"/>
        </w:rPr>
        <w:drawing>
          <wp:inline>
            <wp:extent cx="1590675" cy="1581150"/>
            <wp:docPr id="1000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143604" name=""/>
                    <pic:cNvPicPr>
                      <a:picLocks noChangeAspect="1"/>
                    </pic:cNvPicPr>
                  </pic:nvPicPr>
                  <pic:blipFill>
                    <a:blip xmlns:r="http://schemas.openxmlformats.org/officeDocument/2006/relationships" r:embed="rId11"/>
                    <a:stretch>
                      <a:fillRect/>
                    </a:stretch>
                  </pic:blipFill>
                  <pic:spPr>
                    <a:xfrm>
                      <a:off x="0" y="0"/>
                      <a:ext cx="1590675" cy="1581150"/>
                    </a:xfrm>
                    <a:prstGeom prst="rect">
                      <a:avLst/>
                    </a:prstGeom>
                  </pic:spPr>
                </pic:pic>
              </a:graphicData>
            </a:graphic>
          </wp:inline>
        </w:drawing>
      </w:r>
    </w:p>
    <w:p>
      <w:pPr>
        <w:pStyle w:val="Heading5"/>
        <w:spacing w:before="333" w:after="333"/>
        <w:jc w:val="center"/>
        <w:outlineLvl w:val="9"/>
        <w:rPr>
          <w:b/>
          <w:bCs/>
          <w:sz w:val="20"/>
          <w:szCs w:val="20"/>
        </w:rPr>
      </w:pPr>
      <w:r>
        <w:rPr>
          <w:rFonts w:ascii="Times New Roman" w:eastAsia="Times New Roman" w:hAnsi="Times New Roman" w:cs="Times New Roman"/>
          <w:i w:val="0"/>
          <w:iCs w:val="0"/>
        </w:rPr>
        <w:t>1.5 – 2 hours</w:t>
      </w:r>
    </w:p>
    <w:p>
      <w:pPr>
        <w:spacing w:before="240" w:after="240"/>
      </w:pPr>
      <w:r>
        <w:t xml:space="preserve">You will be taken back to one or more past lives that your </w:t>
      </w:r>
      <w:r>
        <w:fldChar w:fldCharType="begin"/>
      </w:r>
      <w:r>
        <w:instrText xml:space="preserve"> HYPERLINK "http://www.12densities.com/en/assets/what-is-the-subconscious/" </w:instrText>
      </w:r>
      <w:r>
        <w:fldChar w:fldCharType="separate"/>
      </w:r>
      <w:r>
        <w:rPr>
          <w:color w:val="0000EE"/>
          <w:u w:val="single" w:color="0000EE"/>
        </w:rPr>
        <w:t>Subconscious</w:t>
      </w:r>
      <w:r>
        <w:rPr>
          <w:color w:val="0000EE"/>
          <w:u w:val="single" w:color="0000EE"/>
        </w:rPr>
        <w:fldChar w:fldCharType="end"/>
      </w:r>
      <w:r>
        <w:t xml:space="preserve"> picks for you. No matter which lives that will be, they will always address relevant issues in your current life. We begin by getting acclimated to who you are and your surroundings. Then we move through several important days and then to the last day of that life. The death scene is usually important to see but you don’t have to worry about it. You can be taken to an ‘observer’ viewpoint where there is no physical or emotional trauma. Then we take you to the spirit side to see the broader perspective on that life as a whole in order to find out its purpose and what lessons you have learned.</w:t>
      </w:r>
    </w:p>
    <w:p>
      <w:pPr>
        <w:spacing w:before="240" w:after="240"/>
      </w:pPr>
      <w:r>
        <w:t>Then we bring forth your Subconscious. Some call this Higher Self, Higher Mind or some other name. Whatever you call it you can think of it as the larger part of you that has been with you forever – since the very beginning of time. The Subconscious explains why it showed you those particular lives that it picked for your past life regression and answers every question. Then it scans your body in order to heal and repair it. Your Subconscious has always only your highest good in mind. It can explain the root causes of problems and is so happy to finally have a chance to speak to you. Much healing takes place at this point.</w:t>
      </w:r>
    </w:p>
    <w:p>
      <w:r>
        <w:fldChar w:fldCharType="begin"/>
      </w:r>
      <w:r>
        <w:instrText xml:space="preserve"> HYPERLINK \l "1491831183825-e9fd36d0-01f8" </w:instrText>
      </w:r>
      <w:r>
        <w:fldChar w:fldCharType="separate"/>
      </w:r>
    </w:p>
    <w:p>
      <w:pPr>
        <w:pStyle w:val="Heading5"/>
        <w:spacing w:before="333" w:after="333"/>
        <w:outlineLvl w:val="9"/>
        <w:rPr>
          <w:b/>
          <w:bCs/>
          <w:color w:val="0000EE"/>
          <w:sz w:val="20"/>
          <w:szCs w:val="20"/>
          <w:u w:val="single" w:color="0000EE"/>
        </w:rPr>
      </w:pPr>
      <w:r>
        <w:rPr>
          <w:rFonts w:ascii="Times New Roman" w:eastAsia="Times New Roman" w:hAnsi="Times New Roman" w:cs="Times New Roman"/>
          <w:i w:val="0"/>
          <w:iCs w:val="0"/>
          <w:color w:val="0000EE"/>
          <w:u w:val="single" w:color="0000EE"/>
        </w:rPr>
        <w:t>3. CLOSING DISCUSSION</w:t>
      </w:r>
    </w:p>
    <w:p>
      <w:pPr>
        <w:rPr>
          <w:color w:val="0000EE"/>
          <w:u w:val="single" w:color="0000EE"/>
        </w:rPr>
      </w:pPr>
      <w:r>
        <w:rPr>
          <w:color w:val="0000EE"/>
          <w:u w:val="single" w:color="0000EE"/>
        </w:rPr>
        <w:fldChar w:fldCharType="end"/>
      </w:r>
    </w:p>
    <w:p>
      <w:pPr>
        <w:pStyle w:val="Heading5"/>
        <w:spacing w:before="333" w:after="333"/>
        <w:jc w:val="center"/>
        <w:outlineLvl w:val="9"/>
        <w:rPr>
          <w:b/>
          <w:bCs/>
          <w:sz w:val="20"/>
          <w:szCs w:val="20"/>
        </w:rPr>
      </w:pPr>
      <w:r>
        <w:rPr>
          <w:rFonts w:ascii="Times New Roman" w:eastAsia="Times New Roman" w:hAnsi="Times New Roman" w:cs="Times New Roman"/>
          <w:i w:val="0"/>
          <w:iCs w:val="0"/>
          <w:strike w:val="0"/>
          <w:u w:val="none"/>
        </w:rPr>
        <w:drawing>
          <wp:inline>
            <wp:extent cx="1590675" cy="1581150"/>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95889" name=""/>
                    <pic:cNvPicPr>
                      <a:picLocks noChangeAspect="1"/>
                    </pic:cNvPicPr>
                  </pic:nvPicPr>
                  <pic:blipFill>
                    <a:blip xmlns:r="http://schemas.openxmlformats.org/officeDocument/2006/relationships" r:embed="rId12"/>
                    <a:stretch>
                      <a:fillRect/>
                    </a:stretch>
                  </pic:blipFill>
                  <pic:spPr>
                    <a:xfrm>
                      <a:off x="0" y="0"/>
                      <a:ext cx="1590675" cy="1581150"/>
                    </a:xfrm>
                    <a:prstGeom prst="rect">
                      <a:avLst/>
                    </a:prstGeom>
                  </pic:spPr>
                </pic:pic>
              </a:graphicData>
            </a:graphic>
          </wp:inline>
        </w:drawing>
      </w:r>
    </w:p>
    <w:p>
      <w:pPr>
        <w:pStyle w:val="Heading5"/>
        <w:spacing w:before="333" w:after="333"/>
        <w:jc w:val="center"/>
        <w:outlineLvl w:val="9"/>
        <w:rPr>
          <w:b/>
          <w:bCs/>
          <w:sz w:val="20"/>
          <w:szCs w:val="20"/>
        </w:rPr>
      </w:pPr>
      <w:r>
        <w:rPr>
          <w:rFonts w:ascii="Times New Roman" w:eastAsia="Times New Roman" w:hAnsi="Times New Roman" w:cs="Times New Roman"/>
          <w:i w:val="0"/>
          <w:iCs w:val="0"/>
        </w:rPr>
        <w:t>30 min</w:t>
      </w:r>
    </w:p>
    <w:p>
      <w:pPr>
        <w:spacing w:before="240" w:after="240"/>
      </w:pPr>
      <w:r>
        <w:t>We will review some information that came through during the session. A QHHT® session is a transformative and powerful experience. It opens minds, hearts and imagination. It brings larger perspective and clarity about our life and allows adjustments which support our soul’s growth.</w:t>
      </w:r>
    </w:p>
    <w:p>
      <w:r>
        <w:fldChar w:fldCharType="begin"/>
      </w:r>
      <w:r>
        <w:instrText xml:space="preserve"> HYPERLINK "http://www.12densities.com/en/assets/how-to-prepare-for-a-session/" </w:instrText>
      </w:r>
      <w:r>
        <w:fldChar w:fldCharType="separate"/>
      </w:r>
    </w:p>
    <w:p>
      <w:pPr>
        <w:rPr>
          <w:color w:val="444444"/>
          <w:u w:val="single" w:color="444444"/>
          <w:shd w:val="clear" w:color="auto" w:fill="8224E3"/>
        </w:rPr>
      </w:pPr>
      <w:r>
        <w:rPr>
          <w:strike w:val="0"/>
          <w:color w:val="444444"/>
          <w:u w:val="none" w:color="444444"/>
          <w:shd w:val="clear" w:color="auto" w:fill="8224E3"/>
        </w:rPr>
        <w:drawing>
          <wp:inline>
            <wp:extent cx="3714750" cy="2571750"/>
            <wp:docPr id="100018" name="" descr="How to Prepare for the S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296194" name=""/>
                    <pic:cNvPicPr>
                      <a:picLocks noChangeAspect="1"/>
                    </pic:cNvPicPr>
                  </pic:nvPicPr>
                  <pic:blipFill>
                    <a:blip xmlns:r="http://schemas.openxmlformats.org/officeDocument/2006/relationships" r:embed="rId8"/>
                    <a:stretch>
                      <a:fillRect/>
                    </a:stretch>
                  </pic:blipFill>
                  <pic:spPr>
                    <a:xfrm>
                      <a:off x="0" y="0"/>
                      <a:ext cx="3714750" cy="2571750"/>
                    </a:xfrm>
                    <a:prstGeom prst="rect">
                      <a:avLst/>
                    </a:prstGeom>
                  </pic:spPr>
                </pic:pic>
              </a:graphicData>
            </a:graphic>
          </wp:inline>
        </w:drawing>
      </w:r>
    </w:p>
    <w:p>
      <w:pPr>
        <w:pStyle w:val="Heading2"/>
        <w:keepNext w:val="0"/>
        <w:spacing w:before="299" w:after="299"/>
        <w:outlineLvl w:val="9"/>
        <w:rPr>
          <w:b/>
          <w:bCs/>
          <w:color w:val="444444"/>
          <w:sz w:val="36"/>
          <w:szCs w:val="36"/>
          <w:u w:val="single" w:color="444444"/>
          <w:shd w:val="clear" w:color="auto" w:fill="8224E3"/>
        </w:rPr>
      </w:pPr>
      <w:r>
        <w:rPr>
          <w:rFonts w:ascii="Times New Roman" w:eastAsia="Times New Roman" w:hAnsi="Times New Roman" w:cs="Times New Roman"/>
          <w:i w:val="0"/>
          <w:iCs w:val="0"/>
          <w:color w:val="444444"/>
          <w:u w:val="single" w:color="444444"/>
          <w:shd w:val="clear" w:color="auto" w:fill="8224E3"/>
        </w:rPr>
        <w:t>How to Prepare for the Session?</w:t>
      </w:r>
    </w:p>
    <w:p>
      <w:pPr>
        <w:rPr>
          <w:rStyle w:val="w-portfolio-item-text"/>
          <w:color w:val="444444"/>
          <w:sz w:val="31"/>
          <w:szCs w:val="31"/>
          <w:u w:val="single" w:color="444444"/>
          <w:shd w:val="clear" w:color="auto" w:fill="8224E3"/>
        </w:rPr>
      </w:pPr>
      <w:r>
        <w:rPr>
          <w:rStyle w:val="w-portfolio-item-text"/>
          <w:color w:val="444444"/>
          <w:sz w:val="31"/>
          <w:szCs w:val="31"/>
          <w:u w:val="single" w:color="444444"/>
          <w:shd w:val="clear" w:color="auto" w:fill="8224E3"/>
        </w:rPr>
        <w:t>Learn more</w:t>
      </w:r>
      <w:r>
        <w:rPr>
          <w:color w:val="444444"/>
          <w:u w:val="single" w:color="444444"/>
          <w:shd w:val="clear" w:color="auto" w:fill="8224E3"/>
        </w:rPr>
        <w:t xml:space="preserve"> </w:t>
      </w:r>
      <w:r>
        <w:rPr>
          <w:color w:val="444444"/>
          <w:u w:val="single" w:color="444444"/>
          <w:shd w:val="clear" w:color="auto" w:fill="8224E3"/>
        </w:rPr>
        <w:fldChar w:fldCharType="end"/>
      </w:r>
    </w:p>
    <w:p>
      <w:pPr>
        <w:pStyle w:val="Heading2"/>
        <w:keepNext w:val="0"/>
        <w:spacing w:before="299" w:after="299"/>
        <w:jc w:val="center"/>
        <w:outlineLvl w:val="9"/>
        <w:rPr>
          <w:b/>
          <w:bCs/>
          <w:sz w:val="36"/>
          <w:szCs w:val="36"/>
        </w:rPr>
      </w:pPr>
      <w:r>
        <w:rPr>
          <w:rFonts w:ascii="Times New Roman" w:eastAsia="Times New Roman" w:hAnsi="Times New Roman" w:cs="Times New Roman"/>
          <w:i w:val="0"/>
          <w:iCs w:val="0"/>
        </w:rPr>
        <w:t>Important Notes for Clients</w:t>
      </w:r>
    </w:p>
    <w:p>
      <w:pPr>
        <w:rPr>
          <w:sz w:val="42"/>
          <w:szCs w:val="42"/>
        </w:rPr>
      </w:pPr>
      <w:r>
        <w:rPr>
          <w:i/>
          <w:iCs/>
          <w:sz w:val="42"/>
          <w:szCs w:val="42"/>
        </w:rPr>
        <w:t>mic</w:t>
      </w:r>
    </w:p>
    <w:p>
      <w:pPr>
        <w:pStyle w:val="Heading3"/>
        <w:keepNext w:val="0"/>
        <w:spacing w:before="281" w:after="281"/>
        <w:outlineLvl w:val="9"/>
        <w:rPr>
          <w:b/>
          <w:bCs/>
          <w:sz w:val="28"/>
          <w:szCs w:val="28"/>
        </w:rPr>
      </w:pPr>
      <w:r>
        <w:rPr>
          <w:rFonts w:ascii="Times New Roman" w:eastAsia="Times New Roman" w:hAnsi="Times New Roman" w:cs="Times New Roman"/>
          <w:i w:val="0"/>
        </w:rPr>
        <w:t>Recording</w:t>
      </w:r>
    </w:p>
    <w:p>
      <w:r>
        <w:t>I will record the session for your benefit, and send you a copy of the recording by email. It is highly recommended that you listen to the recording afterwards as more information will be available to you on the conscious level and more integration will take place. In many cases you will receive detailed instructions of what you need to do, so pay close attention and follow your own higher advice.</w:t>
      </w:r>
    </w:p>
    <w:p>
      <w:pPr>
        <w:rPr>
          <w:sz w:val="42"/>
          <w:szCs w:val="42"/>
        </w:rPr>
      </w:pPr>
      <w:r>
        <w:rPr>
          <w:i/>
          <w:iCs/>
          <w:sz w:val="42"/>
          <w:szCs w:val="42"/>
        </w:rPr>
        <w:t>touch_app</w:t>
      </w:r>
    </w:p>
    <w:p>
      <w:pPr>
        <w:pStyle w:val="Heading3"/>
        <w:keepNext w:val="0"/>
        <w:spacing w:before="281" w:after="281"/>
        <w:outlineLvl w:val="9"/>
        <w:rPr>
          <w:b/>
          <w:bCs/>
          <w:sz w:val="28"/>
          <w:szCs w:val="28"/>
        </w:rPr>
      </w:pPr>
      <w:r>
        <w:rPr>
          <w:rFonts w:ascii="Times New Roman" w:eastAsia="Times New Roman" w:hAnsi="Times New Roman" w:cs="Times New Roman"/>
          <w:i w:val="0"/>
        </w:rPr>
        <w:t>Healing yourself</w:t>
      </w:r>
    </w:p>
    <w:p>
      <w:r>
        <w:t>In this guided experience, it is your Subconscious not the QHHT® Practitioner that is healing you. The practitioner facilitates the process with a goal to assist you in receiving information you seek. The power of this experience is in You telling Yourself what the root causes of issues are and ways to heal them. Every session is unique so are the outcomes. Rest assured that the session will bring up only those topics you can heal and deal with at the moment. Your Subconscious will never bring you more than you can handle. From my side you have a promise that I will use all my skills and experience to help you through this exciting process.</w:t>
      </w:r>
    </w:p>
    <w:p>
      <w:pPr>
        <w:pStyle w:val="Heading3"/>
        <w:keepNext w:val="0"/>
        <w:spacing w:before="281" w:after="281"/>
        <w:outlineLvl w:val="9"/>
        <w:rPr>
          <w:b/>
          <w:bCs/>
          <w:sz w:val="28"/>
          <w:szCs w:val="28"/>
        </w:rPr>
      </w:pPr>
      <w:r>
        <w:rPr>
          <w:rFonts w:ascii="Times New Roman" w:eastAsia="Times New Roman" w:hAnsi="Times New Roman" w:cs="Times New Roman"/>
          <w:i w:val="0"/>
        </w:rPr>
        <w:t>Shift your life</w:t>
      </w:r>
    </w:p>
    <w:p>
      <w:r>
        <w:t>The insight and wisdom you get from this session are priceless. This experience will always stay there ready to help through your life – if you choose so.</w:t>
      </w:r>
    </w:p>
    <w:p>
      <w:pPr>
        <w:pStyle w:val="Heading2"/>
        <w:keepNext w:val="0"/>
        <w:spacing w:before="299" w:after="299"/>
        <w:jc w:val="center"/>
        <w:outlineLvl w:val="9"/>
        <w:rPr>
          <w:b/>
          <w:bCs/>
          <w:sz w:val="36"/>
          <w:szCs w:val="36"/>
        </w:rPr>
      </w:pPr>
      <w:r>
        <w:rPr>
          <w:rFonts w:ascii="Times New Roman" w:eastAsia="Times New Roman" w:hAnsi="Times New Roman" w:cs="Times New Roman"/>
          <w:i w:val="0"/>
          <w:iCs w:val="0"/>
        </w:rPr>
        <w:t>Contact</w:t>
      </w:r>
    </w:p>
    <w:p>
      <w:r>
        <w:rPr>
          <w:strike w:val="0"/>
          <w:u w:val="none"/>
        </w:rPr>
        <w:drawing>
          <wp:inline>
            <wp:extent cx="2628900" cy="3333750"/>
            <wp:docPr id="100019" name="" descr="Aco Vidovi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981302" name=""/>
                    <pic:cNvPicPr>
                      <a:picLocks noChangeAspect="1"/>
                    </pic:cNvPicPr>
                  </pic:nvPicPr>
                  <pic:blipFill>
                    <a:blip xmlns:r="http://schemas.openxmlformats.org/officeDocument/2006/relationships" r:embed="rId9"/>
                    <a:stretch>
                      <a:fillRect/>
                    </a:stretch>
                  </pic:blipFill>
                  <pic:spPr>
                    <a:xfrm>
                      <a:off x="0" y="0"/>
                      <a:ext cx="2628900" cy="3333750"/>
                    </a:xfrm>
                    <a:prstGeom prst="rect">
                      <a:avLst/>
                    </a:prstGeom>
                  </pic:spPr>
                </pic:pic>
              </a:graphicData>
            </a:graphic>
          </wp:inline>
        </w:drawing>
      </w:r>
    </w:p>
    <w:p>
      <w:pPr>
        <w:pStyle w:val="Heading4"/>
        <w:keepNext w:val="0"/>
        <w:spacing w:before="319" w:after="319"/>
        <w:outlineLvl w:val="9"/>
        <w:rPr>
          <w:b/>
          <w:bCs/>
        </w:rPr>
      </w:pPr>
      <w:r>
        <w:rPr>
          <w:rFonts w:ascii="Times New Roman" w:eastAsia="Times New Roman" w:hAnsi="Times New Roman" w:cs="Times New Roman"/>
          <w:i w:val="0"/>
        </w:rPr>
        <w:t>Aco Vidovič</w:t>
      </w:r>
    </w:p>
    <w:p>
      <w:r>
        <w:t>QHHT® Practitioner. Trained and certified by Dolores Cannon.</w:t>
      </w:r>
    </w:p>
    <w:p>
      <w:r>
        <w:fldChar w:fldCharType="begin"/>
      </w:r>
      <w:r>
        <w:instrText xml:space="preserve"> HYPERLINK "mailto:acovid@gmail.com" </w:instrText>
      </w:r>
      <w:r>
        <w:fldChar w:fldCharType="separate"/>
      </w:r>
      <w:r>
        <w:fldChar w:fldCharType="end"/>
      </w:r>
      <w:r>
        <w:fldChar w:fldCharType="begin"/>
      </w:r>
      <w:r>
        <w:instrText xml:space="preserve"> HYPERLINK "https://www.facebook.com/aco.vidovic.9" \t "_blank" </w:instrText>
      </w:r>
      <w:r>
        <w:fldChar w:fldCharType="separate"/>
      </w:r>
      <w:r>
        <w:fldChar w:fldCharType="end"/>
      </w:r>
    </w:p>
    <w:p>
      <w:r>
        <w:t>Location: Domžale, Slovenia.</w:t>
      </w:r>
    </w:p>
    <w:p>
      <w:pPr>
        <w:spacing w:before="240" w:after="240"/>
      </w:pPr>
      <w:r>
        <w:t>Sessions available in Slovenian, Croatian, Serbian and English.</w:t>
      </w:r>
    </w:p>
    <w:p>
      <w:pPr>
        <w:bidi w:val="0"/>
        <w:spacing w:before="240" w:after="240"/>
        <w:rPr>
          <w:rStyle w:val="wpcf7-form-control-wrapyour-name"/>
          <w:rFonts w:ascii="Arial" w:eastAsia="Arial" w:hAnsi="Arial" w:cs="Arial"/>
          <w:sz w:val="24"/>
          <w:szCs w:val="24"/>
          <w:lang w:val="en-US" w:eastAsia="en-US"/>
        </w:rPr>
      </w:pPr>
      <w:r>
        <w:rPr>
          <w:lang w:val="en-US" w:eastAsia="en-US"/>
        </w:rPr>
        <w:t>Your Name (required)</w:t>
      </w:r>
      <w:r>
        <w:rPr>
          <w:lang w:val="en-US" w:eastAsia="en-US"/>
        </w:rPr>
        <w:br/>
      </w:r>
      <w:r>
        <w:rPr>
          <w:rStyle w:val="wpcf7-form-control-wrapyour-name"/>
          <w:rFonts w:ascii="Arial" w:eastAsia="Arial" w:hAnsi="Arial" w:cs="Arial"/>
          <w:sz w:val="24"/>
          <w:szCs w:val="24"/>
          <w:lang w:val="en-US" w:eastAsia="en-US"/>
        </w:rPr>
        <w:fldChar w:fldCharType="begin">
          <w:ffData>
            <w:name w:val="your-name"/>
            <w:enabled/>
            <w:calcOnExit w:val="0"/>
            <w:textInput/>
          </w:ffData>
        </w:fldChar>
      </w:r>
      <w:r>
        <w:rPr>
          <w:rStyle w:val="wpcf7-form-control-wrapyour-name"/>
          <w:rFonts w:ascii="Arial" w:eastAsia="Arial" w:hAnsi="Arial" w:cs="Arial"/>
          <w:sz w:val="24"/>
          <w:szCs w:val="24"/>
          <w:lang w:val="en-US" w:eastAsia="en-US"/>
        </w:rPr>
        <w:instrText xml:space="preserve"> FORMTEXT </w:instrText>
      </w:r>
      <w:r>
        <w:rPr>
          <w:rStyle w:val="wpcf7-form-control-wrapyour-name"/>
          <w:rFonts w:ascii="Arial" w:eastAsia="Arial" w:hAnsi="Arial" w:cs="Arial"/>
          <w:sz w:val="24"/>
          <w:szCs w:val="24"/>
          <w:lang w:val="en-US" w:eastAsia="en-US"/>
        </w:rPr>
        <w:fldChar w:fldCharType="separate"/>
      </w:r>
      <w:r>
        <w:rPr>
          <w:rStyle w:val="wpcf7-form-control-wrapyour-name"/>
          <w:rFonts w:ascii="Arial" w:eastAsia="Arial" w:hAnsi="Arial" w:cs="Arial"/>
          <w:sz w:val="24"/>
          <w:szCs w:val="24"/>
          <w:lang w:val="en-US" w:eastAsia="en-US"/>
        </w:rPr>
        <w:t> </w:t>
      </w:r>
      <w:r>
        <w:rPr>
          <w:rStyle w:val="wpcf7-form-control-wrapyour-name"/>
          <w:rFonts w:ascii="Arial" w:eastAsia="Arial" w:hAnsi="Arial" w:cs="Arial"/>
          <w:sz w:val="24"/>
          <w:szCs w:val="24"/>
          <w:lang w:val="en-US" w:eastAsia="en-US"/>
        </w:rPr>
        <w:t> </w:t>
      </w:r>
      <w:r>
        <w:rPr>
          <w:rStyle w:val="wpcf7-form-control-wrapyour-name"/>
          <w:rFonts w:ascii="Arial" w:eastAsia="Arial" w:hAnsi="Arial" w:cs="Arial"/>
          <w:sz w:val="24"/>
          <w:szCs w:val="24"/>
          <w:lang w:val="en-US" w:eastAsia="en-US"/>
        </w:rPr>
        <w:t> </w:t>
      </w:r>
      <w:r>
        <w:rPr>
          <w:rStyle w:val="wpcf7-form-control-wrapyour-name"/>
          <w:rFonts w:ascii="Arial" w:eastAsia="Arial" w:hAnsi="Arial" w:cs="Arial"/>
          <w:sz w:val="24"/>
          <w:szCs w:val="24"/>
          <w:lang w:val="en-US" w:eastAsia="en-US"/>
        </w:rPr>
        <w:t> </w:t>
      </w:r>
      <w:r>
        <w:rPr>
          <w:rStyle w:val="wpcf7-form-control-wrapyour-name"/>
          <w:rFonts w:ascii="Arial" w:eastAsia="Arial" w:hAnsi="Arial" w:cs="Arial"/>
          <w:sz w:val="24"/>
          <w:szCs w:val="24"/>
          <w:lang w:val="en-US" w:eastAsia="en-US"/>
        </w:rPr>
        <w:t> </w:t>
      </w:r>
      <w:r>
        <w:rPr>
          <w:rStyle w:val="wpcf7-form-control-wrapyour-name"/>
          <w:rFonts w:ascii="Arial" w:eastAsia="Arial" w:hAnsi="Arial" w:cs="Arial"/>
          <w:sz w:val="24"/>
          <w:szCs w:val="24"/>
          <w:lang w:val="en-US" w:eastAsia="en-US"/>
        </w:rPr>
        <w:fldChar w:fldCharType="end"/>
      </w:r>
      <w:r>
        <w:rPr>
          <w:lang w:val="en-US" w:eastAsia="en-US"/>
        </w:rPr>
        <w:t xml:space="preserve"> </w:t>
      </w:r>
    </w:p>
    <w:p>
      <w:pPr>
        <w:bidi w:val="0"/>
        <w:spacing w:before="240" w:after="240"/>
        <w:rPr>
          <w:rStyle w:val="wpcf7-form-control-wrapyour-email"/>
          <w:rFonts w:ascii="Arial" w:eastAsia="Arial" w:hAnsi="Arial" w:cs="Arial"/>
          <w:sz w:val="24"/>
          <w:szCs w:val="24"/>
          <w:lang w:val="en-US" w:eastAsia="en-US"/>
        </w:rPr>
      </w:pPr>
      <w:r>
        <w:rPr>
          <w:lang w:val="en-US" w:eastAsia="en-US"/>
        </w:rPr>
        <w:t>Your Email (required)</w:t>
      </w:r>
      <w:r>
        <w:rPr>
          <w:lang w:val="en-US" w:eastAsia="en-US"/>
        </w:rPr>
        <w:br/>
      </w:r>
      <w:r>
        <w:rPr>
          <w:rStyle w:val="wpcf7-form-control-wrapyour-email"/>
          <w:rFonts w:ascii="Arial" w:eastAsia="Arial" w:hAnsi="Arial" w:cs="Arial"/>
          <w:sz w:val="24"/>
          <w:szCs w:val="24"/>
          <w:lang w:val="en-US" w:eastAsia="en-US"/>
        </w:rPr>
        <w:fldChar w:fldCharType="begin">
          <w:ffData>
            <w:name w:val="your-email"/>
            <w:enabled/>
            <w:calcOnExit w:val="0"/>
            <w:textInput/>
          </w:ffData>
        </w:fldChar>
      </w:r>
      <w:r>
        <w:rPr>
          <w:rStyle w:val="wpcf7-form-control-wrapyour-email"/>
          <w:rFonts w:ascii="Arial" w:eastAsia="Arial" w:hAnsi="Arial" w:cs="Arial"/>
          <w:sz w:val="24"/>
          <w:szCs w:val="24"/>
          <w:lang w:val="en-US" w:eastAsia="en-US"/>
        </w:rPr>
        <w:instrText xml:space="preserve"> FORMTEXT </w:instrText>
      </w:r>
      <w:r>
        <w:rPr>
          <w:rStyle w:val="wpcf7-form-control-wrapyour-email"/>
          <w:rFonts w:ascii="Arial" w:eastAsia="Arial" w:hAnsi="Arial" w:cs="Arial"/>
          <w:sz w:val="24"/>
          <w:szCs w:val="24"/>
          <w:lang w:val="en-US" w:eastAsia="en-US"/>
        </w:rPr>
        <w:fldChar w:fldCharType="separate"/>
      </w:r>
      <w:r>
        <w:rPr>
          <w:rStyle w:val="wpcf7-form-control-wrapyour-email"/>
          <w:rFonts w:ascii="Arial" w:eastAsia="Arial" w:hAnsi="Arial" w:cs="Arial"/>
          <w:sz w:val="24"/>
          <w:szCs w:val="24"/>
          <w:lang w:val="en-US" w:eastAsia="en-US"/>
        </w:rPr>
        <w:t> </w:t>
      </w:r>
      <w:r>
        <w:rPr>
          <w:rStyle w:val="wpcf7-form-control-wrapyour-email"/>
          <w:rFonts w:ascii="Arial" w:eastAsia="Arial" w:hAnsi="Arial" w:cs="Arial"/>
          <w:sz w:val="24"/>
          <w:szCs w:val="24"/>
          <w:lang w:val="en-US" w:eastAsia="en-US"/>
        </w:rPr>
        <w:t> </w:t>
      </w:r>
      <w:r>
        <w:rPr>
          <w:rStyle w:val="wpcf7-form-control-wrapyour-email"/>
          <w:rFonts w:ascii="Arial" w:eastAsia="Arial" w:hAnsi="Arial" w:cs="Arial"/>
          <w:sz w:val="24"/>
          <w:szCs w:val="24"/>
          <w:lang w:val="en-US" w:eastAsia="en-US"/>
        </w:rPr>
        <w:t> </w:t>
      </w:r>
      <w:r>
        <w:rPr>
          <w:rStyle w:val="wpcf7-form-control-wrapyour-email"/>
          <w:rFonts w:ascii="Arial" w:eastAsia="Arial" w:hAnsi="Arial" w:cs="Arial"/>
          <w:sz w:val="24"/>
          <w:szCs w:val="24"/>
          <w:lang w:val="en-US" w:eastAsia="en-US"/>
        </w:rPr>
        <w:t> </w:t>
      </w:r>
      <w:r>
        <w:rPr>
          <w:rStyle w:val="wpcf7-form-control-wrapyour-email"/>
          <w:rFonts w:ascii="Arial" w:eastAsia="Arial" w:hAnsi="Arial" w:cs="Arial"/>
          <w:sz w:val="24"/>
          <w:szCs w:val="24"/>
          <w:lang w:val="en-US" w:eastAsia="en-US"/>
        </w:rPr>
        <w:t> </w:t>
      </w:r>
      <w:r>
        <w:rPr>
          <w:rStyle w:val="wpcf7-form-control-wrapyour-email"/>
          <w:rFonts w:ascii="Arial" w:eastAsia="Arial" w:hAnsi="Arial" w:cs="Arial"/>
          <w:sz w:val="24"/>
          <w:szCs w:val="24"/>
          <w:lang w:val="en-US" w:eastAsia="en-US"/>
        </w:rPr>
        <w:fldChar w:fldCharType="end"/>
      </w:r>
      <w:r>
        <w:rPr>
          <w:lang w:val="en-US" w:eastAsia="en-US"/>
        </w:rPr>
        <w:t xml:space="preserve"> </w:t>
      </w:r>
    </w:p>
    <w:p>
      <w:pPr>
        <w:bidi w:val="0"/>
        <w:spacing w:before="240" w:after="240"/>
        <w:rPr>
          <w:rStyle w:val="wpcf7-form-control-wrapyour-subject"/>
          <w:rFonts w:ascii="Arial" w:eastAsia="Arial" w:hAnsi="Arial" w:cs="Arial"/>
          <w:sz w:val="24"/>
          <w:szCs w:val="24"/>
          <w:lang w:val="en-US" w:eastAsia="en-US"/>
        </w:rPr>
      </w:pPr>
      <w:r>
        <w:rPr>
          <w:lang w:val="en-US" w:eastAsia="en-US"/>
        </w:rPr>
        <w:t>Subject</w:t>
      </w:r>
      <w:r>
        <w:rPr>
          <w:lang w:val="en-US" w:eastAsia="en-US"/>
        </w:rPr>
        <w:br/>
      </w:r>
      <w:r>
        <w:rPr>
          <w:rStyle w:val="wpcf7-form-control-wrapyour-subject"/>
          <w:rFonts w:ascii="Arial" w:eastAsia="Arial" w:hAnsi="Arial" w:cs="Arial"/>
          <w:sz w:val="24"/>
          <w:szCs w:val="24"/>
          <w:lang w:val="en-US" w:eastAsia="en-US"/>
        </w:rPr>
        <w:fldChar w:fldCharType="begin">
          <w:ffData>
            <w:name w:val="your-subject"/>
            <w:enabled/>
            <w:calcOnExit w:val="0"/>
            <w:textInput/>
          </w:ffData>
        </w:fldChar>
      </w:r>
      <w:r>
        <w:rPr>
          <w:rStyle w:val="wpcf7-form-control-wrapyour-subject"/>
          <w:rFonts w:ascii="Arial" w:eastAsia="Arial" w:hAnsi="Arial" w:cs="Arial"/>
          <w:sz w:val="24"/>
          <w:szCs w:val="24"/>
          <w:lang w:val="en-US" w:eastAsia="en-US"/>
        </w:rPr>
        <w:instrText xml:space="preserve"> FORMTEXT </w:instrText>
      </w:r>
      <w:r>
        <w:rPr>
          <w:rStyle w:val="wpcf7-form-control-wrapyour-subject"/>
          <w:rFonts w:ascii="Arial" w:eastAsia="Arial" w:hAnsi="Arial" w:cs="Arial"/>
          <w:sz w:val="24"/>
          <w:szCs w:val="24"/>
          <w:lang w:val="en-US" w:eastAsia="en-US"/>
        </w:rPr>
        <w:fldChar w:fldCharType="separate"/>
      </w:r>
      <w:r>
        <w:rPr>
          <w:rStyle w:val="wpcf7-form-control-wrapyour-subject"/>
          <w:rFonts w:ascii="Arial" w:eastAsia="Arial" w:hAnsi="Arial" w:cs="Arial"/>
          <w:sz w:val="24"/>
          <w:szCs w:val="24"/>
          <w:lang w:val="en-US" w:eastAsia="en-US"/>
        </w:rPr>
        <w:t> </w:t>
      </w:r>
      <w:r>
        <w:rPr>
          <w:rStyle w:val="wpcf7-form-control-wrapyour-subject"/>
          <w:rFonts w:ascii="Arial" w:eastAsia="Arial" w:hAnsi="Arial" w:cs="Arial"/>
          <w:sz w:val="24"/>
          <w:szCs w:val="24"/>
          <w:lang w:val="en-US" w:eastAsia="en-US"/>
        </w:rPr>
        <w:t> </w:t>
      </w:r>
      <w:r>
        <w:rPr>
          <w:rStyle w:val="wpcf7-form-control-wrapyour-subject"/>
          <w:rFonts w:ascii="Arial" w:eastAsia="Arial" w:hAnsi="Arial" w:cs="Arial"/>
          <w:sz w:val="24"/>
          <w:szCs w:val="24"/>
          <w:lang w:val="en-US" w:eastAsia="en-US"/>
        </w:rPr>
        <w:t> </w:t>
      </w:r>
      <w:r>
        <w:rPr>
          <w:rStyle w:val="wpcf7-form-control-wrapyour-subject"/>
          <w:rFonts w:ascii="Arial" w:eastAsia="Arial" w:hAnsi="Arial" w:cs="Arial"/>
          <w:sz w:val="24"/>
          <w:szCs w:val="24"/>
          <w:lang w:val="en-US" w:eastAsia="en-US"/>
        </w:rPr>
        <w:t> </w:t>
      </w:r>
      <w:r>
        <w:rPr>
          <w:rStyle w:val="wpcf7-form-control-wrapyour-subject"/>
          <w:rFonts w:ascii="Arial" w:eastAsia="Arial" w:hAnsi="Arial" w:cs="Arial"/>
          <w:sz w:val="24"/>
          <w:szCs w:val="24"/>
          <w:lang w:val="en-US" w:eastAsia="en-US"/>
        </w:rPr>
        <w:t> </w:t>
      </w:r>
      <w:r>
        <w:rPr>
          <w:rStyle w:val="wpcf7-form-control-wrapyour-subject"/>
          <w:rFonts w:ascii="Arial" w:eastAsia="Arial" w:hAnsi="Arial" w:cs="Arial"/>
          <w:sz w:val="24"/>
          <w:szCs w:val="24"/>
          <w:lang w:val="en-US" w:eastAsia="en-US"/>
        </w:rPr>
        <w:fldChar w:fldCharType="end"/>
      </w:r>
      <w:r>
        <w:rPr>
          <w:lang w:val="en-US" w:eastAsia="en-US"/>
        </w:rPr>
        <w:t xml:space="preserve"> </w:t>
      </w:r>
    </w:p>
    <w:p>
      <w:pPr>
        <w:bidi w:val="0"/>
        <w:spacing w:before="240" w:after="240"/>
        <w:rPr>
          <w:lang w:val="en-US" w:eastAsia="en-US"/>
        </w:rPr>
      </w:pPr>
      <w:r>
        <w:rPr>
          <w:lang w:val="en-US" w:eastAsia="en-US"/>
        </w:rPr>
        <w:t>Your Message</w:t>
      </w:r>
      <w:r>
        <w:rPr>
          <w:lang w:val="en-US" w:eastAsia="en-US"/>
        </w:rPr>
        <w:br/>
      </w:r>
      <w:r>
        <w:pict>
          <v:shape id="_x0000_i1028" type="#_x0000_t202" style="width:2in;height:28pt">
            <v:textbox inset="2pt,2pt,2pt,2pt">
              <w:txbxContent>
                <w:p/>
              </w:txbxContent>
            </v:textbox>
          </v:shape>
        </w:pict>
      </w:r>
    </w:p>
    <w:p>
      <w:pPr>
        <w:pBdr>
          <w:top w:val="single" w:sz="6" w:space="0" w:color="C1C1C1"/>
          <w:left w:val="single" w:sz="6" w:space="0" w:color="C1C1C1"/>
          <w:bottom w:val="single" w:sz="6" w:space="0" w:color="C1C1C1"/>
          <w:right w:val="single" w:sz="6" w:space="0" w:color="C1C1C1"/>
        </w:pBdr>
        <w:shd w:val="clear" w:color="auto" w:fill="F9F9F9"/>
        <w:bidi w:val="0"/>
        <w:spacing w:before="0" w:after="0"/>
        <w:ind w:left="15" w:right="15"/>
        <w:rPr>
          <w:lang w:val="en-US" w:eastAsia="en-US"/>
        </w:rPr>
      </w:pPr>
      <w:r>
        <w:pict>
          <v:shape id="_x0000_i1029" type="#_x0000_t202" style="width:187.5pt;height:30pt">
            <v:textbox inset="0,0,0,0">
              <w:txbxContent>
                <w:p/>
              </w:txbxContent>
            </v:textbox>
          </v:shape>
        </w:pict>
      </w:r>
    </w:p>
    <w:p>
      <w:pPr>
        <w:bidi w:val="0"/>
        <w:spacing w:before="240" w:after="240"/>
        <w:rPr>
          <w:lang w:val="en-US" w:eastAsia="en-US"/>
        </w:rPr>
      </w:pPr>
    </w:p>
    <w:p>
      <w:pPr>
        <w:bidi w:val="0"/>
        <w:rPr>
          <w:rFonts w:ascii="Arial" w:eastAsia="Arial" w:hAnsi="Arial" w:cs="Arial"/>
          <w:sz w:val="24"/>
          <w:szCs w:val="24"/>
          <w:lang w:val="en-US" w:eastAsia="en-US"/>
        </w:rPr>
      </w:pPr>
      <w:r>
        <w:rPr>
          <w:rFonts w:ascii="Arial" w:eastAsia="Arial" w:hAnsi="Arial" w:cs="Arial"/>
          <w:sz w:val="24"/>
          <w:szCs w:val="24"/>
          <w:lang w:val="en-US" w:eastAsia="en-US"/>
        </w:rPr>
        <w:fldChar w:fldCharType="begin"/>
      </w:r>
      <w:r>
        <w:rPr>
          <w:rFonts w:ascii="Arial" w:eastAsia="Arial" w:hAnsi="Arial" w:cs="Arial"/>
          <w:sz w:val="24"/>
          <w:szCs w:val="24"/>
          <w:lang w:val="en-US" w:eastAsia="en-US"/>
        </w:rPr>
        <w:instrText>MACROBUTTON DoFieldClick  [Send]</w:instrText>
      </w:r>
      <w:r>
        <w:rPr>
          <w:rFonts w:ascii="Arial" w:eastAsia="Arial" w:hAnsi="Arial" w:cs="Arial"/>
          <w:sz w:val="24"/>
          <w:szCs w:val="24"/>
          <w:lang w:val="en-US" w:eastAsia="en-US"/>
        </w:rPr>
        <w:fldChar w:fldCharType="end"/>
      </w:r>
    </w:p>
    <w:p>
      <w:r>
        <w:pict>
          <v:rect id="_x0000_i1030" style="width:468pt;height:1.5pt" o:hrpct="1000" o:hralign="center" o:hrstd="t" o:hr="t" filled="t" fillcolor="gray" stroked="f">
            <v:path strokeok="f"/>
          </v:rect>
        </w:pict>
      </w:r>
    </w:p>
    <w:p>
      <w:pPr>
        <w:pStyle w:val="Heading1"/>
        <w:keepNext w:val="0"/>
        <w:spacing w:before="322" w:after="322"/>
        <w:outlineLvl w:val="9"/>
        <w:rPr>
          <w:b/>
          <w:bCs/>
          <w:sz w:val="48"/>
          <w:szCs w:val="48"/>
        </w:rPr>
      </w:pPr>
      <w:r>
        <w:rPr>
          <w:rFonts w:ascii="Times New Roman" w:eastAsia="Times New Roman" w:hAnsi="Times New Roman" w:cs="Times New Roman"/>
          <w:i w:val="0"/>
        </w:rPr>
        <w:t xml:space="preserve">12 Densities - SL </w:t>
      </w:r>
    </w:p>
    <w:p>
      <w:pPr>
        <w:spacing w:before="240" w:after="240"/>
      </w:pPr>
      <w:r>
        <w:t>Published Date : April 13, 2017</w:t>
      </w:r>
    </w:p>
    <w:p>
      <w:r>
        <w:fldChar w:fldCharType="begin"/>
      </w:r>
      <w:r>
        <w:instrText xml:space="preserve"> HYPERLINK \l "qhht" </w:instrText>
      </w:r>
      <w:r>
        <w:fldChar w:fldCharType="separate"/>
      </w:r>
    </w:p>
    <w:p>
      <w:pPr>
        <w:rPr>
          <w:color w:val="0000EE"/>
          <w:sz w:val="72"/>
          <w:szCs w:val="72"/>
          <w:u w:val="single" w:color="0000EE"/>
        </w:rPr>
      </w:pPr>
      <w:r>
        <w:rPr>
          <w:i/>
          <w:iCs/>
          <w:color w:val="0000EE"/>
          <w:sz w:val="72"/>
          <w:szCs w:val="72"/>
          <w:u w:val="single" w:color="0000EE"/>
        </w:rPr>
        <w:t>grain</w:t>
      </w:r>
    </w:p>
    <w:p>
      <w:pPr>
        <w:pStyle w:val="Heading4"/>
        <w:keepNext w:val="0"/>
        <w:spacing w:before="319" w:after="319"/>
        <w:outlineLvl w:val="9"/>
        <w:rPr>
          <w:b/>
          <w:bCs/>
          <w:color w:val="0000EE"/>
          <w:u w:val="single" w:color="0000EE"/>
        </w:rPr>
      </w:pPr>
      <w:r>
        <w:rPr>
          <w:rFonts w:ascii="Times New Roman" w:eastAsia="Times New Roman" w:hAnsi="Times New Roman" w:cs="Times New Roman"/>
          <w:i w:val="0"/>
          <w:color w:val="0000EE"/>
          <w:u w:val="single" w:color="0000EE"/>
        </w:rPr>
        <w:t>Hipnoza</w:t>
      </w:r>
      <w:r>
        <w:rPr>
          <w:rFonts w:ascii="Times New Roman" w:eastAsia="Times New Roman" w:hAnsi="Times New Roman" w:cs="Times New Roman"/>
          <w:i w:val="0"/>
          <w:color w:val="0000EE"/>
          <w:u w:val="single" w:color="0000EE"/>
        </w:rPr>
        <w:fldChar w:fldCharType="end"/>
      </w:r>
    </w:p>
    <w:p>
      <w:r>
        <w:fldChar w:fldCharType="begin"/>
      </w:r>
      <w:r>
        <w:instrText xml:space="preserve"> HYPERLINK \l "subconscious" </w:instrText>
      </w:r>
      <w:r>
        <w:fldChar w:fldCharType="separate"/>
      </w:r>
    </w:p>
    <w:p>
      <w:pPr>
        <w:rPr>
          <w:color w:val="0000EE"/>
          <w:sz w:val="72"/>
          <w:szCs w:val="72"/>
          <w:u w:val="single" w:color="0000EE"/>
        </w:rPr>
      </w:pPr>
      <w:r>
        <w:rPr>
          <w:i/>
          <w:iCs/>
          <w:color w:val="0000EE"/>
          <w:sz w:val="72"/>
          <w:szCs w:val="72"/>
          <w:u w:val="single" w:color="0000EE"/>
        </w:rPr>
        <w:t>record_voice_over</w:t>
      </w:r>
    </w:p>
    <w:p>
      <w:pPr>
        <w:pStyle w:val="Heading4"/>
        <w:keepNext w:val="0"/>
        <w:spacing w:before="319" w:after="319"/>
        <w:outlineLvl w:val="9"/>
        <w:rPr>
          <w:b/>
          <w:bCs/>
          <w:color w:val="0000EE"/>
          <w:u w:val="single" w:color="0000EE"/>
        </w:rPr>
      </w:pPr>
      <w:r>
        <w:rPr>
          <w:rFonts w:ascii="Times New Roman" w:eastAsia="Times New Roman" w:hAnsi="Times New Roman" w:cs="Times New Roman"/>
          <w:i w:val="0"/>
          <w:color w:val="0000EE"/>
          <w:u w:val="single" w:color="0000EE"/>
        </w:rPr>
        <w:t>Podzavest</w:t>
      </w:r>
      <w:r>
        <w:rPr>
          <w:rFonts w:ascii="Times New Roman" w:eastAsia="Times New Roman" w:hAnsi="Times New Roman" w:cs="Times New Roman"/>
          <w:i w:val="0"/>
          <w:color w:val="0000EE"/>
          <w:u w:val="single" w:color="0000EE"/>
        </w:rPr>
        <w:fldChar w:fldCharType="end"/>
      </w:r>
    </w:p>
    <w:p>
      <w:r>
        <w:fldChar w:fldCharType="begin"/>
      </w:r>
      <w:r>
        <w:instrText xml:space="preserve"> HYPERLINK \l "healing" </w:instrText>
      </w:r>
      <w:r>
        <w:fldChar w:fldCharType="separate"/>
      </w:r>
    </w:p>
    <w:p>
      <w:pPr>
        <w:rPr>
          <w:color w:val="0000EE"/>
          <w:sz w:val="72"/>
          <w:szCs w:val="72"/>
          <w:u w:val="single" w:color="0000EE"/>
        </w:rPr>
      </w:pPr>
      <w:r>
        <w:rPr>
          <w:i/>
          <w:iCs/>
          <w:color w:val="0000EE"/>
          <w:sz w:val="72"/>
          <w:szCs w:val="72"/>
          <w:u w:val="single" w:color="0000EE"/>
        </w:rPr>
        <w:t>touch_app</w:t>
      </w:r>
    </w:p>
    <w:p>
      <w:pPr>
        <w:pStyle w:val="Heading4"/>
        <w:keepNext w:val="0"/>
        <w:spacing w:before="319" w:after="319"/>
        <w:outlineLvl w:val="9"/>
        <w:rPr>
          <w:b/>
          <w:bCs/>
          <w:color w:val="0000EE"/>
          <w:u w:val="single" w:color="0000EE"/>
        </w:rPr>
      </w:pPr>
      <w:r>
        <w:rPr>
          <w:rFonts w:ascii="Times New Roman" w:eastAsia="Times New Roman" w:hAnsi="Times New Roman" w:cs="Times New Roman"/>
          <w:i w:val="0"/>
          <w:color w:val="0000EE"/>
          <w:u w:val="single" w:color="0000EE"/>
        </w:rPr>
        <w:t>Zdravljenje</w:t>
      </w:r>
      <w:r>
        <w:rPr>
          <w:rFonts w:ascii="Times New Roman" w:eastAsia="Times New Roman" w:hAnsi="Times New Roman" w:cs="Times New Roman"/>
          <w:i w:val="0"/>
          <w:color w:val="0000EE"/>
          <w:u w:val="single" w:color="0000EE"/>
        </w:rPr>
        <w:fldChar w:fldCharType="end"/>
      </w:r>
    </w:p>
    <w:p>
      <w:r>
        <w:fldChar w:fldCharType="begin"/>
      </w:r>
      <w:r>
        <w:instrText xml:space="preserve"> HYPERLINK \l "session" </w:instrText>
      </w:r>
      <w:r>
        <w:fldChar w:fldCharType="separate"/>
      </w:r>
    </w:p>
    <w:p>
      <w:pPr>
        <w:rPr>
          <w:color w:val="0000EE"/>
          <w:sz w:val="72"/>
          <w:szCs w:val="72"/>
          <w:u w:val="single" w:color="0000EE"/>
        </w:rPr>
      </w:pPr>
      <w:r>
        <w:rPr>
          <w:i/>
          <w:iCs/>
          <w:color w:val="0000EE"/>
          <w:sz w:val="72"/>
          <w:szCs w:val="72"/>
          <w:u w:val="single" w:color="0000EE"/>
        </w:rPr>
        <w:t>airline_seat_flat_angled</w:t>
      </w:r>
    </w:p>
    <w:p>
      <w:pPr>
        <w:pStyle w:val="Heading4"/>
        <w:keepNext w:val="0"/>
        <w:spacing w:before="319" w:after="319"/>
        <w:outlineLvl w:val="9"/>
        <w:rPr>
          <w:b/>
          <w:bCs/>
          <w:color w:val="0000EE"/>
          <w:u w:val="single" w:color="0000EE"/>
        </w:rPr>
      </w:pPr>
      <w:r>
        <w:rPr>
          <w:rFonts w:ascii="Times New Roman" w:eastAsia="Times New Roman" w:hAnsi="Times New Roman" w:cs="Times New Roman"/>
          <w:i w:val="0"/>
          <w:color w:val="0000EE"/>
          <w:u w:val="single" w:color="0000EE"/>
        </w:rPr>
        <w:t>Seja</w:t>
      </w:r>
      <w:r>
        <w:rPr>
          <w:rFonts w:ascii="Times New Roman" w:eastAsia="Times New Roman" w:hAnsi="Times New Roman" w:cs="Times New Roman"/>
          <w:i w:val="0"/>
          <w:color w:val="0000EE"/>
          <w:u w:val="single" w:color="0000EE"/>
        </w:rPr>
        <w:fldChar w:fldCharType="end"/>
      </w:r>
    </w:p>
    <w:p>
      <w:r>
        <w:t xml:space="preserve">0+ </w:t>
      </w:r>
    </w:p>
    <w:p>
      <w:pPr>
        <w:pStyle w:val="Heading6"/>
        <w:spacing w:before="375" w:after="375"/>
        <w:outlineLvl w:val="9"/>
        <w:rPr>
          <w:b/>
          <w:bCs/>
          <w:sz w:val="16"/>
          <w:szCs w:val="16"/>
        </w:rPr>
      </w:pPr>
      <w:r>
        <w:rPr>
          <w:rFonts w:ascii="Times New Roman" w:eastAsia="Times New Roman" w:hAnsi="Times New Roman" w:cs="Times New Roman"/>
          <w:i w:val="0"/>
        </w:rPr>
        <w:t xml:space="preserve">hvaležnih duš </w:t>
      </w:r>
    </w:p>
    <w:p>
      <w:pPr>
        <w:pStyle w:val="Heading4"/>
        <w:keepNext w:val="0"/>
        <w:spacing w:before="319" w:after="319"/>
        <w:outlineLvl w:val="9"/>
        <w:rPr>
          <w:b/>
          <w:bCs/>
        </w:rPr>
      </w:pPr>
      <w:r>
        <w:rPr>
          <w:rFonts w:ascii="Times New Roman" w:eastAsia="Times New Roman" w:hAnsi="Times New Roman" w:cs="Times New Roman"/>
          <w:i w:val="0"/>
        </w:rPr>
        <w:t>Ko sem spoznal Quantum Healing Hipnosys, sem začutil da le-ta resnično lahko pomaga ljudem. V šestih letih svoje prakse sem videl kako transformira različne vidike naših življenj, nam ponuja nove uvide in daje možnosti za spremembe in zdravljenje.</w:t>
      </w:r>
    </w:p>
    <w:p>
      <w:pPr>
        <w:spacing w:before="240" w:after="240"/>
        <w:jc w:val="right"/>
      </w:pPr>
      <w:r>
        <w:rPr>
          <w:b/>
          <w:bCs/>
        </w:rPr>
        <w:t xml:space="preserve">                                                                                                    </w:t>
      </w:r>
      <w:r>
        <w:t>Aco Vidovič</w:t>
      </w:r>
    </w:p>
    <w:p>
      <w:pPr>
        <w:rPr>
          <w:sz w:val="53"/>
          <w:szCs w:val="53"/>
        </w:rPr>
      </w:pPr>
      <w:r>
        <w:rPr>
          <w:sz w:val="53"/>
          <w:szCs w:val="53"/>
        </w:rPr>
        <w:fldChar w:fldCharType="begin"/>
      </w:r>
      <w:r>
        <w:rPr>
          <w:sz w:val="53"/>
          <w:szCs w:val="53"/>
        </w:rPr>
        <w:instrText xml:space="preserve"> HYPERLINK "mailto:acovid@gmail.com" \t "_blank" </w:instrText>
      </w:r>
      <w:r>
        <w:rPr>
          <w:sz w:val="53"/>
          <w:szCs w:val="53"/>
        </w:rPr>
        <w:fldChar w:fldCharType="separate"/>
      </w:r>
      <w:r>
        <w:rPr>
          <w:sz w:val="53"/>
          <w:szCs w:val="53"/>
        </w:rPr>
        <w:fldChar w:fldCharType="end"/>
      </w:r>
    </w:p>
    <w:p>
      <w:pPr>
        <w:rPr>
          <w:sz w:val="53"/>
          <w:szCs w:val="53"/>
        </w:rPr>
      </w:pPr>
      <w:r>
        <w:rPr>
          <w:sz w:val="53"/>
          <w:szCs w:val="53"/>
        </w:rPr>
        <w:t>Email</w:t>
      </w:r>
    </w:p>
    <w:p>
      <w:pPr>
        <w:rPr>
          <w:sz w:val="53"/>
          <w:szCs w:val="53"/>
        </w:rPr>
      </w:pPr>
      <w:r>
        <w:rPr>
          <w:sz w:val="53"/>
          <w:szCs w:val="53"/>
        </w:rPr>
        <w:fldChar w:fldCharType="begin"/>
      </w:r>
      <w:r>
        <w:rPr>
          <w:sz w:val="53"/>
          <w:szCs w:val="53"/>
        </w:rPr>
        <w:instrText xml:space="preserve"> HYPERLINK "https://www.facebook.com/aco.vidovic.9" \t "_blank" </w:instrText>
      </w:r>
      <w:r>
        <w:rPr>
          <w:sz w:val="53"/>
          <w:szCs w:val="53"/>
        </w:rPr>
        <w:fldChar w:fldCharType="separate"/>
      </w:r>
      <w:r>
        <w:rPr>
          <w:sz w:val="53"/>
          <w:szCs w:val="53"/>
        </w:rPr>
        <w:fldChar w:fldCharType="end"/>
      </w:r>
    </w:p>
    <w:p>
      <w:pPr>
        <w:rPr>
          <w:sz w:val="53"/>
          <w:szCs w:val="53"/>
        </w:rPr>
      </w:pPr>
      <w:r>
        <w:rPr>
          <w:sz w:val="53"/>
          <w:szCs w:val="53"/>
        </w:rPr>
        <w:t>Facebook</w:t>
      </w:r>
    </w:p>
    <w:p>
      <w:r>
        <w:fldChar w:fldCharType="begin"/>
      </w:r>
      <w:r>
        <w:instrText xml:space="preserve"> HYPERLINK "http://www.12densities.com/sl/assets/kako-deluje-qhht/" </w:instrText>
      </w:r>
      <w:r>
        <w:fldChar w:fldCharType="separate"/>
      </w:r>
    </w:p>
    <w:p>
      <w:pPr>
        <w:rPr>
          <w:color w:val="6600CC"/>
          <w:u w:val="single" w:color="6600CC"/>
          <w:shd w:val="clear" w:color="auto" w:fill="8224E3"/>
        </w:rPr>
      </w:pPr>
      <w:r>
        <w:rPr>
          <w:strike w:val="0"/>
          <w:color w:val="6600CC"/>
          <w:u w:val="none" w:color="6600CC"/>
          <w:shd w:val="clear" w:color="auto" w:fill="8224E3"/>
        </w:rPr>
        <w:drawing>
          <wp:inline>
            <wp:extent cx="3714750" cy="2571750"/>
            <wp:docPr id="100023" name="" descr="Kako deluje &lt;/br&gt;QHHT hipnoz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584273" name=""/>
                    <pic:cNvPicPr>
                      <a:picLocks noChangeAspect="1"/>
                    </pic:cNvPicPr>
                  </pic:nvPicPr>
                  <pic:blipFill>
                    <a:blip xmlns:r="http://schemas.openxmlformats.org/officeDocument/2006/relationships" r:embed="rId4"/>
                    <a:stretch>
                      <a:fillRect/>
                    </a:stretch>
                  </pic:blipFill>
                  <pic:spPr>
                    <a:xfrm>
                      <a:off x="0" y="0"/>
                      <a:ext cx="3714750" cy="2571750"/>
                    </a:xfrm>
                    <a:prstGeom prst="rect">
                      <a:avLst/>
                    </a:prstGeom>
                  </pic:spPr>
                </pic:pic>
              </a:graphicData>
            </a:graphic>
          </wp:inline>
        </w:drawing>
      </w:r>
    </w:p>
    <w:p>
      <w:pPr>
        <w:pStyle w:val="Heading2"/>
        <w:keepNext w:val="0"/>
        <w:spacing w:before="299" w:after="299"/>
        <w:outlineLvl w:val="9"/>
        <w:rPr>
          <w:b/>
          <w:bCs/>
          <w:color w:val="6600CC"/>
          <w:sz w:val="36"/>
          <w:szCs w:val="36"/>
          <w:u w:val="single" w:color="6600CC"/>
          <w:shd w:val="clear" w:color="auto" w:fill="8224E3"/>
        </w:rPr>
      </w:pPr>
      <w:r>
        <w:rPr>
          <w:rFonts w:ascii="Times New Roman" w:eastAsia="Times New Roman" w:hAnsi="Times New Roman" w:cs="Times New Roman"/>
          <w:i w:val="0"/>
          <w:iCs w:val="0"/>
          <w:color w:val="6600CC"/>
          <w:u w:val="single" w:color="6600CC"/>
          <w:shd w:val="clear" w:color="auto" w:fill="8224E3"/>
        </w:rPr>
        <w:t xml:space="preserve">Kako deluje </w:t>
      </w:r>
      <w:r>
        <w:rPr>
          <w:rFonts w:ascii="Times New Roman" w:eastAsia="Times New Roman" w:hAnsi="Times New Roman" w:cs="Times New Roman"/>
          <w:i w:val="0"/>
          <w:iCs w:val="0"/>
          <w:color w:val="6600CC"/>
          <w:u w:val="single" w:color="6600CC"/>
          <w:shd w:val="clear" w:color="auto" w:fill="8224E3"/>
        </w:rPr>
        <w:br/>
      </w:r>
      <w:r>
        <w:rPr>
          <w:rFonts w:ascii="Times New Roman" w:eastAsia="Times New Roman" w:hAnsi="Times New Roman" w:cs="Times New Roman"/>
          <w:i w:val="0"/>
          <w:iCs w:val="0"/>
          <w:color w:val="6600CC"/>
          <w:u w:val="single" w:color="6600CC"/>
          <w:shd w:val="clear" w:color="auto" w:fill="8224E3"/>
        </w:rPr>
        <w:t>QHHT hipnoza?</w:t>
      </w:r>
    </w:p>
    <w:p>
      <w:pPr>
        <w:rPr>
          <w:rStyle w:val="w-portfolio-item-text"/>
          <w:color w:val="6600CC"/>
          <w:sz w:val="31"/>
          <w:szCs w:val="31"/>
          <w:u w:val="single" w:color="6600CC"/>
          <w:shd w:val="clear" w:color="auto" w:fill="8224E3"/>
        </w:rPr>
      </w:pPr>
      <w:r>
        <w:rPr>
          <w:rStyle w:val="w-portfolio-item-text"/>
          <w:color w:val="6600CC"/>
          <w:sz w:val="31"/>
          <w:szCs w:val="31"/>
          <w:u w:val="single" w:color="6600CC"/>
          <w:shd w:val="clear" w:color="auto" w:fill="8224E3"/>
        </w:rPr>
        <w:t>Learn more</w:t>
      </w:r>
      <w:r>
        <w:rPr>
          <w:color w:val="6600CC"/>
          <w:u w:val="single" w:color="6600CC"/>
          <w:shd w:val="clear" w:color="auto" w:fill="8224E3"/>
        </w:rPr>
        <w:t xml:space="preserve"> </w:t>
      </w:r>
      <w:r>
        <w:rPr>
          <w:color w:val="6600CC"/>
          <w:u w:val="single" w:color="6600CC"/>
          <w:shd w:val="clear" w:color="auto" w:fill="8224E3"/>
        </w:rPr>
        <w:fldChar w:fldCharType="end"/>
      </w:r>
    </w:p>
    <w:p>
      <w:pPr>
        <w:pStyle w:val="Heading2"/>
        <w:keepNext w:val="0"/>
        <w:spacing w:before="299" w:after="299"/>
        <w:jc w:val="left"/>
        <w:outlineLvl w:val="9"/>
        <w:rPr>
          <w:b/>
          <w:bCs/>
          <w:sz w:val="36"/>
          <w:szCs w:val="36"/>
        </w:rPr>
      </w:pPr>
      <w:r>
        <w:rPr>
          <w:rFonts w:ascii="Times New Roman" w:eastAsia="Times New Roman" w:hAnsi="Times New Roman" w:cs="Times New Roman"/>
          <w:i w:val="0"/>
          <w:iCs w:val="0"/>
        </w:rPr>
        <w:t>Quantum Healing Hypnosis</w:t>
      </w:r>
    </w:p>
    <w:p>
      <w:pPr>
        <w:pStyle w:val="Heading5"/>
        <w:spacing w:before="333" w:after="333"/>
        <w:outlineLvl w:val="9"/>
        <w:rPr>
          <w:b/>
          <w:bCs/>
          <w:sz w:val="20"/>
          <w:szCs w:val="20"/>
        </w:rPr>
      </w:pPr>
      <w:r>
        <w:rPr>
          <w:b/>
          <w:bCs/>
          <w:sz w:val="20"/>
          <w:szCs w:val="20"/>
        </w:rPr>
        <w:fldChar w:fldCharType="begin"/>
      </w:r>
      <w:r>
        <w:rPr>
          <w:b/>
          <w:bCs/>
          <w:sz w:val="20"/>
          <w:szCs w:val="20"/>
        </w:rPr>
        <w:instrText xml:space="preserve"> HYPERLINK "https://www.qhhtofficial.com/" </w:instrText>
      </w:r>
      <w:r>
        <w:rPr>
          <w:b/>
          <w:bCs/>
          <w:sz w:val="20"/>
          <w:szCs w:val="20"/>
        </w:rPr>
        <w:fldChar w:fldCharType="separate"/>
      </w:r>
      <w:r>
        <w:rPr>
          <w:rFonts w:ascii="Times New Roman" w:eastAsia="Times New Roman" w:hAnsi="Times New Roman" w:cs="Times New Roman"/>
          <w:i w:val="0"/>
          <w:iCs w:val="0"/>
          <w:color w:val="0000EE"/>
          <w:u w:val="single" w:color="0000EE"/>
        </w:rPr>
        <w:t>Quantum Healing Hypnosis Technique</w:t>
      </w:r>
      <w:r>
        <w:rPr>
          <w:rFonts w:ascii="MS UI Gothic" w:eastAsia="MS UI Gothic" w:hAnsi="MS UI Gothic" w:cs="MS UI Gothic"/>
          <w:i w:val="0"/>
          <w:iCs w:val="0"/>
          <w:color w:val="0000EE"/>
          <w:u w:val="single" w:color="0000EE"/>
        </w:rPr>
        <w:t>℠</w:t>
      </w:r>
      <w:r>
        <w:rPr>
          <w:rFonts w:ascii="Times New Roman" w:eastAsia="Times New Roman" w:hAnsi="Times New Roman" w:cs="Times New Roman"/>
          <w:i w:val="0"/>
          <w:iCs w:val="0"/>
          <w:color w:val="0000EE"/>
          <w:u w:val="single" w:color="0000EE"/>
        </w:rPr>
        <w:t xml:space="preserve"> </w:t>
      </w:r>
      <w:r>
        <w:rPr>
          <w:rFonts w:ascii="Times New Roman" w:eastAsia="Times New Roman" w:hAnsi="Times New Roman" w:cs="Times New Roman"/>
          <w:i w:val="0"/>
          <w:iCs w:val="0"/>
          <w:color w:val="0000EE"/>
          <w:u w:val="single" w:color="0000EE"/>
        </w:rPr>
        <w:fldChar w:fldCharType="end"/>
      </w:r>
      <w:r>
        <w:rPr>
          <w:rFonts w:ascii="Times New Roman" w:eastAsia="Times New Roman" w:hAnsi="Times New Roman" w:cs="Times New Roman"/>
          <w:i w:val="0"/>
          <w:iCs w:val="0"/>
        </w:rPr>
        <w:t>(QHHT®) ali Kvantna zdravilna hipnoza je tehnika hipnoze, ki pomaga ljudem pri usmerjanju in zdravljenju.</w:t>
      </w:r>
    </w:p>
    <w:p>
      <w:pPr>
        <w:pStyle w:val="Heading5"/>
        <w:spacing w:before="333" w:after="333"/>
        <w:outlineLvl w:val="9"/>
        <w:rPr>
          <w:b/>
          <w:bCs/>
          <w:sz w:val="20"/>
          <w:szCs w:val="20"/>
        </w:rPr>
      </w:pPr>
      <w:r>
        <w:rPr>
          <w:rFonts w:ascii="Times New Roman" w:eastAsia="Times New Roman" w:hAnsi="Times New Roman" w:cs="Times New Roman"/>
          <w:i w:val="0"/>
          <w:iCs w:val="0"/>
        </w:rPr>
        <w:t xml:space="preserve">QHHT®, ki jo je ustvarila </w:t>
      </w:r>
      <w:r>
        <w:rPr>
          <w:rFonts w:ascii="Times New Roman" w:eastAsia="Times New Roman" w:hAnsi="Times New Roman" w:cs="Times New Roman"/>
          <w:i w:val="0"/>
          <w:iCs w:val="0"/>
        </w:rPr>
        <w:fldChar w:fldCharType="begin"/>
      </w:r>
      <w:r>
        <w:rPr>
          <w:rFonts w:ascii="Times New Roman" w:eastAsia="Times New Roman" w:hAnsi="Times New Roman" w:cs="Times New Roman"/>
          <w:i w:val="0"/>
          <w:iCs w:val="0"/>
        </w:rPr>
        <w:instrText xml:space="preserve"> HYPERLINK "http://dolorescannon.com/" </w:instrText>
      </w:r>
      <w:r>
        <w:rPr>
          <w:rFonts w:ascii="Times New Roman" w:eastAsia="Times New Roman" w:hAnsi="Times New Roman" w:cs="Times New Roman"/>
          <w:i w:val="0"/>
          <w:iCs w:val="0"/>
        </w:rPr>
        <w:fldChar w:fldCharType="separate"/>
      </w:r>
      <w:r>
        <w:rPr>
          <w:rFonts w:ascii="Times New Roman" w:eastAsia="Times New Roman" w:hAnsi="Times New Roman" w:cs="Times New Roman"/>
          <w:i w:val="0"/>
          <w:iCs w:val="0"/>
          <w:color w:val="0000EE"/>
          <w:u w:val="single" w:color="0000EE"/>
        </w:rPr>
        <w:t>Dolores Cannon,</w:t>
      </w:r>
      <w:r>
        <w:rPr>
          <w:rFonts w:ascii="Times New Roman" w:eastAsia="Times New Roman" w:hAnsi="Times New Roman" w:cs="Times New Roman"/>
          <w:i w:val="0"/>
          <w:iCs w:val="0"/>
          <w:color w:val="0000EE"/>
          <w:u w:val="single" w:color="0000EE"/>
        </w:rPr>
        <w:fldChar w:fldCharType="end"/>
      </w:r>
      <w:r>
        <w:rPr>
          <w:rFonts w:ascii="Times New Roman" w:eastAsia="Times New Roman" w:hAnsi="Times New Roman" w:cs="Times New Roman"/>
          <w:i w:val="0"/>
          <w:iCs w:val="0"/>
        </w:rPr>
        <w:t xml:space="preserve"> se je izkazala za mogočno orodje, ki nam pomaga izboljšati kakovost našega življenja in razumeti dogajanje v in okoli nas.</w:t>
      </w:r>
    </w:p>
    <w:p>
      <w:pPr>
        <w:pStyle w:val="Heading5"/>
        <w:spacing w:before="333" w:after="333"/>
        <w:outlineLvl w:val="9"/>
        <w:rPr>
          <w:b/>
          <w:bCs/>
          <w:sz w:val="20"/>
          <w:szCs w:val="20"/>
        </w:rPr>
      </w:pPr>
      <w:r>
        <w:rPr>
          <w:rFonts w:ascii="Times New Roman" w:eastAsia="Times New Roman" w:hAnsi="Times New Roman" w:cs="Times New Roman"/>
          <w:i w:val="0"/>
          <w:iCs w:val="0"/>
        </w:rPr>
        <w:t>Dolores je izpopolnila svojo tehniko skozi 45 let kariere regresivne hipnoterapevtke pri delu s tisočimi strankami po vsem svetu. QHHT® presega regresijo v prejšnja življenja in kontaktira našo najglobljo ter najvišjo zavest. Lahko odgovorja na vprašanja ljudi o njihovem življenju. Lahko zdravi telo, um in srce na več ravneh.</w:t>
      </w:r>
    </w:p>
    <w:p>
      <w:pPr>
        <w:pStyle w:val="Heading4"/>
        <w:keepNext w:val="0"/>
        <w:spacing w:before="319" w:after="319"/>
        <w:outlineLvl w:val="9"/>
        <w:rPr>
          <w:b/>
          <w:bCs/>
        </w:rPr>
      </w:pPr>
      <w:r>
        <w:rPr>
          <w:rFonts w:ascii="Times New Roman" w:eastAsia="Times New Roman" w:hAnsi="Times New Roman" w:cs="Times New Roman"/>
          <w:i w:val="0"/>
        </w:rPr>
        <w:t>Regresija v pretekla življenja</w:t>
      </w:r>
    </w:p>
    <w:p>
      <w:pPr>
        <w:spacing w:before="240" w:after="240"/>
      </w:pPr>
      <w:r>
        <w:t xml:space="preserve">Regresija v pretekla življenja je sestavni del QHHT® seanse, kjer se posameznika pripelje in vodi skozi ustrezno preteklo življenje. Od prve scene, ki jo vidimo se gibljemo skozi različna obdobja do zadnjega dne v tem življenju. Posameznikova </w:t>
      </w:r>
      <w:r>
        <w:fldChar w:fldCharType="begin"/>
      </w:r>
      <w:r>
        <w:instrText xml:space="preserve"> HYPERLINK "http://www.12densities.com/sl/assets/torej-kaj-je-podzavest/" </w:instrText>
      </w:r>
      <w:r>
        <w:fldChar w:fldCharType="separate"/>
      </w:r>
      <w:r>
        <w:rPr>
          <w:color w:val="0000EE"/>
          <w:u w:val="single" w:color="0000EE"/>
        </w:rPr>
        <w:t>Podzavest</w:t>
      </w:r>
      <w:r>
        <w:rPr>
          <w:color w:val="0000EE"/>
          <w:u w:val="single" w:color="0000EE"/>
        </w:rPr>
        <w:fldChar w:fldCharType="end"/>
      </w:r>
      <w:r>
        <w:t xml:space="preserve"> izbere življenje ki ga bo prikazala, medtem ko ga QHHT® strokovnjak vodi skozi le-to. Preteklo življenje je povezano s konceptom </w:t>
      </w:r>
      <w:r>
        <w:fldChar w:fldCharType="begin"/>
      </w:r>
      <w:r>
        <w:instrText xml:space="preserve"> HYPERLINK "https://en.wikipedia.org/wiki/Reincarnation" </w:instrText>
      </w:r>
      <w:r>
        <w:fldChar w:fldCharType="separate"/>
      </w:r>
      <w:r>
        <w:rPr>
          <w:color w:val="0000EE"/>
          <w:u w:val="single" w:color="0000EE"/>
        </w:rPr>
        <w:t>reinkarnacije</w:t>
      </w:r>
      <w:r>
        <w:rPr>
          <w:color w:val="0000EE"/>
          <w:u w:val="single" w:color="0000EE"/>
        </w:rPr>
        <w:fldChar w:fldCharType="end"/>
      </w:r>
      <w:r>
        <w:t xml:space="preserve">, ki je omenjena med drugim tudi v </w:t>
      </w:r>
      <w:r>
        <w:fldChar w:fldCharType="begin"/>
      </w:r>
      <w:r>
        <w:instrText xml:space="preserve"> HYPERLINK "http://www.near-death.com/reincarnation/history/early-christianity.html" </w:instrText>
      </w:r>
      <w:r>
        <w:fldChar w:fldCharType="separate"/>
      </w:r>
      <w:r>
        <w:rPr>
          <w:color w:val="0000EE"/>
          <w:u w:val="single" w:color="0000EE"/>
        </w:rPr>
        <w:t>zgodnjih krščanskih spisih.</w:t>
      </w:r>
      <w:r>
        <w:rPr>
          <w:color w:val="0000EE"/>
          <w:u w:val="single" w:color="0000EE"/>
        </w:rPr>
        <w:fldChar w:fldCharType="end"/>
      </w:r>
      <w:r>
        <w:t xml:space="preserve"> Izbrano preteklo življenje je vedno na nek način relevantno za trenutno življenje, sicer ga ne bi videli. Zelo pogosto se več preteklih življenj prikaže na eni seansi. QHHT® strokovnjak navigira skozi preteklo življenje z vrsto vprašanj, ki pomagajo razumeti časovno obdobje, družbeno okolje, glavne življenjske teme itd.</w:t>
      </w:r>
    </w:p>
    <w:p>
      <w:pPr>
        <w:pStyle w:val="Heading4"/>
        <w:keepNext w:val="0"/>
        <w:spacing w:before="319" w:after="319"/>
        <w:outlineLvl w:val="9"/>
        <w:rPr>
          <w:b/>
          <w:bCs/>
        </w:rPr>
      </w:pPr>
      <w:r>
        <w:rPr>
          <w:rFonts w:ascii="Times New Roman" w:eastAsia="Times New Roman" w:hAnsi="Times New Roman" w:cs="Times New Roman"/>
          <w:i w:val="0"/>
        </w:rPr>
        <w:t>Kaj se zgodi na QHHT® seansi?</w:t>
      </w:r>
    </w:p>
    <w:p>
      <w:pPr>
        <w:spacing w:before="240" w:after="240"/>
      </w:pPr>
      <w:r>
        <w:t xml:space="preserve">Med seanso se dogajajo fascinantne preobrazbe, tako v hipnotiziranem posamezniku kot okolici. Najpomembnejše spremembe se dogajajo, ko se vzpostavi komunikacija s </w:t>
      </w:r>
      <w:r>
        <w:fldChar w:fldCharType="begin"/>
      </w:r>
      <w:r>
        <w:instrText xml:space="preserve"> HYPERLINK "http://www.12densities.com/sl/assets/torej-kaj-je-podzavest/" </w:instrText>
      </w:r>
      <w:r>
        <w:fldChar w:fldCharType="separate"/>
      </w:r>
      <w:r>
        <w:rPr>
          <w:color w:val="0000EE"/>
          <w:u w:val="single" w:color="0000EE"/>
        </w:rPr>
        <w:t>Podzavestjo</w:t>
      </w:r>
      <w:r>
        <w:rPr>
          <w:color w:val="0000EE"/>
          <w:u w:val="single" w:color="0000EE"/>
        </w:rPr>
        <w:fldChar w:fldCharType="end"/>
      </w:r>
      <w:r>
        <w:t xml:space="preserve"> posameznika. Naša Podzavest je naš najboljši svetovalec in odličen zdravilec. To je zato, ker ve vse o nas in ima vedno v mislih naše najvišje dobro. Naša Podzavest dejansko </w:t>
      </w:r>
      <w:r>
        <w:rPr>
          <w:i/>
          <w:iCs/>
        </w:rPr>
        <w:t>smo</w:t>
      </w:r>
      <w:r>
        <w:t xml:space="preserve"> Mi sami vendar na veliko, veliko višji, širši in globlji ravni zavesti. Ko se Podzavest vključi v pogovor, prisotni to pogosto opisujejo z občutki euforije, intenzivnega navdušenja, ogromne moči in ljubezni.</w:t>
      </w:r>
    </w:p>
    <w:p>
      <w:pPr>
        <w:pStyle w:val="Heading2"/>
        <w:keepNext w:val="0"/>
        <w:spacing w:before="299" w:after="299"/>
        <w:outlineLvl w:val="9"/>
        <w:rPr>
          <w:b/>
          <w:bCs/>
          <w:sz w:val="36"/>
          <w:szCs w:val="36"/>
        </w:rPr>
      </w:pPr>
      <w:r>
        <w:rPr>
          <w:rFonts w:ascii="Times New Roman" w:eastAsia="Times New Roman" w:hAnsi="Times New Roman" w:cs="Times New Roman"/>
          <w:i w:val="0"/>
          <w:iCs w:val="0"/>
        </w:rPr>
        <w:t>Podzavest – naš Višji jaz</w:t>
      </w:r>
    </w:p>
    <w:p>
      <w:pPr>
        <w:pStyle w:val="Heading5"/>
        <w:spacing w:before="333" w:after="333"/>
        <w:outlineLvl w:val="9"/>
        <w:rPr>
          <w:b/>
          <w:bCs/>
          <w:sz w:val="20"/>
          <w:szCs w:val="20"/>
        </w:rPr>
      </w:pPr>
      <w:r>
        <w:rPr>
          <w:rFonts w:ascii="Times New Roman" w:eastAsia="Times New Roman" w:hAnsi="Times New Roman" w:cs="Times New Roman"/>
          <w:i w:val="0"/>
          <w:iCs w:val="0"/>
        </w:rPr>
        <w:t>Podzavest, s katero komunicirajo QHHT® strokovnjaki, ni isto kot podzavest iz psihologije in konvencionalne medicine.</w:t>
      </w:r>
    </w:p>
    <w:p>
      <w:pPr>
        <w:pStyle w:val="Heading5"/>
        <w:spacing w:before="333" w:after="333"/>
        <w:outlineLvl w:val="9"/>
        <w:rPr>
          <w:b/>
          <w:bCs/>
          <w:sz w:val="20"/>
          <w:szCs w:val="20"/>
        </w:rPr>
      </w:pPr>
      <w:r>
        <w:rPr>
          <w:rFonts w:ascii="Times New Roman" w:eastAsia="Times New Roman" w:hAnsi="Times New Roman" w:cs="Times New Roman"/>
          <w:i w:val="0"/>
          <w:iCs w:val="0"/>
        </w:rPr>
        <w:t xml:space="preserve">V svojih zgodnjih letih hipnoterapevtskega dela je Dolores ugotovila, da je s svojo edinstveno </w:t>
      </w:r>
      <w:r>
        <w:rPr>
          <w:rFonts w:ascii="Times New Roman" w:eastAsia="Times New Roman" w:hAnsi="Times New Roman" w:cs="Times New Roman"/>
          <w:i w:val="0"/>
          <w:iCs w:val="0"/>
        </w:rPr>
        <w:fldChar w:fldCharType="begin"/>
      </w:r>
      <w:r>
        <w:rPr>
          <w:rFonts w:ascii="Times New Roman" w:eastAsia="Times New Roman" w:hAnsi="Times New Roman" w:cs="Times New Roman"/>
          <w:i w:val="0"/>
          <w:iCs w:val="0"/>
        </w:rPr>
        <w:instrText xml:space="preserve"> HYPERLINK "https://en.wikipedia.org/wiki/Hypnotic_induction" </w:instrText>
      </w:r>
      <w:r>
        <w:rPr>
          <w:rFonts w:ascii="Times New Roman" w:eastAsia="Times New Roman" w:hAnsi="Times New Roman" w:cs="Times New Roman"/>
          <w:i w:val="0"/>
          <w:iCs w:val="0"/>
        </w:rPr>
        <w:fldChar w:fldCharType="separate"/>
      </w:r>
      <w:r>
        <w:rPr>
          <w:rFonts w:ascii="Times New Roman" w:eastAsia="Times New Roman" w:hAnsi="Times New Roman" w:cs="Times New Roman"/>
          <w:i w:val="0"/>
          <w:iCs w:val="0"/>
          <w:color w:val="0000EE"/>
          <w:u w:val="single" w:color="0000EE"/>
        </w:rPr>
        <w:t xml:space="preserve">hipnotično indukcijo </w:t>
      </w:r>
      <w:r>
        <w:rPr>
          <w:rFonts w:ascii="Times New Roman" w:eastAsia="Times New Roman" w:hAnsi="Times New Roman" w:cs="Times New Roman"/>
          <w:i w:val="0"/>
          <w:iCs w:val="0"/>
          <w:color w:val="0000EE"/>
          <w:u w:val="single" w:color="0000EE"/>
        </w:rPr>
        <w:fldChar w:fldCharType="end"/>
      </w:r>
      <w:r>
        <w:rPr>
          <w:rFonts w:ascii="Times New Roman" w:eastAsia="Times New Roman" w:hAnsi="Times New Roman" w:cs="Times New Roman"/>
          <w:i w:val="0"/>
          <w:iCs w:val="0"/>
        </w:rPr>
        <w:t>kontaktirala in komunicirala z zavestjo osebe, ki je bila dejansko njihova zavest, vendar daleč nad nivojem njihovega zavestnega uma, s katerim so se povezovali z drugimi na osebni ravni.</w:t>
      </w:r>
    </w:p>
    <w:p>
      <w:r>
        <w:fldChar w:fldCharType="begin"/>
      </w:r>
      <w:r>
        <w:instrText xml:space="preserve"> HYPERLINK "http://www.12densities.com/sl/assets/torej-kaj-je-podzavest/" </w:instrText>
      </w:r>
      <w:r>
        <w:fldChar w:fldCharType="separate"/>
      </w:r>
    </w:p>
    <w:p>
      <w:pPr>
        <w:rPr>
          <w:color w:val="6600CC"/>
          <w:u w:val="single" w:color="6600CC"/>
          <w:shd w:val="clear" w:color="auto" w:fill="8224E3"/>
        </w:rPr>
      </w:pPr>
      <w:r>
        <w:rPr>
          <w:strike w:val="0"/>
          <w:color w:val="6600CC"/>
          <w:u w:val="none" w:color="6600CC"/>
          <w:shd w:val="clear" w:color="auto" w:fill="8224E3"/>
        </w:rPr>
        <w:drawing>
          <wp:inline>
            <wp:extent cx="3714750" cy="2571750"/>
            <wp:docPr id="100024" name="" descr="Torej kaj je Podzav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774922" name=""/>
                    <pic:cNvPicPr>
                      <a:picLocks noChangeAspect="1"/>
                    </pic:cNvPicPr>
                  </pic:nvPicPr>
                  <pic:blipFill>
                    <a:blip xmlns:r="http://schemas.openxmlformats.org/officeDocument/2006/relationships" r:embed="rId5"/>
                    <a:stretch>
                      <a:fillRect/>
                    </a:stretch>
                  </pic:blipFill>
                  <pic:spPr>
                    <a:xfrm>
                      <a:off x="0" y="0"/>
                      <a:ext cx="3714750" cy="2571750"/>
                    </a:xfrm>
                    <a:prstGeom prst="rect">
                      <a:avLst/>
                    </a:prstGeom>
                  </pic:spPr>
                </pic:pic>
              </a:graphicData>
            </a:graphic>
          </wp:inline>
        </w:drawing>
      </w:r>
    </w:p>
    <w:p>
      <w:pPr>
        <w:pStyle w:val="Heading2"/>
        <w:keepNext w:val="0"/>
        <w:spacing w:before="299" w:after="299"/>
        <w:outlineLvl w:val="9"/>
        <w:rPr>
          <w:b/>
          <w:bCs/>
          <w:color w:val="6600CC"/>
          <w:sz w:val="36"/>
          <w:szCs w:val="36"/>
          <w:u w:val="single" w:color="6600CC"/>
          <w:shd w:val="clear" w:color="auto" w:fill="8224E3"/>
        </w:rPr>
      </w:pPr>
      <w:r>
        <w:rPr>
          <w:rFonts w:ascii="Times New Roman" w:eastAsia="Times New Roman" w:hAnsi="Times New Roman" w:cs="Times New Roman"/>
          <w:i w:val="0"/>
          <w:iCs w:val="0"/>
          <w:color w:val="6600CC"/>
          <w:u w:val="single" w:color="6600CC"/>
          <w:shd w:val="clear" w:color="auto" w:fill="8224E3"/>
        </w:rPr>
        <w:t>Torej kaj je Podzavest?</w:t>
      </w:r>
    </w:p>
    <w:p>
      <w:pPr>
        <w:rPr>
          <w:rStyle w:val="w-portfolio-item-text"/>
          <w:color w:val="6600CC"/>
          <w:sz w:val="31"/>
          <w:szCs w:val="31"/>
          <w:u w:val="single" w:color="6600CC"/>
          <w:shd w:val="clear" w:color="auto" w:fill="8224E3"/>
        </w:rPr>
      </w:pPr>
      <w:r>
        <w:rPr>
          <w:rStyle w:val="w-portfolio-item-text"/>
          <w:color w:val="6600CC"/>
          <w:sz w:val="31"/>
          <w:szCs w:val="31"/>
          <w:u w:val="single" w:color="6600CC"/>
          <w:shd w:val="clear" w:color="auto" w:fill="8224E3"/>
        </w:rPr>
        <w:t>Learn more</w:t>
      </w:r>
      <w:r>
        <w:rPr>
          <w:color w:val="6600CC"/>
          <w:u w:val="single" w:color="6600CC"/>
          <w:shd w:val="clear" w:color="auto" w:fill="8224E3"/>
        </w:rPr>
        <w:t xml:space="preserve"> </w:t>
      </w:r>
      <w:r>
        <w:rPr>
          <w:color w:val="6600CC"/>
          <w:u w:val="single" w:color="6600CC"/>
          <w:shd w:val="clear" w:color="auto" w:fill="8224E3"/>
        </w:rPr>
        <w:fldChar w:fldCharType="end"/>
      </w:r>
    </w:p>
    <w:p>
      <w:r>
        <w:fldChar w:fldCharType="begin"/>
      </w:r>
      <w:r>
        <w:instrText xml:space="preserve"> HYPERLINK "http://www.12densities.com/sl/assets/kako-je-kvantno-zdravljenje-mogoce-slo/" </w:instrText>
      </w:r>
      <w:r>
        <w:fldChar w:fldCharType="separate"/>
      </w:r>
    </w:p>
    <w:p>
      <w:pPr>
        <w:rPr>
          <w:color w:val="6600CC"/>
          <w:u w:val="single" w:color="6600CC"/>
          <w:shd w:val="clear" w:color="auto" w:fill="8224E3"/>
        </w:rPr>
      </w:pPr>
      <w:r>
        <w:rPr>
          <w:strike w:val="0"/>
          <w:color w:val="6600CC"/>
          <w:u w:val="none" w:color="6600CC"/>
          <w:shd w:val="clear" w:color="auto" w:fill="8224E3"/>
        </w:rPr>
        <w:drawing>
          <wp:inline>
            <wp:extent cx="3714750" cy="2571750"/>
            <wp:docPr id="100025" name="" descr="Kako je Kvantno zdravljenje mogoč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607027" name=""/>
                    <pic:cNvPicPr>
                      <a:picLocks noChangeAspect="1"/>
                    </pic:cNvPicPr>
                  </pic:nvPicPr>
                  <pic:blipFill>
                    <a:blip xmlns:r="http://schemas.openxmlformats.org/officeDocument/2006/relationships" r:embed="rId6"/>
                    <a:stretch>
                      <a:fillRect/>
                    </a:stretch>
                  </pic:blipFill>
                  <pic:spPr>
                    <a:xfrm>
                      <a:off x="0" y="0"/>
                      <a:ext cx="3714750" cy="2571750"/>
                    </a:xfrm>
                    <a:prstGeom prst="rect">
                      <a:avLst/>
                    </a:prstGeom>
                  </pic:spPr>
                </pic:pic>
              </a:graphicData>
            </a:graphic>
          </wp:inline>
        </w:drawing>
      </w:r>
    </w:p>
    <w:p>
      <w:pPr>
        <w:pStyle w:val="Heading2"/>
        <w:keepNext w:val="0"/>
        <w:spacing w:before="299" w:after="299"/>
        <w:outlineLvl w:val="9"/>
        <w:rPr>
          <w:b/>
          <w:bCs/>
          <w:color w:val="6600CC"/>
          <w:sz w:val="36"/>
          <w:szCs w:val="36"/>
          <w:u w:val="single" w:color="6600CC"/>
          <w:shd w:val="clear" w:color="auto" w:fill="8224E3"/>
        </w:rPr>
      </w:pPr>
      <w:r>
        <w:rPr>
          <w:rFonts w:ascii="Times New Roman" w:eastAsia="Times New Roman" w:hAnsi="Times New Roman" w:cs="Times New Roman"/>
          <w:i w:val="0"/>
          <w:iCs w:val="0"/>
          <w:color w:val="6600CC"/>
          <w:u w:val="single" w:color="6600CC"/>
          <w:shd w:val="clear" w:color="auto" w:fill="8224E3"/>
        </w:rPr>
        <w:t>Kako je Kvantno zdravljenje mogoče?</w:t>
      </w:r>
    </w:p>
    <w:p>
      <w:pPr>
        <w:rPr>
          <w:rStyle w:val="w-portfolio-item-text"/>
          <w:color w:val="6600CC"/>
          <w:sz w:val="31"/>
          <w:szCs w:val="31"/>
          <w:u w:val="single" w:color="6600CC"/>
          <w:shd w:val="clear" w:color="auto" w:fill="8224E3"/>
        </w:rPr>
      </w:pPr>
      <w:r>
        <w:rPr>
          <w:rStyle w:val="w-portfolio-item-text"/>
          <w:color w:val="6600CC"/>
          <w:sz w:val="31"/>
          <w:szCs w:val="31"/>
          <w:u w:val="single" w:color="6600CC"/>
          <w:shd w:val="clear" w:color="auto" w:fill="8224E3"/>
        </w:rPr>
        <w:t>Learn more</w:t>
      </w:r>
      <w:r>
        <w:rPr>
          <w:color w:val="6600CC"/>
          <w:u w:val="single" w:color="6600CC"/>
          <w:shd w:val="clear" w:color="auto" w:fill="8224E3"/>
        </w:rPr>
        <w:t xml:space="preserve"> </w:t>
      </w:r>
      <w:r>
        <w:rPr>
          <w:color w:val="6600CC"/>
          <w:u w:val="single" w:color="6600CC"/>
          <w:shd w:val="clear" w:color="auto" w:fill="8224E3"/>
        </w:rPr>
        <w:fldChar w:fldCharType="end"/>
      </w:r>
    </w:p>
    <w:p>
      <w:pPr>
        <w:pStyle w:val="Heading2"/>
        <w:keepNext w:val="0"/>
        <w:spacing w:before="299" w:after="299"/>
        <w:jc w:val="left"/>
        <w:outlineLvl w:val="9"/>
        <w:rPr>
          <w:b/>
          <w:bCs/>
          <w:sz w:val="36"/>
          <w:szCs w:val="36"/>
        </w:rPr>
      </w:pPr>
      <w:r>
        <w:rPr>
          <w:rFonts w:ascii="Times New Roman" w:eastAsia="Times New Roman" w:hAnsi="Times New Roman" w:cs="Times New Roman"/>
          <w:i w:val="0"/>
          <w:iCs w:val="0"/>
        </w:rPr>
        <w:t>Kvantno zdravljenje</w:t>
      </w:r>
    </w:p>
    <w:p>
      <w:pPr>
        <w:pStyle w:val="Heading5"/>
        <w:spacing w:before="333" w:after="333"/>
        <w:outlineLvl w:val="9"/>
        <w:rPr>
          <w:b/>
          <w:bCs/>
          <w:sz w:val="20"/>
          <w:szCs w:val="20"/>
        </w:rPr>
      </w:pPr>
      <w:r>
        <w:rPr>
          <w:rFonts w:ascii="Times New Roman" w:eastAsia="Times New Roman" w:hAnsi="Times New Roman" w:cs="Times New Roman"/>
          <w:i w:val="0"/>
          <w:iCs w:val="0"/>
        </w:rPr>
        <w:t>Podzavest je sposobna prepoznati vse morebitne težave, ki jih zazna v osebi na fizični, čustveni ali duševni ravni. QHHT® strokovnjaku lahko pojasni vzroke teh težav, ne glede ali izvirajo iz sedanjega ali iz preteklega življenja.</w:t>
      </w:r>
    </w:p>
    <w:p>
      <w:pPr>
        <w:pStyle w:val="Heading5"/>
        <w:spacing w:before="333" w:after="333"/>
        <w:outlineLvl w:val="9"/>
        <w:rPr>
          <w:b/>
          <w:bCs/>
          <w:sz w:val="20"/>
          <w:szCs w:val="20"/>
        </w:rPr>
      </w:pPr>
      <w:r>
        <w:rPr>
          <w:rFonts w:ascii="Times New Roman" w:eastAsia="Times New Roman" w:hAnsi="Times New Roman" w:cs="Times New Roman"/>
          <w:i w:val="0"/>
          <w:iCs w:val="0"/>
        </w:rPr>
        <w:t xml:space="preserve">Strokovnjak nato vpraša Podzavest ali je primerno </w:t>
      </w:r>
      <w:r>
        <w:rPr>
          <w:rFonts w:ascii="Times New Roman" w:eastAsia="Times New Roman" w:hAnsi="Times New Roman" w:cs="Times New Roman"/>
          <w:i w:val="0"/>
          <w:iCs w:val="0"/>
        </w:rPr>
        <w:fldChar w:fldCharType="begin"/>
      </w:r>
      <w:r>
        <w:rPr>
          <w:rFonts w:ascii="Times New Roman" w:eastAsia="Times New Roman" w:hAnsi="Times New Roman" w:cs="Times New Roman"/>
          <w:i w:val="0"/>
          <w:iCs w:val="0"/>
        </w:rPr>
        <w:instrText xml:space="preserve"> HYPERLINK "https://en.wikipedia.org/wiki/Healing" </w:instrText>
      </w:r>
      <w:r>
        <w:rPr>
          <w:rFonts w:ascii="Times New Roman" w:eastAsia="Times New Roman" w:hAnsi="Times New Roman" w:cs="Times New Roman"/>
          <w:i w:val="0"/>
          <w:iCs w:val="0"/>
        </w:rPr>
        <w:fldChar w:fldCharType="separate"/>
      </w:r>
      <w:r>
        <w:rPr>
          <w:rFonts w:ascii="Times New Roman" w:eastAsia="Times New Roman" w:hAnsi="Times New Roman" w:cs="Times New Roman"/>
          <w:i w:val="0"/>
          <w:iCs w:val="0"/>
          <w:color w:val="0000EE"/>
          <w:u w:val="single" w:color="0000EE"/>
        </w:rPr>
        <w:t>zdravljenje</w:t>
      </w:r>
      <w:r>
        <w:rPr>
          <w:rFonts w:ascii="Times New Roman" w:eastAsia="Times New Roman" w:hAnsi="Times New Roman" w:cs="Times New Roman"/>
          <w:i w:val="0"/>
          <w:iCs w:val="0"/>
          <w:color w:val="0000EE"/>
          <w:u w:val="single" w:color="0000EE"/>
        </w:rPr>
        <w:fldChar w:fldCharType="end"/>
      </w:r>
      <w:r>
        <w:rPr>
          <w:rFonts w:ascii="Times New Roman" w:eastAsia="Times New Roman" w:hAnsi="Times New Roman" w:cs="Times New Roman"/>
          <w:i w:val="0"/>
          <w:iCs w:val="0"/>
        </w:rPr>
        <w:t xml:space="preserve"> med seanso. Če je, Podzavest lahko takoj izvede zdravljenje. Pogosto že samo razumevanje, zakaj je bolezen prisotna ali zakaj se pojavlja določen problem, zadošča, da se le-ta razbremeni in odstrani.</w:t>
      </w:r>
    </w:p>
    <w:p>
      <w:pPr>
        <w:pStyle w:val="Heading2"/>
        <w:keepNext w:val="0"/>
        <w:spacing w:before="299" w:after="299"/>
        <w:jc w:val="center"/>
        <w:outlineLvl w:val="9"/>
        <w:rPr>
          <w:b/>
          <w:bCs/>
          <w:sz w:val="36"/>
          <w:szCs w:val="36"/>
        </w:rPr>
      </w:pPr>
      <w:r>
        <w:rPr>
          <w:rFonts w:ascii="Times New Roman" w:eastAsia="Times New Roman" w:hAnsi="Times New Roman" w:cs="Times New Roman"/>
          <w:i w:val="0"/>
          <w:iCs w:val="0"/>
        </w:rPr>
        <w:t>Struktura seanse</w:t>
      </w:r>
    </w:p>
    <w:p>
      <w:r>
        <w:fldChar w:fldCharType="begin"/>
      </w:r>
      <w:r>
        <w:instrText xml:space="preserve"> HYPERLINK \l "1491831092576-b1dfc930-6b81" </w:instrText>
      </w:r>
      <w:r>
        <w:fldChar w:fldCharType="separate"/>
      </w:r>
      <w:r>
        <w:rPr>
          <w:rStyle w:val="w-tabs-item-title"/>
          <w:color w:val="0000EE"/>
          <w:u w:val="single" w:color="0000EE"/>
        </w:rPr>
        <w:t>1. ZAČETNI INTERVJU</w:t>
      </w:r>
      <w:r>
        <w:rPr>
          <w:rStyle w:val="w-tabs-item-title"/>
          <w:color w:val="0000EE"/>
          <w:u w:val="single" w:color="0000EE"/>
        </w:rPr>
        <w:fldChar w:fldCharType="end"/>
      </w:r>
    </w:p>
    <w:p>
      <w:r>
        <w:fldChar w:fldCharType="begin"/>
      </w:r>
      <w:r>
        <w:instrText xml:space="preserve"> HYPERLINK \l "1491831092656-fbf6ddce-0c2a" </w:instrText>
      </w:r>
      <w:r>
        <w:fldChar w:fldCharType="separate"/>
      </w:r>
      <w:r>
        <w:rPr>
          <w:rStyle w:val="w-tabs-item-title"/>
          <w:color w:val="0000EE"/>
          <w:u w:val="single" w:color="0000EE"/>
        </w:rPr>
        <w:t>2. JEDRO SEANSE</w:t>
      </w:r>
      <w:r>
        <w:rPr>
          <w:rStyle w:val="w-tabs-item-title"/>
          <w:color w:val="0000EE"/>
          <w:u w:val="single" w:color="0000EE"/>
        </w:rPr>
        <w:fldChar w:fldCharType="end"/>
      </w:r>
    </w:p>
    <w:p>
      <w:r>
        <w:fldChar w:fldCharType="begin"/>
      </w:r>
      <w:r>
        <w:instrText xml:space="preserve"> HYPERLINK \l "1491831183825-e9fd36d0-01f8" </w:instrText>
      </w:r>
      <w:r>
        <w:fldChar w:fldCharType="separate"/>
      </w:r>
      <w:r>
        <w:rPr>
          <w:rStyle w:val="w-tabs-item-title"/>
          <w:color w:val="0000EE"/>
          <w:u w:val="single" w:color="0000EE"/>
        </w:rPr>
        <w:t>3. ZAKLJUČNI POGOVOR</w:t>
      </w:r>
      <w:r>
        <w:rPr>
          <w:rStyle w:val="w-tabs-item-title"/>
          <w:color w:val="0000EE"/>
          <w:u w:val="single" w:color="0000EE"/>
        </w:rPr>
        <w:fldChar w:fldCharType="end"/>
      </w:r>
    </w:p>
    <w:p>
      <w:r>
        <w:fldChar w:fldCharType="begin"/>
      </w:r>
      <w:r>
        <w:instrText xml:space="preserve"> HYPERLINK \l "1491831092576-b1dfc930-6b81" </w:instrText>
      </w:r>
      <w:r>
        <w:fldChar w:fldCharType="separate"/>
      </w:r>
    </w:p>
    <w:p>
      <w:pPr>
        <w:pStyle w:val="Heading5"/>
        <w:spacing w:before="333" w:after="333"/>
        <w:outlineLvl w:val="9"/>
        <w:rPr>
          <w:b/>
          <w:bCs/>
          <w:color w:val="0000EE"/>
          <w:sz w:val="20"/>
          <w:szCs w:val="20"/>
          <w:u w:val="single" w:color="0000EE"/>
        </w:rPr>
      </w:pPr>
      <w:r>
        <w:rPr>
          <w:rFonts w:ascii="Times New Roman" w:eastAsia="Times New Roman" w:hAnsi="Times New Roman" w:cs="Times New Roman"/>
          <w:i w:val="0"/>
          <w:iCs w:val="0"/>
          <w:color w:val="0000EE"/>
          <w:u w:val="single" w:color="0000EE"/>
        </w:rPr>
        <w:t>1. ZAČETNI INTERVJU</w:t>
      </w:r>
    </w:p>
    <w:p>
      <w:pPr>
        <w:rPr>
          <w:color w:val="0000EE"/>
          <w:u w:val="single" w:color="0000EE"/>
        </w:rPr>
      </w:pPr>
      <w:r>
        <w:rPr>
          <w:color w:val="0000EE"/>
          <w:u w:val="single" w:color="0000EE"/>
        </w:rPr>
        <w:fldChar w:fldCharType="end"/>
      </w:r>
    </w:p>
    <w:p>
      <w:pPr>
        <w:spacing w:before="240" w:after="240"/>
      </w:pPr>
      <w:r>
        <w:rPr>
          <w:strike w:val="0"/>
          <w:u w:val="none"/>
        </w:rPr>
        <w:drawing>
          <wp:inline>
            <wp:extent cx="1590675" cy="1581150"/>
            <wp:docPr id="10002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073793" name=""/>
                    <pic:cNvPicPr>
                      <a:picLocks noChangeAspect="1"/>
                    </pic:cNvPicPr>
                  </pic:nvPicPr>
                  <pic:blipFill>
                    <a:blip xmlns:r="http://schemas.openxmlformats.org/officeDocument/2006/relationships" r:embed="rId7"/>
                    <a:stretch>
                      <a:fillRect/>
                    </a:stretch>
                  </pic:blipFill>
                  <pic:spPr>
                    <a:xfrm>
                      <a:off x="0" y="0"/>
                      <a:ext cx="1590675" cy="1581150"/>
                    </a:xfrm>
                    <a:prstGeom prst="rect">
                      <a:avLst/>
                    </a:prstGeom>
                  </pic:spPr>
                </pic:pic>
              </a:graphicData>
            </a:graphic>
          </wp:inline>
        </w:drawing>
      </w:r>
    </w:p>
    <w:p>
      <w:pPr>
        <w:pStyle w:val="Heading5"/>
        <w:spacing w:before="333" w:after="333"/>
        <w:jc w:val="center"/>
        <w:outlineLvl w:val="9"/>
        <w:rPr>
          <w:b/>
          <w:bCs/>
          <w:sz w:val="20"/>
          <w:szCs w:val="20"/>
        </w:rPr>
      </w:pPr>
      <w:r>
        <w:rPr>
          <w:rFonts w:ascii="Times New Roman" w:eastAsia="Times New Roman" w:hAnsi="Times New Roman" w:cs="Times New Roman"/>
          <w:i w:val="0"/>
          <w:iCs w:val="0"/>
        </w:rPr>
        <w:t>1 – 1,5 ure</w:t>
      </w:r>
    </w:p>
    <w:p>
      <w:pPr>
        <w:spacing w:before="240" w:after="240"/>
      </w:pPr>
      <w:r>
        <w:t>Celotna QHHT® seansa traja približno 3-4 ure: 1-1.5 h intervju, približno 2 h jedro seanse in 1/2 h zaključni pogovor. Skratka, sprostite svoj popoldanski urnik za to seanso, ki spreminja življenja, vredno je vsake minute.</w:t>
      </w:r>
    </w:p>
    <w:p>
      <w:pPr>
        <w:spacing w:before="240" w:after="240"/>
      </w:pPr>
      <w:r>
        <w:t>Začnemo z intervjujem. Cilj razgovora je spoznati vas in ključne dogodke, ki so vas oblikovali. Prebermo vaš seznam vprašanj, na katere iščete odgovore. Najpogosteje ljudje postavljajo vprašanja o svojem zdravju (fizičnem, čustvenem ali duševnem), njihovi življenjski poti ali namenu, njihovem partnerstvu (osebnem ali poslovnem), kako se spoprijeti s določeno situacijo v svojem življenju in kaj bo prinesla prihodnost. Vendar ni omejitev glede vprašanj, ki jih lahko vprašate.</w:t>
      </w:r>
    </w:p>
    <w:p>
      <w:pPr>
        <w:spacing w:before="240" w:after="240"/>
      </w:pPr>
      <w:r>
        <w:t>Med intervjujem vam bom odgovoril tudi na vsa vaša vprašanja o sami tehniki in podrobno razložil postopek.</w:t>
      </w:r>
    </w:p>
    <w:p>
      <w:r>
        <w:fldChar w:fldCharType="begin"/>
      </w:r>
      <w:r>
        <w:instrText xml:space="preserve"> HYPERLINK \l "1491831092656-fbf6ddce-0c2a" </w:instrText>
      </w:r>
      <w:r>
        <w:fldChar w:fldCharType="separate"/>
      </w:r>
    </w:p>
    <w:p>
      <w:pPr>
        <w:pStyle w:val="Heading5"/>
        <w:spacing w:before="333" w:after="333"/>
        <w:outlineLvl w:val="9"/>
        <w:rPr>
          <w:b/>
          <w:bCs/>
          <w:color w:val="0000EE"/>
          <w:sz w:val="20"/>
          <w:szCs w:val="20"/>
          <w:u w:val="single" w:color="0000EE"/>
        </w:rPr>
      </w:pPr>
      <w:r>
        <w:rPr>
          <w:rFonts w:ascii="Times New Roman" w:eastAsia="Times New Roman" w:hAnsi="Times New Roman" w:cs="Times New Roman"/>
          <w:i w:val="0"/>
          <w:iCs w:val="0"/>
          <w:color w:val="0000EE"/>
          <w:u w:val="single" w:color="0000EE"/>
        </w:rPr>
        <w:t>2. JEDRO SEANSE</w:t>
      </w:r>
    </w:p>
    <w:p>
      <w:pPr>
        <w:rPr>
          <w:color w:val="0000EE"/>
          <w:u w:val="single" w:color="0000EE"/>
        </w:rPr>
      </w:pPr>
      <w:r>
        <w:rPr>
          <w:color w:val="0000EE"/>
          <w:u w:val="single" w:color="0000EE"/>
        </w:rPr>
        <w:fldChar w:fldCharType="end"/>
      </w:r>
    </w:p>
    <w:p>
      <w:pPr>
        <w:spacing w:before="240" w:after="240"/>
      </w:pPr>
      <w:r>
        <w:rPr>
          <w:strike w:val="0"/>
          <w:u w:val="none"/>
        </w:rPr>
        <w:drawing>
          <wp:inline>
            <wp:extent cx="1590675" cy="1581150"/>
            <wp:docPr id="1000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201356" name=""/>
                    <pic:cNvPicPr>
                      <a:picLocks noChangeAspect="1"/>
                    </pic:cNvPicPr>
                  </pic:nvPicPr>
                  <pic:blipFill>
                    <a:blip xmlns:r="http://schemas.openxmlformats.org/officeDocument/2006/relationships" r:embed="rId7"/>
                    <a:stretch>
                      <a:fillRect/>
                    </a:stretch>
                  </pic:blipFill>
                  <pic:spPr>
                    <a:xfrm>
                      <a:off x="0" y="0"/>
                      <a:ext cx="1590675" cy="1581150"/>
                    </a:xfrm>
                    <a:prstGeom prst="rect">
                      <a:avLst/>
                    </a:prstGeom>
                  </pic:spPr>
                </pic:pic>
              </a:graphicData>
            </a:graphic>
          </wp:inline>
        </w:drawing>
      </w:r>
    </w:p>
    <w:p>
      <w:pPr>
        <w:pStyle w:val="Heading5"/>
        <w:spacing w:before="333" w:after="333"/>
        <w:jc w:val="center"/>
        <w:outlineLvl w:val="9"/>
        <w:rPr>
          <w:b/>
          <w:bCs/>
          <w:sz w:val="20"/>
          <w:szCs w:val="20"/>
        </w:rPr>
      </w:pPr>
      <w:r>
        <w:rPr>
          <w:rFonts w:ascii="Times New Roman" w:eastAsia="Times New Roman" w:hAnsi="Times New Roman" w:cs="Times New Roman"/>
          <w:i w:val="0"/>
          <w:iCs w:val="0"/>
        </w:rPr>
        <w:t>1,5 – 2 uri</w:t>
      </w:r>
    </w:p>
    <w:p>
      <w:pPr>
        <w:spacing w:before="240" w:after="240"/>
      </w:pPr>
      <w:r>
        <w:t xml:space="preserve">Vrnili se boste v eno ali več preteklih življenj, ki jih vaša </w:t>
      </w:r>
      <w:r>
        <w:fldChar w:fldCharType="begin"/>
      </w:r>
      <w:r>
        <w:instrText xml:space="preserve"> HYPERLINK "http://www.12densities.com/sl/assets/torej-kaj-je-podzavest/" </w:instrText>
      </w:r>
      <w:r>
        <w:fldChar w:fldCharType="separate"/>
      </w:r>
      <w:r>
        <w:rPr>
          <w:color w:val="0000EE"/>
          <w:u w:val="single" w:color="0000EE"/>
        </w:rPr>
        <w:t>Podzavest</w:t>
      </w:r>
      <w:r>
        <w:rPr>
          <w:color w:val="0000EE"/>
          <w:u w:val="single" w:color="0000EE"/>
        </w:rPr>
        <w:fldChar w:fldCharType="end"/>
      </w:r>
      <w:r>
        <w:t xml:space="preserve"> izbere za vas. Ne glede katera življenja to so, se bodo vedno nanašala na pomembne teme v sedanjem življenju. Začnemo s spoznavanjem vas in vaše okolice. Potem se pomikamo skozi nekaj pomembnih dni in nato do zadnjega dne tega življenja. Scena smrti je ponavadi pomembno videti, vendar vam ni treba skrbeti. Lahko jo vidite s točke ‘opazovalca’, kjer ni fizične ali čustvene travme. Potem vas popeljemo na duhovno stran, zato da vidimo širšo perspektivo tega življenja kot celote in ugotovimo njegov namen ter katere lekcije ste se naučili.</w:t>
      </w:r>
    </w:p>
    <w:p>
      <w:pPr>
        <w:spacing w:before="240" w:after="240"/>
      </w:pPr>
      <w:r>
        <w:t>Nato prikličemo vašo Podzavest. Nekateri jo imenujejo tudi Višji Jaz, Višji Um ali kako drugače. Karkoli že jo imenujete si lahko predstavljate, da je to večji del vas, ki je bil z vami od samega začetka časa. Podzavest razloži, zakaj vam je pokazala življenja, ki jih je izbrala za regresijo v preteklega življenja, in odgovori na vsa vprašanja. Nato skenira vaše telo, da ga ozdravi in ​​popravi. Vaša Podzavest ima vedno v mislih samo vaše najvišje dobro. Lahko razloži osnovne vzroke težav in je zelo vesela, da se končno lahko pogovori z vami. Na tej točki nastopi veliko zdravljenja.</w:t>
      </w:r>
    </w:p>
    <w:p>
      <w:r>
        <w:fldChar w:fldCharType="begin"/>
      </w:r>
      <w:r>
        <w:instrText xml:space="preserve"> HYPERLINK \l "1491831183825-e9fd36d0-01f8" </w:instrText>
      </w:r>
      <w:r>
        <w:fldChar w:fldCharType="separate"/>
      </w:r>
    </w:p>
    <w:p>
      <w:pPr>
        <w:pStyle w:val="Heading5"/>
        <w:spacing w:before="333" w:after="333"/>
        <w:outlineLvl w:val="9"/>
        <w:rPr>
          <w:b/>
          <w:bCs/>
          <w:color w:val="0000EE"/>
          <w:sz w:val="20"/>
          <w:szCs w:val="20"/>
          <w:u w:val="single" w:color="0000EE"/>
        </w:rPr>
      </w:pPr>
      <w:r>
        <w:rPr>
          <w:rFonts w:ascii="Times New Roman" w:eastAsia="Times New Roman" w:hAnsi="Times New Roman" w:cs="Times New Roman"/>
          <w:i w:val="0"/>
          <w:iCs w:val="0"/>
          <w:color w:val="0000EE"/>
          <w:u w:val="single" w:color="0000EE"/>
        </w:rPr>
        <w:t>3. ZAKLJUČNI POGOVOR</w:t>
      </w:r>
    </w:p>
    <w:p>
      <w:pPr>
        <w:rPr>
          <w:color w:val="0000EE"/>
          <w:u w:val="single" w:color="0000EE"/>
        </w:rPr>
      </w:pPr>
      <w:r>
        <w:rPr>
          <w:color w:val="0000EE"/>
          <w:u w:val="single" w:color="0000EE"/>
        </w:rPr>
        <w:fldChar w:fldCharType="end"/>
      </w:r>
    </w:p>
    <w:p>
      <w:pPr>
        <w:spacing w:before="240" w:after="240"/>
      </w:pPr>
      <w:r>
        <w:rPr>
          <w:strike w:val="0"/>
          <w:u w:val="none"/>
        </w:rPr>
        <w:drawing>
          <wp:inline>
            <wp:extent cx="1590675" cy="1581150"/>
            <wp:docPr id="10002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103469" name=""/>
                    <pic:cNvPicPr>
                      <a:picLocks noChangeAspect="1"/>
                    </pic:cNvPicPr>
                  </pic:nvPicPr>
                  <pic:blipFill>
                    <a:blip xmlns:r="http://schemas.openxmlformats.org/officeDocument/2006/relationships" r:embed="rId7"/>
                    <a:stretch>
                      <a:fillRect/>
                    </a:stretch>
                  </pic:blipFill>
                  <pic:spPr>
                    <a:xfrm>
                      <a:off x="0" y="0"/>
                      <a:ext cx="1590675" cy="1581150"/>
                    </a:xfrm>
                    <a:prstGeom prst="rect">
                      <a:avLst/>
                    </a:prstGeom>
                  </pic:spPr>
                </pic:pic>
              </a:graphicData>
            </a:graphic>
          </wp:inline>
        </w:drawing>
      </w:r>
    </w:p>
    <w:p>
      <w:pPr>
        <w:pStyle w:val="Heading5"/>
        <w:spacing w:before="333" w:after="333"/>
        <w:jc w:val="center"/>
        <w:outlineLvl w:val="9"/>
        <w:rPr>
          <w:b/>
          <w:bCs/>
          <w:sz w:val="20"/>
          <w:szCs w:val="20"/>
        </w:rPr>
      </w:pPr>
      <w:r>
        <w:rPr>
          <w:rFonts w:ascii="Times New Roman" w:eastAsia="Times New Roman" w:hAnsi="Times New Roman" w:cs="Times New Roman"/>
          <w:i w:val="0"/>
          <w:iCs w:val="0"/>
        </w:rPr>
        <w:t>30 min</w:t>
      </w:r>
    </w:p>
    <w:p>
      <w:pPr>
        <w:spacing w:before="240" w:after="240"/>
      </w:pPr>
      <w:r>
        <w:t>Pregledali bomo nekaj informacij, ki so se pojavile med seanso. QHHT® seansa je močna izkušnja, ki nas preobraža. Odpira nam um, srce in domišljijo. Prinaša nam širšo perspektivo in jasnost o našem življenju ter omogoča prilagoditve, ki podpirajo rast naše duše.</w:t>
      </w:r>
    </w:p>
    <w:p>
      <w:r>
        <w:fldChar w:fldCharType="begin"/>
      </w:r>
      <w:r>
        <w:instrText xml:space="preserve"> HYPERLINK "http://www.12densities.com/sl/assets/kako-se-pripraviti-na-sejo/" </w:instrText>
      </w:r>
      <w:r>
        <w:fldChar w:fldCharType="separate"/>
      </w:r>
    </w:p>
    <w:p>
      <w:pPr>
        <w:rPr>
          <w:color w:val="444444"/>
          <w:u w:val="single" w:color="444444"/>
          <w:shd w:val="clear" w:color="auto" w:fill="8224E3"/>
        </w:rPr>
      </w:pPr>
      <w:r>
        <w:rPr>
          <w:strike w:val="0"/>
          <w:color w:val="444444"/>
          <w:u w:val="none" w:color="444444"/>
          <w:shd w:val="clear" w:color="auto" w:fill="8224E3"/>
        </w:rPr>
        <w:drawing>
          <wp:inline>
            <wp:extent cx="3714750" cy="2571750"/>
            <wp:docPr id="100029" name="" descr="Kako se pripraviti na sean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543934" name=""/>
                    <pic:cNvPicPr>
                      <a:picLocks noChangeAspect="1"/>
                    </pic:cNvPicPr>
                  </pic:nvPicPr>
                  <pic:blipFill>
                    <a:blip xmlns:r="http://schemas.openxmlformats.org/officeDocument/2006/relationships" r:embed="rId8"/>
                    <a:stretch>
                      <a:fillRect/>
                    </a:stretch>
                  </pic:blipFill>
                  <pic:spPr>
                    <a:xfrm>
                      <a:off x="0" y="0"/>
                      <a:ext cx="3714750" cy="2571750"/>
                    </a:xfrm>
                    <a:prstGeom prst="rect">
                      <a:avLst/>
                    </a:prstGeom>
                  </pic:spPr>
                </pic:pic>
              </a:graphicData>
            </a:graphic>
          </wp:inline>
        </w:drawing>
      </w:r>
    </w:p>
    <w:p>
      <w:pPr>
        <w:pStyle w:val="Heading2"/>
        <w:keepNext w:val="0"/>
        <w:spacing w:before="299" w:after="299"/>
        <w:outlineLvl w:val="9"/>
        <w:rPr>
          <w:b/>
          <w:bCs/>
          <w:color w:val="444444"/>
          <w:sz w:val="36"/>
          <w:szCs w:val="36"/>
          <w:u w:val="single" w:color="444444"/>
          <w:shd w:val="clear" w:color="auto" w:fill="8224E3"/>
        </w:rPr>
      </w:pPr>
      <w:r>
        <w:rPr>
          <w:rFonts w:ascii="Times New Roman" w:eastAsia="Times New Roman" w:hAnsi="Times New Roman" w:cs="Times New Roman"/>
          <w:i w:val="0"/>
          <w:iCs w:val="0"/>
          <w:color w:val="444444"/>
          <w:u w:val="single" w:color="444444"/>
          <w:shd w:val="clear" w:color="auto" w:fill="8224E3"/>
        </w:rPr>
        <w:t>Kako se pripraviti na seanso?</w:t>
      </w:r>
    </w:p>
    <w:p>
      <w:pPr>
        <w:rPr>
          <w:rStyle w:val="w-portfolio-item-text"/>
          <w:color w:val="444444"/>
          <w:sz w:val="31"/>
          <w:szCs w:val="31"/>
          <w:u w:val="single" w:color="444444"/>
          <w:shd w:val="clear" w:color="auto" w:fill="8224E3"/>
        </w:rPr>
      </w:pPr>
      <w:r>
        <w:rPr>
          <w:rStyle w:val="w-portfolio-item-text"/>
          <w:color w:val="444444"/>
          <w:sz w:val="31"/>
          <w:szCs w:val="31"/>
          <w:u w:val="single" w:color="444444"/>
          <w:shd w:val="clear" w:color="auto" w:fill="8224E3"/>
        </w:rPr>
        <w:t>Learn more</w:t>
      </w:r>
      <w:r>
        <w:rPr>
          <w:color w:val="444444"/>
          <w:u w:val="single" w:color="444444"/>
          <w:shd w:val="clear" w:color="auto" w:fill="8224E3"/>
        </w:rPr>
        <w:t xml:space="preserve"> </w:t>
      </w:r>
      <w:r>
        <w:rPr>
          <w:color w:val="444444"/>
          <w:u w:val="single" w:color="444444"/>
          <w:shd w:val="clear" w:color="auto" w:fill="8224E3"/>
        </w:rPr>
        <w:fldChar w:fldCharType="end"/>
      </w:r>
    </w:p>
    <w:p>
      <w:pPr>
        <w:pStyle w:val="Heading2"/>
        <w:keepNext w:val="0"/>
        <w:spacing w:before="299" w:after="299"/>
        <w:jc w:val="center"/>
        <w:outlineLvl w:val="9"/>
        <w:rPr>
          <w:b/>
          <w:bCs/>
          <w:sz w:val="36"/>
          <w:szCs w:val="36"/>
        </w:rPr>
      </w:pPr>
      <w:r>
        <w:rPr>
          <w:rFonts w:ascii="Times New Roman" w:eastAsia="Times New Roman" w:hAnsi="Times New Roman" w:cs="Times New Roman"/>
          <w:i w:val="0"/>
          <w:iCs w:val="0"/>
        </w:rPr>
        <w:t>Pomembne opombe za odjemalce</w:t>
      </w:r>
    </w:p>
    <w:p>
      <w:pPr>
        <w:rPr>
          <w:sz w:val="42"/>
          <w:szCs w:val="42"/>
        </w:rPr>
      </w:pPr>
      <w:r>
        <w:rPr>
          <w:i/>
          <w:iCs/>
          <w:sz w:val="42"/>
          <w:szCs w:val="42"/>
        </w:rPr>
        <w:t>mic</w:t>
      </w:r>
    </w:p>
    <w:p>
      <w:pPr>
        <w:pStyle w:val="Heading3"/>
        <w:keepNext w:val="0"/>
        <w:spacing w:before="281" w:after="281"/>
        <w:outlineLvl w:val="9"/>
        <w:rPr>
          <w:b/>
          <w:bCs/>
          <w:sz w:val="28"/>
          <w:szCs w:val="28"/>
        </w:rPr>
      </w:pPr>
      <w:r>
        <w:rPr>
          <w:rFonts w:ascii="Times New Roman" w:eastAsia="Times New Roman" w:hAnsi="Times New Roman" w:cs="Times New Roman"/>
          <w:i w:val="0"/>
        </w:rPr>
        <w:t>Snemanje</w:t>
      </w:r>
    </w:p>
    <w:p>
      <w:r>
        <w:t>Posnel bom zvočni zapis vaše seanse in vam poslal kopijo posnetka po elektronski pošti. Zelo priporočljivo je, da poslušate posnetek kasneje, na ta način vam bo na zavestni ravni na voljo več informacij, ki jih boste bolje integrirali v svoje življenje. V mnogih primerih boste prejeli podrobna navodila o tem, kaj morate storiti, zato bodite pozorni in upoštevajte svoje višje nasvete.</w:t>
      </w:r>
    </w:p>
    <w:p>
      <w:pPr>
        <w:rPr>
          <w:sz w:val="42"/>
          <w:szCs w:val="42"/>
        </w:rPr>
      </w:pPr>
      <w:r>
        <w:rPr>
          <w:i/>
          <w:iCs/>
          <w:sz w:val="42"/>
          <w:szCs w:val="42"/>
        </w:rPr>
        <w:t>touch_app</w:t>
      </w:r>
    </w:p>
    <w:p>
      <w:pPr>
        <w:pStyle w:val="Heading3"/>
        <w:keepNext w:val="0"/>
        <w:spacing w:before="281" w:after="281"/>
        <w:outlineLvl w:val="9"/>
        <w:rPr>
          <w:b/>
          <w:bCs/>
          <w:sz w:val="28"/>
          <w:szCs w:val="28"/>
        </w:rPr>
      </w:pPr>
      <w:r>
        <w:rPr>
          <w:rFonts w:ascii="Times New Roman" w:eastAsia="Times New Roman" w:hAnsi="Times New Roman" w:cs="Times New Roman"/>
          <w:i w:val="0"/>
        </w:rPr>
        <w:t>Zdravljenje samega sebe</w:t>
      </w:r>
    </w:p>
    <w:p>
      <w:r>
        <w:t>V tej vodeni izkušnji vas zdravi vaša Podzavest, ne QHHT® strokovnjak. Strokovnjak omogoča proces z namenom, da vam pomaga pri prejemanju informacij, ki jih iščete. Moč te izkušnje je, da si Vi sami poveste, kakšni so vzroki za težave in kako jih odpraviti. Vsaka seansa je edinstvena, in edinstveni so tudi rezultati. Bodite prepričani, da bo v seansi prišlo na dan samo tisto kar lahko ozdravite in obravnavate v tem trenutku. Vaša Podzavest vam nikoli ne bo naložila več, kot zmorete. Z moje strani imate obljubo, da vam bom z vsemi svojimi veščinami in izkušnjami pomagal skozi ta čudovit proces.</w:t>
      </w:r>
    </w:p>
    <w:p>
      <w:pPr>
        <w:pStyle w:val="Heading3"/>
        <w:keepNext w:val="0"/>
        <w:spacing w:before="281" w:after="281"/>
        <w:outlineLvl w:val="9"/>
        <w:rPr>
          <w:b/>
          <w:bCs/>
          <w:sz w:val="28"/>
          <w:szCs w:val="28"/>
        </w:rPr>
      </w:pPr>
      <w:r>
        <w:rPr>
          <w:rFonts w:ascii="Times New Roman" w:eastAsia="Times New Roman" w:hAnsi="Times New Roman" w:cs="Times New Roman"/>
          <w:i w:val="0"/>
        </w:rPr>
        <w:t>Prestavite svoje življenje</w:t>
      </w:r>
    </w:p>
    <w:p>
      <w:r>
        <w:t>Uvidi in modrosti, ki jo dobite od te seanse, so neprecenljivi. Ta izkušnja bo vedno ostala, pripravljena pomagati skozi vaše življenje – če se tako odločite.</w:t>
      </w:r>
    </w:p>
    <w:p>
      <w:pPr>
        <w:pStyle w:val="Heading2"/>
        <w:keepNext w:val="0"/>
        <w:spacing w:before="299" w:after="299"/>
        <w:jc w:val="center"/>
        <w:outlineLvl w:val="9"/>
        <w:rPr>
          <w:b/>
          <w:bCs/>
          <w:sz w:val="36"/>
          <w:szCs w:val="36"/>
        </w:rPr>
      </w:pPr>
      <w:r>
        <w:rPr>
          <w:rFonts w:ascii="Times New Roman" w:eastAsia="Times New Roman" w:hAnsi="Times New Roman" w:cs="Times New Roman"/>
          <w:i w:val="0"/>
          <w:iCs w:val="0"/>
        </w:rPr>
        <w:t>Kontakt</w:t>
      </w:r>
    </w:p>
    <w:p>
      <w:r>
        <w:rPr>
          <w:strike w:val="0"/>
          <w:u w:val="none"/>
        </w:rPr>
        <w:drawing>
          <wp:inline>
            <wp:extent cx="2628900" cy="3333750"/>
            <wp:docPr id="100030" name="" descr="Aco Vidovi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961017" name=""/>
                    <pic:cNvPicPr>
                      <a:picLocks noChangeAspect="1"/>
                    </pic:cNvPicPr>
                  </pic:nvPicPr>
                  <pic:blipFill>
                    <a:blip xmlns:r="http://schemas.openxmlformats.org/officeDocument/2006/relationships" r:embed="rId9"/>
                    <a:stretch>
                      <a:fillRect/>
                    </a:stretch>
                  </pic:blipFill>
                  <pic:spPr>
                    <a:xfrm>
                      <a:off x="0" y="0"/>
                      <a:ext cx="2628900" cy="3333750"/>
                    </a:xfrm>
                    <a:prstGeom prst="rect">
                      <a:avLst/>
                    </a:prstGeom>
                  </pic:spPr>
                </pic:pic>
              </a:graphicData>
            </a:graphic>
          </wp:inline>
        </w:drawing>
      </w:r>
    </w:p>
    <w:p>
      <w:pPr>
        <w:pStyle w:val="Heading4"/>
        <w:keepNext w:val="0"/>
        <w:spacing w:before="319" w:after="319"/>
        <w:outlineLvl w:val="9"/>
        <w:rPr>
          <w:b/>
          <w:bCs/>
        </w:rPr>
      </w:pPr>
      <w:r>
        <w:rPr>
          <w:rFonts w:ascii="Times New Roman" w:eastAsia="Times New Roman" w:hAnsi="Times New Roman" w:cs="Times New Roman"/>
          <w:i w:val="0"/>
        </w:rPr>
        <w:t>Aco Vidovič</w:t>
      </w:r>
    </w:p>
    <w:p>
      <w:r>
        <w:t>Aco Vidovič, strokovnjak za QHHT®. Izobražen in certificiran s strani Dolores Cannon.</w:t>
      </w:r>
    </w:p>
    <w:p>
      <w:r>
        <w:fldChar w:fldCharType="begin"/>
      </w:r>
      <w:r>
        <w:instrText xml:space="preserve"> HYPERLINK "mailto:acovid@gmail.com" </w:instrText>
      </w:r>
      <w:r>
        <w:fldChar w:fldCharType="separate"/>
      </w:r>
      <w:r>
        <w:fldChar w:fldCharType="end"/>
      </w:r>
      <w:r>
        <w:fldChar w:fldCharType="begin"/>
      </w:r>
      <w:r>
        <w:instrText xml:space="preserve"> HYPERLINK "https://www.facebook.com/aco.vidovic.9" \t "_blank" </w:instrText>
      </w:r>
      <w:r>
        <w:fldChar w:fldCharType="separate"/>
      </w:r>
      <w:r>
        <w:fldChar w:fldCharType="end"/>
      </w:r>
    </w:p>
    <w:p>
      <w:r>
        <w:t>Lokacija: Domžale, Slovenija.</w:t>
      </w:r>
      <w:r>
        <w:br/>
      </w:r>
      <w:r>
        <w:t>Seanse so na voljo v slovenskem, hrvaškem, srbskem in angleškem jeziku.</w:t>
      </w:r>
    </w:p>
    <w:p>
      <w:pPr>
        <w:bidi w:val="0"/>
        <w:spacing w:before="240" w:after="240"/>
        <w:rPr>
          <w:rStyle w:val="wpcf7-form-control-wrapyour-name"/>
          <w:rFonts w:ascii="Arial" w:eastAsia="Arial" w:hAnsi="Arial" w:cs="Arial"/>
          <w:sz w:val="24"/>
          <w:szCs w:val="24"/>
          <w:lang w:val="en-US" w:eastAsia="en-US"/>
        </w:rPr>
      </w:pPr>
      <w:r>
        <w:rPr>
          <w:lang w:val="en-US" w:eastAsia="en-US"/>
        </w:rPr>
        <w:t>Ime in priimek (obvezno)</w:t>
      </w:r>
      <w:r>
        <w:rPr>
          <w:lang w:val="en-US" w:eastAsia="en-US"/>
        </w:rPr>
        <w:br/>
      </w:r>
      <w:r>
        <w:rPr>
          <w:rStyle w:val="wpcf7-form-control-wrapyour-name"/>
          <w:rFonts w:ascii="Arial" w:eastAsia="Arial" w:hAnsi="Arial" w:cs="Arial"/>
          <w:sz w:val="24"/>
          <w:szCs w:val="24"/>
          <w:lang w:val="en-US" w:eastAsia="en-US"/>
        </w:rPr>
        <w:fldChar w:fldCharType="begin">
          <w:ffData>
            <w:name w:val="your-name"/>
            <w:enabled/>
            <w:calcOnExit w:val="0"/>
            <w:textInput/>
          </w:ffData>
        </w:fldChar>
      </w:r>
      <w:r>
        <w:rPr>
          <w:rStyle w:val="wpcf7-form-control-wrapyour-name"/>
          <w:rFonts w:ascii="Arial" w:eastAsia="Arial" w:hAnsi="Arial" w:cs="Arial"/>
          <w:sz w:val="24"/>
          <w:szCs w:val="24"/>
          <w:lang w:val="en-US" w:eastAsia="en-US"/>
        </w:rPr>
        <w:instrText xml:space="preserve"> FORMTEXT </w:instrText>
      </w:r>
      <w:r>
        <w:rPr>
          <w:rStyle w:val="wpcf7-form-control-wrapyour-name"/>
          <w:rFonts w:ascii="Arial" w:eastAsia="Arial" w:hAnsi="Arial" w:cs="Arial"/>
          <w:sz w:val="24"/>
          <w:szCs w:val="24"/>
          <w:lang w:val="en-US" w:eastAsia="en-US"/>
        </w:rPr>
        <w:fldChar w:fldCharType="separate"/>
      </w:r>
      <w:r>
        <w:rPr>
          <w:rStyle w:val="wpcf7-form-control-wrapyour-name"/>
          <w:rFonts w:ascii="Arial" w:eastAsia="Arial" w:hAnsi="Arial" w:cs="Arial"/>
          <w:sz w:val="24"/>
          <w:szCs w:val="24"/>
          <w:lang w:val="en-US" w:eastAsia="en-US"/>
        </w:rPr>
        <w:t> </w:t>
      </w:r>
      <w:r>
        <w:rPr>
          <w:rStyle w:val="wpcf7-form-control-wrapyour-name"/>
          <w:rFonts w:ascii="Arial" w:eastAsia="Arial" w:hAnsi="Arial" w:cs="Arial"/>
          <w:sz w:val="24"/>
          <w:szCs w:val="24"/>
          <w:lang w:val="en-US" w:eastAsia="en-US"/>
        </w:rPr>
        <w:t> </w:t>
      </w:r>
      <w:r>
        <w:rPr>
          <w:rStyle w:val="wpcf7-form-control-wrapyour-name"/>
          <w:rFonts w:ascii="Arial" w:eastAsia="Arial" w:hAnsi="Arial" w:cs="Arial"/>
          <w:sz w:val="24"/>
          <w:szCs w:val="24"/>
          <w:lang w:val="en-US" w:eastAsia="en-US"/>
        </w:rPr>
        <w:t> </w:t>
      </w:r>
      <w:r>
        <w:rPr>
          <w:rStyle w:val="wpcf7-form-control-wrapyour-name"/>
          <w:rFonts w:ascii="Arial" w:eastAsia="Arial" w:hAnsi="Arial" w:cs="Arial"/>
          <w:sz w:val="24"/>
          <w:szCs w:val="24"/>
          <w:lang w:val="en-US" w:eastAsia="en-US"/>
        </w:rPr>
        <w:t> </w:t>
      </w:r>
      <w:r>
        <w:rPr>
          <w:rStyle w:val="wpcf7-form-control-wrapyour-name"/>
          <w:rFonts w:ascii="Arial" w:eastAsia="Arial" w:hAnsi="Arial" w:cs="Arial"/>
          <w:sz w:val="24"/>
          <w:szCs w:val="24"/>
          <w:lang w:val="en-US" w:eastAsia="en-US"/>
        </w:rPr>
        <w:t> </w:t>
      </w:r>
      <w:r>
        <w:rPr>
          <w:rStyle w:val="wpcf7-form-control-wrapyour-name"/>
          <w:rFonts w:ascii="Arial" w:eastAsia="Arial" w:hAnsi="Arial" w:cs="Arial"/>
          <w:sz w:val="24"/>
          <w:szCs w:val="24"/>
          <w:lang w:val="en-US" w:eastAsia="en-US"/>
        </w:rPr>
        <w:fldChar w:fldCharType="end"/>
      </w:r>
      <w:r>
        <w:rPr>
          <w:lang w:val="en-US" w:eastAsia="en-US"/>
        </w:rPr>
        <w:t xml:space="preserve"> </w:t>
      </w:r>
    </w:p>
    <w:p>
      <w:pPr>
        <w:bidi w:val="0"/>
        <w:spacing w:before="240" w:after="240"/>
        <w:rPr>
          <w:rStyle w:val="wpcf7-form-control-wrapyour-email"/>
          <w:rFonts w:ascii="Arial" w:eastAsia="Arial" w:hAnsi="Arial" w:cs="Arial"/>
          <w:sz w:val="24"/>
          <w:szCs w:val="24"/>
          <w:lang w:val="en-US" w:eastAsia="en-US"/>
        </w:rPr>
      </w:pPr>
      <w:r>
        <w:rPr>
          <w:lang w:val="en-US" w:eastAsia="en-US"/>
        </w:rPr>
        <w:t>Email naslov (obvezno)</w:t>
      </w:r>
      <w:r>
        <w:rPr>
          <w:lang w:val="en-US" w:eastAsia="en-US"/>
        </w:rPr>
        <w:br/>
      </w:r>
      <w:r>
        <w:rPr>
          <w:rStyle w:val="wpcf7-form-control-wrapyour-email"/>
          <w:rFonts w:ascii="Arial" w:eastAsia="Arial" w:hAnsi="Arial" w:cs="Arial"/>
          <w:sz w:val="24"/>
          <w:szCs w:val="24"/>
          <w:lang w:val="en-US" w:eastAsia="en-US"/>
        </w:rPr>
        <w:fldChar w:fldCharType="begin">
          <w:ffData>
            <w:name w:val="your-email"/>
            <w:enabled/>
            <w:calcOnExit w:val="0"/>
            <w:textInput/>
          </w:ffData>
        </w:fldChar>
      </w:r>
      <w:r>
        <w:rPr>
          <w:rStyle w:val="wpcf7-form-control-wrapyour-email"/>
          <w:rFonts w:ascii="Arial" w:eastAsia="Arial" w:hAnsi="Arial" w:cs="Arial"/>
          <w:sz w:val="24"/>
          <w:szCs w:val="24"/>
          <w:lang w:val="en-US" w:eastAsia="en-US"/>
        </w:rPr>
        <w:instrText xml:space="preserve"> FORMTEXT </w:instrText>
      </w:r>
      <w:r>
        <w:rPr>
          <w:rStyle w:val="wpcf7-form-control-wrapyour-email"/>
          <w:rFonts w:ascii="Arial" w:eastAsia="Arial" w:hAnsi="Arial" w:cs="Arial"/>
          <w:sz w:val="24"/>
          <w:szCs w:val="24"/>
          <w:lang w:val="en-US" w:eastAsia="en-US"/>
        </w:rPr>
        <w:fldChar w:fldCharType="separate"/>
      </w:r>
      <w:r>
        <w:rPr>
          <w:rStyle w:val="wpcf7-form-control-wrapyour-email"/>
          <w:rFonts w:ascii="Arial" w:eastAsia="Arial" w:hAnsi="Arial" w:cs="Arial"/>
          <w:sz w:val="24"/>
          <w:szCs w:val="24"/>
          <w:lang w:val="en-US" w:eastAsia="en-US"/>
        </w:rPr>
        <w:t> </w:t>
      </w:r>
      <w:r>
        <w:rPr>
          <w:rStyle w:val="wpcf7-form-control-wrapyour-email"/>
          <w:rFonts w:ascii="Arial" w:eastAsia="Arial" w:hAnsi="Arial" w:cs="Arial"/>
          <w:sz w:val="24"/>
          <w:szCs w:val="24"/>
          <w:lang w:val="en-US" w:eastAsia="en-US"/>
        </w:rPr>
        <w:t> </w:t>
      </w:r>
      <w:r>
        <w:rPr>
          <w:rStyle w:val="wpcf7-form-control-wrapyour-email"/>
          <w:rFonts w:ascii="Arial" w:eastAsia="Arial" w:hAnsi="Arial" w:cs="Arial"/>
          <w:sz w:val="24"/>
          <w:szCs w:val="24"/>
          <w:lang w:val="en-US" w:eastAsia="en-US"/>
        </w:rPr>
        <w:t> </w:t>
      </w:r>
      <w:r>
        <w:rPr>
          <w:rStyle w:val="wpcf7-form-control-wrapyour-email"/>
          <w:rFonts w:ascii="Arial" w:eastAsia="Arial" w:hAnsi="Arial" w:cs="Arial"/>
          <w:sz w:val="24"/>
          <w:szCs w:val="24"/>
          <w:lang w:val="en-US" w:eastAsia="en-US"/>
        </w:rPr>
        <w:t> </w:t>
      </w:r>
      <w:r>
        <w:rPr>
          <w:rStyle w:val="wpcf7-form-control-wrapyour-email"/>
          <w:rFonts w:ascii="Arial" w:eastAsia="Arial" w:hAnsi="Arial" w:cs="Arial"/>
          <w:sz w:val="24"/>
          <w:szCs w:val="24"/>
          <w:lang w:val="en-US" w:eastAsia="en-US"/>
        </w:rPr>
        <w:t> </w:t>
      </w:r>
      <w:r>
        <w:rPr>
          <w:rStyle w:val="wpcf7-form-control-wrapyour-email"/>
          <w:rFonts w:ascii="Arial" w:eastAsia="Arial" w:hAnsi="Arial" w:cs="Arial"/>
          <w:sz w:val="24"/>
          <w:szCs w:val="24"/>
          <w:lang w:val="en-US" w:eastAsia="en-US"/>
        </w:rPr>
        <w:fldChar w:fldCharType="end"/>
      </w:r>
      <w:r>
        <w:rPr>
          <w:lang w:val="en-US" w:eastAsia="en-US"/>
        </w:rPr>
        <w:t xml:space="preserve"> </w:t>
      </w:r>
    </w:p>
    <w:p>
      <w:pPr>
        <w:bidi w:val="0"/>
        <w:spacing w:before="240" w:after="240"/>
        <w:rPr>
          <w:rStyle w:val="wpcf7-form-control-wrapyour-subject"/>
          <w:rFonts w:ascii="Arial" w:eastAsia="Arial" w:hAnsi="Arial" w:cs="Arial"/>
          <w:sz w:val="24"/>
          <w:szCs w:val="24"/>
          <w:lang w:val="en-US" w:eastAsia="en-US"/>
        </w:rPr>
      </w:pPr>
      <w:r>
        <w:rPr>
          <w:lang w:val="en-US" w:eastAsia="en-US"/>
        </w:rPr>
        <w:t>Zadeva</w:t>
      </w:r>
      <w:r>
        <w:rPr>
          <w:lang w:val="en-US" w:eastAsia="en-US"/>
        </w:rPr>
        <w:br/>
      </w:r>
      <w:r>
        <w:rPr>
          <w:rStyle w:val="wpcf7-form-control-wrapyour-subject"/>
          <w:rFonts w:ascii="Arial" w:eastAsia="Arial" w:hAnsi="Arial" w:cs="Arial"/>
          <w:sz w:val="24"/>
          <w:szCs w:val="24"/>
          <w:lang w:val="en-US" w:eastAsia="en-US"/>
        </w:rPr>
        <w:fldChar w:fldCharType="begin">
          <w:ffData>
            <w:name w:val="your-subject"/>
            <w:enabled/>
            <w:calcOnExit w:val="0"/>
            <w:textInput/>
          </w:ffData>
        </w:fldChar>
      </w:r>
      <w:r>
        <w:rPr>
          <w:rStyle w:val="wpcf7-form-control-wrapyour-subject"/>
          <w:rFonts w:ascii="Arial" w:eastAsia="Arial" w:hAnsi="Arial" w:cs="Arial"/>
          <w:sz w:val="24"/>
          <w:szCs w:val="24"/>
          <w:lang w:val="en-US" w:eastAsia="en-US"/>
        </w:rPr>
        <w:instrText xml:space="preserve"> FORMTEXT </w:instrText>
      </w:r>
      <w:r>
        <w:rPr>
          <w:rStyle w:val="wpcf7-form-control-wrapyour-subject"/>
          <w:rFonts w:ascii="Arial" w:eastAsia="Arial" w:hAnsi="Arial" w:cs="Arial"/>
          <w:sz w:val="24"/>
          <w:szCs w:val="24"/>
          <w:lang w:val="en-US" w:eastAsia="en-US"/>
        </w:rPr>
        <w:fldChar w:fldCharType="separate"/>
      </w:r>
      <w:r>
        <w:rPr>
          <w:rStyle w:val="wpcf7-form-control-wrapyour-subject"/>
          <w:rFonts w:ascii="Arial" w:eastAsia="Arial" w:hAnsi="Arial" w:cs="Arial"/>
          <w:sz w:val="24"/>
          <w:szCs w:val="24"/>
          <w:lang w:val="en-US" w:eastAsia="en-US"/>
        </w:rPr>
        <w:t> </w:t>
      </w:r>
      <w:r>
        <w:rPr>
          <w:rStyle w:val="wpcf7-form-control-wrapyour-subject"/>
          <w:rFonts w:ascii="Arial" w:eastAsia="Arial" w:hAnsi="Arial" w:cs="Arial"/>
          <w:sz w:val="24"/>
          <w:szCs w:val="24"/>
          <w:lang w:val="en-US" w:eastAsia="en-US"/>
        </w:rPr>
        <w:t> </w:t>
      </w:r>
      <w:r>
        <w:rPr>
          <w:rStyle w:val="wpcf7-form-control-wrapyour-subject"/>
          <w:rFonts w:ascii="Arial" w:eastAsia="Arial" w:hAnsi="Arial" w:cs="Arial"/>
          <w:sz w:val="24"/>
          <w:szCs w:val="24"/>
          <w:lang w:val="en-US" w:eastAsia="en-US"/>
        </w:rPr>
        <w:t> </w:t>
      </w:r>
      <w:r>
        <w:rPr>
          <w:rStyle w:val="wpcf7-form-control-wrapyour-subject"/>
          <w:rFonts w:ascii="Arial" w:eastAsia="Arial" w:hAnsi="Arial" w:cs="Arial"/>
          <w:sz w:val="24"/>
          <w:szCs w:val="24"/>
          <w:lang w:val="en-US" w:eastAsia="en-US"/>
        </w:rPr>
        <w:t> </w:t>
      </w:r>
      <w:r>
        <w:rPr>
          <w:rStyle w:val="wpcf7-form-control-wrapyour-subject"/>
          <w:rFonts w:ascii="Arial" w:eastAsia="Arial" w:hAnsi="Arial" w:cs="Arial"/>
          <w:sz w:val="24"/>
          <w:szCs w:val="24"/>
          <w:lang w:val="en-US" w:eastAsia="en-US"/>
        </w:rPr>
        <w:t> </w:t>
      </w:r>
      <w:r>
        <w:rPr>
          <w:rStyle w:val="wpcf7-form-control-wrapyour-subject"/>
          <w:rFonts w:ascii="Arial" w:eastAsia="Arial" w:hAnsi="Arial" w:cs="Arial"/>
          <w:sz w:val="24"/>
          <w:szCs w:val="24"/>
          <w:lang w:val="en-US" w:eastAsia="en-US"/>
        </w:rPr>
        <w:fldChar w:fldCharType="end"/>
      </w:r>
      <w:r>
        <w:rPr>
          <w:lang w:val="en-US" w:eastAsia="en-US"/>
        </w:rPr>
        <w:t xml:space="preserve"> </w:t>
      </w:r>
    </w:p>
    <w:p>
      <w:pPr>
        <w:bidi w:val="0"/>
        <w:spacing w:before="240" w:after="240"/>
        <w:rPr>
          <w:lang w:val="en-US" w:eastAsia="en-US"/>
        </w:rPr>
      </w:pPr>
      <w:r>
        <w:rPr>
          <w:lang w:val="en-US" w:eastAsia="en-US"/>
        </w:rPr>
        <w:t>Vaše sporočilo</w:t>
      </w:r>
      <w:r>
        <w:rPr>
          <w:lang w:val="en-US" w:eastAsia="en-US"/>
        </w:rPr>
        <w:br/>
      </w:r>
      <w:r>
        <w:pict>
          <v:shape id="_x0000_i1031" type="#_x0000_t202" style="width:2in;height:28pt">
            <v:textbox inset="2pt,2pt,2pt,2pt">
              <w:txbxContent>
                <w:p/>
              </w:txbxContent>
            </v:textbox>
          </v:shape>
        </w:pict>
      </w:r>
    </w:p>
    <w:p>
      <w:pPr>
        <w:pBdr>
          <w:top w:val="single" w:sz="6" w:space="0" w:color="C1C1C1"/>
          <w:left w:val="single" w:sz="6" w:space="0" w:color="C1C1C1"/>
          <w:bottom w:val="single" w:sz="6" w:space="0" w:color="C1C1C1"/>
          <w:right w:val="single" w:sz="6" w:space="0" w:color="C1C1C1"/>
        </w:pBdr>
        <w:shd w:val="clear" w:color="auto" w:fill="F9F9F9"/>
        <w:bidi w:val="0"/>
        <w:spacing w:before="0" w:after="0"/>
        <w:ind w:left="15" w:right="15"/>
        <w:rPr>
          <w:lang w:val="en-US" w:eastAsia="en-US"/>
        </w:rPr>
      </w:pPr>
      <w:r>
        <w:pict>
          <v:shape id="_x0000_i1032" type="#_x0000_t202" style="width:187.5pt;height:30pt">
            <v:textbox inset="0,0,0,0">
              <w:txbxContent>
                <w:p/>
              </w:txbxContent>
            </v:textbox>
          </v:shape>
        </w:pict>
      </w:r>
    </w:p>
    <w:p>
      <w:pPr>
        <w:bidi w:val="0"/>
        <w:spacing w:before="240" w:after="240"/>
        <w:rPr>
          <w:lang w:val="en-US" w:eastAsia="en-US"/>
        </w:rPr>
      </w:pPr>
    </w:p>
    <w:p>
      <w:pPr>
        <w:bidi w:val="0"/>
        <w:rPr>
          <w:rFonts w:ascii="Arial" w:eastAsia="Arial" w:hAnsi="Arial" w:cs="Arial"/>
          <w:sz w:val="24"/>
          <w:szCs w:val="24"/>
          <w:lang w:val="en-US" w:eastAsia="en-US"/>
        </w:rPr>
      </w:pPr>
      <w:r>
        <w:rPr>
          <w:rFonts w:ascii="Arial" w:eastAsia="Arial" w:hAnsi="Arial" w:cs="Arial"/>
          <w:sz w:val="24"/>
          <w:szCs w:val="24"/>
          <w:lang w:val="en-US" w:eastAsia="en-US"/>
        </w:rPr>
        <w:fldChar w:fldCharType="begin"/>
      </w:r>
      <w:r>
        <w:rPr>
          <w:rFonts w:ascii="Arial" w:eastAsia="Arial" w:hAnsi="Arial" w:cs="Arial"/>
          <w:sz w:val="24"/>
          <w:szCs w:val="24"/>
          <w:lang w:val="en-US" w:eastAsia="en-US"/>
        </w:rPr>
        <w:instrText>MACROBUTTON DoFieldClick  [Pošlji]</w:instrText>
      </w:r>
      <w:r>
        <w:rPr>
          <w:rFonts w:ascii="Arial" w:eastAsia="Arial" w:hAnsi="Arial" w:cs="Arial"/>
          <w:sz w:val="24"/>
          <w:szCs w:val="24"/>
          <w:lang w:val="en-US" w:eastAsia="en-US"/>
        </w:rPr>
        <w:fldChar w:fldCharType="end"/>
      </w:r>
    </w:p>
    <w:p>
      <w:r>
        <w:pict>
          <v:rect id="_x0000_i1033" style="width:468pt;height:1.5pt" o:hrpct="1000" o:hralign="center" o:hrstd="t" o:hr="t" filled="t" fillcolor="gray" stroked="f">
            <v:path strokeok="f"/>
          </v:rect>
        </w:pict>
      </w:r>
    </w:p>
    <w:p>
      <w:pPr>
        <w:pStyle w:val="Heading1"/>
        <w:keepNext w:val="0"/>
        <w:spacing w:before="322" w:after="322"/>
        <w:outlineLvl w:val="9"/>
        <w:rPr>
          <w:b/>
          <w:bCs/>
          <w:sz w:val="48"/>
          <w:szCs w:val="48"/>
        </w:rPr>
      </w:pPr>
      <w:r>
        <w:rPr>
          <w:rFonts w:ascii="Times New Roman" w:eastAsia="Times New Roman" w:hAnsi="Times New Roman" w:cs="Times New Roman"/>
          <w:i w:val="0"/>
        </w:rPr>
        <w:t xml:space="preserve">12 Densities - SR </w:t>
      </w:r>
    </w:p>
    <w:p>
      <w:pPr>
        <w:spacing w:before="240" w:after="240"/>
      </w:pPr>
      <w:r>
        <w:t>Published Date : August 31, 2017</w:t>
      </w:r>
    </w:p>
    <w:p>
      <w:r>
        <w:fldChar w:fldCharType="begin"/>
      </w:r>
      <w:r>
        <w:instrText xml:space="preserve"> HYPERLINK \l "qhht" </w:instrText>
      </w:r>
      <w:r>
        <w:fldChar w:fldCharType="separate"/>
      </w:r>
    </w:p>
    <w:p>
      <w:pPr>
        <w:rPr>
          <w:color w:val="0000EE"/>
          <w:sz w:val="72"/>
          <w:szCs w:val="72"/>
          <w:u w:val="single" w:color="0000EE"/>
        </w:rPr>
      </w:pPr>
      <w:r>
        <w:rPr>
          <w:i/>
          <w:iCs/>
          <w:color w:val="0000EE"/>
          <w:sz w:val="72"/>
          <w:szCs w:val="72"/>
          <w:u w:val="single" w:color="0000EE"/>
        </w:rPr>
        <w:t>grain</w:t>
      </w:r>
    </w:p>
    <w:p>
      <w:pPr>
        <w:pStyle w:val="Heading4"/>
        <w:keepNext w:val="0"/>
        <w:spacing w:before="319" w:after="319"/>
        <w:outlineLvl w:val="9"/>
        <w:rPr>
          <w:b/>
          <w:bCs/>
          <w:color w:val="0000EE"/>
          <w:u w:val="single" w:color="0000EE"/>
        </w:rPr>
      </w:pPr>
      <w:r>
        <w:rPr>
          <w:rFonts w:ascii="Times New Roman" w:eastAsia="Times New Roman" w:hAnsi="Times New Roman" w:cs="Times New Roman"/>
          <w:i w:val="0"/>
          <w:color w:val="0000EE"/>
          <w:u w:val="single" w:color="0000EE"/>
        </w:rPr>
        <w:t>Hipnoza</w:t>
      </w:r>
      <w:r>
        <w:rPr>
          <w:rFonts w:ascii="Times New Roman" w:eastAsia="Times New Roman" w:hAnsi="Times New Roman" w:cs="Times New Roman"/>
          <w:i w:val="0"/>
          <w:color w:val="0000EE"/>
          <w:u w:val="single" w:color="0000EE"/>
        </w:rPr>
        <w:fldChar w:fldCharType="end"/>
      </w:r>
    </w:p>
    <w:p>
      <w:r>
        <w:fldChar w:fldCharType="begin"/>
      </w:r>
      <w:r>
        <w:instrText xml:space="preserve"> HYPERLINK \l "subconscious" </w:instrText>
      </w:r>
      <w:r>
        <w:fldChar w:fldCharType="separate"/>
      </w:r>
    </w:p>
    <w:p>
      <w:pPr>
        <w:rPr>
          <w:color w:val="0000EE"/>
          <w:sz w:val="72"/>
          <w:szCs w:val="72"/>
          <w:u w:val="single" w:color="0000EE"/>
        </w:rPr>
      </w:pPr>
      <w:r>
        <w:rPr>
          <w:i/>
          <w:iCs/>
          <w:color w:val="0000EE"/>
          <w:sz w:val="72"/>
          <w:szCs w:val="72"/>
          <w:u w:val="single" w:color="0000EE"/>
        </w:rPr>
        <w:t>record_voice_over</w:t>
      </w:r>
    </w:p>
    <w:p>
      <w:pPr>
        <w:pStyle w:val="Heading4"/>
        <w:keepNext w:val="0"/>
        <w:spacing w:before="319" w:after="319"/>
        <w:outlineLvl w:val="9"/>
        <w:rPr>
          <w:b/>
          <w:bCs/>
          <w:color w:val="0000EE"/>
          <w:u w:val="single" w:color="0000EE"/>
        </w:rPr>
      </w:pPr>
      <w:r>
        <w:rPr>
          <w:rFonts w:ascii="Times New Roman" w:eastAsia="Times New Roman" w:hAnsi="Times New Roman" w:cs="Times New Roman"/>
          <w:i w:val="0"/>
          <w:color w:val="0000EE"/>
          <w:u w:val="single" w:color="0000EE"/>
        </w:rPr>
        <w:t>Podsvest</w:t>
      </w:r>
      <w:r>
        <w:rPr>
          <w:rFonts w:ascii="Times New Roman" w:eastAsia="Times New Roman" w:hAnsi="Times New Roman" w:cs="Times New Roman"/>
          <w:i w:val="0"/>
          <w:color w:val="0000EE"/>
          <w:u w:val="single" w:color="0000EE"/>
        </w:rPr>
        <w:fldChar w:fldCharType="end"/>
      </w:r>
    </w:p>
    <w:p>
      <w:r>
        <w:fldChar w:fldCharType="begin"/>
      </w:r>
      <w:r>
        <w:instrText xml:space="preserve"> HYPERLINK \l "healing" </w:instrText>
      </w:r>
      <w:r>
        <w:fldChar w:fldCharType="separate"/>
      </w:r>
    </w:p>
    <w:p>
      <w:pPr>
        <w:rPr>
          <w:color w:val="0000EE"/>
          <w:sz w:val="72"/>
          <w:szCs w:val="72"/>
          <w:u w:val="single" w:color="0000EE"/>
        </w:rPr>
      </w:pPr>
      <w:r>
        <w:rPr>
          <w:i/>
          <w:iCs/>
          <w:color w:val="0000EE"/>
          <w:sz w:val="72"/>
          <w:szCs w:val="72"/>
          <w:u w:val="single" w:color="0000EE"/>
        </w:rPr>
        <w:t>touch_app</w:t>
      </w:r>
    </w:p>
    <w:p>
      <w:pPr>
        <w:pStyle w:val="Heading4"/>
        <w:keepNext w:val="0"/>
        <w:spacing w:before="319" w:after="319"/>
        <w:outlineLvl w:val="9"/>
        <w:rPr>
          <w:b/>
          <w:bCs/>
          <w:color w:val="0000EE"/>
          <w:u w:val="single" w:color="0000EE"/>
        </w:rPr>
      </w:pPr>
      <w:r>
        <w:rPr>
          <w:rFonts w:ascii="Times New Roman" w:eastAsia="Times New Roman" w:hAnsi="Times New Roman" w:cs="Times New Roman"/>
          <w:i w:val="0"/>
          <w:color w:val="0000EE"/>
          <w:u w:val="single" w:color="0000EE"/>
        </w:rPr>
        <w:t>Isceljivanje</w:t>
      </w:r>
      <w:r>
        <w:rPr>
          <w:rFonts w:ascii="Times New Roman" w:eastAsia="Times New Roman" w:hAnsi="Times New Roman" w:cs="Times New Roman"/>
          <w:i w:val="0"/>
          <w:color w:val="0000EE"/>
          <w:u w:val="single" w:color="0000EE"/>
        </w:rPr>
        <w:fldChar w:fldCharType="end"/>
      </w:r>
    </w:p>
    <w:p>
      <w:r>
        <w:fldChar w:fldCharType="begin"/>
      </w:r>
      <w:r>
        <w:instrText xml:space="preserve"> HYPERLINK \l "session" </w:instrText>
      </w:r>
      <w:r>
        <w:fldChar w:fldCharType="separate"/>
      </w:r>
    </w:p>
    <w:p>
      <w:pPr>
        <w:rPr>
          <w:color w:val="0000EE"/>
          <w:sz w:val="72"/>
          <w:szCs w:val="72"/>
          <w:u w:val="single" w:color="0000EE"/>
        </w:rPr>
      </w:pPr>
      <w:r>
        <w:rPr>
          <w:i/>
          <w:iCs/>
          <w:color w:val="0000EE"/>
          <w:sz w:val="72"/>
          <w:szCs w:val="72"/>
          <w:u w:val="single" w:color="0000EE"/>
        </w:rPr>
        <w:t>airline_seat_flat_angled</w:t>
      </w:r>
    </w:p>
    <w:p>
      <w:pPr>
        <w:pStyle w:val="Heading4"/>
        <w:keepNext w:val="0"/>
        <w:spacing w:before="319" w:after="319"/>
        <w:outlineLvl w:val="9"/>
        <w:rPr>
          <w:b/>
          <w:bCs/>
          <w:color w:val="0000EE"/>
          <w:u w:val="single" w:color="0000EE"/>
        </w:rPr>
      </w:pPr>
      <w:r>
        <w:rPr>
          <w:rFonts w:ascii="Times New Roman" w:eastAsia="Times New Roman" w:hAnsi="Times New Roman" w:cs="Times New Roman"/>
          <w:i w:val="0"/>
          <w:color w:val="0000EE"/>
          <w:u w:val="single" w:color="0000EE"/>
        </w:rPr>
        <w:t>Tretman</w:t>
      </w:r>
      <w:r>
        <w:rPr>
          <w:rFonts w:ascii="Times New Roman" w:eastAsia="Times New Roman" w:hAnsi="Times New Roman" w:cs="Times New Roman"/>
          <w:i w:val="0"/>
          <w:color w:val="0000EE"/>
          <w:u w:val="single" w:color="0000EE"/>
        </w:rPr>
        <w:fldChar w:fldCharType="end"/>
      </w:r>
    </w:p>
    <w:p>
      <w:r>
        <w:t xml:space="preserve">0+ </w:t>
      </w:r>
    </w:p>
    <w:p>
      <w:pPr>
        <w:pStyle w:val="Heading6"/>
        <w:spacing w:before="375" w:after="375"/>
        <w:outlineLvl w:val="9"/>
        <w:rPr>
          <w:b/>
          <w:bCs/>
          <w:sz w:val="16"/>
          <w:szCs w:val="16"/>
        </w:rPr>
      </w:pPr>
      <w:r>
        <w:rPr>
          <w:rFonts w:ascii="Times New Roman" w:eastAsia="Times New Roman" w:hAnsi="Times New Roman" w:cs="Times New Roman"/>
          <w:i w:val="0"/>
        </w:rPr>
        <w:t xml:space="preserve">zahvalnih duša </w:t>
      </w:r>
    </w:p>
    <w:p>
      <w:pPr>
        <w:pStyle w:val="Heading4"/>
        <w:keepNext w:val="0"/>
        <w:spacing w:before="319" w:after="319"/>
        <w:outlineLvl w:val="9"/>
        <w:rPr>
          <w:b/>
          <w:bCs/>
        </w:rPr>
      </w:pPr>
      <w:r>
        <w:rPr>
          <w:rFonts w:ascii="Times New Roman" w:eastAsia="Times New Roman" w:hAnsi="Times New Roman" w:cs="Times New Roman"/>
          <w:i w:val="0"/>
        </w:rPr>
        <w:t>Čim sam se upoznao sa Quantum Healing Hypnosis, osetio sam da ona čoveku zaista može pomoći. Tokom šest godina svoje prakse QHHT terapeuta zapažaosam, kako transformira razne aspekte ljudskih života, pruža nove uvide i daje mogućnosti  za promene i isceljenje.</w:t>
      </w:r>
    </w:p>
    <w:p>
      <w:pPr>
        <w:spacing w:before="240" w:after="240"/>
        <w:jc w:val="right"/>
      </w:pPr>
      <w:r>
        <w:t>Aco Vidovič</w:t>
      </w:r>
    </w:p>
    <w:p>
      <w:pPr>
        <w:rPr>
          <w:sz w:val="53"/>
          <w:szCs w:val="53"/>
        </w:rPr>
      </w:pPr>
      <w:r>
        <w:rPr>
          <w:sz w:val="53"/>
          <w:szCs w:val="53"/>
        </w:rPr>
        <w:fldChar w:fldCharType="begin"/>
      </w:r>
      <w:r>
        <w:rPr>
          <w:sz w:val="53"/>
          <w:szCs w:val="53"/>
        </w:rPr>
        <w:instrText xml:space="preserve"> HYPERLINK "mailto:acovid@gmail.com" \t "_blank" </w:instrText>
      </w:r>
      <w:r>
        <w:rPr>
          <w:sz w:val="53"/>
          <w:szCs w:val="53"/>
        </w:rPr>
        <w:fldChar w:fldCharType="separate"/>
      </w:r>
      <w:r>
        <w:rPr>
          <w:sz w:val="53"/>
          <w:szCs w:val="53"/>
        </w:rPr>
        <w:fldChar w:fldCharType="end"/>
      </w:r>
    </w:p>
    <w:p>
      <w:pPr>
        <w:rPr>
          <w:sz w:val="53"/>
          <w:szCs w:val="53"/>
        </w:rPr>
      </w:pPr>
      <w:r>
        <w:rPr>
          <w:sz w:val="53"/>
          <w:szCs w:val="53"/>
        </w:rPr>
        <w:t>Email</w:t>
      </w:r>
    </w:p>
    <w:p>
      <w:pPr>
        <w:rPr>
          <w:sz w:val="53"/>
          <w:szCs w:val="53"/>
        </w:rPr>
      </w:pPr>
      <w:r>
        <w:rPr>
          <w:sz w:val="53"/>
          <w:szCs w:val="53"/>
        </w:rPr>
        <w:fldChar w:fldCharType="begin"/>
      </w:r>
      <w:r>
        <w:rPr>
          <w:sz w:val="53"/>
          <w:szCs w:val="53"/>
        </w:rPr>
        <w:instrText xml:space="preserve"> HYPERLINK "https://www.facebook.com/aco.vidovic.9" \t "_blank" </w:instrText>
      </w:r>
      <w:r>
        <w:rPr>
          <w:sz w:val="53"/>
          <w:szCs w:val="53"/>
        </w:rPr>
        <w:fldChar w:fldCharType="separate"/>
      </w:r>
      <w:r>
        <w:rPr>
          <w:sz w:val="53"/>
          <w:szCs w:val="53"/>
        </w:rPr>
        <w:fldChar w:fldCharType="end"/>
      </w:r>
    </w:p>
    <w:p>
      <w:pPr>
        <w:rPr>
          <w:sz w:val="53"/>
          <w:szCs w:val="53"/>
        </w:rPr>
      </w:pPr>
      <w:r>
        <w:rPr>
          <w:sz w:val="53"/>
          <w:szCs w:val="53"/>
        </w:rPr>
        <w:t>Facebook</w:t>
      </w:r>
    </w:p>
    <w:p>
      <w:r>
        <w:fldChar w:fldCharType="begin"/>
      </w:r>
      <w:r>
        <w:instrText xml:space="preserve"> HYPERLINK "http://www.12densities.com/sr/assets/kako-deluje/" </w:instrText>
      </w:r>
      <w:r>
        <w:fldChar w:fldCharType="separate"/>
      </w:r>
    </w:p>
    <w:p>
      <w:pPr>
        <w:rPr>
          <w:color w:val="6600CC"/>
          <w:u w:val="single" w:color="6600CC"/>
          <w:shd w:val="clear" w:color="auto" w:fill="8224E3"/>
        </w:rPr>
      </w:pPr>
      <w:r>
        <w:rPr>
          <w:strike w:val="0"/>
          <w:color w:val="6600CC"/>
          <w:u w:val="none" w:color="6600CC"/>
          <w:shd w:val="clear" w:color="auto" w:fill="8224E3"/>
        </w:rPr>
        <w:drawing>
          <wp:inline>
            <wp:extent cx="3714750" cy="2571750"/>
            <wp:docPr id="100034" name="" descr="Kako deluj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393637" name=""/>
                    <pic:cNvPicPr>
                      <a:picLocks noChangeAspect="1"/>
                    </pic:cNvPicPr>
                  </pic:nvPicPr>
                  <pic:blipFill>
                    <a:blip xmlns:r="http://schemas.openxmlformats.org/officeDocument/2006/relationships" r:embed="rId4"/>
                    <a:stretch>
                      <a:fillRect/>
                    </a:stretch>
                  </pic:blipFill>
                  <pic:spPr>
                    <a:xfrm>
                      <a:off x="0" y="0"/>
                      <a:ext cx="3714750" cy="2571750"/>
                    </a:xfrm>
                    <a:prstGeom prst="rect">
                      <a:avLst/>
                    </a:prstGeom>
                  </pic:spPr>
                </pic:pic>
              </a:graphicData>
            </a:graphic>
          </wp:inline>
        </w:drawing>
      </w:r>
    </w:p>
    <w:p>
      <w:pPr>
        <w:pStyle w:val="Heading2"/>
        <w:keepNext w:val="0"/>
        <w:spacing w:before="299" w:after="299"/>
        <w:outlineLvl w:val="9"/>
        <w:rPr>
          <w:b/>
          <w:bCs/>
          <w:color w:val="6600CC"/>
          <w:sz w:val="36"/>
          <w:szCs w:val="36"/>
          <w:u w:val="single" w:color="6600CC"/>
          <w:shd w:val="clear" w:color="auto" w:fill="8224E3"/>
        </w:rPr>
      </w:pPr>
      <w:r>
        <w:rPr>
          <w:rFonts w:ascii="Times New Roman" w:eastAsia="Times New Roman" w:hAnsi="Times New Roman" w:cs="Times New Roman"/>
          <w:i w:val="0"/>
          <w:iCs w:val="0"/>
          <w:color w:val="6600CC"/>
          <w:u w:val="single" w:color="6600CC"/>
          <w:shd w:val="clear" w:color="auto" w:fill="8224E3"/>
        </w:rPr>
        <w:t>Kako deluje</w:t>
      </w:r>
    </w:p>
    <w:p>
      <w:pPr>
        <w:rPr>
          <w:rStyle w:val="w-portfolio-item-text"/>
          <w:color w:val="6600CC"/>
          <w:sz w:val="31"/>
          <w:szCs w:val="31"/>
          <w:u w:val="single" w:color="6600CC"/>
          <w:shd w:val="clear" w:color="auto" w:fill="8224E3"/>
        </w:rPr>
      </w:pPr>
      <w:r>
        <w:rPr>
          <w:rStyle w:val="w-portfolio-item-text"/>
          <w:color w:val="6600CC"/>
          <w:sz w:val="31"/>
          <w:szCs w:val="31"/>
          <w:u w:val="single" w:color="6600CC"/>
          <w:shd w:val="clear" w:color="auto" w:fill="8224E3"/>
        </w:rPr>
        <w:t>Learn more</w:t>
      </w:r>
      <w:r>
        <w:rPr>
          <w:color w:val="6600CC"/>
          <w:u w:val="single" w:color="6600CC"/>
          <w:shd w:val="clear" w:color="auto" w:fill="8224E3"/>
        </w:rPr>
        <w:t xml:space="preserve"> </w:t>
      </w:r>
      <w:r>
        <w:rPr>
          <w:color w:val="6600CC"/>
          <w:u w:val="single" w:color="6600CC"/>
          <w:shd w:val="clear" w:color="auto" w:fill="8224E3"/>
        </w:rPr>
        <w:fldChar w:fldCharType="end"/>
      </w:r>
    </w:p>
    <w:p>
      <w:pPr>
        <w:pStyle w:val="Heading2"/>
        <w:keepNext w:val="0"/>
        <w:spacing w:before="299" w:after="299"/>
        <w:jc w:val="left"/>
        <w:outlineLvl w:val="9"/>
        <w:rPr>
          <w:b/>
          <w:bCs/>
          <w:sz w:val="36"/>
          <w:szCs w:val="36"/>
        </w:rPr>
      </w:pPr>
      <w:r>
        <w:rPr>
          <w:rFonts w:ascii="Times New Roman" w:eastAsia="Times New Roman" w:hAnsi="Times New Roman" w:cs="Times New Roman"/>
          <w:b w:val="0"/>
          <w:bCs w:val="0"/>
          <w:i w:val="0"/>
          <w:iCs w:val="0"/>
        </w:rPr>
        <w:t>Quantum Healing Hypnosis</w:t>
      </w:r>
    </w:p>
    <w:p>
      <w:pPr>
        <w:pStyle w:val="Heading5"/>
        <w:spacing w:before="333" w:after="333"/>
        <w:outlineLvl w:val="9"/>
        <w:rPr>
          <w:b/>
          <w:bCs/>
          <w:sz w:val="20"/>
          <w:szCs w:val="20"/>
        </w:rPr>
      </w:pPr>
      <w:r>
        <w:rPr>
          <w:b/>
          <w:bCs/>
          <w:sz w:val="20"/>
          <w:szCs w:val="20"/>
        </w:rPr>
        <w:fldChar w:fldCharType="begin"/>
      </w:r>
      <w:r>
        <w:rPr>
          <w:b/>
          <w:bCs/>
          <w:sz w:val="20"/>
          <w:szCs w:val="20"/>
        </w:rPr>
        <w:instrText xml:space="preserve"> HYPERLINK "https://www.qhhtofficial.com/" </w:instrText>
      </w:r>
      <w:r>
        <w:rPr>
          <w:b/>
          <w:bCs/>
          <w:sz w:val="20"/>
          <w:szCs w:val="20"/>
        </w:rPr>
        <w:fldChar w:fldCharType="separate"/>
      </w:r>
      <w:r>
        <w:rPr>
          <w:rFonts w:ascii="Times New Roman" w:eastAsia="Times New Roman" w:hAnsi="Times New Roman" w:cs="Times New Roman"/>
          <w:i w:val="0"/>
          <w:iCs w:val="0"/>
          <w:color w:val="0000EE"/>
          <w:u w:val="single" w:color="0000EE"/>
        </w:rPr>
        <w:t xml:space="preserve">Quantum Healing Hypnosis Tehnique </w:t>
      </w:r>
      <w:r>
        <w:rPr>
          <w:rFonts w:ascii="Times New Roman" w:eastAsia="Times New Roman" w:hAnsi="Times New Roman" w:cs="Times New Roman"/>
          <w:i w:val="0"/>
          <w:iCs w:val="0"/>
          <w:color w:val="0000EE"/>
          <w:u w:val="single" w:color="0000EE"/>
        </w:rPr>
        <w:fldChar w:fldCharType="end"/>
      </w:r>
      <w:r>
        <w:rPr>
          <w:rFonts w:ascii="Times New Roman" w:eastAsia="Times New Roman" w:hAnsi="Times New Roman" w:cs="Times New Roman"/>
          <w:i w:val="0"/>
          <w:iCs w:val="0"/>
        </w:rPr>
        <w:t>(QHHT)  je tehnika hipnoze, koja ljudima pomaže u usmeravanju i isceljenju.</w:t>
      </w:r>
    </w:p>
    <w:p>
      <w:pPr>
        <w:pStyle w:val="Heading5"/>
        <w:spacing w:before="333" w:after="333"/>
        <w:outlineLvl w:val="9"/>
        <w:rPr>
          <w:b/>
          <w:bCs/>
          <w:sz w:val="20"/>
          <w:szCs w:val="20"/>
        </w:rPr>
      </w:pPr>
      <w:r>
        <w:rPr>
          <w:rFonts w:ascii="Times New Roman" w:eastAsia="Times New Roman" w:hAnsi="Times New Roman" w:cs="Times New Roman"/>
          <w:i w:val="0"/>
          <w:iCs w:val="0"/>
        </w:rPr>
        <w:t xml:space="preserve">QHHT je kreirala </w:t>
      </w:r>
      <w:r>
        <w:rPr>
          <w:rFonts w:ascii="Times New Roman" w:eastAsia="Times New Roman" w:hAnsi="Times New Roman" w:cs="Times New Roman"/>
          <w:i w:val="0"/>
          <w:iCs w:val="0"/>
        </w:rPr>
        <w:fldChar w:fldCharType="begin"/>
      </w:r>
      <w:r>
        <w:rPr>
          <w:rFonts w:ascii="Times New Roman" w:eastAsia="Times New Roman" w:hAnsi="Times New Roman" w:cs="Times New Roman"/>
          <w:i w:val="0"/>
          <w:iCs w:val="0"/>
        </w:rPr>
        <w:instrText xml:space="preserve"> HYPERLINK "http://dolorescannon.com/" </w:instrText>
      </w:r>
      <w:r>
        <w:rPr>
          <w:rFonts w:ascii="Times New Roman" w:eastAsia="Times New Roman" w:hAnsi="Times New Roman" w:cs="Times New Roman"/>
          <w:i w:val="0"/>
          <w:iCs w:val="0"/>
        </w:rPr>
        <w:fldChar w:fldCharType="separate"/>
      </w:r>
      <w:r>
        <w:rPr>
          <w:rFonts w:ascii="Times New Roman" w:eastAsia="Times New Roman" w:hAnsi="Times New Roman" w:cs="Times New Roman"/>
          <w:i w:val="0"/>
          <w:iCs w:val="0"/>
          <w:color w:val="0000EE"/>
          <w:u w:val="single" w:color="0000EE"/>
        </w:rPr>
        <w:t>Dolores Cannon,</w:t>
      </w:r>
      <w:r>
        <w:rPr>
          <w:rFonts w:ascii="Times New Roman" w:eastAsia="Times New Roman" w:hAnsi="Times New Roman" w:cs="Times New Roman"/>
          <w:i w:val="0"/>
          <w:iCs w:val="0"/>
          <w:color w:val="0000EE"/>
          <w:u w:val="single" w:color="0000EE"/>
        </w:rPr>
        <w:fldChar w:fldCharType="end"/>
      </w:r>
      <w:r>
        <w:rPr>
          <w:rFonts w:ascii="Times New Roman" w:eastAsia="Times New Roman" w:hAnsi="Times New Roman" w:cs="Times New Roman"/>
          <w:i w:val="0"/>
          <w:iCs w:val="0"/>
        </w:rPr>
        <w:t xml:space="preserve"> a pokazala  se kao vrlo snažno oruđe za poboljšanje kvaliteta naših života i za razumevanje događanja u i oko nas.</w:t>
      </w:r>
    </w:p>
    <w:p>
      <w:pPr>
        <w:pStyle w:val="Heading5"/>
        <w:spacing w:before="333" w:after="333"/>
        <w:outlineLvl w:val="9"/>
        <w:rPr>
          <w:b/>
          <w:bCs/>
          <w:sz w:val="20"/>
          <w:szCs w:val="20"/>
        </w:rPr>
      </w:pPr>
      <w:r>
        <w:rPr>
          <w:rFonts w:ascii="Times New Roman" w:eastAsia="Times New Roman" w:hAnsi="Times New Roman" w:cs="Times New Roman"/>
          <w:i w:val="0"/>
          <w:iCs w:val="0"/>
        </w:rPr>
        <w:t>Tokom 45 godina, radeći kao regresivni hipnoterapeut  sa hiljadama  klijenata širom sveta, je Dolores ovu tehniku usavršila. QHHT deluje na dubljim nivoima od Regresije u prošle živote te kontaktira našu najdublju i najvišu svest. Može nam odgovarati na pitanja o našem životu te isceliti telo, srce i um na više nivoa.</w:t>
      </w:r>
    </w:p>
    <w:p>
      <w:pPr>
        <w:pStyle w:val="Heading4"/>
        <w:keepNext w:val="0"/>
        <w:spacing w:before="319" w:after="319"/>
        <w:outlineLvl w:val="9"/>
        <w:rPr>
          <w:b/>
          <w:bCs/>
        </w:rPr>
      </w:pPr>
      <w:r>
        <w:rPr>
          <w:rFonts w:ascii="Times New Roman" w:eastAsia="Times New Roman" w:hAnsi="Times New Roman" w:cs="Times New Roman"/>
          <w:i w:val="0"/>
        </w:rPr>
        <w:t>Regresija u prošle živote</w:t>
      </w:r>
    </w:p>
    <w:p>
      <w:pPr>
        <w:spacing w:before="240" w:after="240"/>
      </w:pPr>
      <w:r>
        <w:t>Regresija u prošle živote je sastavni deo </w:t>
      </w:r>
      <w:r>
        <w:fldChar w:fldCharType="begin"/>
      </w:r>
      <w:r>
        <w:instrText xml:space="preserve"> HYPERLINK \l "session" </w:instrText>
      </w:r>
      <w:r>
        <w:fldChar w:fldCharType="separate"/>
      </w:r>
      <w:r>
        <w:rPr>
          <w:color w:val="0000EE"/>
          <w:u w:val="single" w:color="0000EE"/>
        </w:rPr>
        <w:t>QHHT® tretmana</w:t>
      </w:r>
      <w:r>
        <w:rPr>
          <w:color w:val="0000EE"/>
          <w:u w:val="single" w:color="0000EE"/>
        </w:rPr>
        <w:fldChar w:fldCharType="end"/>
      </w:r>
      <w:r>
        <w:t>, gde se  hipnotizirana osoba uvodi i prati kroz odgovarajući prošli život. Prošli život, koji će se prikazati, izabere Podsvest klijenta. QHHT terapeut vodi proces postavljajući pitanja, koja mu mogu pomoći da prepozna vremenski period, socijalno okruženje, glavne teme života itd. Proces polazi od prve scene izabranog života, kreće se kroz pojedine periode, do njegovog kraja – zadnjeg dana u tom životu. Izabrani prošli život je uvek na neki način relevantan za trenutni život, inače ga ne bi videli. Vrlo često se dogodi da se prikaže i više života odjednom. Koncept prošlog života je povezan s konceptom </w:t>
      </w:r>
      <w:r>
        <w:fldChar w:fldCharType="begin"/>
      </w:r>
      <w:r>
        <w:instrText xml:space="preserve"> HYPERLINK "https://en.wikipedia.org/wiki/Reincarnation" </w:instrText>
      </w:r>
      <w:r>
        <w:fldChar w:fldCharType="separate"/>
      </w:r>
      <w:r>
        <w:rPr>
          <w:color w:val="0000EE"/>
          <w:u w:val="single" w:color="0000EE"/>
        </w:rPr>
        <w:t>reinkarnacije</w:t>
      </w:r>
      <w:r>
        <w:rPr>
          <w:color w:val="0000EE"/>
          <w:u w:val="single" w:color="0000EE"/>
        </w:rPr>
        <w:fldChar w:fldCharType="end"/>
      </w:r>
      <w:r>
        <w:t>, koja se između ostalog pominje i u </w:t>
      </w:r>
      <w:r>
        <w:fldChar w:fldCharType="begin"/>
      </w:r>
      <w:r>
        <w:instrText xml:space="preserve"> HYPERLINK "http://www.near-death.com/reincarnation/history/early-christianity.html" </w:instrText>
      </w:r>
      <w:r>
        <w:fldChar w:fldCharType="separate"/>
      </w:r>
      <w:r>
        <w:rPr>
          <w:color w:val="0000EE"/>
          <w:u w:val="single" w:color="0000EE"/>
        </w:rPr>
        <w:t>ranim hrišćanskim zapisima</w:t>
      </w:r>
      <w:r>
        <w:rPr>
          <w:color w:val="0000EE"/>
          <w:u w:val="single" w:color="0000EE"/>
        </w:rPr>
        <w:fldChar w:fldCharType="end"/>
      </w:r>
      <w:r>
        <w:t>.</w:t>
      </w:r>
    </w:p>
    <w:p>
      <w:pPr>
        <w:pStyle w:val="Heading4"/>
        <w:keepNext w:val="0"/>
        <w:spacing w:before="319" w:after="319"/>
        <w:outlineLvl w:val="9"/>
        <w:rPr>
          <w:b/>
          <w:bCs/>
        </w:rPr>
      </w:pPr>
      <w:r>
        <w:rPr>
          <w:rFonts w:ascii="Times New Roman" w:eastAsia="Times New Roman" w:hAnsi="Times New Roman" w:cs="Times New Roman"/>
          <w:i w:val="0"/>
        </w:rPr>
        <w:t>Šta se dešava za vrijeme QHHT® tretmana?</w:t>
      </w:r>
    </w:p>
    <w:p>
      <w:pPr>
        <w:spacing w:before="240" w:after="240"/>
      </w:pPr>
      <w:r>
        <w:t>Za vreme tretmana se dešavaju fascinantne transformacije, tako kod hipnotizirane osobe kao i u okolini. Najvažnije promene se događaju kad se uspostavi komunikacija sa Podsvešću hipnotizirane osobe. Naša Podsvest nam je najbolji savetnik i odličan iscelitelj.To je zato jer zna sve o nama i uvek teži našem najvišem dobru. Naša Podsvest smo ustvari Mi sami, ali na mnogo,mnogo višem, širem i dubljem nivou svesti. Kad se Podsvest uključi u razgovor, prisutni to često opisuju kao osećaj euforije, uzbuđenja, ogromne snage i ljubavi.</w:t>
      </w:r>
    </w:p>
    <w:p>
      <w:pPr>
        <w:pStyle w:val="Heading2"/>
        <w:keepNext w:val="0"/>
        <w:spacing w:before="299" w:after="299"/>
        <w:outlineLvl w:val="9"/>
        <w:rPr>
          <w:b/>
          <w:bCs/>
          <w:sz w:val="36"/>
          <w:szCs w:val="36"/>
        </w:rPr>
      </w:pPr>
      <w:r>
        <w:rPr>
          <w:rFonts w:ascii="Times New Roman" w:eastAsia="Times New Roman" w:hAnsi="Times New Roman" w:cs="Times New Roman"/>
          <w:i w:val="0"/>
          <w:iCs w:val="0"/>
        </w:rPr>
        <w:t>Podsvest – naše Više ja</w:t>
      </w:r>
    </w:p>
    <w:p>
      <w:pPr>
        <w:pStyle w:val="Heading5"/>
        <w:spacing w:before="333" w:after="333"/>
        <w:outlineLvl w:val="9"/>
        <w:rPr>
          <w:b/>
          <w:bCs/>
          <w:sz w:val="20"/>
          <w:szCs w:val="20"/>
        </w:rPr>
      </w:pPr>
      <w:r>
        <w:rPr>
          <w:rFonts w:ascii="Times New Roman" w:eastAsia="Times New Roman" w:hAnsi="Times New Roman" w:cs="Times New Roman"/>
          <w:i w:val="0"/>
          <w:iCs w:val="0"/>
        </w:rPr>
        <w:t>Podsvest s kojom kontaktira QHHT® terapeut nije jednaka podsvesti iz psihologije i konvencionalne medicine.</w:t>
      </w:r>
    </w:p>
    <w:p>
      <w:pPr>
        <w:pStyle w:val="Heading5"/>
        <w:spacing w:before="333" w:after="333"/>
        <w:outlineLvl w:val="9"/>
        <w:rPr>
          <w:b/>
          <w:bCs/>
          <w:sz w:val="20"/>
          <w:szCs w:val="20"/>
        </w:rPr>
      </w:pPr>
      <w:r>
        <w:rPr>
          <w:rFonts w:ascii="Times New Roman" w:eastAsia="Times New Roman" w:hAnsi="Times New Roman" w:cs="Times New Roman"/>
          <w:i w:val="0"/>
          <w:iCs w:val="0"/>
        </w:rPr>
        <w:t>Već u ranim godinama svog hipnoterapeutskog rada Dolores je otkrila, da je svojom jedinstvenom hipnotičko indukciskom tehnikom, dotakla i komunicirala sa svešću hipnotizirane osobe na mnogo višem nivou od svesnog uma, kog je ta osoba koristila u interakciji sa drugima na ličnom nivou.</w:t>
      </w:r>
    </w:p>
    <w:p>
      <w:r>
        <w:fldChar w:fldCharType="begin"/>
      </w:r>
      <w:r>
        <w:instrText xml:space="preserve"> HYPERLINK "http://www.12densities.com/sr/assets/sta-je-podsvest/" </w:instrText>
      </w:r>
      <w:r>
        <w:fldChar w:fldCharType="separate"/>
      </w:r>
    </w:p>
    <w:p>
      <w:pPr>
        <w:rPr>
          <w:color w:val="6600CC"/>
          <w:u w:val="single" w:color="6600CC"/>
          <w:shd w:val="clear" w:color="auto" w:fill="8224E3"/>
        </w:rPr>
      </w:pPr>
      <w:r>
        <w:rPr>
          <w:strike w:val="0"/>
          <w:color w:val="6600CC"/>
          <w:u w:val="none" w:color="6600CC"/>
          <w:shd w:val="clear" w:color="auto" w:fill="8224E3"/>
        </w:rPr>
        <w:drawing>
          <wp:inline>
            <wp:extent cx="3714750" cy="2571750"/>
            <wp:docPr id="100035" name="" descr="Sta je podsv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460080" name=""/>
                    <pic:cNvPicPr>
                      <a:picLocks noChangeAspect="1"/>
                    </pic:cNvPicPr>
                  </pic:nvPicPr>
                  <pic:blipFill>
                    <a:blip xmlns:r="http://schemas.openxmlformats.org/officeDocument/2006/relationships" r:embed="rId5"/>
                    <a:stretch>
                      <a:fillRect/>
                    </a:stretch>
                  </pic:blipFill>
                  <pic:spPr>
                    <a:xfrm>
                      <a:off x="0" y="0"/>
                      <a:ext cx="3714750" cy="2571750"/>
                    </a:xfrm>
                    <a:prstGeom prst="rect">
                      <a:avLst/>
                    </a:prstGeom>
                  </pic:spPr>
                </pic:pic>
              </a:graphicData>
            </a:graphic>
          </wp:inline>
        </w:drawing>
      </w:r>
    </w:p>
    <w:p>
      <w:pPr>
        <w:pStyle w:val="Heading2"/>
        <w:keepNext w:val="0"/>
        <w:spacing w:before="299" w:after="299"/>
        <w:outlineLvl w:val="9"/>
        <w:rPr>
          <w:b/>
          <w:bCs/>
          <w:color w:val="6600CC"/>
          <w:sz w:val="36"/>
          <w:szCs w:val="36"/>
          <w:u w:val="single" w:color="6600CC"/>
          <w:shd w:val="clear" w:color="auto" w:fill="8224E3"/>
        </w:rPr>
      </w:pPr>
      <w:r>
        <w:rPr>
          <w:rFonts w:ascii="Times New Roman" w:eastAsia="Times New Roman" w:hAnsi="Times New Roman" w:cs="Times New Roman"/>
          <w:i w:val="0"/>
          <w:iCs w:val="0"/>
          <w:color w:val="6600CC"/>
          <w:u w:val="single" w:color="6600CC"/>
          <w:shd w:val="clear" w:color="auto" w:fill="8224E3"/>
        </w:rPr>
        <w:t>Sta je podsvest</w:t>
      </w:r>
    </w:p>
    <w:p>
      <w:pPr>
        <w:rPr>
          <w:rStyle w:val="w-portfolio-item-text"/>
          <w:color w:val="6600CC"/>
          <w:sz w:val="31"/>
          <w:szCs w:val="31"/>
          <w:u w:val="single" w:color="6600CC"/>
          <w:shd w:val="clear" w:color="auto" w:fill="8224E3"/>
        </w:rPr>
      </w:pPr>
      <w:r>
        <w:rPr>
          <w:rStyle w:val="w-portfolio-item-text"/>
          <w:color w:val="6600CC"/>
          <w:sz w:val="31"/>
          <w:szCs w:val="31"/>
          <w:u w:val="single" w:color="6600CC"/>
          <w:shd w:val="clear" w:color="auto" w:fill="8224E3"/>
        </w:rPr>
        <w:t>Learn more</w:t>
      </w:r>
      <w:r>
        <w:rPr>
          <w:color w:val="6600CC"/>
          <w:u w:val="single" w:color="6600CC"/>
          <w:shd w:val="clear" w:color="auto" w:fill="8224E3"/>
        </w:rPr>
        <w:t xml:space="preserve"> </w:t>
      </w:r>
      <w:r>
        <w:rPr>
          <w:color w:val="6600CC"/>
          <w:u w:val="single" w:color="6600CC"/>
          <w:shd w:val="clear" w:color="auto" w:fill="8224E3"/>
        </w:rPr>
        <w:fldChar w:fldCharType="end"/>
      </w:r>
    </w:p>
    <w:p>
      <w:r>
        <w:fldChar w:fldCharType="begin"/>
      </w:r>
      <w:r>
        <w:instrText xml:space="preserve"> HYPERLINK "http://www.12densities.com/sr/assets/kako-je-moguce-kvantno-iscjeljivanje-2/" </w:instrText>
      </w:r>
      <w:r>
        <w:fldChar w:fldCharType="separate"/>
      </w:r>
    </w:p>
    <w:p>
      <w:pPr>
        <w:rPr>
          <w:color w:val="6600CC"/>
          <w:u w:val="single" w:color="6600CC"/>
          <w:shd w:val="clear" w:color="auto" w:fill="8224E3"/>
        </w:rPr>
      </w:pPr>
      <w:r>
        <w:rPr>
          <w:strike w:val="0"/>
          <w:color w:val="6600CC"/>
          <w:u w:val="none" w:color="6600CC"/>
          <w:shd w:val="clear" w:color="auto" w:fill="8224E3"/>
        </w:rPr>
        <w:drawing>
          <wp:inline>
            <wp:extent cx="3714750" cy="2571750"/>
            <wp:docPr id="100036" name="" descr="Kako je moguće Kvantno iscjeljivanj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138653" name=""/>
                    <pic:cNvPicPr>
                      <a:picLocks noChangeAspect="1"/>
                    </pic:cNvPicPr>
                  </pic:nvPicPr>
                  <pic:blipFill>
                    <a:blip xmlns:r="http://schemas.openxmlformats.org/officeDocument/2006/relationships" r:embed="rId6"/>
                    <a:stretch>
                      <a:fillRect/>
                    </a:stretch>
                  </pic:blipFill>
                  <pic:spPr>
                    <a:xfrm>
                      <a:off x="0" y="0"/>
                      <a:ext cx="3714750" cy="2571750"/>
                    </a:xfrm>
                    <a:prstGeom prst="rect">
                      <a:avLst/>
                    </a:prstGeom>
                  </pic:spPr>
                </pic:pic>
              </a:graphicData>
            </a:graphic>
          </wp:inline>
        </w:drawing>
      </w:r>
    </w:p>
    <w:p>
      <w:pPr>
        <w:pStyle w:val="Heading2"/>
        <w:keepNext w:val="0"/>
        <w:spacing w:before="299" w:after="299"/>
        <w:outlineLvl w:val="9"/>
        <w:rPr>
          <w:b/>
          <w:bCs/>
          <w:color w:val="6600CC"/>
          <w:sz w:val="36"/>
          <w:szCs w:val="36"/>
          <w:u w:val="single" w:color="6600CC"/>
          <w:shd w:val="clear" w:color="auto" w:fill="8224E3"/>
        </w:rPr>
      </w:pPr>
      <w:r>
        <w:rPr>
          <w:rFonts w:ascii="Times New Roman" w:eastAsia="Times New Roman" w:hAnsi="Times New Roman" w:cs="Times New Roman"/>
          <w:i w:val="0"/>
          <w:iCs w:val="0"/>
          <w:color w:val="6600CC"/>
          <w:u w:val="single" w:color="6600CC"/>
          <w:shd w:val="clear" w:color="auto" w:fill="8224E3"/>
        </w:rPr>
        <w:t>Kako je moguće Kvantno iscjeljivanje</w:t>
      </w:r>
    </w:p>
    <w:p>
      <w:pPr>
        <w:rPr>
          <w:rStyle w:val="w-portfolio-item-text"/>
          <w:color w:val="6600CC"/>
          <w:sz w:val="31"/>
          <w:szCs w:val="31"/>
          <w:u w:val="single" w:color="6600CC"/>
          <w:shd w:val="clear" w:color="auto" w:fill="8224E3"/>
        </w:rPr>
      </w:pPr>
      <w:r>
        <w:rPr>
          <w:rStyle w:val="w-portfolio-item-text"/>
          <w:color w:val="6600CC"/>
          <w:sz w:val="31"/>
          <w:szCs w:val="31"/>
          <w:u w:val="single" w:color="6600CC"/>
          <w:shd w:val="clear" w:color="auto" w:fill="8224E3"/>
        </w:rPr>
        <w:t>Learn more</w:t>
      </w:r>
      <w:r>
        <w:rPr>
          <w:color w:val="6600CC"/>
          <w:u w:val="single" w:color="6600CC"/>
          <w:shd w:val="clear" w:color="auto" w:fill="8224E3"/>
        </w:rPr>
        <w:t xml:space="preserve"> </w:t>
      </w:r>
      <w:r>
        <w:rPr>
          <w:color w:val="6600CC"/>
          <w:u w:val="single" w:color="6600CC"/>
          <w:shd w:val="clear" w:color="auto" w:fill="8224E3"/>
        </w:rPr>
        <w:fldChar w:fldCharType="end"/>
      </w:r>
    </w:p>
    <w:p>
      <w:pPr>
        <w:pStyle w:val="Heading2"/>
        <w:keepNext w:val="0"/>
        <w:spacing w:before="299" w:after="299"/>
        <w:jc w:val="left"/>
        <w:outlineLvl w:val="9"/>
        <w:rPr>
          <w:b/>
          <w:bCs/>
          <w:sz w:val="36"/>
          <w:szCs w:val="36"/>
        </w:rPr>
      </w:pPr>
      <w:r>
        <w:rPr>
          <w:rFonts w:ascii="Times New Roman" w:eastAsia="Times New Roman" w:hAnsi="Times New Roman" w:cs="Times New Roman"/>
          <w:i w:val="0"/>
          <w:iCs w:val="0"/>
        </w:rPr>
        <w:t>Kvantno isceljivanje</w:t>
      </w:r>
    </w:p>
    <w:p>
      <w:pPr>
        <w:pStyle w:val="Heading5"/>
        <w:spacing w:before="333" w:after="333"/>
        <w:outlineLvl w:val="9"/>
        <w:rPr>
          <w:b/>
          <w:bCs/>
          <w:sz w:val="20"/>
          <w:szCs w:val="20"/>
        </w:rPr>
      </w:pPr>
      <w:r>
        <w:rPr>
          <w:rFonts w:ascii="Times New Roman" w:eastAsia="Times New Roman" w:hAnsi="Times New Roman" w:cs="Times New Roman"/>
          <w:i w:val="0"/>
          <w:iCs w:val="0"/>
        </w:rPr>
        <w:t>Podsvest može identificirati svaki problem osobe na fizičkom, emocionalnom ili mentalnom nivou i objasniti QHHT® terapeutu uzrok problema, tako iz ovog kao i iz drugih života.</w:t>
      </w:r>
    </w:p>
    <w:p>
      <w:pPr>
        <w:pStyle w:val="Heading5"/>
        <w:spacing w:before="333" w:after="333"/>
        <w:outlineLvl w:val="9"/>
        <w:rPr>
          <w:b/>
          <w:bCs/>
          <w:sz w:val="20"/>
          <w:szCs w:val="20"/>
        </w:rPr>
      </w:pPr>
      <w:r>
        <w:rPr>
          <w:rFonts w:ascii="Times New Roman" w:eastAsia="Times New Roman" w:hAnsi="Times New Roman" w:cs="Times New Roman"/>
          <w:i w:val="0"/>
          <w:iCs w:val="0"/>
        </w:rPr>
        <w:t xml:space="preserve">Nakon identifikacije problema, pitamo Podsvest da li je za </w:t>
      </w:r>
      <w:r>
        <w:rPr>
          <w:rFonts w:ascii="Times New Roman" w:eastAsia="Times New Roman" w:hAnsi="Times New Roman" w:cs="Times New Roman"/>
          <w:i w:val="0"/>
          <w:iCs w:val="0"/>
        </w:rPr>
        <w:fldChar w:fldCharType="begin"/>
      </w:r>
      <w:r>
        <w:rPr>
          <w:rFonts w:ascii="Times New Roman" w:eastAsia="Times New Roman" w:hAnsi="Times New Roman" w:cs="Times New Roman"/>
          <w:i w:val="0"/>
          <w:iCs w:val="0"/>
        </w:rPr>
        <w:instrText xml:space="preserve"> HYPERLINK "https://en.wikipedia.org/wiki/Healing" </w:instrText>
      </w:r>
      <w:r>
        <w:rPr>
          <w:rFonts w:ascii="Times New Roman" w:eastAsia="Times New Roman" w:hAnsi="Times New Roman" w:cs="Times New Roman"/>
          <w:i w:val="0"/>
          <w:iCs w:val="0"/>
        </w:rPr>
        <w:fldChar w:fldCharType="separate"/>
      </w:r>
      <w:r>
        <w:rPr>
          <w:rFonts w:ascii="Times New Roman" w:eastAsia="Times New Roman" w:hAnsi="Times New Roman" w:cs="Times New Roman"/>
          <w:i w:val="0"/>
          <w:iCs w:val="0"/>
          <w:color w:val="0000EE"/>
          <w:u w:val="single" w:color="0000EE"/>
        </w:rPr>
        <w:t>isceljenje</w:t>
      </w:r>
      <w:r>
        <w:rPr>
          <w:rFonts w:ascii="Times New Roman" w:eastAsia="Times New Roman" w:hAnsi="Times New Roman" w:cs="Times New Roman"/>
          <w:i w:val="0"/>
          <w:iCs w:val="0"/>
          <w:color w:val="0000EE"/>
          <w:u w:val="single" w:color="0000EE"/>
        </w:rPr>
        <w:fldChar w:fldCharType="end"/>
      </w:r>
      <w:r>
        <w:rPr>
          <w:rFonts w:ascii="Times New Roman" w:eastAsia="Times New Roman" w:hAnsi="Times New Roman" w:cs="Times New Roman"/>
          <w:i w:val="0"/>
          <w:iCs w:val="0"/>
        </w:rPr>
        <w:t xml:space="preserve"> dobro da se dogodi baš sada, za vreme tretmana. Ako je odgovor potvrdan, podsvest će proces isceljenja odmah pokrenuti. Često je već samo razumevanje, zašto je do bolesti ili problema došlo, dovoljno da se oslobode i otklone iz podsvesti.</w:t>
      </w:r>
    </w:p>
    <w:p>
      <w:pPr>
        <w:pStyle w:val="Heading2"/>
        <w:keepNext w:val="0"/>
        <w:spacing w:before="299" w:after="299"/>
        <w:jc w:val="center"/>
        <w:outlineLvl w:val="9"/>
        <w:rPr>
          <w:b/>
          <w:bCs/>
          <w:sz w:val="36"/>
          <w:szCs w:val="36"/>
        </w:rPr>
      </w:pPr>
      <w:r>
        <w:rPr>
          <w:rFonts w:ascii="Times New Roman" w:eastAsia="Times New Roman" w:hAnsi="Times New Roman" w:cs="Times New Roman"/>
          <w:i w:val="0"/>
          <w:iCs w:val="0"/>
        </w:rPr>
        <w:t>Kako izgleda tretman</w:t>
      </w:r>
    </w:p>
    <w:p>
      <w:r>
        <w:fldChar w:fldCharType="begin"/>
      </w:r>
      <w:r>
        <w:instrText xml:space="preserve"> HYPERLINK \l "1491831092576-b1dfc930-6b81" </w:instrText>
      </w:r>
      <w:r>
        <w:fldChar w:fldCharType="separate"/>
      </w:r>
      <w:r>
        <w:rPr>
          <w:rStyle w:val="w-tabs-item-title"/>
          <w:color w:val="0000EE"/>
          <w:u w:val="single" w:color="0000EE"/>
        </w:rPr>
        <w:t>1. INICIJALNI RAZGOVOR</w:t>
      </w:r>
      <w:r>
        <w:rPr>
          <w:rStyle w:val="w-tabs-item-title"/>
          <w:color w:val="0000EE"/>
          <w:u w:val="single" w:color="0000EE"/>
        </w:rPr>
        <w:fldChar w:fldCharType="end"/>
      </w:r>
    </w:p>
    <w:p>
      <w:r>
        <w:fldChar w:fldCharType="begin"/>
      </w:r>
      <w:r>
        <w:instrText xml:space="preserve"> HYPERLINK \l "1491831092656-fbf6ddce-0c2a" </w:instrText>
      </w:r>
      <w:r>
        <w:fldChar w:fldCharType="separate"/>
      </w:r>
      <w:r>
        <w:rPr>
          <w:rStyle w:val="w-tabs-item-title"/>
          <w:color w:val="0000EE"/>
          <w:u w:val="single" w:color="0000EE"/>
        </w:rPr>
        <w:t>2. GLAVNI DEO TRETMANA</w:t>
      </w:r>
      <w:r>
        <w:rPr>
          <w:rStyle w:val="w-tabs-item-title"/>
          <w:color w:val="0000EE"/>
          <w:u w:val="single" w:color="0000EE"/>
        </w:rPr>
        <w:fldChar w:fldCharType="end"/>
      </w:r>
    </w:p>
    <w:p>
      <w:r>
        <w:fldChar w:fldCharType="begin"/>
      </w:r>
      <w:r>
        <w:instrText xml:space="preserve"> HYPERLINK \l "1491831183825-e9fd36d0-01f8" </w:instrText>
      </w:r>
      <w:r>
        <w:fldChar w:fldCharType="separate"/>
      </w:r>
      <w:r>
        <w:rPr>
          <w:rStyle w:val="w-tabs-item-title"/>
          <w:color w:val="0000EE"/>
          <w:u w:val="single" w:color="0000EE"/>
        </w:rPr>
        <w:t>3. ZAKLJUČNA DISKUSIJA</w:t>
      </w:r>
      <w:r>
        <w:rPr>
          <w:rStyle w:val="w-tabs-item-title"/>
          <w:color w:val="0000EE"/>
          <w:u w:val="single" w:color="0000EE"/>
        </w:rPr>
        <w:fldChar w:fldCharType="end"/>
      </w:r>
    </w:p>
    <w:p>
      <w:r>
        <w:fldChar w:fldCharType="begin"/>
      </w:r>
      <w:r>
        <w:instrText xml:space="preserve"> HYPERLINK \l "1491831092576-b1dfc930-6b81" </w:instrText>
      </w:r>
      <w:r>
        <w:fldChar w:fldCharType="separate"/>
      </w:r>
    </w:p>
    <w:p>
      <w:pPr>
        <w:pStyle w:val="Heading5"/>
        <w:spacing w:before="333" w:after="333"/>
        <w:outlineLvl w:val="9"/>
        <w:rPr>
          <w:b/>
          <w:bCs/>
          <w:color w:val="0000EE"/>
          <w:sz w:val="20"/>
          <w:szCs w:val="20"/>
          <w:u w:val="single" w:color="0000EE"/>
        </w:rPr>
      </w:pPr>
      <w:r>
        <w:rPr>
          <w:rFonts w:ascii="Times New Roman" w:eastAsia="Times New Roman" w:hAnsi="Times New Roman" w:cs="Times New Roman"/>
          <w:i w:val="0"/>
          <w:iCs w:val="0"/>
          <w:color w:val="0000EE"/>
          <w:u w:val="single" w:color="0000EE"/>
        </w:rPr>
        <w:t>1. INICIJALNI RAZGOVOR</w:t>
      </w:r>
    </w:p>
    <w:p>
      <w:pPr>
        <w:rPr>
          <w:color w:val="0000EE"/>
          <w:u w:val="single" w:color="0000EE"/>
        </w:rPr>
      </w:pPr>
      <w:r>
        <w:rPr>
          <w:color w:val="0000EE"/>
          <w:u w:val="single" w:color="0000EE"/>
        </w:rPr>
        <w:fldChar w:fldCharType="end"/>
      </w:r>
    </w:p>
    <w:p>
      <w:pPr>
        <w:spacing w:before="240" w:after="240"/>
      </w:pPr>
      <w:r>
        <w:rPr>
          <w:strike w:val="0"/>
          <w:u w:val="none"/>
        </w:rPr>
        <w:drawing>
          <wp:inline>
            <wp:extent cx="1590675" cy="1581150"/>
            <wp:docPr id="1000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721355" name=""/>
                    <pic:cNvPicPr>
                      <a:picLocks noChangeAspect="1"/>
                    </pic:cNvPicPr>
                  </pic:nvPicPr>
                  <pic:blipFill>
                    <a:blip xmlns:r="http://schemas.openxmlformats.org/officeDocument/2006/relationships" r:embed="rId7"/>
                    <a:stretch>
                      <a:fillRect/>
                    </a:stretch>
                  </pic:blipFill>
                  <pic:spPr>
                    <a:xfrm>
                      <a:off x="0" y="0"/>
                      <a:ext cx="1590675" cy="1581150"/>
                    </a:xfrm>
                    <a:prstGeom prst="rect">
                      <a:avLst/>
                    </a:prstGeom>
                  </pic:spPr>
                </pic:pic>
              </a:graphicData>
            </a:graphic>
          </wp:inline>
        </w:drawing>
      </w:r>
    </w:p>
    <w:p>
      <w:pPr>
        <w:pStyle w:val="Heading5"/>
        <w:spacing w:before="333" w:after="333"/>
        <w:jc w:val="center"/>
        <w:outlineLvl w:val="9"/>
        <w:rPr>
          <w:b/>
          <w:bCs/>
          <w:sz w:val="20"/>
          <w:szCs w:val="20"/>
        </w:rPr>
      </w:pPr>
      <w:r>
        <w:rPr>
          <w:rFonts w:ascii="Times New Roman" w:eastAsia="Times New Roman" w:hAnsi="Times New Roman" w:cs="Times New Roman"/>
          <w:i w:val="0"/>
          <w:iCs w:val="0"/>
        </w:rPr>
        <w:t>1 – 1,5 sata</w:t>
      </w:r>
    </w:p>
    <w:p>
      <w:pPr>
        <w:spacing w:before="240" w:after="240"/>
      </w:pPr>
      <w:r>
        <w:t>Ceo tretman QHHT® traje oko 3-4 sata: 1 – 1,30 sata inicijalni razgovor, oko 2 sata tretman i 30 min završna diskusija. Ukratko, odvojite jedno popodne za tretman koji će vam promeniti život – nećete zažaliti.</w:t>
      </w:r>
    </w:p>
    <w:p>
      <w:pPr>
        <w:spacing w:before="240" w:after="240"/>
      </w:pPr>
      <w:r>
        <w:t>Počinjemo razgovorom. Cilj razgovora je međusobno se upoznati, doznati ključne događaje koji su osobu formirali. Pratimo listu pitanja. To su najčešće pitanja o zdravlju (fizičkom, emocionalnom ili mentalnom), životnom putu ili zadacima, o partnerstvu (intimnom ili poslovnom), rešavanju određenih životnih situacija te pitanja o tome šta ih čeka u  budućnosti. U postavljanju pitanja nema ograničenja, pitajte šta želite.</w:t>
      </w:r>
    </w:p>
    <w:p>
      <w:pPr>
        <w:spacing w:before="240" w:after="240"/>
      </w:pPr>
      <w:r>
        <w:t>Za vreme razgovora ću odgovarati i na pitanja o tehnici tretmana  i proces  detaljnije objasniti.</w:t>
      </w:r>
    </w:p>
    <w:p>
      <w:r>
        <w:fldChar w:fldCharType="begin"/>
      </w:r>
      <w:r>
        <w:instrText xml:space="preserve"> HYPERLINK \l "1491831092656-fbf6ddce-0c2a" </w:instrText>
      </w:r>
      <w:r>
        <w:fldChar w:fldCharType="separate"/>
      </w:r>
    </w:p>
    <w:p>
      <w:pPr>
        <w:pStyle w:val="Heading5"/>
        <w:spacing w:before="333" w:after="333"/>
        <w:outlineLvl w:val="9"/>
        <w:rPr>
          <w:b/>
          <w:bCs/>
          <w:color w:val="0000EE"/>
          <w:sz w:val="20"/>
          <w:szCs w:val="20"/>
          <w:u w:val="single" w:color="0000EE"/>
        </w:rPr>
      </w:pPr>
      <w:r>
        <w:rPr>
          <w:rFonts w:ascii="Times New Roman" w:eastAsia="Times New Roman" w:hAnsi="Times New Roman" w:cs="Times New Roman"/>
          <w:i w:val="0"/>
          <w:iCs w:val="0"/>
          <w:color w:val="0000EE"/>
          <w:u w:val="single" w:color="0000EE"/>
        </w:rPr>
        <w:t>2. GLAVNI DEO TRETMANA</w:t>
      </w:r>
    </w:p>
    <w:p>
      <w:pPr>
        <w:rPr>
          <w:color w:val="0000EE"/>
          <w:u w:val="single" w:color="0000EE"/>
        </w:rPr>
      </w:pPr>
      <w:r>
        <w:rPr>
          <w:color w:val="0000EE"/>
          <w:u w:val="single" w:color="0000EE"/>
        </w:rPr>
        <w:fldChar w:fldCharType="end"/>
      </w:r>
    </w:p>
    <w:p>
      <w:pPr>
        <w:spacing w:before="240" w:after="240"/>
      </w:pPr>
      <w:r>
        <w:rPr>
          <w:strike w:val="0"/>
          <w:u w:val="none"/>
        </w:rPr>
        <w:drawing>
          <wp:inline>
            <wp:extent cx="1590675" cy="1581150"/>
            <wp:docPr id="10003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775585" name=""/>
                    <pic:cNvPicPr>
                      <a:picLocks noChangeAspect="1"/>
                    </pic:cNvPicPr>
                  </pic:nvPicPr>
                  <pic:blipFill>
                    <a:blip xmlns:r="http://schemas.openxmlformats.org/officeDocument/2006/relationships" r:embed="rId7"/>
                    <a:stretch>
                      <a:fillRect/>
                    </a:stretch>
                  </pic:blipFill>
                  <pic:spPr>
                    <a:xfrm>
                      <a:off x="0" y="0"/>
                      <a:ext cx="1590675" cy="1581150"/>
                    </a:xfrm>
                    <a:prstGeom prst="rect">
                      <a:avLst/>
                    </a:prstGeom>
                  </pic:spPr>
                </pic:pic>
              </a:graphicData>
            </a:graphic>
          </wp:inline>
        </w:drawing>
      </w:r>
    </w:p>
    <w:p>
      <w:pPr>
        <w:pStyle w:val="Heading5"/>
        <w:spacing w:before="333" w:after="333"/>
        <w:jc w:val="center"/>
        <w:outlineLvl w:val="9"/>
        <w:rPr>
          <w:b/>
          <w:bCs/>
          <w:sz w:val="20"/>
          <w:szCs w:val="20"/>
        </w:rPr>
      </w:pPr>
      <w:r>
        <w:rPr>
          <w:rFonts w:ascii="Times New Roman" w:eastAsia="Times New Roman" w:hAnsi="Times New Roman" w:cs="Times New Roman"/>
          <w:i w:val="0"/>
          <w:iCs w:val="0"/>
        </w:rPr>
        <w:t>1,5 – 2 sata</w:t>
      </w:r>
    </w:p>
    <w:p>
      <w:pPr>
        <w:spacing w:before="240" w:after="240"/>
      </w:pPr>
      <w:r>
        <w:t xml:space="preserve">Vodiću vas kroz jedan ili više prošlih života koje odabere vaša </w:t>
      </w:r>
      <w:r>
        <w:fldChar w:fldCharType="begin"/>
      </w:r>
      <w:r>
        <w:instrText xml:space="preserve"> HYPERLINK "http://www.12densities.com/hr/assets/sto-je-onda-podsvijest/" </w:instrText>
      </w:r>
      <w:r>
        <w:fldChar w:fldCharType="separate"/>
      </w:r>
      <w:r>
        <w:rPr>
          <w:color w:val="0000EE"/>
          <w:u w:val="single" w:color="0000EE"/>
        </w:rPr>
        <w:t>Podsvest</w:t>
      </w:r>
      <w:r>
        <w:rPr>
          <w:color w:val="0000EE"/>
          <w:u w:val="single" w:color="0000EE"/>
        </w:rPr>
        <w:fldChar w:fldCharType="end"/>
      </w:r>
      <w:r>
        <w:t>. Bez obzira koliko ih ima i kakvi su ti životi, uvek su povezani sa događajima u sadašanjem životu. Počinjemo s upoznavanjem ko ste i gde boravite. Prolazimo kroz pojedine važnije dane i stižemo do zadnjeg dana u tom životu. Vrlo je važno videti scenu umiranja, no ne morate zbog toga brinuti. Mogu vas postaviti na tačku “posmatrača” gde nema fizičke ili emocionalne traume. Nakon toga vas vodim na duhovnu stranu gde ćete vidjeti širu perspektivu tog života da biste doznali koje sve lekcije treba da naučite i u kakve svrhe.</w:t>
      </w:r>
    </w:p>
    <w:p>
      <w:pPr>
        <w:spacing w:before="240" w:after="240"/>
      </w:pPr>
      <w:r>
        <w:t>Zatim prilazimo k Podsvesti. Neki to nazivaju Viši Ja, Viši um ili nekako drugačije. Kako god je nazivali, to je veći dio vas, koji je tu oduvek – od samog početka vremena. Podsvest objašnjava pojedine živote i daje odgovore na pitanja. Nakon toga skenira vaše telo da bi počelo isceljivanje i obnova. Vaša Podsvest ima uvek na umu samo vaše najviše dobro. Može objasniti uzroke bolesti ili problema, a i vrlo je srećna da konačno ima priliku komunicirati sa vama. Tu se događa puno isceljivanja.</w:t>
      </w:r>
    </w:p>
    <w:p>
      <w:r>
        <w:fldChar w:fldCharType="begin"/>
      </w:r>
      <w:r>
        <w:instrText xml:space="preserve"> HYPERLINK \l "1491831183825-e9fd36d0-01f8" </w:instrText>
      </w:r>
      <w:r>
        <w:fldChar w:fldCharType="separate"/>
      </w:r>
    </w:p>
    <w:p>
      <w:pPr>
        <w:pStyle w:val="Heading5"/>
        <w:spacing w:before="333" w:after="333"/>
        <w:outlineLvl w:val="9"/>
        <w:rPr>
          <w:b/>
          <w:bCs/>
          <w:color w:val="0000EE"/>
          <w:sz w:val="20"/>
          <w:szCs w:val="20"/>
          <w:u w:val="single" w:color="0000EE"/>
        </w:rPr>
      </w:pPr>
      <w:r>
        <w:rPr>
          <w:rFonts w:ascii="Times New Roman" w:eastAsia="Times New Roman" w:hAnsi="Times New Roman" w:cs="Times New Roman"/>
          <w:i w:val="0"/>
          <w:iCs w:val="0"/>
          <w:color w:val="0000EE"/>
          <w:u w:val="single" w:color="0000EE"/>
        </w:rPr>
        <w:t>3. ZAKLJUČNA DISKUSIJA</w:t>
      </w:r>
    </w:p>
    <w:p>
      <w:pPr>
        <w:rPr>
          <w:color w:val="0000EE"/>
          <w:u w:val="single" w:color="0000EE"/>
        </w:rPr>
      </w:pPr>
      <w:r>
        <w:rPr>
          <w:color w:val="0000EE"/>
          <w:u w:val="single" w:color="0000EE"/>
        </w:rPr>
        <w:fldChar w:fldCharType="end"/>
      </w:r>
    </w:p>
    <w:p>
      <w:pPr>
        <w:spacing w:before="240" w:after="240"/>
      </w:pPr>
      <w:r>
        <w:rPr>
          <w:strike w:val="0"/>
          <w:u w:val="none"/>
        </w:rPr>
        <w:drawing>
          <wp:inline>
            <wp:extent cx="1590675" cy="1581150"/>
            <wp:docPr id="1000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433797" name=""/>
                    <pic:cNvPicPr>
                      <a:picLocks noChangeAspect="1"/>
                    </pic:cNvPicPr>
                  </pic:nvPicPr>
                  <pic:blipFill>
                    <a:blip xmlns:r="http://schemas.openxmlformats.org/officeDocument/2006/relationships" r:embed="rId7"/>
                    <a:stretch>
                      <a:fillRect/>
                    </a:stretch>
                  </pic:blipFill>
                  <pic:spPr>
                    <a:xfrm>
                      <a:off x="0" y="0"/>
                      <a:ext cx="1590675" cy="1581150"/>
                    </a:xfrm>
                    <a:prstGeom prst="rect">
                      <a:avLst/>
                    </a:prstGeom>
                  </pic:spPr>
                </pic:pic>
              </a:graphicData>
            </a:graphic>
          </wp:inline>
        </w:drawing>
      </w:r>
    </w:p>
    <w:p>
      <w:pPr>
        <w:pStyle w:val="Heading5"/>
        <w:spacing w:before="333" w:after="333"/>
        <w:jc w:val="center"/>
        <w:outlineLvl w:val="9"/>
        <w:rPr>
          <w:b/>
          <w:bCs/>
          <w:sz w:val="20"/>
          <w:szCs w:val="20"/>
        </w:rPr>
      </w:pPr>
      <w:r>
        <w:rPr>
          <w:rFonts w:ascii="Times New Roman" w:eastAsia="Times New Roman" w:hAnsi="Times New Roman" w:cs="Times New Roman"/>
          <w:i w:val="0"/>
          <w:iCs w:val="0"/>
        </w:rPr>
        <w:t>30 min</w:t>
      </w:r>
    </w:p>
    <w:p>
      <w:pPr>
        <w:spacing w:before="240" w:after="240"/>
      </w:pPr>
      <w:r>
        <w:t>U toj fazi ćemo pregledati informacije, što smo ih dobili u toku tretmana. QHHT® je vrlo snažno i transformirajuće iskustvo. Otvara um, srce I maštu. Daje nam širu perspektivu, jasniji pogled na život i omogućava nam da se prilagodimo kako bi mogli podržati rast svoje duše.</w:t>
      </w:r>
    </w:p>
    <w:p>
      <w:r>
        <w:fldChar w:fldCharType="begin"/>
      </w:r>
      <w:r>
        <w:instrText xml:space="preserve"> HYPERLINK "http://www.12densities.com/sr/assets/kako-se-pripremiti-za-tretman-2/" </w:instrText>
      </w:r>
      <w:r>
        <w:fldChar w:fldCharType="separate"/>
      </w:r>
    </w:p>
    <w:p>
      <w:pPr>
        <w:rPr>
          <w:color w:val="444444"/>
          <w:u w:val="single" w:color="444444"/>
          <w:shd w:val="clear" w:color="auto" w:fill="8224E3"/>
        </w:rPr>
      </w:pPr>
      <w:r>
        <w:rPr>
          <w:strike w:val="0"/>
          <w:color w:val="444444"/>
          <w:u w:val="none" w:color="444444"/>
          <w:shd w:val="clear" w:color="auto" w:fill="8224E3"/>
        </w:rPr>
        <w:drawing>
          <wp:inline>
            <wp:extent cx="3714750" cy="2571750"/>
            <wp:docPr id="100040" name="" descr="Kako se pripremiti za tret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9298" name=""/>
                    <pic:cNvPicPr>
                      <a:picLocks noChangeAspect="1"/>
                    </pic:cNvPicPr>
                  </pic:nvPicPr>
                  <pic:blipFill>
                    <a:blip xmlns:r="http://schemas.openxmlformats.org/officeDocument/2006/relationships" r:embed="rId8"/>
                    <a:stretch>
                      <a:fillRect/>
                    </a:stretch>
                  </pic:blipFill>
                  <pic:spPr>
                    <a:xfrm>
                      <a:off x="0" y="0"/>
                      <a:ext cx="3714750" cy="2571750"/>
                    </a:xfrm>
                    <a:prstGeom prst="rect">
                      <a:avLst/>
                    </a:prstGeom>
                  </pic:spPr>
                </pic:pic>
              </a:graphicData>
            </a:graphic>
          </wp:inline>
        </w:drawing>
      </w:r>
    </w:p>
    <w:p>
      <w:pPr>
        <w:pStyle w:val="Heading2"/>
        <w:keepNext w:val="0"/>
        <w:spacing w:before="299" w:after="299"/>
        <w:outlineLvl w:val="9"/>
        <w:rPr>
          <w:b/>
          <w:bCs/>
          <w:color w:val="444444"/>
          <w:sz w:val="36"/>
          <w:szCs w:val="36"/>
          <w:u w:val="single" w:color="444444"/>
          <w:shd w:val="clear" w:color="auto" w:fill="8224E3"/>
        </w:rPr>
      </w:pPr>
      <w:r>
        <w:rPr>
          <w:rFonts w:ascii="Times New Roman" w:eastAsia="Times New Roman" w:hAnsi="Times New Roman" w:cs="Times New Roman"/>
          <w:i w:val="0"/>
          <w:iCs w:val="0"/>
          <w:color w:val="444444"/>
          <w:u w:val="single" w:color="444444"/>
          <w:shd w:val="clear" w:color="auto" w:fill="8224E3"/>
        </w:rPr>
        <w:t>Kako se pripremiti za tretman</w:t>
      </w:r>
    </w:p>
    <w:p>
      <w:pPr>
        <w:rPr>
          <w:rStyle w:val="w-portfolio-item-text"/>
          <w:color w:val="444444"/>
          <w:sz w:val="31"/>
          <w:szCs w:val="31"/>
          <w:u w:val="single" w:color="444444"/>
          <w:shd w:val="clear" w:color="auto" w:fill="8224E3"/>
        </w:rPr>
      </w:pPr>
      <w:r>
        <w:rPr>
          <w:rStyle w:val="w-portfolio-item-text"/>
          <w:color w:val="444444"/>
          <w:sz w:val="31"/>
          <w:szCs w:val="31"/>
          <w:u w:val="single" w:color="444444"/>
          <w:shd w:val="clear" w:color="auto" w:fill="8224E3"/>
        </w:rPr>
        <w:t>Learn more</w:t>
      </w:r>
      <w:r>
        <w:rPr>
          <w:color w:val="444444"/>
          <w:u w:val="single" w:color="444444"/>
          <w:shd w:val="clear" w:color="auto" w:fill="8224E3"/>
        </w:rPr>
        <w:t xml:space="preserve"> </w:t>
      </w:r>
      <w:r>
        <w:rPr>
          <w:color w:val="444444"/>
          <w:u w:val="single" w:color="444444"/>
          <w:shd w:val="clear" w:color="auto" w:fill="8224E3"/>
        </w:rPr>
        <w:fldChar w:fldCharType="end"/>
      </w:r>
    </w:p>
    <w:p>
      <w:pPr>
        <w:pStyle w:val="Heading2"/>
        <w:keepNext w:val="0"/>
        <w:spacing w:before="299" w:after="299"/>
        <w:jc w:val="center"/>
        <w:outlineLvl w:val="9"/>
        <w:rPr>
          <w:b/>
          <w:bCs/>
          <w:sz w:val="36"/>
          <w:szCs w:val="36"/>
        </w:rPr>
      </w:pPr>
      <w:r>
        <w:rPr>
          <w:rFonts w:ascii="Times New Roman" w:eastAsia="Times New Roman" w:hAnsi="Times New Roman" w:cs="Times New Roman"/>
          <w:i w:val="0"/>
          <w:iCs w:val="0"/>
        </w:rPr>
        <w:t>Važna uputstva za klijente</w:t>
      </w:r>
    </w:p>
    <w:p>
      <w:pPr>
        <w:rPr>
          <w:sz w:val="42"/>
          <w:szCs w:val="42"/>
        </w:rPr>
      </w:pPr>
      <w:r>
        <w:rPr>
          <w:i/>
          <w:iCs/>
          <w:sz w:val="42"/>
          <w:szCs w:val="42"/>
        </w:rPr>
        <w:t>mic</w:t>
      </w:r>
    </w:p>
    <w:p>
      <w:pPr>
        <w:pStyle w:val="Heading3"/>
        <w:keepNext w:val="0"/>
        <w:spacing w:before="281" w:after="281"/>
        <w:outlineLvl w:val="9"/>
        <w:rPr>
          <w:b/>
          <w:bCs/>
          <w:sz w:val="28"/>
          <w:szCs w:val="28"/>
        </w:rPr>
      </w:pPr>
      <w:r>
        <w:rPr>
          <w:rFonts w:ascii="Times New Roman" w:eastAsia="Times New Roman" w:hAnsi="Times New Roman" w:cs="Times New Roman"/>
          <w:i w:val="0"/>
        </w:rPr>
        <w:t>Snimak</w:t>
      </w:r>
    </w:p>
    <w:p>
      <w:r>
        <w:t>Vaš tretman će se snimiti i kopija poslati na vašu imejl adresu za ličnu upotrebu. Veoma je preporučljivo da zapis nakon tretmana preslušate, da bi se dostupne informacije čim bolje usvojile i na svesnom nivou i tako se bolje integrisale.</w:t>
      </w:r>
    </w:p>
    <w:p>
      <w:pPr>
        <w:rPr>
          <w:sz w:val="42"/>
          <w:szCs w:val="42"/>
        </w:rPr>
      </w:pPr>
      <w:r>
        <w:rPr>
          <w:i/>
          <w:iCs/>
          <w:sz w:val="42"/>
          <w:szCs w:val="42"/>
        </w:rPr>
        <w:t>touch_app</w:t>
      </w:r>
    </w:p>
    <w:p>
      <w:pPr>
        <w:pStyle w:val="Heading3"/>
        <w:keepNext w:val="0"/>
        <w:spacing w:before="281" w:after="281"/>
        <w:outlineLvl w:val="9"/>
        <w:rPr>
          <w:b/>
          <w:bCs/>
          <w:sz w:val="28"/>
          <w:szCs w:val="28"/>
        </w:rPr>
      </w:pPr>
      <w:r>
        <w:rPr>
          <w:rFonts w:ascii="Times New Roman" w:eastAsia="Times New Roman" w:hAnsi="Times New Roman" w:cs="Times New Roman"/>
          <w:i w:val="0"/>
        </w:rPr>
        <w:t>Samoisceljivanje</w:t>
      </w:r>
    </w:p>
    <w:p>
      <w:r>
        <w:t>U ovom vođenom iskustvu vas isceljuje vaša Podsvest, a ne QHHT® terapeut. Terapeut vodi proces, s ciljem da vam daje podršku dok primate željene informacije. Snaga ovog iskustva je u VAMA. Vi sebi objašnjavate korene bolesti/problema i mogućnosti za isceljenje. A svaki tretman kao i rezultati su jedinstveni. Budite sigurni da će vam tretman predstaviti samo one situacije koje možete isceliti i nato se s njima nositi. Vaša Podsvest vam neće pokazati više od onog što možete podneti. A ja vam obećavam, da ću vam svojim znanjem i iskustvom pomoći, da prebrodite ovaj uzbudljivi proces.</w:t>
      </w:r>
    </w:p>
    <w:p>
      <w:pPr>
        <w:pStyle w:val="Heading3"/>
        <w:keepNext w:val="0"/>
        <w:spacing w:before="281" w:after="281"/>
        <w:outlineLvl w:val="9"/>
        <w:rPr>
          <w:b/>
          <w:bCs/>
          <w:sz w:val="28"/>
          <w:szCs w:val="28"/>
        </w:rPr>
      </w:pPr>
      <w:r>
        <w:rPr>
          <w:rFonts w:ascii="Times New Roman" w:eastAsia="Times New Roman" w:hAnsi="Times New Roman" w:cs="Times New Roman"/>
          <w:i w:val="0"/>
        </w:rPr>
        <w:t>Promenite svoj život</w:t>
      </w:r>
    </w:p>
    <w:p>
      <w:r>
        <w:t>Uvidi i mudrost koju ćete dobiti na tretmanu su neprocijenjivi. Ovo iskustvo ostat će zauvijek prisutno u vama i pomagati kroz život – ako to izaberete.</w:t>
      </w:r>
    </w:p>
    <w:p>
      <w:pPr>
        <w:pStyle w:val="Heading2"/>
        <w:keepNext w:val="0"/>
        <w:spacing w:before="299" w:after="299"/>
        <w:jc w:val="center"/>
        <w:outlineLvl w:val="9"/>
        <w:rPr>
          <w:b/>
          <w:bCs/>
          <w:sz w:val="36"/>
          <w:szCs w:val="36"/>
        </w:rPr>
      </w:pPr>
      <w:r>
        <w:rPr>
          <w:rFonts w:ascii="Times New Roman" w:eastAsia="Times New Roman" w:hAnsi="Times New Roman" w:cs="Times New Roman"/>
          <w:i w:val="0"/>
          <w:iCs w:val="0"/>
        </w:rPr>
        <w:t>Kontakt</w:t>
      </w:r>
    </w:p>
    <w:p>
      <w:r>
        <w:rPr>
          <w:strike w:val="0"/>
          <w:u w:val="none"/>
        </w:rPr>
        <w:drawing>
          <wp:inline>
            <wp:extent cx="2628900" cy="3333750"/>
            <wp:docPr id="100041" name="" descr="Aco Vidovi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214096" name=""/>
                    <pic:cNvPicPr>
                      <a:picLocks noChangeAspect="1"/>
                    </pic:cNvPicPr>
                  </pic:nvPicPr>
                  <pic:blipFill>
                    <a:blip xmlns:r="http://schemas.openxmlformats.org/officeDocument/2006/relationships" r:embed="rId9"/>
                    <a:stretch>
                      <a:fillRect/>
                    </a:stretch>
                  </pic:blipFill>
                  <pic:spPr>
                    <a:xfrm>
                      <a:off x="0" y="0"/>
                      <a:ext cx="2628900" cy="3333750"/>
                    </a:xfrm>
                    <a:prstGeom prst="rect">
                      <a:avLst/>
                    </a:prstGeom>
                  </pic:spPr>
                </pic:pic>
              </a:graphicData>
            </a:graphic>
          </wp:inline>
        </w:drawing>
      </w:r>
    </w:p>
    <w:p>
      <w:pPr>
        <w:pStyle w:val="Heading4"/>
        <w:keepNext w:val="0"/>
        <w:spacing w:before="319" w:after="319"/>
        <w:outlineLvl w:val="9"/>
        <w:rPr>
          <w:b/>
          <w:bCs/>
        </w:rPr>
      </w:pPr>
      <w:r>
        <w:rPr>
          <w:rFonts w:ascii="Times New Roman" w:eastAsia="Times New Roman" w:hAnsi="Times New Roman" w:cs="Times New Roman"/>
          <w:i w:val="0"/>
        </w:rPr>
        <w:t>Aco Vidovič</w:t>
      </w:r>
    </w:p>
    <w:p>
      <w:r>
        <w:t>QHHT® Terapeut. Licenca Dolores Cannon.</w:t>
      </w:r>
    </w:p>
    <w:p>
      <w:r>
        <w:fldChar w:fldCharType="begin"/>
      </w:r>
      <w:r>
        <w:instrText xml:space="preserve"> HYPERLINK "mailto:acovid@gmail.com" </w:instrText>
      </w:r>
      <w:r>
        <w:fldChar w:fldCharType="separate"/>
      </w:r>
      <w:r>
        <w:fldChar w:fldCharType="end"/>
      </w:r>
      <w:r>
        <w:fldChar w:fldCharType="begin"/>
      </w:r>
      <w:r>
        <w:instrText xml:space="preserve"> HYPERLINK "https://www.facebook.com/aco.vidovic.9" \t "_blank" </w:instrText>
      </w:r>
      <w:r>
        <w:fldChar w:fldCharType="separate"/>
      </w:r>
      <w:r>
        <w:fldChar w:fldCharType="end"/>
      </w:r>
    </w:p>
    <w:p>
      <w:r>
        <w:t>Lokacija: Domžale, Slovenia.</w:t>
      </w:r>
    </w:p>
    <w:p>
      <w:pPr>
        <w:spacing w:before="240" w:after="240"/>
      </w:pPr>
      <w:r>
        <w:t>Tretmani su dostupni na srpskom, slovenskom, hrvatskom i engleskom jeziku.</w:t>
      </w:r>
    </w:p>
    <w:p>
      <w:pPr>
        <w:bidi w:val="0"/>
        <w:spacing w:before="240" w:after="240"/>
        <w:rPr>
          <w:rStyle w:val="wpcf7-form-control-wrapyour-name"/>
          <w:rFonts w:ascii="Arial" w:eastAsia="Arial" w:hAnsi="Arial" w:cs="Arial"/>
          <w:sz w:val="24"/>
          <w:szCs w:val="24"/>
          <w:lang w:val="en-US" w:eastAsia="en-US"/>
        </w:rPr>
      </w:pPr>
      <w:r>
        <w:rPr>
          <w:lang w:val="en-US" w:eastAsia="en-US"/>
        </w:rPr>
        <w:t>Ime i prezime (obavezno)</w:t>
      </w:r>
      <w:r>
        <w:rPr>
          <w:lang w:val="en-US" w:eastAsia="en-US"/>
        </w:rPr>
        <w:br/>
      </w:r>
      <w:r>
        <w:rPr>
          <w:rStyle w:val="wpcf7-form-control-wrapyour-name"/>
          <w:rFonts w:ascii="Arial" w:eastAsia="Arial" w:hAnsi="Arial" w:cs="Arial"/>
          <w:sz w:val="24"/>
          <w:szCs w:val="24"/>
          <w:lang w:val="en-US" w:eastAsia="en-US"/>
        </w:rPr>
        <w:fldChar w:fldCharType="begin">
          <w:ffData>
            <w:name w:val="your-name"/>
            <w:enabled/>
            <w:calcOnExit w:val="0"/>
            <w:textInput/>
          </w:ffData>
        </w:fldChar>
      </w:r>
      <w:r>
        <w:rPr>
          <w:rStyle w:val="wpcf7-form-control-wrapyour-name"/>
          <w:rFonts w:ascii="Arial" w:eastAsia="Arial" w:hAnsi="Arial" w:cs="Arial"/>
          <w:sz w:val="24"/>
          <w:szCs w:val="24"/>
          <w:lang w:val="en-US" w:eastAsia="en-US"/>
        </w:rPr>
        <w:instrText xml:space="preserve"> FORMTEXT </w:instrText>
      </w:r>
      <w:r>
        <w:rPr>
          <w:rStyle w:val="wpcf7-form-control-wrapyour-name"/>
          <w:rFonts w:ascii="Arial" w:eastAsia="Arial" w:hAnsi="Arial" w:cs="Arial"/>
          <w:sz w:val="24"/>
          <w:szCs w:val="24"/>
          <w:lang w:val="en-US" w:eastAsia="en-US"/>
        </w:rPr>
        <w:fldChar w:fldCharType="separate"/>
      </w:r>
      <w:r>
        <w:rPr>
          <w:rStyle w:val="wpcf7-form-control-wrapyour-name"/>
          <w:rFonts w:ascii="Arial" w:eastAsia="Arial" w:hAnsi="Arial" w:cs="Arial"/>
          <w:sz w:val="24"/>
          <w:szCs w:val="24"/>
          <w:lang w:val="en-US" w:eastAsia="en-US"/>
        </w:rPr>
        <w:t> </w:t>
      </w:r>
      <w:r>
        <w:rPr>
          <w:rStyle w:val="wpcf7-form-control-wrapyour-name"/>
          <w:rFonts w:ascii="Arial" w:eastAsia="Arial" w:hAnsi="Arial" w:cs="Arial"/>
          <w:sz w:val="24"/>
          <w:szCs w:val="24"/>
          <w:lang w:val="en-US" w:eastAsia="en-US"/>
        </w:rPr>
        <w:t> </w:t>
      </w:r>
      <w:r>
        <w:rPr>
          <w:rStyle w:val="wpcf7-form-control-wrapyour-name"/>
          <w:rFonts w:ascii="Arial" w:eastAsia="Arial" w:hAnsi="Arial" w:cs="Arial"/>
          <w:sz w:val="24"/>
          <w:szCs w:val="24"/>
          <w:lang w:val="en-US" w:eastAsia="en-US"/>
        </w:rPr>
        <w:t> </w:t>
      </w:r>
      <w:r>
        <w:rPr>
          <w:rStyle w:val="wpcf7-form-control-wrapyour-name"/>
          <w:rFonts w:ascii="Arial" w:eastAsia="Arial" w:hAnsi="Arial" w:cs="Arial"/>
          <w:sz w:val="24"/>
          <w:szCs w:val="24"/>
          <w:lang w:val="en-US" w:eastAsia="en-US"/>
        </w:rPr>
        <w:t> </w:t>
      </w:r>
      <w:r>
        <w:rPr>
          <w:rStyle w:val="wpcf7-form-control-wrapyour-name"/>
          <w:rFonts w:ascii="Arial" w:eastAsia="Arial" w:hAnsi="Arial" w:cs="Arial"/>
          <w:sz w:val="24"/>
          <w:szCs w:val="24"/>
          <w:lang w:val="en-US" w:eastAsia="en-US"/>
        </w:rPr>
        <w:t> </w:t>
      </w:r>
      <w:r>
        <w:rPr>
          <w:rStyle w:val="wpcf7-form-control-wrapyour-name"/>
          <w:rFonts w:ascii="Arial" w:eastAsia="Arial" w:hAnsi="Arial" w:cs="Arial"/>
          <w:sz w:val="24"/>
          <w:szCs w:val="24"/>
          <w:lang w:val="en-US" w:eastAsia="en-US"/>
        </w:rPr>
        <w:fldChar w:fldCharType="end"/>
      </w:r>
      <w:r>
        <w:rPr>
          <w:lang w:val="en-US" w:eastAsia="en-US"/>
        </w:rPr>
        <w:t xml:space="preserve"> </w:t>
      </w:r>
    </w:p>
    <w:p>
      <w:pPr>
        <w:bidi w:val="0"/>
        <w:spacing w:before="240" w:after="240"/>
        <w:rPr>
          <w:rStyle w:val="wpcf7-form-control-wrapyour-email"/>
          <w:rFonts w:ascii="Arial" w:eastAsia="Arial" w:hAnsi="Arial" w:cs="Arial"/>
          <w:sz w:val="24"/>
          <w:szCs w:val="24"/>
          <w:lang w:val="en-US" w:eastAsia="en-US"/>
        </w:rPr>
      </w:pPr>
      <w:r>
        <w:rPr>
          <w:lang w:val="en-US" w:eastAsia="en-US"/>
        </w:rPr>
        <w:t>Email adresa (obavezno)</w:t>
      </w:r>
      <w:r>
        <w:rPr>
          <w:lang w:val="en-US" w:eastAsia="en-US"/>
        </w:rPr>
        <w:br/>
      </w:r>
      <w:r>
        <w:rPr>
          <w:rStyle w:val="wpcf7-form-control-wrapyour-email"/>
          <w:rFonts w:ascii="Arial" w:eastAsia="Arial" w:hAnsi="Arial" w:cs="Arial"/>
          <w:sz w:val="24"/>
          <w:szCs w:val="24"/>
          <w:lang w:val="en-US" w:eastAsia="en-US"/>
        </w:rPr>
        <w:fldChar w:fldCharType="begin">
          <w:ffData>
            <w:name w:val="your-email"/>
            <w:enabled/>
            <w:calcOnExit w:val="0"/>
            <w:textInput/>
          </w:ffData>
        </w:fldChar>
      </w:r>
      <w:r>
        <w:rPr>
          <w:rStyle w:val="wpcf7-form-control-wrapyour-email"/>
          <w:rFonts w:ascii="Arial" w:eastAsia="Arial" w:hAnsi="Arial" w:cs="Arial"/>
          <w:sz w:val="24"/>
          <w:szCs w:val="24"/>
          <w:lang w:val="en-US" w:eastAsia="en-US"/>
        </w:rPr>
        <w:instrText xml:space="preserve"> FORMTEXT </w:instrText>
      </w:r>
      <w:r>
        <w:rPr>
          <w:rStyle w:val="wpcf7-form-control-wrapyour-email"/>
          <w:rFonts w:ascii="Arial" w:eastAsia="Arial" w:hAnsi="Arial" w:cs="Arial"/>
          <w:sz w:val="24"/>
          <w:szCs w:val="24"/>
          <w:lang w:val="en-US" w:eastAsia="en-US"/>
        </w:rPr>
        <w:fldChar w:fldCharType="separate"/>
      </w:r>
      <w:r>
        <w:rPr>
          <w:rStyle w:val="wpcf7-form-control-wrapyour-email"/>
          <w:rFonts w:ascii="Arial" w:eastAsia="Arial" w:hAnsi="Arial" w:cs="Arial"/>
          <w:sz w:val="24"/>
          <w:szCs w:val="24"/>
          <w:lang w:val="en-US" w:eastAsia="en-US"/>
        </w:rPr>
        <w:t> </w:t>
      </w:r>
      <w:r>
        <w:rPr>
          <w:rStyle w:val="wpcf7-form-control-wrapyour-email"/>
          <w:rFonts w:ascii="Arial" w:eastAsia="Arial" w:hAnsi="Arial" w:cs="Arial"/>
          <w:sz w:val="24"/>
          <w:szCs w:val="24"/>
          <w:lang w:val="en-US" w:eastAsia="en-US"/>
        </w:rPr>
        <w:t> </w:t>
      </w:r>
      <w:r>
        <w:rPr>
          <w:rStyle w:val="wpcf7-form-control-wrapyour-email"/>
          <w:rFonts w:ascii="Arial" w:eastAsia="Arial" w:hAnsi="Arial" w:cs="Arial"/>
          <w:sz w:val="24"/>
          <w:szCs w:val="24"/>
          <w:lang w:val="en-US" w:eastAsia="en-US"/>
        </w:rPr>
        <w:t> </w:t>
      </w:r>
      <w:r>
        <w:rPr>
          <w:rStyle w:val="wpcf7-form-control-wrapyour-email"/>
          <w:rFonts w:ascii="Arial" w:eastAsia="Arial" w:hAnsi="Arial" w:cs="Arial"/>
          <w:sz w:val="24"/>
          <w:szCs w:val="24"/>
          <w:lang w:val="en-US" w:eastAsia="en-US"/>
        </w:rPr>
        <w:t> </w:t>
      </w:r>
      <w:r>
        <w:rPr>
          <w:rStyle w:val="wpcf7-form-control-wrapyour-email"/>
          <w:rFonts w:ascii="Arial" w:eastAsia="Arial" w:hAnsi="Arial" w:cs="Arial"/>
          <w:sz w:val="24"/>
          <w:szCs w:val="24"/>
          <w:lang w:val="en-US" w:eastAsia="en-US"/>
        </w:rPr>
        <w:t> </w:t>
      </w:r>
      <w:r>
        <w:rPr>
          <w:rStyle w:val="wpcf7-form-control-wrapyour-email"/>
          <w:rFonts w:ascii="Arial" w:eastAsia="Arial" w:hAnsi="Arial" w:cs="Arial"/>
          <w:sz w:val="24"/>
          <w:szCs w:val="24"/>
          <w:lang w:val="en-US" w:eastAsia="en-US"/>
        </w:rPr>
        <w:fldChar w:fldCharType="end"/>
      </w:r>
      <w:r>
        <w:rPr>
          <w:lang w:val="en-US" w:eastAsia="en-US"/>
        </w:rPr>
        <w:t xml:space="preserve"> </w:t>
      </w:r>
    </w:p>
    <w:p>
      <w:pPr>
        <w:bidi w:val="0"/>
        <w:spacing w:before="240" w:after="240"/>
        <w:rPr>
          <w:rStyle w:val="wpcf7-form-control-wrapyour-subject"/>
          <w:rFonts w:ascii="Arial" w:eastAsia="Arial" w:hAnsi="Arial" w:cs="Arial"/>
          <w:sz w:val="24"/>
          <w:szCs w:val="24"/>
          <w:lang w:val="en-US" w:eastAsia="en-US"/>
        </w:rPr>
      </w:pPr>
      <w:r>
        <w:rPr>
          <w:lang w:val="en-US" w:eastAsia="en-US"/>
        </w:rPr>
        <w:t>Predmet</w:t>
      </w:r>
      <w:r>
        <w:rPr>
          <w:lang w:val="en-US" w:eastAsia="en-US"/>
        </w:rPr>
        <w:br/>
      </w:r>
      <w:r>
        <w:rPr>
          <w:rStyle w:val="wpcf7-form-control-wrapyour-subject"/>
          <w:rFonts w:ascii="Arial" w:eastAsia="Arial" w:hAnsi="Arial" w:cs="Arial"/>
          <w:sz w:val="24"/>
          <w:szCs w:val="24"/>
          <w:lang w:val="en-US" w:eastAsia="en-US"/>
        </w:rPr>
        <w:fldChar w:fldCharType="begin">
          <w:ffData>
            <w:name w:val="your-subject"/>
            <w:enabled/>
            <w:calcOnExit w:val="0"/>
            <w:textInput/>
          </w:ffData>
        </w:fldChar>
      </w:r>
      <w:r>
        <w:rPr>
          <w:rStyle w:val="wpcf7-form-control-wrapyour-subject"/>
          <w:rFonts w:ascii="Arial" w:eastAsia="Arial" w:hAnsi="Arial" w:cs="Arial"/>
          <w:sz w:val="24"/>
          <w:szCs w:val="24"/>
          <w:lang w:val="en-US" w:eastAsia="en-US"/>
        </w:rPr>
        <w:instrText xml:space="preserve"> FORMTEXT </w:instrText>
      </w:r>
      <w:r>
        <w:rPr>
          <w:rStyle w:val="wpcf7-form-control-wrapyour-subject"/>
          <w:rFonts w:ascii="Arial" w:eastAsia="Arial" w:hAnsi="Arial" w:cs="Arial"/>
          <w:sz w:val="24"/>
          <w:szCs w:val="24"/>
          <w:lang w:val="en-US" w:eastAsia="en-US"/>
        </w:rPr>
        <w:fldChar w:fldCharType="separate"/>
      </w:r>
      <w:r>
        <w:rPr>
          <w:rStyle w:val="wpcf7-form-control-wrapyour-subject"/>
          <w:rFonts w:ascii="Arial" w:eastAsia="Arial" w:hAnsi="Arial" w:cs="Arial"/>
          <w:sz w:val="24"/>
          <w:szCs w:val="24"/>
          <w:lang w:val="en-US" w:eastAsia="en-US"/>
        </w:rPr>
        <w:t> </w:t>
      </w:r>
      <w:r>
        <w:rPr>
          <w:rStyle w:val="wpcf7-form-control-wrapyour-subject"/>
          <w:rFonts w:ascii="Arial" w:eastAsia="Arial" w:hAnsi="Arial" w:cs="Arial"/>
          <w:sz w:val="24"/>
          <w:szCs w:val="24"/>
          <w:lang w:val="en-US" w:eastAsia="en-US"/>
        </w:rPr>
        <w:t> </w:t>
      </w:r>
      <w:r>
        <w:rPr>
          <w:rStyle w:val="wpcf7-form-control-wrapyour-subject"/>
          <w:rFonts w:ascii="Arial" w:eastAsia="Arial" w:hAnsi="Arial" w:cs="Arial"/>
          <w:sz w:val="24"/>
          <w:szCs w:val="24"/>
          <w:lang w:val="en-US" w:eastAsia="en-US"/>
        </w:rPr>
        <w:t> </w:t>
      </w:r>
      <w:r>
        <w:rPr>
          <w:rStyle w:val="wpcf7-form-control-wrapyour-subject"/>
          <w:rFonts w:ascii="Arial" w:eastAsia="Arial" w:hAnsi="Arial" w:cs="Arial"/>
          <w:sz w:val="24"/>
          <w:szCs w:val="24"/>
          <w:lang w:val="en-US" w:eastAsia="en-US"/>
        </w:rPr>
        <w:t> </w:t>
      </w:r>
      <w:r>
        <w:rPr>
          <w:rStyle w:val="wpcf7-form-control-wrapyour-subject"/>
          <w:rFonts w:ascii="Arial" w:eastAsia="Arial" w:hAnsi="Arial" w:cs="Arial"/>
          <w:sz w:val="24"/>
          <w:szCs w:val="24"/>
          <w:lang w:val="en-US" w:eastAsia="en-US"/>
        </w:rPr>
        <w:t> </w:t>
      </w:r>
      <w:r>
        <w:rPr>
          <w:rStyle w:val="wpcf7-form-control-wrapyour-subject"/>
          <w:rFonts w:ascii="Arial" w:eastAsia="Arial" w:hAnsi="Arial" w:cs="Arial"/>
          <w:sz w:val="24"/>
          <w:szCs w:val="24"/>
          <w:lang w:val="en-US" w:eastAsia="en-US"/>
        </w:rPr>
        <w:fldChar w:fldCharType="end"/>
      </w:r>
      <w:r>
        <w:rPr>
          <w:lang w:val="en-US" w:eastAsia="en-US"/>
        </w:rPr>
        <w:t xml:space="preserve"> </w:t>
      </w:r>
    </w:p>
    <w:p>
      <w:pPr>
        <w:bidi w:val="0"/>
        <w:spacing w:before="240" w:after="240"/>
        <w:rPr>
          <w:lang w:val="en-US" w:eastAsia="en-US"/>
        </w:rPr>
      </w:pPr>
      <w:r>
        <w:rPr>
          <w:lang w:val="en-US" w:eastAsia="en-US"/>
        </w:rPr>
        <w:t>Vaša poruka</w:t>
      </w:r>
      <w:r>
        <w:rPr>
          <w:lang w:val="en-US" w:eastAsia="en-US"/>
        </w:rPr>
        <w:br/>
      </w:r>
      <w:r>
        <w:pict>
          <v:shape id="_x0000_i1034" type="#_x0000_t202" style="width:2in;height:28pt">
            <v:textbox inset="2pt,2pt,2pt,2pt">
              <w:txbxContent>
                <w:p/>
              </w:txbxContent>
            </v:textbox>
          </v:shape>
        </w:pict>
      </w:r>
    </w:p>
    <w:p>
      <w:pPr>
        <w:pBdr>
          <w:top w:val="single" w:sz="6" w:space="0" w:color="C1C1C1"/>
          <w:left w:val="single" w:sz="6" w:space="0" w:color="C1C1C1"/>
          <w:bottom w:val="single" w:sz="6" w:space="0" w:color="C1C1C1"/>
          <w:right w:val="single" w:sz="6" w:space="0" w:color="C1C1C1"/>
        </w:pBdr>
        <w:shd w:val="clear" w:color="auto" w:fill="F9F9F9"/>
        <w:bidi w:val="0"/>
        <w:spacing w:before="0" w:after="0"/>
        <w:ind w:left="15" w:right="15"/>
        <w:rPr>
          <w:lang w:val="en-US" w:eastAsia="en-US"/>
        </w:rPr>
      </w:pPr>
      <w:r>
        <w:pict>
          <v:shape id="_x0000_i1035" type="#_x0000_t202" style="width:187.5pt;height:30pt">
            <v:textbox inset="0,0,0,0">
              <w:txbxContent>
                <w:p/>
              </w:txbxContent>
            </v:textbox>
          </v:shape>
        </w:pict>
      </w:r>
    </w:p>
    <w:p>
      <w:pPr>
        <w:bidi w:val="0"/>
        <w:spacing w:before="240" w:after="240"/>
        <w:rPr>
          <w:lang w:val="en-US" w:eastAsia="en-US"/>
        </w:rPr>
      </w:pPr>
    </w:p>
    <w:p>
      <w:pPr>
        <w:bidi w:val="0"/>
        <w:rPr>
          <w:rFonts w:ascii="Arial" w:eastAsia="Arial" w:hAnsi="Arial" w:cs="Arial"/>
          <w:sz w:val="24"/>
          <w:szCs w:val="24"/>
          <w:lang w:val="en-US" w:eastAsia="en-US"/>
        </w:rPr>
      </w:pPr>
      <w:r>
        <w:rPr>
          <w:rFonts w:ascii="Arial" w:eastAsia="Arial" w:hAnsi="Arial" w:cs="Arial"/>
          <w:sz w:val="24"/>
          <w:szCs w:val="24"/>
          <w:lang w:val="en-US" w:eastAsia="en-US"/>
        </w:rPr>
        <w:fldChar w:fldCharType="begin"/>
      </w:r>
      <w:r>
        <w:rPr>
          <w:rFonts w:ascii="Arial" w:eastAsia="Arial" w:hAnsi="Arial" w:cs="Arial"/>
          <w:sz w:val="24"/>
          <w:szCs w:val="24"/>
          <w:lang w:val="en-US" w:eastAsia="en-US"/>
        </w:rPr>
        <w:instrText>MACROBUTTON DoFieldClick  [Pošalji]</w:instrText>
      </w:r>
      <w:r>
        <w:rPr>
          <w:rFonts w:ascii="Arial" w:eastAsia="Arial" w:hAnsi="Arial" w:cs="Arial"/>
          <w:sz w:val="24"/>
          <w:szCs w:val="24"/>
          <w:lang w:val="en-US" w:eastAsia="en-US"/>
        </w:rPr>
        <w:fldChar w:fldCharType="end"/>
      </w:r>
    </w:p>
    <w:p>
      <w:r>
        <w:pict>
          <v:rect id="_x0000_i1036" style="width:468pt;height:1.5pt" o:hrpct="1000" o:hralign="center" o:hrstd="t" o:hr="t" filled="t" fillcolor="gray" stroked="f">
            <v:path strokeok="f"/>
          </v:rect>
        </w:pict>
      </w:r>
    </w:p>
    <w:sectPr>
      <w:pgMar w:header="720" w:footer="720"/>
      <w:cols w:space="720"/>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 w:type="character" w:customStyle="1" w:styleId="w-socials-item-link-hover">
    <w:name w:val="w-socials-item-link-hover"/>
    <w:basedOn w:val="DefaultParagraphFont"/>
  </w:style>
  <w:style w:type="character" w:customStyle="1" w:styleId="vcemptyspaceinner">
    <w:name w:val="vc_empty_space_inner"/>
    <w:basedOn w:val="DefaultParagraphFont"/>
  </w:style>
  <w:style w:type="character" w:customStyle="1" w:styleId="w-portfolio-item-text">
    <w:name w:val="w-portfolio-item-text"/>
    <w:basedOn w:val="DefaultParagraphFont"/>
  </w:style>
  <w:style w:type="character" w:customStyle="1" w:styleId="w-portfolio-item-arrow">
    <w:name w:val="w-portfolio-item-arrow"/>
    <w:basedOn w:val="DefaultParagraphFont"/>
  </w:style>
  <w:style w:type="character" w:customStyle="1" w:styleId="w-tabs-item-title">
    <w:name w:val="w-tabs-item-title"/>
    <w:basedOn w:val="DefaultParagraphFont"/>
  </w:style>
  <w:style w:type="character" w:customStyle="1" w:styleId="w-separator-h">
    <w:name w:val="w-separator-h"/>
    <w:basedOn w:val="DefaultParagraphFont"/>
  </w:style>
  <w:style w:type="character" w:customStyle="1" w:styleId="wpcf7-form-control-wrapyour-name">
    <w:name w:val="wpcf7-form-control-wrap your-name"/>
    <w:basedOn w:val="DefaultParagraphFont"/>
  </w:style>
  <w:style w:type="character" w:customStyle="1" w:styleId="wpcf7-form-control-wrapyour-email">
    <w:name w:val="wpcf7-form-control-wrap your-email"/>
    <w:basedOn w:val="DefaultParagraphFont"/>
  </w:style>
  <w:style w:type="character" w:customStyle="1" w:styleId="wpcf7-form-control-wrapyour-subject">
    <w:name w:val="wpcf7-form-control-wrap your-subject"/>
    <w:basedOn w:val="DefaultParagraphFont"/>
  </w:style>
  <w:style w:type="character" w:customStyle="1" w:styleId="wpcf7-form-control-wrapyour-message">
    <w:name w:val="wpcf7-form-control-wrap your-message"/>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7.png" /><Relationship Id="rId11" Type="http://schemas.openxmlformats.org/officeDocument/2006/relationships/image" Target="media/image8.png" /><Relationship Id="rId12" Type="http://schemas.openxmlformats.org/officeDocument/2006/relationships/image" Target="media/image9.png"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image" Target="media/image3.png" /><Relationship Id="rId7" Type="http://schemas.openxmlformats.org/officeDocument/2006/relationships/image" Target="media/image4.png" /><Relationship Id="rId8" Type="http://schemas.openxmlformats.org/officeDocument/2006/relationships/image" Target="media/image5.png" /><Relationship Id="rId9" Type="http://schemas.openxmlformats.org/officeDocument/2006/relationships/image" Target="media/image6.jpeg"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