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3615" w14:textId="77777777" w:rsidR="00FD1132" w:rsidRPr="00FB11CC" w:rsidRDefault="00E13E82">
      <w:pPr>
        <w:jc w:val="center"/>
        <w:rPr>
          <w:bCs/>
        </w:rPr>
      </w:pPr>
      <w:r w:rsidRPr="00FB11CC">
        <w:rPr>
          <w:bCs/>
          <w:sz w:val="28"/>
        </w:rPr>
        <w:t>Space Rescue - README</w:t>
      </w:r>
    </w:p>
    <w:p w14:paraId="5441AE67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t>Project Overview</w:t>
      </w:r>
    </w:p>
    <w:p w14:paraId="76CC791C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Space Rescue is a Unity-based interactive game created as an accessible interface demonstration. The player controls a spaceship and navigates a small environment to collect five glowing Energy Crystals. The project focuses on clear instructions, simple controls, visible progress feedback, and accessibility-focused interaction.</w:t>
      </w:r>
    </w:p>
    <w:p w14:paraId="1D4F2341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t>Objective</w:t>
      </w:r>
    </w:p>
    <w:p w14:paraId="000846AA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Collect all 5 Energy Crystals. After the fifth crystal is collected, the game displays a Mission Complete message.</w:t>
      </w:r>
    </w:p>
    <w:p w14:paraId="588B9743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t>Controls</w:t>
      </w:r>
    </w:p>
    <w:p w14:paraId="7E36C552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SPACE - Start the mission</w:t>
      </w:r>
    </w:p>
    <w:p w14:paraId="163CDC6B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W, A, S, D - Move the spaceship</w:t>
      </w:r>
    </w:p>
    <w:p w14:paraId="37E0B1A4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Arrow Keys - Alternative movement controls</w:t>
      </w:r>
    </w:p>
    <w:p w14:paraId="420B9FF8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P - Pause / Resume</w:t>
      </w:r>
    </w:p>
    <w:p w14:paraId="5304BA32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R - Restart the mission after the game has started</w:t>
      </w:r>
    </w:p>
    <w:p w14:paraId="7767E67A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t>Gameplay Features</w:t>
      </w:r>
    </w:p>
    <w:p w14:paraId="6801E01C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Eight-direction keyboard movement using WASD or the Arrow Keys.</w:t>
      </w:r>
    </w:p>
    <w:p w14:paraId="2AFF93E0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Five glowing Energy Crystals that disappear when collected.</w:t>
      </w:r>
    </w:p>
    <w:p w14:paraId="29D8BBF6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Energy Crystal counter that updates from 0/5 through 5/5.</w:t>
      </w:r>
    </w:p>
    <w:p w14:paraId="7AAFA00F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 xml:space="preserve">Mission Complete message after all five crystals </w:t>
      </w:r>
      <w:proofErr w:type="gramStart"/>
      <w:r w:rsidRPr="00FB11CC">
        <w:rPr>
          <w:bCs/>
        </w:rPr>
        <w:t>are</w:t>
      </w:r>
      <w:proofErr w:type="gramEnd"/>
      <w:r w:rsidRPr="00FB11CC">
        <w:rPr>
          <w:bCs/>
        </w:rPr>
        <w:t xml:space="preserve"> collected.</w:t>
      </w:r>
    </w:p>
    <w:p w14:paraId="3E9C5B88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Pause and resume functionality.</w:t>
      </w:r>
    </w:p>
    <w:p w14:paraId="0F704275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Restart functionality that reloads the mission.</w:t>
      </w:r>
    </w:p>
    <w:p w14:paraId="60B23202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Respawn system if the spaceship flies off the edge of the map.</w:t>
      </w:r>
    </w:p>
    <w:p w14:paraId="2F3556B6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 xml:space="preserve">Instruction </w:t>
      </w:r>
      <w:proofErr w:type="gramStart"/>
      <w:r w:rsidRPr="00FB11CC">
        <w:rPr>
          <w:bCs/>
        </w:rPr>
        <w:t>screen that</w:t>
      </w:r>
      <w:proofErr w:type="gramEnd"/>
      <w:r w:rsidRPr="00FB11CC">
        <w:rPr>
          <w:bCs/>
        </w:rPr>
        <w:t xml:space="preserve"> remains visible until SPACE is pressed.</w:t>
      </w:r>
    </w:p>
    <w:p w14:paraId="2C4C51BF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Glowing spaceship engine effects and a space-themed skybox.</w:t>
      </w:r>
    </w:p>
    <w:p w14:paraId="06E8C6C2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t>Accessibility Features</w:t>
      </w:r>
    </w:p>
    <w:p w14:paraId="2B1DC710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Keyboard-only navigation: The game can be started, played, paused, restarted, and completed without requiring a mouse.</w:t>
      </w:r>
    </w:p>
    <w:p w14:paraId="306A6856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Alternative movement controls: Players can choose between WASD and the Arrow Keys.</w:t>
      </w:r>
    </w:p>
    <w:p w14:paraId="7D317591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Clear instructions: The opening screen explains the mission, controls, pause/restart commands, and respawn hint.</w:t>
      </w:r>
    </w:p>
    <w:p w14:paraId="6D784312" w14:textId="32F46A86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High-contrast collectibles: Bright</w:t>
      </w:r>
      <w:r w:rsidR="00FB11CC" w:rsidRPr="00FB11CC">
        <w:rPr>
          <w:bCs/>
        </w:rPr>
        <w:t>,</w:t>
      </w:r>
      <w:r w:rsidRPr="00FB11CC">
        <w:rPr>
          <w:bCs/>
        </w:rPr>
        <w:t xml:space="preserve"> glowing pink Energy Crystals stand out against the darker environment.</w:t>
      </w:r>
    </w:p>
    <w:p w14:paraId="39B1EC12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 xml:space="preserve">Progress feedback: The Energy Crystal counter continuously shows the </w:t>
      </w:r>
      <w:proofErr w:type="gramStart"/>
      <w:r w:rsidRPr="00FB11CC">
        <w:rPr>
          <w:bCs/>
        </w:rPr>
        <w:t>player's</w:t>
      </w:r>
      <w:proofErr w:type="gramEnd"/>
      <w:r w:rsidRPr="00FB11CC">
        <w:rPr>
          <w:bCs/>
        </w:rPr>
        <w:t xml:space="preserve"> progress.</w:t>
      </w:r>
    </w:p>
    <w:p w14:paraId="79BA42FB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Pause/Resume: Players can pause the game when additional time is needed.</w:t>
      </w:r>
    </w:p>
    <w:p w14:paraId="79A88C38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lastRenderedPageBreak/>
        <w:t>Game Flow</w:t>
      </w:r>
    </w:p>
    <w:p w14:paraId="5218360E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1. The game opens on the instruction screen.</w:t>
      </w:r>
    </w:p>
    <w:p w14:paraId="05DE9EB7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2. Press SPACE to begin the mission.</w:t>
      </w:r>
    </w:p>
    <w:p w14:paraId="487B8DF9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3. Navigate the map and collect Energy Crystals.</w:t>
      </w:r>
    </w:p>
    <w:p w14:paraId="47026BD6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4. The counter updates after each crystal is collected.</w:t>
      </w:r>
    </w:p>
    <w:p w14:paraId="42EFDD8A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5. Collect all five crystals to complete the mission.</w:t>
      </w:r>
    </w:p>
    <w:p w14:paraId="0712C716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6. Use R to restart the mission and play again.</w:t>
      </w:r>
    </w:p>
    <w:p w14:paraId="766C4332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t>Software / Technology</w:t>
      </w:r>
    </w:p>
    <w:p w14:paraId="325ADBD0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Unity 6</w:t>
      </w:r>
    </w:p>
    <w:p w14:paraId="62AF7DC5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C#</w:t>
      </w:r>
    </w:p>
    <w:p w14:paraId="0178EC26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TextMeshPro</w:t>
      </w:r>
    </w:p>
    <w:p w14:paraId="170831C4" w14:textId="77777777" w:rsidR="00FD1132" w:rsidRPr="00FB11CC" w:rsidRDefault="00E13E82">
      <w:pPr>
        <w:pStyle w:val="ListBullet"/>
        <w:spacing w:after="20"/>
        <w:rPr>
          <w:bCs/>
        </w:rPr>
      </w:pPr>
      <w:r w:rsidRPr="00FB11CC">
        <w:rPr>
          <w:bCs/>
        </w:rPr>
        <w:t>Unity Input System</w:t>
      </w:r>
    </w:p>
    <w:p w14:paraId="3069FC61" w14:textId="77777777" w:rsidR="00FD1132" w:rsidRPr="00FB11CC" w:rsidRDefault="00E13E82">
      <w:pPr>
        <w:spacing w:before="160" w:after="60"/>
        <w:rPr>
          <w:bCs/>
        </w:rPr>
      </w:pPr>
      <w:r w:rsidRPr="00FB11CC">
        <w:rPr>
          <w:bCs/>
        </w:rPr>
        <w:t>Author</w:t>
      </w:r>
    </w:p>
    <w:p w14:paraId="6D03E1DA" w14:textId="77777777" w:rsidR="00FD1132" w:rsidRPr="00FB11CC" w:rsidRDefault="00E13E82">
      <w:pPr>
        <w:spacing w:after="80"/>
        <w:rPr>
          <w:bCs/>
        </w:rPr>
      </w:pPr>
      <w:r w:rsidRPr="00FB11CC">
        <w:rPr>
          <w:bCs/>
        </w:rPr>
        <w:t>Aaron Cowles</w:t>
      </w:r>
    </w:p>
    <w:sectPr w:rsidR="00FD1132" w:rsidRPr="00FB11C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556609">
    <w:abstractNumId w:val="8"/>
  </w:num>
  <w:num w:numId="2" w16cid:durableId="1598292021">
    <w:abstractNumId w:val="6"/>
  </w:num>
  <w:num w:numId="3" w16cid:durableId="1987926715">
    <w:abstractNumId w:val="5"/>
  </w:num>
  <w:num w:numId="4" w16cid:durableId="417557993">
    <w:abstractNumId w:val="4"/>
  </w:num>
  <w:num w:numId="5" w16cid:durableId="934679334">
    <w:abstractNumId w:val="7"/>
  </w:num>
  <w:num w:numId="6" w16cid:durableId="1917930435">
    <w:abstractNumId w:val="3"/>
  </w:num>
  <w:num w:numId="7" w16cid:durableId="1276525955">
    <w:abstractNumId w:val="2"/>
  </w:num>
  <w:num w:numId="8" w16cid:durableId="1237595397">
    <w:abstractNumId w:val="1"/>
  </w:num>
  <w:num w:numId="9" w16cid:durableId="55570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6F5"/>
    <w:rsid w:val="00AA1D8D"/>
    <w:rsid w:val="00B47730"/>
    <w:rsid w:val="00CB0664"/>
    <w:rsid w:val="00E13E82"/>
    <w:rsid w:val="00FB11CC"/>
    <w:rsid w:val="00FC693F"/>
    <w:rsid w:val="00FD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2F03D9-BAD1-4B6E-9BAA-FE2A7447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Cowles</cp:lastModifiedBy>
  <cp:revision>2</cp:revision>
  <dcterms:created xsi:type="dcterms:W3CDTF">2013-12-23T23:15:00Z</dcterms:created>
  <dcterms:modified xsi:type="dcterms:W3CDTF">2026-08-12T15:35:00Z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14645e24-c473-4b0a-b4a7-653789ff5af7</vt:lpwstr>
  </property>
</Properties>
</file>