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EAA97" w14:textId="77777777" w:rsidR="00D9732C" w:rsidRPr="00675601" w:rsidRDefault="00D9732C" w:rsidP="00D9732C">
      <w:pPr>
        <w:spacing w:line="480" w:lineRule="auto"/>
        <w:jc w:val="center"/>
        <w:rPr>
          <w:sz w:val="48"/>
          <w:szCs w:val="48"/>
        </w:rPr>
      </w:pPr>
      <w:bookmarkStart w:id="0" w:name="_Hlk66818894"/>
      <w:bookmarkEnd w:id="0"/>
      <w:r w:rsidRPr="00675601">
        <w:rPr>
          <w:rFonts w:hint="eastAsia"/>
          <w:sz w:val="48"/>
          <w:szCs w:val="48"/>
        </w:rPr>
        <w:t>计算方法</w:t>
      </w:r>
    </w:p>
    <w:p w14:paraId="60634143" w14:textId="77777777" w:rsidR="00D9732C" w:rsidRPr="00675601" w:rsidRDefault="00D9732C" w:rsidP="00D9732C">
      <w:pPr>
        <w:spacing w:line="480" w:lineRule="auto"/>
        <w:jc w:val="center"/>
        <w:rPr>
          <w:sz w:val="36"/>
          <w:szCs w:val="36"/>
        </w:rPr>
      </w:pPr>
      <w:r w:rsidRPr="00675601">
        <w:rPr>
          <w:rFonts w:hint="eastAsia"/>
          <w:sz w:val="36"/>
          <w:szCs w:val="36"/>
        </w:rPr>
        <w:t>黄佳城</w:t>
      </w:r>
      <w:r w:rsidRPr="00675601">
        <w:rPr>
          <w:rFonts w:hint="eastAsia"/>
          <w:sz w:val="36"/>
          <w:szCs w:val="36"/>
        </w:rPr>
        <w:t xml:space="preserve"> </w:t>
      </w:r>
      <w:r w:rsidRPr="00675601">
        <w:rPr>
          <w:sz w:val="36"/>
          <w:szCs w:val="36"/>
        </w:rPr>
        <w:t>20420201151673</w:t>
      </w:r>
    </w:p>
    <w:p w14:paraId="5ACBA272" w14:textId="216F441A" w:rsidR="00D9732C" w:rsidRPr="00F8334B" w:rsidRDefault="00D9732C" w:rsidP="00D9732C">
      <w:pPr>
        <w:spacing w:line="480" w:lineRule="auto"/>
        <w:jc w:val="center"/>
        <w:rPr>
          <w:sz w:val="36"/>
          <w:szCs w:val="36"/>
        </w:rPr>
      </w:pPr>
      <w:r w:rsidRPr="00675601">
        <w:rPr>
          <w:rFonts w:hint="eastAsia"/>
          <w:sz w:val="36"/>
          <w:szCs w:val="36"/>
        </w:rPr>
        <w:t>2</w:t>
      </w:r>
      <w:r w:rsidRPr="00675601">
        <w:rPr>
          <w:sz w:val="36"/>
          <w:szCs w:val="36"/>
        </w:rPr>
        <w:t>021</w:t>
      </w:r>
      <w:r>
        <w:rPr>
          <w:rFonts w:hint="eastAsia"/>
          <w:sz w:val="36"/>
          <w:szCs w:val="36"/>
        </w:rPr>
        <w:t>年</w:t>
      </w:r>
      <w:r w:rsidRPr="00675601">
        <w:rPr>
          <w:sz w:val="36"/>
          <w:szCs w:val="36"/>
        </w:rPr>
        <w:t>0</w:t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月</w:t>
      </w:r>
      <w:r>
        <w:rPr>
          <w:sz w:val="36"/>
          <w:szCs w:val="36"/>
        </w:rPr>
        <w:t>0</w:t>
      </w:r>
      <w:r w:rsidRPr="00675601"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日</w:t>
      </w:r>
    </w:p>
    <w:p w14:paraId="5123D9F6" w14:textId="77777777" w:rsidR="00D9732C" w:rsidRPr="00F8334B" w:rsidRDefault="00D9732C" w:rsidP="00D9732C">
      <w:pPr>
        <w:spacing w:line="480" w:lineRule="auto"/>
        <w:rPr>
          <w:b/>
          <w:bCs/>
          <w:sz w:val="28"/>
          <w:szCs w:val="28"/>
        </w:rPr>
      </w:pPr>
      <w:r w:rsidRPr="00675601">
        <w:rPr>
          <w:rFonts w:hint="eastAsia"/>
          <w:b/>
          <w:bCs/>
          <w:sz w:val="28"/>
          <w:szCs w:val="28"/>
        </w:rPr>
        <w:t>问题</w:t>
      </w:r>
      <w:r>
        <w:rPr>
          <w:rFonts w:hint="eastAsia"/>
          <w:b/>
          <w:bCs/>
          <w:sz w:val="28"/>
          <w:szCs w:val="28"/>
        </w:rPr>
        <w:t>1</w:t>
      </w:r>
      <w:r w:rsidRPr="00675601">
        <w:rPr>
          <w:rFonts w:hint="eastAsia"/>
          <w:b/>
          <w:bCs/>
          <w:sz w:val="28"/>
          <w:szCs w:val="28"/>
        </w:rPr>
        <w:t>：</w:t>
      </w:r>
    </w:p>
    <w:p w14:paraId="676D9772" w14:textId="6DAE863F" w:rsidR="00D9732C" w:rsidRDefault="00D9732C" w:rsidP="00D9732C">
      <w:pPr>
        <w:spacing w:line="480" w:lineRule="auto"/>
        <w:rPr>
          <w:b/>
          <w:bCs/>
        </w:rPr>
      </w:pPr>
      <w:r>
        <w:rPr>
          <w:rFonts w:hint="eastAsia"/>
          <w:b/>
          <w:bCs/>
        </w:rPr>
        <w:t>利用二步法模拟一维</w:t>
      </w:r>
      <w:r>
        <w:rPr>
          <w:rFonts w:hint="eastAsia"/>
          <w:b/>
          <w:bCs/>
        </w:rPr>
        <w:t>F</w:t>
      </w:r>
      <w:r>
        <w:rPr>
          <w:b/>
          <w:bCs/>
        </w:rPr>
        <w:t>PU</w:t>
      </w:r>
      <w:r>
        <w:rPr>
          <w:rFonts w:hint="eastAsia"/>
          <w:b/>
          <w:bCs/>
        </w:rPr>
        <w:t>模型的演化：</w:t>
      </w:r>
    </w:p>
    <w:p w14:paraId="5B61205D" w14:textId="7B443D25" w:rsidR="00D9732C" w:rsidRDefault="00D9732C" w:rsidP="00D9732C">
      <w:pPr>
        <w:spacing w:line="480" w:lineRule="auto"/>
        <w:jc w:val="center"/>
        <w:rPr>
          <w:b/>
          <w:bCs/>
        </w:rPr>
      </w:pPr>
      <w:r w:rsidRPr="00D9732C">
        <w:rPr>
          <w:b/>
          <w:bCs/>
          <w:position w:val="-30"/>
        </w:rPr>
        <w:object w:dxaOrig="4500" w:dyaOrig="720" w14:anchorId="1ED5B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5pt;height:36pt" o:ole="">
            <v:imagedata r:id="rId6" o:title=""/>
          </v:shape>
          <o:OLEObject Type="Embed" ProgID="Equation.DSMT4" ShapeID="_x0000_i1025" DrawAspect="Content" ObjectID="_1679318474" r:id="rId7"/>
        </w:object>
      </w:r>
    </w:p>
    <w:p w14:paraId="7E19E690" w14:textId="1FA2DB58" w:rsidR="00D9732C" w:rsidRPr="00D9732C" w:rsidRDefault="00D9732C" w:rsidP="00D9732C">
      <w:pPr>
        <w:spacing w:line="480" w:lineRule="auto"/>
        <w:rPr>
          <w:b/>
          <w:bCs/>
        </w:rPr>
      </w:pPr>
      <w:r w:rsidRPr="00D9732C">
        <w:rPr>
          <w:rFonts w:hint="eastAsia"/>
          <w:b/>
          <w:bCs/>
        </w:rPr>
        <w:t>设定</w:t>
      </w:r>
      <w:r>
        <w:rPr>
          <w:rFonts w:hint="eastAsia"/>
          <w:b/>
          <w:bCs/>
        </w:rPr>
        <w:t>粒子数</w:t>
      </w:r>
      <w:r w:rsidRPr="00D9732C">
        <w:rPr>
          <w:b/>
          <w:bCs/>
          <w:position w:val="-6"/>
        </w:rPr>
        <w:object w:dxaOrig="639" w:dyaOrig="279" w14:anchorId="7A0B949E">
          <v:shape id="_x0000_i1026" type="#_x0000_t75" style="width:31.65pt;height:13.65pt" o:ole="">
            <v:imagedata r:id="rId8" o:title=""/>
          </v:shape>
          <o:OLEObject Type="Embed" ProgID="Equation.DSMT4" ShapeID="_x0000_i1026" DrawAspect="Content" ObjectID="_1679318475" r:id="rId9"/>
        </w:object>
      </w:r>
      <w:r>
        <w:rPr>
          <w:rFonts w:hint="eastAsia"/>
          <w:b/>
          <w:bCs/>
        </w:rPr>
        <w:t>，系统长度</w:t>
      </w:r>
      <w:r w:rsidRPr="00D9732C">
        <w:rPr>
          <w:b/>
          <w:bCs/>
          <w:position w:val="-6"/>
        </w:rPr>
        <w:object w:dxaOrig="580" w:dyaOrig="279" w14:anchorId="2533DB49">
          <v:shape id="_x0000_i1027" type="#_x0000_t75" style="width:28.9pt;height:13.65pt" o:ole="">
            <v:imagedata r:id="rId10" o:title=""/>
          </v:shape>
          <o:OLEObject Type="Embed" ProgID="Equation.DSMT4" ShapeID="_x0000_i1027" DrawAspect="Content" ObjectID="_1679318476" r:id="rId11"/>
        </w:object>
      </w:r>
      <w:r>
        <w:rPr>
          <w:rFonts w:hint="eastAsia"/>
          <w:b/>
          <w:bCs/>
        </w:rPr>
        <w:t>，所有粒子的质量都为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，且考虑周期边界条件。初始系统的总动量为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，总能量为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。只需将所有粒子的位置、总能量和总动量随时间的变化</w:t>
      </w:r>
      <w:r w:rsidR="00673874">
        <w:rPr>
          <w:rFonts w:hint="eastAsia"/>
          <w:b/>
          <w:bCs/>
        </w:rPr>
        <w:t>画成图即可。积分步长选为</w:t>
      </w:r>
      <w:r w:rsidR="00BB6EF3" w:rsidRPr="00BB6EF3">
        <w:rPr>
          <w:b/>
          <w:bCs/>
          <w:position w:val="-6"/>
        </w:rPr>
        <w:object w:dxaOrig="840" w:dyaOrig="279" w14:anchorId="113C8FAC">
          <v:shape id="_x0000_i1028" type="#_x0000_t75" style="width:42pt;height:13.65pt" o:ole="">
            <v:imagedata r:id="rId12" o:title=""/>
          </v:shape>
          <o:OLEObject Type="Embed" ProgID="Equation.DSMT4" ShapeID="_x0000_i1028" DrawAspect="Content" ObjectID="_1679318477" r:id="rId13"/>
        </w:object>
      </w:r>
      <w:r w:rsidR="00BB6EF3">
        <w:rPr>
          <w:rFonts w:hint="eastAsia"/>
          <w:b/>
          <w:bCs/>
        </w:rPr>
        <w:t>，积分步数</w:t>
      </w:r>
      <w:r w:rsidR="00BB6EF3">
        <w:rPr>
          <w:rFonts w:hint="eastAsia"/>
          <w:b/>
          <w:bCs/>
        </w:rPr>
        <w:t>1</w:t>
      </w:r>
      <w:r w:rsidR="00BB6EF3">
        <w:rPr>
          <w:b/>
          <w:bCs/>
        </w:rPr>
        <w:t>000</w:t>
      </w:r>
      <w:r w:rsidR="00BB6EF3">
        <w:rPr>
          <w:rFonts w:hint="eastAsia"/>
          <w:b/>
          <w:bCs/>
        </w:rPr>
        <w:t>步。</w:t>
      </w:r>
    </w:p>
    <w:p w14:paraId="3E2951EC" w14:textId="77777777" w:rsidR="0049136A" w:rsidRDefault="008D4296" w:rsidP="00D9732C">
      <w:pPr>
        <w:spacing w:line="480" w:lineRule="auto"/>
      </w:pPr>
      <w:r>
        <w:rPr>
          <w:rFonts w:hint="eastAsia"/>
        </w:rPr>
        <w:t>代码</w:t>
      </w:r>
    </w:p>
    <w:p w14:paraId="3CA2FBB3" w14:textId="50509322" w:rsidR="00D9732C" w:rsidRDefault="008D4296" w:rsidP="00D9732C">
      <w:pPr>
        <w:spacing w:line="480" w:lineRule="auto"/>
      </w:pPr>
      <w:r>
        <w:rPr>
          <w:rFonts w:hint="eastAsia"/>
        </w:rPr>
        <w:t>（</w:t>
      </w:r>
      <w:r w:rsidR="0049136A">
        <w:fldChar w:fldCharType="begin"/>
      </w:r>
      <w:r w:rsidR="0049136A">
        <w:instrText xml:space="preserve"> HYPERLINK "</w:instrText>
      </w:r>
      <w:r w:rsidR="0049136A" w:rsidRPr="0049136A">
        <w:instrText>https://github.com/Acpnohc/conputational_method_in_theory_physics/tree/main/hw5</w:instrText>
      </w:r>
      <w:r w:rsidR="0049136A">
        <w:instrText xml:space="preserve">" </w:instrText>
      </w:r>
      <w:r w:rsidR="0049136A">
        <w:fldChar w:fldCharType="separate"/>
      </w:r>
      <w:r w:rsidR="0049136A" w:rsidRPr="001D3682">
        <w:rPr>
          <w:rStyle w:val="a3"/>
        </w:rPr>
        <w:t>https://github.com/Acpnohc/conputational_method_in_theory_physics/tree/main/hw5</w:t>
      </w:r>
      <w:r w:rsidR="0049136A">
        <w:fldChar w:fldCharType="end"/>
      </w:r>
      <w:r w:rsidR="0049136A">
        <w:t xml:space="preserve"> </w:t>
      </w:r>
      <w:r>
        <w:rPr>
          <w:rFonts w:hint="eastAsia"/>
        </w:rPr>
        <w:t>）</w:t>
      </w:r>
    </w:p>
    <w:p w14:paraId="7257CB86" w14:textId="4FE55C19" w:rsidR="00D9732C" w:rsidRPr="00F8334B" w:rsidRDefault="00D9732C" w:rsidP="00D9732C">
      <w:pPr>
        <w:spacing w:line="480" w:lineRule="auto"/>
      </w:pPr>
      <w:r w:rsidRPr="00F8334B">
        <w:rPr>
          <w:rFonts w:hint="eastAsia"/>
        </w:rPr>
        <w:t>解：</w:t>
      </w:r>
    </w:p>
    <w:p w14:paraId="361885A3" w14:textId="2D0B029A" w:rsidR="00C80EEB" w:rsidRDefault="00C80EEB"/>
    <w:p w14:paraId="75240E15" w14:textId="192CF18F" w:rsidR="00D93308" w:rsidRDefault="00D93308">
      <w:r>
        <w:rPr>
          <w:rFonts w:hint="eastAsia"/>
        </w:rPr>
        <w:t>从一维</w:t>
      </w:r>
      <w:r>
        <w:rPr>
          <w:rFonts w:hint="eastAsia"/>
        </w:rPr>
        <w:t>F</w:t>
      </w:r>
      <w:r>
        <w:t>PU</w:t>
      </w:r>
      <w:r>
        <w:rPr>
          <w:rFonts w:hint="eastAsia"/>
        </w:rPr>
        <w:t>模型的哈密顿量可知</w:t>
      </w:r>
      <w:r w:rsidR="00222A18">
        <w:rPr>
          <w:rFonts w:hint="eastAsia"/>
        </w:rPr>
        <w:t>势能函数</w:t>
      </w:r>
      <w:r>
        <w:rPr>
          <w:rFonts w:hint="eastAsia"/>
        </w:rPr>
        <w:t>：</w:t>
      </w:r>
    </w:p>
    <w:p w14:paraId="7E0BD4D5" w14:textId="6572627F" w:rsidR="00D93308" w:rsidRDefault="00D93308" w:rsidP="00222A18">
      <w:pPr>
        <w:jc w:val="center"/>
        <w:rPr>
          <w:b/>
          <w:bCs/>
        </w:rPr>
      </w:pPr>
      <w:r w:rsidRPr="00D93308">
        <w:rPr>
          <w:b/>
          <w:bCs/>
          <w:position w:val="-28"/>
        </w:rPr>
        <w:object w:dxaOrig="3860" w:dyaOrig="660" w14:anchorId="6CC4A5E0">
          <v:shape id="_x0000_i1029" type="#_x0000_t75" style="width:192.55pt;height:33.25pt" o:ole="">
            <v:imagedata r:id="rId14" o:title=""/>
          </v:shape>
          <o:OLEObject Type="Embed" ProgID="Equation.DSMT4" ShapeID="_x0000_i1029" DrawAspect="Content" ObjectID="_1679318478" r:id="rId15"/>
        </w:object>
      </w:r>
      <w:r w:rsidR="00222A18">
        <w:rPr>
          <w:b/>
          <w:bCs/>
        </w:rPr>
        <w:t xml:space="preserve">          (1)</w:t>
      </w:r>
    </w:p>
    <w:p w14:paraId="0DAD73E1" w14:textId="4501588D" w:rsidR="00D93308" w:rsidRPr="00D93308" w:rsidRDefault="00D93308" w:rsidP="00D93308">
      <w:pPr>
        <w:jc w:val="left"/>
      </w:pPr>
      <w:r w:rsidRPr="00D93308">
        <w:rPr>
          <w:rFonts w:hint="eastAsia"/>
        </w:rPr>
        <w:t>对势能函数求导</w:t>
      </w:r>
      <w:r>
        <w:rPr>
          <w:rFonts w:hint="eastAsia"/>
        </w:rPr>
        <w:t>则有</w:t>
      </w:r>
    </w:p>
    <w:p w14:paraId="35FD0B99" w14:textId="162B3A23" w:rsidR="00D93308" w:rsidRDefault="00D93308" w:rsidP="00D93308">
      <w:pPr>
        <w:jc w:val="center"/>
        <w:rPr>
          <w:b/>
          <w:bCs/>
        </w:rPr>
      </w:pPr>
      <w:r w:rsidRPr="00D93308">
        <w:rPr>
          <w:b/>
          <w:bCs/>
          <w:position w:val="-28"/>
        </w:rPr>
        <w:object w:dxaOrig="3800" w:dyaOrig="540" w14:anchorId="4E8F503A">
          <v:shape id="_x0000_i1030" type="#_x0000_t75" style="width:190.35pt;height:27.25pt" o:ole="">
            <v:imagedata r:id="rId16" o:title=""/>
          </v:shape>
          <o:OLEObject Type="Embed" ProgID="Equation.DSMT4" ShapeID="_x0000_i1030" DrawAspect="Content" ObjectID="_1679318479" r:id="rId17"/>
        </w:object>
      </w:r>
      <w:r w:rsidR="004D518C">
        <w:rPr>
          <w:b/>
          <w:bCs/>
        </w:rPr>
        <w:t xml:space="preserve">          (2)</w:t>
      </w:r>
    </w:p>
    <w:p w14:paraId="2E5F5E1D" w14:textId="1ECBDB1A" w:rsidR="00D93308" w:rsidRDefault="00D93308" w:rsidP="00D93308">
      <w:pPr>
        <w:jc w:val="left"/>
      </w:pPr>
      <w:r w:rsidRPr="00D93308">
        <w:rPr>
          <w:rFonts w:hint="eastAsia"/>
        </w:rPr>
        <w:t>结合牛顿</w:t>
      </w:r>
      <w:r w:rsidR="008D4296">
        <w:rPr>
          <w:rFonts w:hint="eastAsia"/>
        </w:rPr>
        <w:t>运动</w:t>
      </w:r>
      <w:r w:rsidRPr="00D93308">
        <w:rPr>
          <w:rFonts w:hint="eastAsia"/>
        </w:rPr>
        <w:t>方程即可进行</w:t>
      </w:r>
      <w:r w:rsidR="008D4296">
        <w:rPr>
          <w:rFonts w:hint="eastAsia"/>
        </w:rPr>
        <w:t>分子动力学</w:t>
      </w:r>
      <w:r w:rsidRPr="00D93308">
        <w:rPr>
          <w:rFonts w:hint="eastAsia"/>
        </w:rPr>
        <w:t>模拟。</w:t>
      </w:r>
    </w:p>
    <w:p w14:paraId="13B97A2E" w14:textId="4D90F187" w:rsidR="00D93308" w:rsidRDefault="00D93308" w:rsidP="00D93308">
      <w:pPr>
        <w:jc w:val="left"/>
        <w:rPr>
          <w:rFonts w:hint="eastAsia"/>
        </w:rPr>
      </w:pPr>
    </w:p>
    <w:p w14:paraId="19BE0269" w14:textId="0AF20BB8" w:rsidR="00D93308" w:rsidRPr="008D4296" w:rsidRDefault="00D93308" w:rsidP="00D93308">
      <w:pPr>
        <w:jc w:val="left"/>
        <w:rPr>
          <w:b/>
          <w:bCs/>
        </w:rPr>
      </w:pPr>
      <w:r w:rsidRPr="008D4296">
        <w:rPr>
          <w:rFonts w:hint="eastAsia"/>
          <w:b/>
          <w:bCs/>
        </w:rPr>
        <w:t>几个问题：</w:t>
      </w:r>
    </w:p>
    <w:p w14:paraId="02B849AB" w14:textId="72EEE4F5" w:rsidR="00D93308" w:rsidRPr="008D4296" w:rsidRDefault="00D93308" w:rsidP="00D93308">
      <w:pPr>
        <w:jc w:val="left"/>
      </w:pPr>
    </w:p>
    <w:p w14:paraId="79787B41" w14:textId="5238AB04" w:rsidR="008D4296" w:rsidRPr="0049136A" w:rsidRDefault="00D93308" w:rsidP="00D93308">
      <w:pPr>
        <w:jc w:val="left"/>
        <w:rPr>
          <w:rFonts w:hint="eastAsia"/>
          <w:b/>
          <w:bCs/>
        </w:rPr>
      </w:pPr>
      <w:r w:rsidRPr="008D4296">
        <w:rPr>
          <w:rFonts w:hint="eastAsia"/>
          <w:b/>
          <w:bCs/>
        </w:rPr>
        <w:t>1</w:t>
      </w:r>
      <w:r w:rsidRPr="008D4296">
        <w:rPr>
          <w:b/>
          <w:bCs/>
        </w:rPr>
        <w:t xml:space="preserve">. </w:t>
      </w:r>
      <w:r w:rsidRPr="008D4296">
        <w:rPr>
          <w:rFonts w:hint="eastAsia"/>
          <w:b/>
          <w:bCs/>
        </w:rPr>
        <w:t>初始化</w:t>
      </w:r>
      <w:r w:rsidR="008D4296" w:rsidRPr="008D4296">
        <w:rPr>
          <w:rFonts w:hint="eastAsia"/>
          <w:b/>
          <w:bCs/>
        </w:rPr>
        <w:t>粒子的影响</w:t>
      </w:r>
    </w:p>
    <w:p w14:paraId="1F61AB46" w14:textId="6BE142C6" w:rsidR="008D4296" w:rsidRDefault="008D4296" w:rsidP="00D93308">
      <w:pPr>
        <w:jc w:val="left"/>
      </w:pPr>
      <w:r w:rsidRPr="008D4296">
        <w:rPr>
          <w:rFonts w:hint="eastAsia"/>
          <w:b/>
          <w:bCs/>
        </w:rPr>
        <w:t>方法</w:t>
      </w:r>
      <w:proofErr w:type="gramStart"/>
      <w:r w:rsidRPr="008D4296">
        <w:rPr>
          <w:rFonts w:hint="eastAsia"/>
          <w:b/>
          <w:bCs/>
        </w:rPr>
        <w:t>一</w:t>
      </w:r>
      <w:proofErr w:type="gramEnd"/>
      <w:r w:rsidRPr="008D4296">
        <w:rPr>
          <w:rFonts w:hint="eastAsia"/>
          <w:b/>
          <w:bCs/>
        </w:rPr>
        <w:t>：</w:t>
      </w:r>
      <w:r w:rsidRPr="008D4296">
        <w:rPr>
          <w:rFonts w:hint="eastAsia"/>
        </w:rPr>
        <w:t>在系统长度</w:t>
      </w:r>
      <w:r w:rsidRPr="008D4296">
        <w:object w:dxaOrig="580" w:dyaOrig="279" w14:anchorId="7F0D8106">
          <v:shape id="_x0000_i1031" type="#_x0000_t75" style="width:28.9pt;height:13.65pt" o:ole="">
            <v:imagedata r:id="rId10" o:title=""/>
          </v:shape>
          <o:OLEObject Type="Embed" ProgID="Equation.DSMT4" ShapeID="_x0000_i1031" DrawAspect="Content" ObjectID="_1679318480" r:id="rId18"/>
        </w:object>
      </w:r>
      <w:r w:rsidRPr="008D4296">
        <w:rPr>
          <w:rFonts w:hint="eastAsia"/>
        </w:rPr>
        <w:t>中随机生成位置</w:t>
      </w:r>
      <w:r>
        <w:rPr>
          <w:rFonts w:hint="eastAsia"/>
        </w:rPr>
        <w:t>，</w:t>
      </w:r>
      <w:r w:rsidR="004D518C">
        <w:rPr>
          <w:rFonts w:hint="eastAsia"/>
        </w:rPr>
        <w:t>结果：</w:t>
      </w:r>
      <w:r>
        <w:rPr>
          <w:rFonts w:hint="eastAsia"/>
        </w:rPr>
        <w:t>不能满足总能量为</w:t>
      </w:r>
      <w:r>
        <w:t>1</w:t>
      </w:r>
      <w:r>
        <w:rPr>
          <w:rFonts w:hint="eastAsia"/>
        </w:rPr>
        <w:t>的要求，势能</w:t>
      </w:r>
      <w:r w:rsidR="00222A18">
        <w:rPr>
          <w:rFonts w:hint="eastAsia"/>
        </w:rPr>
        <w:t>函数（</w:t>
      </w:r>
      <w:r w:rsidR="00222A18">
        <w:rPr>
          <w:rFonts w:hint="eastAsia"/>
        </w:rPr>
        <w:t>1</w:t>
      </w:r>
      <w:r w:rsidR="00222A18">
        <w:rPr>
          <w:rFonts w:hint="eastAsia"/>
        </w:rPr>
        <w:t>）</w:t>
      </w:r>
      <w:r>
        <w:rPr>
          <w:rFonts w:hint="eastAsia"/>
        </w:rPr>
        <w:t>总是大于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结果如图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6969EB13" w14:textId="1F6C2BD2" w:rsidR="00222A18" w:rsidRDefault="00222A18" w:rsidP="00D93308">
      <w:pPr>
        <w:jc w:val="left"/>
      </w:pPr>
    </w:p>
    <w:p w14:paraId="647D0ADF" w14:textId="2C17013A" w:rsidR="00222A18" w:rsidRDefault="00222A18" w:rsidP="00D93308">
      <w:pPr>
        <w:jc w:val="left"/>
        <w:rPr>
          <w:rFonts w:hint="eastAsia"/>
        </w:rPr>
      </w:pPr>
    </w:p>
    <w:p w14:paraId="0996DD59" w14:textId="0D025C0C" w:rsidR="00222A18" w:rsidRDefault="00222A18" w:rsidP="00222A18">
      <w:pPr>
        <w:jc w:val="center"/>
      </w:pPr>
      <w:r>
        <w:rPr>
          <w:noProof/>
        </w:rPr>
        <w:drawing>
          <wp:inline distT="0" distB="0" distL="0" distR="0" wp14:anchorId="2B630B0F" wp14:editId="119FD919">
            <wp:extent cx="3984172" cy="26834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828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432" w14:textId="5B49992C" w:rsidR="00222A18" w:rsidRDefault="00222A18" w:rsidP="00222A18">
      <w:pPr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随机生成</w:t>
      </w:r>
      <w:r>
        <w:t>1000</w:t>
      </w:r>
      <w:r>
        <w:rPr>
          <w:rFonts w:hint="eastAsia"/>
        </w:rPr>
        <w:t>个位置，初始势能的直方图，横轴为势能值，纵轴为计数</w:t>
      </w:r>
    </w:p>
    <w:p w14:paraId="20933D83" w14:textId="4BAB9225" w:rsidR="00222A18" w:rsidRDefault="00222A18" w:rsidP="00222A18">
      <w:pPr>
        <w:jc w:val="left"/>
      </w:pPr>
    </w:p>
    <w:p w14:paraId="10128131" w14:textId="407C9D3B" w:rsidR="00222A18" w:rsidRDefault="00222A18" w:rsidP="00222A18">
      <w:pPr>
        <w:jc w:val="left"/>
      </w:pPr>
      <w:r w:rsidRPr="008D4296">
        <w:rPr>
          <w:rFonts w:hint="eastAsia"/>
          <w:b/>
          <w:bCs/>
        </w:rPr>
        <w:t>方法</w:t>
      </w:r>
      <w:r w:rsidR="004D518C">
        <w:rPr>
          <w:rFonts w:hint="eastAsia"/>
          <w:b/>
          <w:bCs/>
        </w:rPr>
        <w:t>二</w:t>
      </w:r>
      <w:r w:rsidRPr="008D4296">
        <w:rPr>
          <w:rFonts w:hint="eastAsia"/>
          <w:b/>
          <w:bCs/>
        </w:rPr>
        <w:t>：</w:t>
      </w:r>
      <w:r w:rsidRPr="008D4296">
        <w:rPr>
          <w:rFonts w:hint="eastAsia"/>
        </w:rPr>
        <w:t>在系统长度</w:t>
      </w:r>
      <w:r w:rsidRPr="008D4296">
        <w:object w:dxaOrig="580" w:dyaOrig="279" w14:anchorId="275031BF">
          <v:shape id="_x0000_i1032" type="#_x0000_t75" style="width:28.9pt;height:13.65pt" o:ole="">
            <v:imagedata r:id="rId10" o:title=""/>
          </v:shape>
          <o:OLEObject Type="Embed" ProgID="Equation.DSMT4" ShapeID="_x0000_i1032" DrawAspect="Content" ObjectID="_1679318481" r:id="rId20"/>
        </w:object>
      </w:r>
      <w:r w:rsidRPr="008D4296">
        <w:rPr>
          <w:rFonts w:hint="eastAsia"/>
        </w:rPr>
        <w:t>中</w:t>
      </w:r>
      <w:r>
        <w:rPr>
          <w:rFonts w:hint="eastAsia"/>
        </w:rPr>
        <w:t>均匀</w:t>
      </w:r>
      <w:r w:rsidRPr="008D4296">
        <w:rPr>
          <w:rFonts w:hint="eastAsia"/>
        </w:rPr>
        <w:t>生成位置</w:t>
      </w:r>
      <w:r w:rsidR="004D518C">
        <w:rPr>
          <w:rFonts w:hint="eastAsia"/>
        </w:rPr>
        <w:t>，结果：粒子可以满足总能量为</w:t>
      </w:r>
      <w:r w:rsidR="004D518C">
        <w:t>1</w:t>
      </w:r>
      <w:r w:rsidR="004D518C">
        <w:rPr>
          <w:rFonts w:hint="eastAsia"/>
        </w:rPr>
        <w:t>的要求，但是整个系统处于完全的平衡态：势能全为</w:t>
      </w:r>
      <w:r w:rsidR="004D518C">
        <w:t>0</w:t>
      </w:r>
      <w:r w:rsidR="004D518C">
        <w:rPr>
          <w:rFonts w:hint="eastAsia"/>
        </w:rPr>
        <w:t>，并且外力</w:t>
      </w:r>
      <w:r w:rsidR="004D518C">
        <w:rPr>
          <w:rFonts w:hint="eastAsia"/>
        </w:rPr>
        <w:t>F</w:t>
      </w:r>
      <w:r w:rsidR="004D518C">
        <w:rPr>
          <w:rFonts w:hint="eastAsia"/>
        </w:rPr>
        <w:t>（</w:t>
      </w:r>
      <w:r w:rsidR="004D518C">
        <w:rPr>
          <w:rFonts w:hint="eastAsia"/>
        </w:rPr>
        <w:t>2</w:t>
      </w:r>
      <w:r w:rsidR="004D518C">
        <w:rPr>
          <w:rFonts w:hint="eastAsia"/>
        </w:rPr>
        <w:t>）均为</w:t>
      </w:r>
      <w:r w:rsidR="004D518C">
        <w:rPr>
          <w:rFonts w:hint="eastAsia"/>
        </w:rPr>
        <w:t>0</w:t>
      </w:r>
      <w:r w:rsidR="004D518C">
        <w:rPr>
          <w:rFonts w:hint="eastAsia"/>
        </w:rPr>
        <w:t>，不对系统的演化产生任何作用。</w:t>
      </w:r>
    </w:p>
    <w:p w14:paraId="4F521DC6" w14:textId="6996E119" w:rsidR="00222A18" w:rsidRDefault="00222A18" w:rsidP="00222A18">
      <w:pPr>
        <w:jc w:val="left"/>
      </w:pPr>
      <w:r>
        <w:rPr>
          <w:rFonts w:hint="eastAsia"/>
        </w:rPr>
        <w:t>.</w:t>
      </w:r>
    </w:p>
    <w:p w14:paraId="3AEB61A0" w14:textId="45F343AC" w:rsidR="004D518C" w:rsidRDefault="004D518C" w:rsidP="00222A18">
      <w:pPr>
        <w:jc w:val="left"/>
      </w:pPr>
      <w:r w:rsidRPr="008D4296"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>三</w:t>
      </w:r>
      <w:r w:rsidRPr="008D4296">
        <w:rPr>
          <w:rFonts w:hint="eastAsia"/>
          <w:b/>
          <w:bCs/>
        </w:rPr>
        <w:t>：</w:t>
      </w:r>
      <w:r w:rsidRPr="008D4296">
        <w:rPr>
          <w:rFonts w:hint="eastAsia"/>
        </w:rPr>
        <w:t>在系统长度</w:t>
      </w:r>
      <w:r w:rsidRPr="008D4296">
        <w:object w:dxaOrig="580" w:dyaOrig="279" w14:anchorId="730CF90F">
          <v:shape id="_x0000_i1033" type="#_x0000_t75" style="width:28.9pt;height:13.65pt" o:ole="">
            <v:imagedata r:id="rId10" o:title=""/>
          </v:shape>
          <o:OLEObject Type="Embed" ProgID="Equation.DSMT4" ShapeID="_x0000_i1033" DrawAspect="Content" ObjectID="_1679318482" r:id="rId21"/>
        </w:object>
      </w:r>
      <w:r w:rsidRPr="008D4296">
        <w:rPr>
          <w:rFonts w:hint="eastAsia"/>
        </w:rPr>
        <w:t>中</w:t>
      </w:r>
      <w:r>
        <w:rPr>
          <w:rFonts w:hint="eastAsia"/>
        </w:rPr>
        <w:t>均匀</w:t>
      </w:r>
      <w:r w:rsidRPr="008D4296">
        <w:rPr>
          <w:rFonts w:hint="eastAsia"/>
        </w:rPr>
        <w:t>生成位置</w:t>
      </w:r>
      <w:r>
        <w:rPr>
          <w:rFonts w:hint="eastAsia"/>
        </w:rPr>
        <w:t>后，加入高斯噪音。结果是可以的，最终我初始化选择的是这种方式。由方法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和方法二和方法三对照显然知：高斯分布的方差对此应该有</w:t>
      </w:r>
      <w:r w:rsidR="00A65CAE">
        <w:rPr>
          <w:rFonts w:hint="eastAsia"/>
        </w:rPr>
        <w:t>正线性影响</w:t>
      </w:r>
      <w:r w:rsidR="00C41437">
        <w:rPr>
          <w:rFonts w:hint="eastAsia"/>
        </w:rPr>
        <w:t>，如图</w:t>
      </w:r>
      <w:r w:rsidR="00C41437">
        <w:rPr>
          <w:rFonts w:hint="eastAsia"/>
        </w:rPr>
        <w:t>2</w:t>
      </w:r>
      <w:r w:rsidR="00C41437">
        <w:rPr>
          <w:rFonts w:hint="eastAsia"/>
        </w:rPr>
        <w:t>所示。</w:t>
      </w:r>
    </w:p>
    <w:p w14:paraId="58EF56E7" w14:textId="70E5C8C9" w:rsidR="004D518C" w:rsidRDefault="004D518C" w:rsidP="00222A18">
      <w:pPr>
        <w:jc w:val="left"/>
      </w:pPr>
    </w:p>
    <w:p w14:paraId="3A54C44D" w14:textId="07BF91B0" w:rsidR="004D518C" w:rsidRDefault="004E5046" w:rsidP="004E5046">
      <w:pPr>
        <w:jc w:val="center"/>
      </w:pPr>
      <w:r>
        <w:rPr>
          <w:noProof/>
        </w:rPr>
        <w:drawing>
          <wp:inline distT="0" distB="0" distL="0" distR="0" wp14:anchorId="5B44D2B2" wp14:editId="1BB77F2F">
            <wp:extent cx="3581400" cy="2495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3148" cy="25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E455" w14:textId="08A655FC" w:rsidR="008C285D" w:rsidRDefault="00A65CAE" w:rsidP="00A65C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高斯噪音的方差对初始化势能的影响</w:t>
      </w:r>
    </w:p>
    <w:p w14:paraId="304BCECC" w14:textId="67492B2B" w:rsidR="008C285D" w:rsidRDefault="008C285D" w:rsidP="00222A18">
      <w:pPr>
        <w:jc w:val="left"/>
      </w:pPr>
    </w:p>
    <w:p w14:paraId="7D0A0043" w14:textId="3B92575C" w:rsidR="008C285D" w:rsidRDefault="00A65CAE" w:rsidP="00222A18">
      <w:pPr>
        <w:jc w:val="left"/>
      </w:pP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系综平均取得不多，所以波动较大。</w:t>
      </w:r>
    </w:p>
    <w:p w14:paraId="6ACB1FC7" w14:textId="0D8F0AC9" w:rsidR="008C285D" w:rsidRDefault="008C285D" w:rsidP="00222A18">
      <w:pPr>
        <w:jc w:val="left"/>
      </w:pPr>
    </w:p>
    <w:p w14:paraId="50913739" w14:textId="6E005A99" w:rsidR="008C285D" w:rsidRDefault="008C285D" w:rsidP="00222A18">
      <w:pPr>
        <w:jc w:val="left"/>
      </w:pPr>
    </w:p>
    <w:p w14:paraId="11F6A104" w14:textId="152D90ED" w:rsidR="008C285D" w:rsidRPr="008D4296" w:rsidRDefault="008C285D" w:rsidP="008C285D">
      <w:pPr>
        <w:jc w:val="left"/>
        <w:rPr>
          <w:b/>
          <w:bCs/>
        </w:rPr>
      </w:pPr>
      <w:r>
        <w:rPr>
          <w:b/>
          <w:bCs/>
        </w:rPr>
        <w:t>2</w:t>
      </w:r>
      <w:r w:rsidRPr="008D4296">
        <w:rPr>
          <w:b/>
          <w:bCs/>
        </w:rPr>
        <w:t xml:space="preserve">. </w:t>
      </w:r>
      <w:r>
        <w:rPr>
          <w:rFonts w:hint="eastAsia"/>
          <w:b/>
          <w:bCs/>
        </w:rPr>
        <w:t>分子模拟过程中的温度标度因子的选择</w:t>
      </w:r>
    </w:p>
    <w:p w14:paraId="1EA09812" w14:textId="101D7EBC" w:rsidR="008C285D" w:rsidRDefault="008C285D" w:rsidP="00222A18">
      <w:pPr>
        <w:jc w:val="left"/>
      </w:pPr>
    </w:p>
    <w:p w14:paraId="5693B355" w14:textId="7B53B731" w:rsidR="008C285D" w:rsidRDefault="008C285D" w:rsidP="00222A18">
      <w:pPr>
        <w:jc w:val="left"/>
      </w:pPr>
    </w:p>
    <w:p w14:paraId="55A7C18B" w14:textId="21C6FB80" w:rsidR="008C285D" w:rsidRDefault="008C285D" w:rsidP="00222A18">
      <w:pPr>
        <w:jc w:val="left"/>
      </w:pPr>
      <w:r w:rsidRPr="008C285D">
        <w:rPr>
          <w:rFonts w:hint="eastAsia"/>
          <w:b/>
          <w:bCs/>
        </w:rPr>
        <w:t>第一次模拟</w:t>
      </w:r>
      <w:r>
        <w:rPr>
          <w:rFonts w:hint="eastAsia"/>
        </w:rPr>
        <w:t>时，我选择没有使用温度标度因子，结果如图</w:t>
      </w:r>
      <w:r>
        <w:t>3</w:t>
      </w:r>
      <w:r>
        <w:rPr>
          <w:rFonts w:hint="eastAsia"/>
        </w:rPr>
        <w:t>所示，整个系统的能量会下降。</w:t>
      </w:r>
    </w:p>
    <w:p w14:paraId="5B90CBB4" w14:textId="5EE278D1" w:rsidR="008C285D" w:rsidRDefault="008C285D" w:rsidP="008C285D">
      <w:pPr>
        <w:jc w:val="center"/>
      </w:pPr>
      <w:r>
        <w:rPr>
          <w:noProof/>
        </w:rPr>
        <w:drawing>
          <wp:inline distT="0" distB="0" distL="0" distR="0" wp14:anchorId="3141E628" wp14:editId="48276C84">
            <wp:extent cx="3977640" cy="2699849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5630" cy="27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43C" w14:textId="3E7677A2" w:rsidR="008C285D" w:rsidRDefault="008C285D" w:rsidP="00C41437">
      <w:pPr>
        <w:jc w:val="center"/>
      </w:pPr>
      <w:r>
        <w:rPr>
          <w:rFonts w:hint="eastAsia"/>
        </w:rPr>
        <w:t>图</w:t>
      </w:r>
      <w:r>
        <w:t xml:space="preserve">3 </w:t>
      </w:r>
      <w:r w:rsidR="00B57E23">
        <w:rPr>
          <w:rFonts w:hint="eastAsia"/>
        </w:rPr>
        <w:t>无</w:t>
      </w:r>
      <w:r>
        <w:rPr>
          <w:rFonts w:hint="eastAsia"/>
        </w:rPr>
        <w:t>温度标度因子时，系统的</w:t>
      </w:r>
      <w:r w:rsidR="00C41437">
        <w:rPr>
          <w:rFonts w:hint="eastAsia"/>
        </w:rPr>
        <w:t>总能量（</w:t>
      </w:r>
      <w:r w:rsidR="00C41437">
        <w:t>E</w:t>
      </w:r>
      <w:r w:rsidR="00C41437">
        <w:rPr>
          <w:rFonts w:hint="eastAsia"/>
        </w:rPr>
        <w:t>）下降</w:t>
      </w:r>
    </w:p>
    <w:p w14:paraId="36C63612" w14:textId="02F07629" w:rsidR="008C285D" w:rsidRDefault="008C285D" w:rsidP="00222A18">
      <w:pPr>
        <w:jc w:val="left"/>
      </w:pPr>
    </w:p>
    <w:p w14:paraId="5DF1C08F" w14:textId="65EF902A" w:rsidR="00C41437" w:rsidRDefault="00C41437" w:rsidP="00222A18">
      <w:pPr>
        <w:jc w:val="left"/>
      </w:pPr>
      <w:r>
        <w:tab/>
      </w:r>
      <w:r>
        <w:rPr>
          <w:rFonts w:hint="eastAsia"/>
        </w:rPr>
        <w:t>教材</w:t>
      </w:r>
      <w:r>
        <w:rPr>
          <w:rFonts w:hint="eastAsia"/>
        </w:rPr>
        <w:t>P</w:t>
      </w:r>
      <w:r>
        <w:t>37</w:t>
      </w:r>
      <w:r>
        <w:rPr>
          <w:rFonts w:hint="eastAsia"/>
        </w:rPr>
        <w:t>的标度因子应该是为</w:t>
      </w:r>
      <w:r>
        <w:rPr>
          <w:rFonts w:hint="eastAsia"/>
        </w:rPr>
        <w:t>L</w:t>
      </w:r>
      <w:r>
        <w:t>-J</w:t>
      </w:r>
      <w:r>
        <w:rPr>
          <w:rFonts w:hint="eastAsia"/>
        </w:rPr>
        <w:t>势能函数特制的，我没有使用，我采取以下标度因子：</w:t>
      </w:r>
    </w:p>
    <w:p w14:paraId="5A275344" w14:textId="31B23DC2" w:rsidR="00C41437" w:rsidRDefault="00C41437" w:rsidP="00222A18">
      <w:pPr>
        <w:jc w:val="left"/>
      </w:pPr>
    </w:p>
    <w:p w14:paraId="7F8E9472" w14:textId="4388A702" w:rsidR="00C41437" w:rsidRDefault="00C41437" w:rsidP="00C41437">
      <w:pPr>
        <w:jc w:val="center"/>
      </w:pPr>
      <w:r w:rsidRPr="00C41437">
        <w:rPr>
          <w:position w:val="-60"/>
        </w:rPr>
        <w:object w:dxaOrig="1480" w:dyaOrig="1060" w14:anchorId="31C6BFAA">
          <v:shape id="_x0000_i1034" type="#_x0000_t75" style="width:73.65pt;height:52.9pt" o:ole="">
            <v:imagedata r:id="rId24" o:title=""/>
          </v:shape>
          <o:OLEObject Type="Embed" ProgID="Equation.DSMT4" ShapeID="_x0000_i1034" DrawAspect="Content" ObjectID="_1679318483" r:id="rId25"/>
        </w:object>
      </w:r>
    </w:p>
    <w:p w14:paraId="5ED9797B" w14:textId="7D42ACA2" w:rsidR="00C41437" w:rsidRDefault="00C41437" w:rsidP="00C41437">
      <w:pPr>
        <w:jc w:val="left"/>
      </w:pPr>
      <w:r>
        <w:tab/>
      </w:r>
      <w:r>
        <w:rPr>
          <w:rFonts w:hint="eastAsia"/>
        </w:rPr>
        <w:t>该标度因子无参考文献，但是能够通过标度将系统能量保持在</w:t>
      </w:r>
      <w:bookmarkStart w:id="1" w:name="MTBlankEqn"/>
      <w:r w:rsidRPr="00025957">
        <w:rPr>
          <w:position w:val="-4"/>
        </w:rPr>
        <w:object w:dxaOrig="460" w:dyaOrig="260" w14:anchorId="16540034">
          <v:shape id="_x0000_i1035" type="#_x0000_t75" style="width:22.9pt;height:13.1pt" o:ole="">
            <v:imagedata r:id="rId26" o:title=""/>
          </v:shape>
          <o:OLEObject Type="Embed" ProgID="Equation.DSMT4" ShapeID="_x0000_i1035" DrawAspect="Content" ObjectID="_1679318484" r:id="rId27"/>
        </w:object>
      </w:r>
      <w:bookmarkEnd w:id="1"/>
      <w:r>
        <w:rPr>
          <w:rFonts w:hint="eastAsia"/>
        </w:rPr>
        <w:t>的情况下，如图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99EDFB3" w14:textId="03F3C52F" w:rsidR="00C41437" w:rsidRDefault="00C41437" w:rsidP="00C41437">
      <w:pPr>
        <w:jc w:val="center"/>
      </w:pPr>
      <w:r>
        <w:rPr>
          <w:noProof/>
        </w:rPr>
        <w:drawing>
          <wp:inline distT="0" distB="0" distL="0" distR="0" wp14:anchorId="77A794A1" wp14:editId="775E9E81">
            <wp:extent cx="3657600" cy="2482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4063" cy="25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258" w14:textId="22D460F2" w:rsidR="004E5046" w:rsidRDefault="00C41437" w:rsidP="00A65CAE">
      <w:pPr>
        <w:jc w:val="center"/>
      </w:pPr>
      <w:r>
        <w:rPr>
          <w:rFonts w:hint="eastAsia"/>
        </w:rPr>
        <w:lastRenderedPageBreak/>
        <w:t>图</w:t>
      </w:r>
      <w:r w:rsidR="00B57E23">
        <w:t>4</w:t>
      </w:r>
      <w:r w:rsidR="00B57E23">
        <w:rPr>
          <w:rFonts w:hint="eastAsia"/>
        </w:rPr>
        <w:t>有</w:t>
      </w:r>
      <w:r>
        <w:rPr>
          <w:rFonts w:hint="eastAsia"/>
        </w:rPr>
        <w:t>温度标度因子时，系统的总能量（</w:t>
      </w:r>
      <w:r>
        <w:t>E</w:t>
      </w:r>
      <w:r>
        <w:rPr>
          <w:rFonts w:hint="eastAsia"/>
        </w:rPr>
        <w:t>）下降</w:t>
      </w:r>
    </w:p>
    <w:p w14:paraId="4131AA47" w14:textId="60D89233" w:rsidR="00B57E23" w:rsidRDefault="004E5046" w:rsidP="00B57E23">
      <w:pPr>
        <w:jc w:val="left"/>
      </w:pPr>
      <w:r>
        <w:tab/>
      </w:r>
      <w:r w:rsidR="00B57E23">
        <w:rPr>
          <w:rFonts w:hint="eastAsia"/>
        </w:rPr>
        <w:t>显然这个标度因子不太对，由于这个标度因子的使用，整体的结果都不太对</w:t>
      </w:r>
      <w:r>
        <w:rPr>
          <w:rFonts w:hint="eastAsia"/>
        </w:rPr>
        <w:t>，回到了初始化粒子影响中方法二的问题</w:t>
      </w:r>
      <w:r w:rsidR="00A65CAE">
        <w:rPr>
          <w:rFonts w:hint="eastAsia"/>
        </w:rPr>
        <w:t>（图</w:t>
      </w:r>
      <w:r w:rsidR="00A65CAE">
        <w:rPr>
          <w:rFonts w:hint="eastAsia"/>
        </w:rPr>
        <w:t>5</w:t>
      </w:r>
      <w:r w:rsidR="00A65CAE">
        <w:rPr>
          <w:rFonts w:hint="eastAsia"/>
        </w:rPr>
        <w:t>）</w:t>
      </w:r>
      <w:r>
        <w:rPr>
          <w:rFonts w:hint="eastAsia"/>
        </w:rPr>
        <w:t>。</w:t>
      </w:r>
    </w:p>
    <w:p w14:paraId="5D9A2150" w14:textId="7CFCDCAA" w:rsidR="00B57E23" w:rsidRDefault="00B57E23" w:rsidP="00B57E23">
      <w:pPr>
        <w:jc w:val="left"/>
      </w:pPr>
    </w:p>
    <w:p w14:paraId="0BAA6776" w14:textId="6E0EA2D7" w:rsidR="00B57E23" w:rsidRDefault="00B57E23" w:rsidP="00B57E23">
      <w:pPr>
        <w:jc w:val="center"/>
      </w:pPr>
      <w:r>
        <w:rPr>
          <w:noProof/>
        </w:rPr>
        <w:drawing>
          <wp:inline distT="0" distB="0" distL="0" distR="0" wp14:anchorId="79141503" wp14:editId="45956919">
            <wp:extent cx="3684843" cy="2527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0811" cy="25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1767" w14:textId="7A8556E0" w:rsidR="00B57E23" w:rsidRDefault="00B57E23" w:rsidP="00B57E23">
      <w:pPr>
        <w:jc w:val="center"/>
      </w:pPr>
      <w:r>
        <w:rPr>
          <w:rFonts w:hint="eastAsia"/>
        </w:rPr>
        <w:t>图</w:t>
      </w:r>
      <w:r w:rsidR="00A65CAE">
        <w:t>5</w:t>
      </w:r>
      <w:r>
        <w:rPr>
          <w:rFonts w:hint="eastAsia"/>
        </w:rPr>
        <w:t>有温度标度因子时，系统中粒子的位置改变</w:t>
      </w:r>
    </w:p>
    <w:p w14:paraId="047C0471" w14:textId="24C325F7" w:rsidR="00A65CAE" w:rsidRDefault="00A65CAE" w:rsidP="00A65CAE">
      <w:pPr>
        <w:jc w:val="left"/>
      </w:pPr>
    </w:p>
    <w:p w14:paraId="6D943012" w14:textId="337A31CC" w:rsidR="00A65CAE" w:rsidRPr="00B57E23" w:rsidRDefault="00A65CAE" w:rsidP="00A65CAE">
      <w:pPr>
        <w:jc w:val="left"/>
      </w:pPr>
    </w:p>
    <w:sectPr w:rsidR="00A65CAE" w:rsidRPr="00B5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D26E2" w14:textId="77777777" w:rsidR="00EC3669" w:rsidRDefault="00EC3669" w:rsidP="0049136A">
      <w:r>
        <w:separator/>
      </w:r>
    </w:p>
  </w:endnote>
  <w:endnote w:type="continuationSeparator" w:id="0">
    <w:p w14:paraId="45FA1085" w14:textId="77777777" w:rsidR="00EC3669" w:rsidRDefault="00EC3669" w:rsidP="0049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321DB" w14:textId="77777777" w:rsidR="00EC3669" w:rsidRDefault="00EC3669" w:rsidP="0049136A">
      <w:r>
        <w:separator/>
      </w:r>
    </w:p>
  </w:footnote>
  <w:footnote w:type="continuationSeparator" w:id="0">
    <w:p w14:paraId="3CE5A957" w14:textId="77777777" w:rsidR="00EC3669" w:rsidRDefault="00EC3669" w:rsidP="00491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2C"/>
    <w:rsid w:val="00222A18"/>
    <w:rsid w:val="0049136A"/>
    <w:rsid w:val="004D518C"/>
    <w:rsid w:val="004E5046"/>
    <w:rsid w:val="00673874"/>
    <w:rsid w:val="008C285D"/>
    <w:rsid w:val="008D4296"/>
    <w:rsid w:val="00A65CAE"/>
    <w:rsid w:val="00B34968"/>
    <w:rsid w:val="00B57E23"/>
    <w:rsid w:val="00BB6EF3"/>
    <w:rsid w:val="00C41437"/>
    <w:rsid w:val="00C80EEB"/>
    <w:rsid w:val="00CA5687"/>
    <w:rsid w:val="00D93308"/>
    <w:rsid w:val="00D9732C"/>
    <w:rsid w:val="00EC3669"/>
    <w:rsid w:val="00F0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BF3C"/>
  <w15:chartTrackingRefBased/>
  <w15:docId w15:val="{9B54CFDD-C868-4A17-AB72-70A48E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32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9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3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36A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9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佳城</dc:creator>
  <cp:keywords/>
  <dc:description/>
  <cp:lastModifiedBy>黄 佳城</cp:lastModifiedBy>
  <cp:revision>3</cp:revision>
  <cp:lastPrinted>2021-04-07T08:31:00Z</cp:lastPrinted>
  <dcterms:created xsi:type="dcterms:W3CDTF">2021-04-06T06:58:00Z</dcterms:created>
  <dcterms:modified xsi:type="dcterms:W3CDTF">2021-04-07T08:31:00Z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