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项目文档管理中心 v3.0.0 使用手册</w:t>
      </w:r>
    </w:p>
    <w:p>
      <w:r>
        <w:rPr>
          <w:b w:val="0"/>
          <w:sz w:val="22"/>
        </w:rPr>
        <w:t>本手册涵盖系统所有角色的功能操作说明，并附以真实界面截图。</w:t>
      </w:r>
    </w:p>
    <w:p>
      <w:r>
        <w:br w:type="page"/>
      </w:r>
    </w:p>
    <w:p>
      <w:pPr>
        <w:pStyle w:val="Heading1"/>
      </w:pPr>
      <w:r>
        <w:t>第一章 管理员操作指南</w:t>
      </w:r>
    </w:p>
    <w:p>
      <w:r>
        <w:rPr>
          <w:b w:val="0"/>
          <w:sz w:val="22"/>
        </w:rPr>
        <w:t>管理员登录后，可在顶部导航看到所有功能菜单。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_admin_登录后首页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管理员首页</w:t>
      </w:r>
    </w:p>
    <w:p>
      <w:r>
        <w:rPr>
          <w:b w:val="0"/>
          <w:sz w:val="22"/>
        </w:rPr>
        <w:t>点击顶部【操作菜单】→【系统设置】，在弹窗中修改系统参数。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_admin_系统设置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系统设置</w:t>
      </w:r>
    </w:p>
    <w:p>
      <w:r>
        <w:rPr>
          <w:b w:val="0"/>
          <w:sz w:val="22"/>
        </w:rPr>
        <w:t>【用户审核】用于审批新注册用户。管理员可一键通过或拒绝。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_admin_用户审核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用户审核</w:t>
      </w:r>
    </w:p>
    <w:p>
      <w:r>
        <w:rPr>
          <w:b w:val="0"/>
          <w:sz w:val="22"/>
        </w:rPr>
        <w:t>【用户管理】可集中管理所有账号，勾选多用户后可进行批量删除、批量修改角色等操作。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4_admin_用户管理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用户管理</w:t>
      </w:r>
    </w:p>
    <w:p>
      <w:r>
        <w:rPr>
          <w:b w:val="0"/>
          <w:sz w:val="22"/>
        </w:rPr>
        <w:t>【承建单位管理】维护系统中的承建单位列表，并可指定项目经理作为单位管理员。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5_admin_承建单位管理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承建单位管理</w:t>
      </w:r>
    </w:p>
    <w:p>
      <w:r>
        <w:rPr>
          <w:b w:val="0"/>
          <w:sz w:val="22"/>
        </w:rPr>
        <w:t>【项目管理】管理员可查看并批量操作所有项目，包括移交所有权。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6_admin_项目管理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项目管理</w:t>
      </w:r>
    </w:p>
    <w:p>
      <w:r>
        <w:rPr>
          <w:b w:val="0"/>
          <w:sz w:val="22"/>
        </w:rPr>
        <w:t>【日志管理】管理员可审计全系统的操作日志。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7_admin_日志管理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日志管理</w:t>
      </w:r>
    </w:p>
    <w:p>
      <w:pPr>
        <w:pStyle w:val="Heading1"/>
      </w:pPr>
      <w:r>
        <w:t>第二章 PMO 操作指南</w:t>
      </w:r>
    </w:p>
    <w:p>
      <w:r>
        <w:rPr>
          <w:b w:val="0"/>
          <w:sz w:val="22"/>
        </w:rPr>
        <w:t>PMO 角色可管理所有项目，系统默认新建项目的承建单位为 PMO。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8_pmo_登录后首页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PMO 首页</w:t>
      </w:r>
    </w:p>
    <w:p>
      <w:pPr>
        <w:pStyle w:val="Heading1"/>
      </w:pPr>
      <w:r>
        <w:t>第三章 项目经理操作指南</w:t>
      </w:r>
    </w:p>
    <w:p>
      <w:r>
        <w:rPr>
          <w:b w:val="0"/>
          <w:sz w:val="22"/>
        </w:rPr>
        <w:t>项目经理主要负责本单位项目的管理，以及审核注册时选择本单位的普通用户。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1_pm_登录后首页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项目经理首页</w:t>
      </w:r>
    </w:p>
    <w:p>
      <w:r>
        <w:rPr>
          <w:b w:val="0"/>
          <w:sz w:val="22"/>
        </w:rPr>
        <w:t>在【用户审核】中，项目经理只能审批属于本单位的普通用户。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3_pm_用户审核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项目经理用户审核</w:t>
      </w:r>
    </w:p>
    <w:p>
      <w:r>
        <w:rPr>
          <w:b w:val="0"/>
          <w:sz w:val="22"/>
        </w:rPr>
        <w:t>【日志管理】中，项目经理可查看本单位成员的全部操作记录。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4_pm_日志管理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项目经理日志管理</w:t>
      </w:r>
    </w:p>
    <w:p>
      <w:pPr>
        <w:pStyle w:val="Heading1"/>
      </w:pPr>
      <w:r>
        <w:t>第四章 普通用户操作指南</w:t>
      </w:r>
    </w:p>
    <w:p>
      <w:r>
        <w:rPr>
          <w:b w:val="0"/>
          <w:sz w:val="22"/>
        </w:rPr>
        <w:t>普通用户主要用于上传文档、查看项目资料。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5_contractor_登录后首页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普通用户首页</w:t>
      </w:r>
    </w:p>
    <w:p>
      <w:r>
        <w:rPr>
          <w:b w:val="0"/>
          <w:sz w:val="22"/>
        </w:rPr>
        <w:t>普通用户只能查看自己的操作日志，无法查看他人记录。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7_contractor_日志管理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普通用户日志管理</w:t>
      </w:r>
    </w:p>
    <w:p>
      <w:pPr>
        <w:pStyle w:val="Heading1"/>
      </w:pPr>
      <w:r>
        <w:t>第五章 用户注册与审核流程</w:t>
      </w:r>
    </w:p>
    <w:p>
      <w:r>
        <w:rPr>
          <w:b w:val="0"/>
          <w:sz w:val="22"/>
        </w:rPr>
        <w:t>新用户在首页点击【注册】标签，填写用户名、密码、邮箱，并选择所属承建单位。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0966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8_注册页面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9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注册页面</w:t>
      </w:r>
    </w:p>
    <w:p>
      <w:r>
        <w:rPr>
          <w:b w:val="0"/>
          <w:sz w:val="22"/>
        </w:rPr>
        <w:t>注册成功后自动登录，但只能看到“账户正在审核中”的受限面板，可在此给审核人留言。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9_注册成功待审核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待审核面板</w:t>
      </w:r>
    </w:p>
    <w:p>
      <w:r>
        <w:rPr>
          <w:b w:val="0"/>
          <w:sz w:val="22"/>
        </w:rPr>
        <w:t>管理员或项目经理在【用户审核】中查看待审核用户，点击“通过”即可激活账号。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0_admin_审批新用户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用户审核列表</w:t>
      </w:r>
    </w:p>
    <w:p>
      <w:pPr>
        <w:pStyle w:val="Heading1"/>
      </w:pPr>
      <w:r>
        <w:t>第六章 消息中心</w:t>
      </w:r>
    </w:p>
    <w:p>
      <w:r>
        <w:rPr>
          <w:b w:val="0"/>
          <w:sz w:val="22"/>
        </w:rPr>
        <w:t>点击顶部【消息】图标打开消息中心，支持用户审核、项目移交类消息的点击穿透。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1_admin_消息中心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消息中心</w:t>
      </w:r>
    </w:p>
    <w:p>
      <w:pPr>
        <w:pStyle w:val="Heading1"/>
      </w:pPr>
      <w:r>
        <w:t>第七章 个人设置</w:t>
      </w:r>
    </w:p>
    <w:p>
      <w:r>
        <w:rPr>
          <w:b w:val="0"/>
          <w:sz w:val="22"/>
        </w:rPr>
        <w:t>在顶部用户下拉菜单中选择【个人设置】，可管理个人信息和账户安全。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2_个人设置弹窗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个人设置</w:t>
      </w:r>
    </w:p>
    <w:p>
      <w:pPr>
        <w:pStyle w:val="Heading1"/>
      </w:pPr>
      <w:r>
        <w:t>附录：快速入口</w:t>
      </w:r>
    </w:p>
    <w:p>
      <w:r>
        <w:rPr>
          <w:b w:val="0"/>
          <w:sz w:val="22"/>
        </w:rPr>
        <w:t>• 系统首页: http://127.0.0.1:5000</w:t>
      </w:r>
    </w:p>
    <w:p>
      <w:r>
        <w:rPr>
          <w:b w:val="0"/>
          <w:sz w:val="22"/>
        </w:rPr>
        <w:t>• 管理员账号: admin / admin123</w:t>
      </w:r>
    </w:p>
    <w:p>
      <w:r>
        <w:rPr>
          <w:b w:val="0"/>
          <w:sz w:val="22"/>
        </w:rPr>
        <w:t>• PMO 账号: pmo_test / admin123</w:t>
      </w:r>
    </w:p>
    <w:p>
      <w:r>
        <w:rPr>
          <w:b w:val="0"/>
          <w:sz w:val="22"/>
        </w:rPr>
        <w:t>• 项目经理: test001 / admin123</w:t>
      </w:r>
    </w:p>
    <w:p>
      <w:r>
        <w:rPr>
          <w:b w:val="0"/>
          <w:sz w:val="22"/>
        </w:rPr>
        <w:t>• 普通用户: contractor1 / admin123</w:t>
      </w:r>
    </w:p>
    <w:p>
      <w:r>
        <w:rPr>
          <w:b w:val="0"/>
          <w:sz w:val="22"/>
        </w:rPr>
        <w:t>• 系统默认端口: 5000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