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AF4EA" w14:textId="77777777" w:rsidR="007A0158" w:rsidRDefault="007A0158" w:rsidP="007A0158">
      <w:pPr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№2. </w:t>
      </w:r>
      <w:r>
        <w:rPr>
          <w:rFonts w:ascii="Times New Roman" w:hAnsi="Times New Roman" w:cs="Times New Roman"/>
          <w:b/>
          <w:sz w:val="28"/>
          <w:szCs w:val="32"/>
        </w:rPr>
        <w:t>Комбинаторные алгоритмы решения оптимизационных задач</w:t>
      </w:r>
    </w:p>
    <w:p w14:paraId="3C1293CB" w14:textId="77777777" w:rsidR="007A0158" w:rsidRDefault="007A0158" w:rsidP="007A01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2FBCA3F8" w14:textId="77777777" w:rsidR="007A0158" w:rsidRDefault="007A0158" w:rsidP="007A01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2EB3709" w14:textId="77777777" w:rsidR="007A0158" w:rsidRDefault="007A0158" w:rsidP="007A0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 Разработка генератора подмножеств заданного множества.</w:t>
      </w:r>
    </w:p>
    <w:p w14:paraId="44AB3B39" w14:textId="77777777" w:rsidR="007A0158" w:rsidRDefault="007A0158" w:rsidP="007A0158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Код реализации генератора подмножеств заданного множества приведен в листинге 1.1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780BC35C" w14:textId="683213D5" w:rsidR="007A0158" w:rsidRDefault="007A0158" w:rsidP="007A0158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B90C6F" wp14:editId="239A0EAF">
            <wp:simplePos x="0" y="0"/>
            <wp:positionH relativeFrom="column">
              <wp:posOffset>1238250</wp:posOffset>
            </wp:positionH>
            <wp:positionV relativeFrom="paragraph">
              <wp:posOffset>178435</wp:posOffset>
            </wp:positionV>
            <wp:extent cx="4238625" cy="5981700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98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Листинг 1.1. Реализация генератора подмножеств заданного множества</w:t>
      </w:r>
    </w:p>
    <w:p w14:paraId="76528F76" w14:textId="77777777" w:rsidR="007A0158" w:rsidRDefault="007A0158" w:rsidP="007A0158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6A990" w14:textId="77777777" w:rsidR="007A0158" w:rsidRDefault="007A0158" w:rsidP="007A0158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1.2. Разработка генератора сочетаний.</w:t>
      </w:r>
    </w:p>
    <w:p w14:paraId="0FB3D15B" w14:textId="77777777" w:rsidR="007A0158" w:rsidRDefault="007A0158" w:rsidP="007A0158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реализации генератора сочетания приведен в листинге 1.2.</w:t>
      </w:r>
    </w:p>
    <w:p w14:paraId="007353F3" w14:textId="46585066" w:rsidR="007A0158" w:rsidRDefault="007A0158" w:rsidP="007A0158">
      <w:pPr>
        <w:pStyle w:val="a3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1EC847" wp14:editId="56278CFB">
            <wp:extent cx="4405630" cy="74695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746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341E" w14:textId="77777777" w:rsidR="007A0158" w:rsidRDefault="007A0158" w:rsidP="007A015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1.2.1. Реализация генератора сочетаний</w:t>
      </w:r>
    </w:p>
    <w:p w14:paraId="2FA44E7F" w14:textId="77777777" w:rsidR="007A0158" w:rsidRDefault="007A0158" w:rsidP="007A0158">
      <w:pPr>
        <w:pStyle w:val="2"/>
        <w:spacing w:before="360" w:line="24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1.3. Разработка генератора перестановок.</w:t>
      </w:r>
    </w:p>
    <w:p w14:paraId="4D643D25" w14:textId="77777777" w:rsidR="007A0158" w:rsidRDefault="007A0158" w:rsidP="007A0158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реализации генератора перестановок приведен в листинге 1.3.</w:t>
      </w:r>
    </w:p>
    <w:p w14:paraId="198A9A92" w14:textId="110D9D19" w:rsidR="007A0158" w:rsidRDefault="007A0158" w:rsidP="007A0158">
      <w:pPr>
        <w:pStyle w:val="a3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EF63058" wp14:editId="029E6176">
            <wp:extent cx="4631690" cy="57359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57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89C9E" w14:textId="77777777" w:rsidR="007A0158" w:rsidRDefault="007A0158" w:rsidP="007A01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1.3. Реализация генератора перестановок</w:t>
      </w:r>
    </w:p>
    <w:p w14:paraId="637D4179" w14:textId="77777777" w:rsidR="007A0158" w:rsidRDefault="007A0158" w:rsidP="007A01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1EA421" w14:textId="77777777" w:rsidR="007A0158" w:rsidRDefault="007A0158">
      <w:pPr>
        <w:spacing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745A455" w14:textId="420D23AE" w:rsidR="007A0158" w:rsidRDefault="007A0158" w:rsidP="007A0158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1.4. Разработка генератора размещений.</w:t>
      </w:r>
    </w:p>
    <w:p w14:paraId="25BE47DE" w14:textId="55E7E114" w:rsidR="007A0158" w:rsidRDefault="007A0158" w:rsidP="007A0158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реализации генератора перестановок приведен в листинге 1.4.1. </w:t>
      </w:r>
    </w:p>
    <w:p w14:paraId="0FD7D436" w14:textId="3B6A5F4A" w:rsidR="007A0158" w:rsidRDefault="007A0158" w:rsidP="007A0158">
      <w:pPr>
        <w:pStyle w:val="a3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A99708" wp14:editId="6723B571">
            <wp:extent cx="4305300" cy="401732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13" cy="40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4D6CF" w14:textId="77777777" w:rsidR="007A0158" w:rsidRDefault="007A0158" w:rsidP="007A0158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1.4.1. Реализация генератора размещений</w:t>
      </w:r>
    </w:p>
    <w:p w14:paraId="7CE1B011" w14:textId="2254D793" w:rsidR="007A0158" w:rsidRDefault="00D8547C" w:rsidP="00D8547C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решения алгоритмов представлен на рисунке 1.4.2</w:t>
      </w:r>
    </w:p>
    <w:p w14:paraId="2BDEECCF" w14:textId="2C0D7CF2" w:rsidR="00D8547C" w:rsidRDefault="00D8547C" w:rsidP="00D8547C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2FE14D" wp14:editId="2B95C391">
            <wp:extent cx="3465541" cy="4617013"/>
            <wp:effectExtent l="0" t="4127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07848" cy="467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F153A" w14:textId="752BA15E" w:rsidR="00D8547C" w:rsidRDefault="00D8547C" w:rsidP="00D8547C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1.4.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Примеры работы алгоритмов</w:t>
      </w:r>
    </w:p>
    <w:p w14:paraId="3A3C4BF4" w14:textId="77777777" w:rsidR="007A0158" w:rsidRDefault="007A0158" w:rsidP="007A0158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1.5. Решении задачи коммивояжера</w:t>
      </w:r>
    </w:p>
    <w:p w14:paraId="363AB060" w14:textId="77777777" w:rsidR="007A0158" w:rsidRDefault="007A0158" w:rsidP="007A0158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 задачи коммивояжера:</w:t>
      </w:r>
    </w:p>
    <w:p w14:paraId="048D1976" w14:textId="77777777" w:rsidR="007A0158" w:rsidRDefault="007A0158" w:rsidP="007A0158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Создается двумерный вектор, который представляет дистанцию между городами, и заполняется случайными данными. Три дистанции случайным образом заменяются на бесконечность.</w:t>
      </w:r>
    </w:p>
    <w:p w14:paraId="34167B64" w14:textId="77777777" w:rsidR="007A0158" w:rsidRDefault="007A0158" w:rsidP="007A0158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Создается новый вектор, который содержит в себе номера городов.</w:t>
      </w:r>
    </w:p>
    <w:p w14:paraId="5D8875A8" w14:textId="77777777" w:rsidR="007A0158" w:rsidRDefault="007A0158" w:rsidP="007A0158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 помощью генератора перестановок создаются всевозможные пути.</w:t>
      </w:r>
    </w:p>
    <w:p w14:paraId="57168F10" w14:textId="77777777" w:rsidR="007A0158" w:rsidRDefault="007A0158" w:rsidP="007A0158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Цикл, на каждой своей итерации, высчитывает дистанцию, полученную проверяемым путем.</w:t>
      </w:r>
    </w:p>
    <w:p w14:paraId="177B3B45" w14:textId="77777777" w:rsidR="007A0158" w:rsidRDefault="007A0158" w:rsidP="007A0158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Если путь меньше минимального, его индекс в векторе перестановок и дистанция заносятся в отдельные переменные.</w:t>
      </w:r>
    </w:p>
    <w:p w14:paraId="6D9D9377" w14:textId="77777777" w:rsidR="007A0158" w:rsidRDefault="007A0158" w:rsidP="007A0158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12F2E6C" w14:textId="25E0CD20" w:rsidR="007A0158" w:rsidRDefault="007A0158" w:rsidP="007A0158">
      <w:pPr>
        <w:pStyle w:val="a3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28954C2" wp14:editId="30236FA9">
            <wp:extent cx="4322555" cy="903668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501" cy="905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4B82F" w14:textId="77777777" w:rsidR="007A0158" w:rsidRDefault="007A0158" w:rsidP="007A01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1.5. Реализация алгоритма о коммивояжере</w:t>
      </w:r>
    </w:p>
    <w:p w14:paraId="27EA9979" w14:textId="3A589F64" w:rsidR="007A0158" w:rsidRDefault="007A0158" w:rsidP="007A01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8583CD" wp14:editId="5541048E">
            <wp:extent cx="5940425" cy="42430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E8BD9" w14:textId="77777777" w:rsidR="007A0158" w:rsidRDefault="007A0158" w:rsidP="007A0158">
      <w:pPr>
        <w:pStyle w:val="2"/>
        <w:spacing w:before="360" w:after="24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1.6. Исследование времени работы алгоритмов.</w:t>
      </w:r>
    </w:p>
    <w:p w14:paraId="3F17FC51" w14:textId="77777777" w:rsidR="007A0158" w:rsidRDefault="007A0158" w:rsidP="007A0158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значений и график скорости работы алгоритма представлены на рисунке 1.1.</w:t>
      </w:r>
    </w:p>
    <w:p w14:paraId="16378C44" w14:textId="006110AC" w:rsidR="007A0158" w:rsidRDefault="007A0158" w:rsidP="007A0158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1E038D" wp14:editId="4694C641">
            <wp:extent cx="5628640" cy="24021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240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CC233" w14:textId="77777777" w:rsidR="007A0158" w:rsidRDefault="007A0158" w:rsidP="007A01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 Исследование скорости алгоритма</w:t>
      </w:r>
    </w:p>
    <w:p w14:paraId="408312E4" w14:textId="77777777" w:rsidR="007A0158" w:rsidRDefault="007A0158" w:rsidP="007A01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78921C" w14:textId="77777777" w:rsidR="007A0158" w:rsidRDefault="007A0158" w:rsidP="007A0158">
      <w:pPr>
        <w:pStyle w:val="a3"/>
        <w:shd w:val="clear" w:color="auto" w:fill="FFFFFF" w:themeFill="background1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алгоритма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>по графику похож с экспоненциальной функцией.</w:t>
      </w:r>
    </w:p>
    <w:p w14:paraId="4F8A41D8" w14:textId="77777777" w:rsidR="007A0158" w:rsidRDefault="007A0158" w:rsidP="007A0158">
      <w:pPr>
        <w:pStyle w:val="a3"/>
        <w:shd w:val="clear" w:color="auto" w:fill="FFFFFF" w:themeFill="background1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</w:p>
    <w:p w14:paraId="060CD71C" w14:textId="5A7F6B5D" w:rsidR="007A0158" w:rsidRDefault="007A0158" w:rsidP="007A015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приобрел навыки разработки генераторов подмножеств, перестановок, сочетаний и размещений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++; применил разработанный генератор для решения задачи коммивояжера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5A50645" w14:textId="77777777" w:rsidR="007A0158" w:rsidRDefault="007A0158" w:rsidP="007A0158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CB1BE9" w14:textId="77777777" w:rsidR="008B0359" w:rsidRPr="007A0158" w:rsidRDefault="008B0359" w:rsidP="007A0158"/>
    <w:sectPr w:rsidR="008B0359" w:rsidRPr="007A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B9"/>
    <w:rsid w:val="0043673A"/>
    <w:rsid w:val="007A0158"/>
    <w:rsid w:val="008B0359"/>
    <w:rsid w:val="00D8547C"/>
    <w:rsid w:val="00F26351"/>
    <w:rsid w:val="00F979B9"/>
    <w:rsid w:val="00F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94CE"/>
  <w15:chartTrackingRefBased/>
  <w15:docId w15:val="{0A18D489-992B-4C3F-9D62-9F889C73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158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0158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A0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aliases w:val="Рисунок"/>
    <w:uiPriority w:val="1"/>
    <w:qFormat/>
    <w:rsid w:val="007A01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karebo</dc:creator>
  <cp:keywords/>
  <dc:description/>
  <cp:lastModifiedBy>nikita karebo</cp:lastModifiedBy>
  <cp:revision>3</cp:revision>
  <dcterms:created xsi:type="dcterms:W3CDTF">2023-02-21T23:29:00Z</dcterms:created>
  <dcterms:modified xsi:type="dcterms:W3CDTF">2023-02-22T13:56:00Z</dcterms:modified>
</cp:coreProperties>
</file>