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186" w:rsidRDefault="005A7186" w:rsidP="005A7186">
      <w:pPr>
        <w:pStyle w:val="Default"/>
      </w:pPr>
    </w:p>
    <w:p w:rsidR="005A7186" w:rsidRPr="005A7186" w:rsidRDefault="005A7186" w:rsidP="005A7186">
      <w:pPr>
        <w:pStyle w:val="Default"/>
        <w:spacing w:line="360" w:lineRule="auto"/>
        <w:jc w:val="center"/>
      </w:pPr>
      <w:r w:rsidRPr="005A7186">
        <w:t>Definición de Polinomio.</w:t>
      </w:r>
    </w:p>
    <w:p w:rsidR="005A7186" w:rsidRPr="005A7186" w:rsidRDefault="005A7186" w:rsidP="005A7186">
      <w:pPr>
        <w:pStyle w:val="Default"/>
        <w:spacing w:line="360" w:lineRule="auto"/>
        <w:jc w:val="both"/>
      </w:pPr>
      <w:r w:rsidRPr="005A7186">
        <w:t xml:space="preserve">Un </w:t>
      </w:r>
      <w:r w:rsidRPr="005A7186">
        <w:rPr>
          <w:bCs/>
        </w:rPr>
        <w:t xml:space="preserve">polinomio </w:t>
      </w:r>
      <w:r w:rsidRPr="005A7186">
        <w:t xml:space="preserve">es una suma de varios monomios. </w:t>
      </w:r>
    </w:p>
    <w:p w:rsidR="005A7186" w:rsidRPr="005A7186" w:rsidRDefault="005A7186" w:rsidP="005A7186">
      <w:pPr>
        <w:pStyle w:val="Default"/>
        <w:spacing w:after="68" w:line="360" w:lineRule="auto"/>
        <w:jc w:val="both"/>
      </w:pPr>
      <w:r w:rsidRPr="005A7186">
        <w:t xml:space="preserve"> Si todos los monomios del polinomio son no semejantes entre sí, decimos que el polinomio está en forma reducida. </w:t>
      </w:r>
    </w:p>
    <w:p w:rsidR="005A7186" w:rsidRPr="005A7186" w:rsidRDefault="005A7186" w:rsidP="005A7186">
      <w:pPr>
        <w:pStyle w:val="Default"/>
        <w:spacing w:after="68" w:line="360" w:lineRule="auto"/>
        <w:jc w:val="both"/>
      </w:pPr>
      <w:r w:rsidRPr="005A7186">
        <w:t xml:space="preserve"> Cada uno de los monomios que forman un polinomio se llama término. Si hay un monomio de mayor grado, éste recibe el nombre de </w:t>
      </w:r>
      <w:r w:rsidRPr="005A7186">
        <w:rPr>
          <w:bCs/>
        </w:rPr>
        <w:t>término principal</w:t>
      </w:r>
      <w:r w:rsidRPr="005A7186">
        <w:t xml:space="preserve">, y su coeficiente se llama </w:t>
      </w:r>
      <w:r w:rsidRPr="005A7186">
        <w:rPr>
          <w:bCs/>
        </w:rPr>
        <w:t>coeficiente principal</w:t>
      </w:r>
      <w:r w:rsidRPr="005A7186">
        <w:t xml:space="preserve">. Si hay un monomio sin parte literal (un número que no esté multiplicado por ninguna letra), éste recibe el nombre de </w:t>
      </w:r>
      <w:r w:rsidRPr="005A7186">
        <w:rPr>
          <w:bCs/>
        </w:rPr>
        <w:t>término independiente</w:t>
      </w:r>
      <w:r w:rsidRPr="005A7186">
        <w:t xml:space="preserve">. </w:t>
      </w:r>
    </w:p>
    <w:p w:rsidR="005A7186" w:rsidRPr="005A7186" w:rsidRDefault="005A7186" w:rsidP="005A7186">
      <w:pPr>
        <w:pStyle w:val="Default"/>
        <w:spacing w:after="68" w:line="360" w:lineRule="auto"/>
        <w:jc w:val="both"/>
      </w:pPr>
      <w:r w:rsidRPr="005A7186">
        <w:t xml:space="preserve"> Se llama </w:t>
      </w:r>
      <w:r w:rsidRPr="005A7186">
        <w:rPr>
          <w:bCs/>
        </w:rPr>
        <w:t xml:space="preserve">grado </w:t>
      </w:r>
      <w:r w:rsidRPr="005A7186">
        <w:t xml:space="preserve">del polinomio al mayor de los grados de sus monomios. </w:t>
      </w:r>
    </w:p>
    <w:p w:rsidR="005A7186" w:rsidRPr="005A7186" w:rsidRDefault="005A7186" w:rsidP="005A7186">
      <w:pPr>
        <w:pStyle w:val="Default"/>
        <w:spacing w:line="360" w:lineRule="auto"/>
        <w:jc w:val="both"/>
      </w:pPr>
      <w:r w:rsidRPr="005A7186">
        <w:t xml:space="preserve"> Un polinomio en una sola variable se dice ordenado si los monomios están escritos de mayor a menor grado. Si el polinomio tiene más de una variable no pensaremos en él como ordenado. </w:t>
      </w:r>
    </w:p>
    <w:p w:rsidR="00BD4AFF" w:rsidRPr="00BD4AFF" w:rsidRDefault="00BD4AFF" w:rsidP="0061074F">
      <w:pPr>
        <w:spacing w:line="360" w:lineRule="auto"/>
        <w:jc w:val="both"/>
        <w:rPr>
          <w:rFonts w:ascii="Arial" w:hAnsi="Arial" w:cs="Arial"/>
          <w:lang w:val="es-ES_tradnl"/>
        </w:rPr>
      </w:pPr>
    </w:p>
    <w:p w:rsidR="00BD4AFF" w:rsidRPr="00BD4AFF" w:rsidRDefault="00BD4AFF" w:rsidP="0061074F">
      <w:pPr>
        <w:spacing w:line="360" w:lineRule="auto"/>
        <w:jc w:val="both"/>
        <w:rPr>
          <w:rFonts w:ascii="Arial" w:hAnsi="Arial" w:cs="Arial"/>
          <w:lang w:val="es-ES_tradnl"/>
        </w:rPr>
      </w:pPr>
    </w:p>
    <w:p w:rsidR="00BD4AFF" w:rsidRDefault="00BD4AFF" w:rsidP="00BD4AFF">
      <w:pPr>
        <w:spacing w:line="360" w:lineRule="auto"/>
        <w:jc w:val="center"/>
        <w:rPr>
          <w:rFonts w:ascii="Arial" w:hAnsi="Arial" w:cs="Arial"/>
          <w:sz w:val="24"/>
          <w:lang w:val="es-ES_tradnl"/>
        </w:rPr>
      </w:pPr>
    </w:p>
    <w:p w:rsidR="00BD4AFF" w:rsidRDefault="005A7186" w:rsidP="00BD4AFF">
      <w:pPr>
        <w:spacing w:line="360" w:lineRule="auto"/>
        <w:jc w:val="center"/>
        <w:rPr>
          <w:rFonts w:ascii="Arial" w:hAnsi="Arial" w:cs="Arial"/>
          <w:sz w:val="24"/>
          <w:lang w:val="es-ES_tradnl"/>
        </w:rPr>
      </w:pPr>
      <w:r>
        <w:rPr>
          <w:noProof/>
          <w:lang w:val="es-ES_tradnl" w:eastAsia="es-ES_tradnl"/>
        </w:rPr>
        <w:drawing>
          <wp:inline distT="0" distB="0" distL="0" distR="0" wp14:anchorId="6C42ABD4" wp14:editId="6C9E508E">
            <wp:extent cx="4257675" cy="25050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186" w:rsidRDefault="005A7186" w:rsidP="00BD4AFF">
      <w:pPr>
        <w:spacing w:line="360" w:lineRule="auto"/>
        <w:jc w:val="center"/>
        <w:rPr>
          <w:rFonts w:ascii="Arial" w:hAnsi="Arial" w:cs="Arial"/>
          <w:sz w:val="24"/>
          <w:lang w:val="es-ES_tradnl"/>
        </w:rPr>
      </w:pPr>
    </w:p>
    <w:p w:rsidR="005A7186" w:rsidRDefault="005A7186" w:rsidP="00BD4AFF">
      <w:pPr>
        <w:spacing w:line="360" w:lineRule="auto"/>
        <w:jc w:val="center"/>
        <w:rPr>
          <w:rFonts w:ascii="Arial" w:hAnsi="Arial" w:cs="Arial"/>
          <w:sz w:val="24"/>
          <w:lang w:val="es-ES_tradnl"/>
        </w:rPr>
      </w:pPr>
    </w:p>
    <w:p w:rsidR="005A7186" w:rsidRDefault="008A04E7" w:rsidP="00BD4AFF">
      <w:pPr>
        <w:spacing w:line="360" w:lineRule="auto"/>
        <w:jc w:val="center"/>
        <w:rPr>
          <w:rFonts w:ascii="Arial" w:hAnsi="Arial" w:cs="Arial"/>
          <w:sz w:val="24"/>
          <w:lang w:val="es-ES_tradnl"/>
        </w:rPr>
      </w:pPr>
      <w:r>
        <w:rPr>
          <w:noProof/>
          <w:lang w:val="es-ES_tradnl" w:eastAsia="es-ES_tradnl"/>
        </w:rPr>
        <w:lastRenderedPageBreak/>
        <w:drawing>
          <wp:inline distT="0" distB="0" distL="0" distR="0" wp14:anchorId="2658C091" wp14:editId="6029B17E">
            <wp:extent cx="5612130" cy="15430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4E7" w:rsidRDefault="008A04E7" w:rsidP="00BD4AFF">
      <w:pPr>
        <w:spacing w:line="360" w:lineRule="auto"/>
        <w:jc w:val="center"/>
        <w:rPr>
          <w:rFonts w:ascii="Arial" w:hAnsi="Arial" w:cs="Arial"/>
          <w:sz w:val="24"/>
          <w:lang w:val="es-ES_tradnl"/>
        </w:rPr>
      </w:pPr>
    </w:p>
    <w:p w:rsidR="008A04E7" w:rsidRDefault="008A04E7" w:rsidP="00BD4AFF">
      <w:pPr>
        <w:spacing w:line="360" w:lineRule="auto"/>
        <w:jc w:val="center"/>
        <w:rPr>
          <w:rFonts w:ascii="Arial" w:hAnsi="Arial" w:cs="Arial"/>
          <w:sz w:val="24"/>
          <w:lang w:val="es-ES_tradnl"/>
        </w:rPr>
      </w:pPr>
    </w:p>
    <w:p w:rsidR="00BD4AFF" w:rsidRDefault="00BD4AFF" w:rsidP="00BD4AFF">
      <w:pPr>
        <w:spacing w:line="360" w:lineRule="auto"/>
        <w:jc w:val="center"/>
        <w:rPr>
          <w:rFonts w:ascii="Arial" w:hAnsi="Arial" w:cs="Arial"/>
          <w:sz w:val="24"/>
          <w:lang w:val="es-ES_tradnl"/>
        </w:rPr>
      </w:pPr>
    </w:p>
    <w:p w:rsidR="00BD4AFF" w:rsidRDefault="008A04E7" w:rsidP="00BD4AFF">
      <w:pPr>
        <w:spacing w:line="360" w:lineRule="auto"/>
        <w:jc w:val="center"/>
        <w:rPr>
          <w:rFonts w:ascii="Arial" w:hAnsi="Arial" w:cs="Arial"/>
          <w:sz w:val="24"/>
          <w:lang w:val="es-ES_tradnl"/>
        </w:rPr>
      </w:pPr>
      <w:bookmarkStart w:id="0" w:name="_GoBack"/>
      <w:r>
        <w:rPr>
          <w:noProof/>
          <w:lang w:val="es-ES_tradnl" w:eastAsia="es-ES_tradnl"/>
        </w:rPr>
        <w:drawing>
          <wp:inline distT="0" distB="0" distL="0" distR="0" wp14:anchorId="72D7E143" wp14:editId="5EE9B93B">
            <wp:extent cx="5612130" cy="148780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D4AFF" w:rsidRPr="00BD4AFF" w:rsidRDefault="00BD4AFF" w:rsidP="0061074F">
      <w:pPr>
        <w:spacing w:line="360" w:lineRule="auto"/>
        <w:jc w:val="both"/>
        <w:rPr>
          <w:rFonts w:ascii="Arial" w:hAnsi="Arial" w:cs="Arial"/>
          <w:sz w:val="24"/>
          <w:lang w:val="es-ES_tradnl"/>
        </w:rPr>
      </w:pPr>
    </w:p>
    <w:sectPr w:rsidR="00BD4AFF" w:rsidRPr="00BD4AFF" w:rsidSect="00CD4CE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125"/>
      <w:pgMar w:top="1440" w:right="1440" w:bottom="1440" w:left="1440" w:header="720" w:footer="720" w:gutter="0"/>
      <w:pgBorders w:offsetFrom="page">
        <w:top w:val="single" w:sz="12" w:space="24" w:color="A13A28" w:themeColor="accent2" w:themeShade="BF"/>
        <w:left w:val="single" w:sz="12" w:space="24" w:color="A13A28" w:themeColor="accent2" w:themeShade="BF"/>
        <w:bottom w:val="single" w:sz="12" w:space="24" w:color="A13A28" w:themeColor="accent2" w:themeShade="BF"/>
        <w:right w:val="single" w:sz="12" w:space="24" w:color="A13A28" w:themeColor="accent2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454C" w:rsidRDefault="00B7454C" w:rsidP="00A14619">
      <w:pPr>
        <w:spacing w:after="0" w:line="240" w:lineRule="auto"/>
      </w:pPr>
      <w:r>
        <w:separator/>
      </w:r>
    </w:p>
  </w:endnote>
  <w:endnote w:type="continuationSeparator" w:id="0">
    <w:p w:rsidR="00B7454C" w:rsidRDefault="00B7454C" w:rsidP="00A146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AvantGarde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4619" w:rsidRDefault="00A1461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4619" w:rsidRDefault="00A14619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4619" w:rsidRDefault="00A1461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454C" w:rsidRDefault="00B7454C" w:rsidP="00A14619">
      <w:pPr>
        <w:spacing w:after="0" w:line="240" w:lineRule="auto"/>
      </w:pPr>
      <w:r>
        <w:separator/>
      </w:r>
    </w:p>
  </w:footnote>
  <w:footnote w:type="continuationSeparator" w:id="0">
    <w:p w:rsidR="00B7454C" w:rsidRDefault="00B7454C" w:rsidP="00A146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4619" w:rsidRDefault="00A14619">
    <w:pPr>
      <w:pStyle w:val="Encabezado"/>
    </w:pPr>
    <w:r>
      <w:rPr>
        <w:noProof/>
        <w:lang w:val="es-ES_tradnl" w:eastAsia="es-ES_tradn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745329" o:spid="_x0000_s2050" type="#_x0000_t75" style="position:absolute;margin-left:0;margin-top:0;width:451.25pt;height:534.45pt;z-index:-251657216;mso-position-horizontal:center;mso-position-horizontal-relative:margin;mso-position-vertical:center;mso-position-vertical-relative:margin" o:allowincell="f">
          <v:imagedata r:id="rId1" o:title="escudofi_negro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4619" w:rsidRDefault="00A14619">
    <w:pPr>
      <w:pStyle w:val="Encabezado"/>
    </w:pPr>
    <w:r>
      <w:rPr>
        <w:noProof/>
        <w:lang w:val="es-ES_tradnl" w:eastAsia="es-ES_tradn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745330" o:spid="_x0000_s2051" type="#_x0000_t75" style="position:absolute;margin-left:0;margin-top:0;width:451.25pt;height:534.45pt;z-index:-251656192;mso-position-horizontal:center;mso-position-horizontal-relative:margin;mso-position-vertical:center;mso-position-vertical-relative:margin" o:allowincell="f">
          <v:imagedata r:id="rId1" o:title="escudofi_negro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4619" w:rsidRDefault="00A14619">
    <w:pPr>
      <w:pStyle w:val="Encabezado"/>
    </w:pPr>
    <w:r>
      <w:rPr>
        <w:noProof/>
        <w:lang w:val="es-ES_tradnl" w:eastAsia="es-ES_tradn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745328" o:spid="_x0000_s2049" type="#_x0000_t75" style="position:absolute;margin-left:0;margin-top:0;width:451.25pt;height:534.45pt;z-index:-251658240;mso-position-horizontal:center;mso-position-horizontal-relative:margin;mso-position-vertical:center;mso-position-vertical-relative:margin" o:allowincell="f">
          <v:imagedata r:id="rId1" o:title="escudofi_negro" gain="19661f" blacklevel="22938f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DE4273"/>
    <w:multiLevelType w:val="multilevel"/>
    <w:tmpl w:val="D47AE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7F9"/>
    <w:rsid w:val="00042956"/>
    <w:rsid w:val="000935C1"/>
    <w:rsid w:val="000E2B43"/>
    <w:rsid w:val="00145C47"/>
    <w:rsid w:val="002962DF"/>
    <w:rsid w:val="00456B96"/>
    <w:rsid w:val="005A7186"/>
    <w:rsid w:val="005C27F9"/>
    <w:rsid w:val="0061074F"/>
    <w:rsid w:val="008A04E7"/>
    <w:rsid w:val="00A14619"/>
    <w:rsid w:val="00B7454C"/>
    <w:rsid w:val="00BD4AFF"/>
    <w:rsid w:val="00CD4CE8"/>
    <w:rsid w:val="00DA6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27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character" w:styleId="Textoennegrita">
    <w:name w:val="Strong"/>
    <w:basedOn w:val="Fuentedeprrafopredeter"/>
    <w:uiPriority w:val="22"/>
    <w:qFormat/>
    <w:rsid w:val="005C27F9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27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27F9"/>
    <w:rPr>
      <w:rFonts w:ascii="Tahoma" w:hAnsi="Tahoma" w:cs="Tahoma"/>
      <w:sz w:val="16"/>
      <w:szCs w:val="16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A146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4619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A146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4619"/>
    <w:rPr>
      <w:lang w:val="en-US"/>
    </w:rPr>
  </w:style>
  <w:style w:type="paragraph" w:customStyle="1" w:styleId="Default">
    <w:name w:val="Default"/>
    <w:rsid w:val="005A718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27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character" w:styleId="Textoennegrita">
    <w:name w:val="Strong"/>
    <w:basedOn w:val="Fuentedeprrafopredeter"/>
    <w:uiPriority w:val="22"/>
    <w:qFormat/>
    <w:rsid w:val="005C27F9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27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27F9"/>
    <w:rPr>
      <w:rFonts w:ascii="Tahoma" w:hAnsi="Tahoma" w:cs="Tahoma"/>
      <w:sz w:val="16"/>
      <w:szCs w:val="16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A146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4619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A146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4619"/>
    <w:rPr>
      <w:lang w:val="en-US"/>
    </w:rPr>
  </w:style>
  <w:style w:type="paragraph" w:customStyle="1" w:styleId="Default">
    <w:name w:val="Default"/>
    <w:rsid w:val="005A718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79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Boticario">
  <a:themeElements>
    <a:clrScheme name="Boticario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Boticario">
      <a:majorFont>
        <a:latin typeface="Book Antiqua"/>
        <a:ea typeface=""/>
        <a:cs typeface=""/>
        <a:font script="Jpan" typeface="HGS明朝B"/>
        <a:font script="Hang" typeface="HY견명조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견명조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oticario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122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kenia</dc:creator>
  <cp:lastModifiedBy>kenia</cp:lastModifiedBy>
  <cp:revision>2</cp:revision>
  <cp:lastPrinted>2018-06-01T06:05:00Z</cp:lastPrinted>
  <dcterms:created xsi:type="dcterms:W3CDTF">2018-06-01T06:14:00Z</dcterms:created>
  <dcterms:modified xsi:type="dcterms:W3CDTF">2018-06-01T06:14:00Z</dcterms:modified>
</cp:coreProperties>
</file>