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/>
      </w:pPr>
      <w:r>
        <w:rPr/>
        <w:t>📌 머신러닝 핵심 요약 (중간고사 범위 기준)</w:t>
      </w:r>
      <w:r>
        <w:rPr/>
        <w:t>1. 머신러닝의 정의와 동기</w:t>
      </w:r>
    </w:p>
    <w:p>
      <w:pPr>
        <w:rPr/>
      </w:pPr>
      <w:r>
        <w:rPr/>
        <w:t>정의</w:t>
      </w:r>
      <w:r>
        <w:rPr/>
        <w:t>: 명시적 프로그래밍 없이 컴퓨터가 경험을 통해 작업 성능을 향상시키는 알고리즘.</w:t>
      </w:r>
    </w:p>
    <w:p>
      <w:pPr>
        <w:rPr/>
      </w:pPr>
      <w:r>
        <w:rPr/>
        <w:t>대표 정의</w:t>
      </w:r>
      <w:r>
        <w:rPr/>
        <w:t>:</w:t>
      </w:r>
    </w:p>
    <w:p>
      <w:pPr>
        <w:rPr/>
      </w:pPr>
      <w:r>
        <w:rPr/>
        <w:t>Arthur Samuel (1959): “컴퓨터가 명시적 프로그래밍 없이 학습할 수 있도록 하는 연구 분야”</w:t>
      </w:r>
    </w:p>
    <w:p>
      <w:pPr>
        <w:rPr/>
      </w:pPr>
      <w:r>
        <w:rPr/>
        <w:t>Tom Mitchell (1997): “작업 T, 성능 측정 P, 경험 E를 통해 P가 향상되면, 학습이 일어난 것”</w:t>
      </w:r>
    </w:p>
    <w:p>
      <w:pPr>
        <w:rPr/>
      </w:pPr>
      <w:r>
        <w:rPr/>
        <w:t>사용 이유</w:t>
      </w:r>
      <w:r>
        <w:rPr/>
        <w:t>:</w:t>
      </w:r>
    </w:p>
    <w:p>
      <w:pPr>
        <w:rPr/>
      </w:pPr>
      <w:r>
        <w:rPr/>
        <w:t>규칙 기반 접근의 한계 → 유지 보수 어려움</w:t>
      </w:r>
    </w:p>
    <w:p>
      <w:pPr>
        <w:rPr/>
      </w:pPr>
      <w:r>
        <w:rPr/>
        <w:t>복잡한 문제 자동 해결</w:t>
      </w:r>
    </w:p>
    <w:p>
      <w:pPr>
        <w:rPr/>
      </w:pPr>
      <w:r>
        <w:rPr/>
        <w:t>변화에 적응 가능 (예: 스팸 필터)</w:t>
      </w:r>
    </w:p>
    <w:p>
      <w:pPr>
        <w:rPr/>
      </w:pPr>
      <w:r>
        <w:rPr/>
        <w:t>데이터 마이닝, 자동화된 패턴 발견</w:t>
      </w:r>
    </w:p>
    <w:p>
      <w:pPr>
        <w:rPr/>
      </w:pPr>
      <w:r>
        <w:rPr/>
        <w:t>2. 머신러닝 분류 방식</w:t>
      </w:r>
      <w:r>
        <w:rPr/>
        <w:t>✅ 지도 학습 (Supervised Learning)</w:t>
      </w:r>
    </w:p>
    <w:p>
      <w:pPr>
        <w:rPr/>
      </w:pPr>
      <w:r>
        <w:rPr/>
        <w:t>입력 + 레이블 제공</w:t>
      </w:r>
    </w:p>
    <w:p>
      <w:pPr>
        <w:rPr/>
      </w:pPr>
      <w:r>
        <w:rPr/>
        <w:t>주요 과제:</w:t>
      </w:r>
    </w:p>
    <w:p>
      <w:pPr>
        <w:rPr/>
      </w:pPr>
      <w:r>
        <w:rPr/>
        <w:t>분류 (Classification)</w:t>
      </w:r>
      <w:r>
        <w:rPr/>
        <w:t>: ex. 이메일 스팸 여부</w:t>
      </w:r>
    </w:p>
    <w:p>
      <w:pPr>
        <w:rPr>
          <w:b w:val="0"/>
        </w:rPr>
      </w:pPr>
      <w:r>
        <w:rPr/>
        <w:t>회귀 (Regression)</w:t>
      </w:r>
      <w:r>
        <w:rPr/>
        <w:t>: ex. 주택 가격 예측</w:t>
      </w:r>
    </w:p>
    <w:p>
      <w:pPr>
        <w:rPr/>
      </w:pPr>
      <w:r>
        <w:rPr/>
        <w:t>✅ 비지도 학습 (Unsupervised Learning)</w:t>
      </w:r>
    </w:p>
    <w:p>
      <w:pPr>
        <w:rPr/>
      </w:pPr>
      <w:r>
        <w:rPr/>
        <w:t>입력만 제공 (레이블 없음)</w:t>
      </w:r>
    </w:p>
    <w:p>
      <w:pPr>
        <w:rPr/>
      </w:pPr>
      <w:r>
        <w:rPr/>
        <w:t>주요 과제:</w:t>
      </w:r>
    </w:p>
    <w:p>
      <w:pPr>
        <w:rPr/>
      </w:pPr>
      <w:r>
        <w:rPr/>
        <w:t>군집화 (Clustering)</w:t>
      </w:r>
      <w:r>
        <w:rPr/>
        <w:t>: KMeans, 계층 군집</w:t>
      </w:r>
    </w:p>
    <w:p>
      <w:pPr>
        <w:rPr/>
      </w:pPr>
      <w:r>
        <w:rPr/>
        <w:t>차원 축소 (Dimensionality Reduction)</w:t>
      </w:r>
      <w:r>
        <w:rPr/>
        <w:t>: PCA, t-SNE</w:t>
      </w:r>
    </w:p>
    <w:p>
      <w:pPr>
        <w:rPr>
          <w:b w:val="0"/>
        </w:rPr>
      </w:pPr>
      <w:r>
        <w:rPr/>
        <w:t>이상치 탐지 (Outlier Detection)</w:t>
      </w:r>
    </w:p>
    <w:p>
      <w:pPr>
        <w:rPr/>
      </w:pPr>
      <w:r>
        <w:rPr/>
        <w:t>✅ 강화 학습 (Reinforcement Learning)</w:t>
      </w:r>
    </w:p>
    <w:p>
      <w:pPr>
        <w:rPr>
          <w:b w:val="0"/>
        </w:rPr>
      </w:pPr>
      <w:r>
        <w:rPr/>
        <w:t>에이전트</w:t>
      </w:r>
      <w:r>
        <w:rPr/>
        <w:t xml:space="preserve">가 환경과 상호작용하며 </w:t>
      </w:r>
      <w:r>
        <w:rPr/>
        <w:t>보상</w:t>
      </w:r>
      <w:r>
        <w:rPr/>
        <w:t>을 통해 정책(policy) 학습</w:t>
      </w:r>
    </w:p>
    <w:p>
      <w:pPr>
        <w:rPr/>
      </w:pPr>
      <w:r>
        <w:rPr/>
        <w:t>3. 학습 방식에 따른 구분</w:t>
      </w:r>
    </w:p>
    <w:p>
      <w:pPr>
        <w:rPr/>
      </w:pPr>
      <w:r>
        <w:rPr/>
        <w:t>배치 학습 (Batch Learning)</w:t>
      </w:r>
      <w:r>
        <w:rPr/>
        <w:t>: 전체 데이터를 한 번에 학습, 오프라인 학습</w:t>
      </w:r>
    </w:p>
    <w:p>
      <w:pPr>
        <w:rPr/>
      </w:pPr>
      <w:r>
        <w:rPr/>
        <w:t>온라인 학습 (Online Learning)</w:t>
      </w:r>
      <w:r>
        <w:rPr/>
        <w:t>: 데이터가 도착할 때마다 순차 학습, 학습률 중요</w:t>
      </w:r>
    </w:p>
    <w:p>
      <w:pPr>
        <w:rPr>
          <w:b w:val="0"/>
        </w:rPr>
      </w:pPr>
      <w:r>
        <w:rPr/>
        <w:t>외부 메모리 학습 (Out-of-Core Learning)</w:t>
      </w:r>
      <w:r>
        <w:rPr/>
        <w:t>: 매우 큰 데이터셋에 대해 부분 학습</w:t>
      </w:r>
    </w:p>
    <w:p>
      <w:pPr>
        <w:rPr/>
      </w:pPr>
      <w:r>
        <w:rPr/>
        <w:t>4. 사례 기반 vs 모델 기반 학습</w:t>
      </w:r>
    </w:p>
    <w:p>
      <w:pPr>
        <w:rPr/>
      </w:pPr>
      <w:r>
        <w:rPr/>
        <w:t>사례 기반 (Instance-based)</w:t>
      </w:r>
      <w:r>
        <w:rPr/>
        <w:t>: 데이터를 저장하고 유사도 기반 예측 (예: KNN)</w:t>
      </w:r>
    </w:p>
    <w:p>
      <w:pPr>
        <w:rPr>
          <w:b w:val="0"/>
        </w:rPr>
      </w:pPr>
      <w:r>
        <w:rPr/>
        <w:t>모델 기반 (Model-based)</w:t>
      </w:r>
      <w:r>
        <w:rPr/>
        <w:t>: 수학적 모델을 만들어 예측 (예: 선형 회귀)</w:t>
      </w:r>
    </w:p>
    <w:p>
      <w:pPr>
        <w:rPr/>
      </w:pPr>
      <w:r>
        <w:rPr/>
        <w:t>5. 머신러닝 프로젝트 절차</w:t>
      </w:r>
    </w:p>
    <w:p>
      <w:pPr>
        <w:rPr/>
      </w:pPr>
      <w:r>
        <w:rPr/>
        <w:t>문제 정의</w:t>
      </w:r>
    </w:p>
    <w:p>
      <w:pPr>
        <w:rPr/>
      </w:pPr>
      <w:r>
        <w:rPr/>
        <w:t>데이터 수집 및 탐색</w:t>
      </w:r>
    </w:p>
    <w:p>
      <w:pPr>
        <w:rPr/>
      </w:pPr>
      <w:r>
        <w:rPr/>
        <w:t>훈련/검증 데이터 분할</w:t>
      </w:r>
    </w:p>
    <w:p>
      <w:pPr>
        <w:rPr/>
      </w:pPr>
      <w:r>
        <w:rPr/>
        <w:t>데이터 전처리 (결측치 처리, 인코딩 등)</w:t>
      </w:r>
    </w:p>
    <w:p>
      <w:pPr>
        <w:rPr/>
      </w:pPr>
      <w:r>
        <w:rPr/>
        <w:t>모델 선택 및 훈련</w:t>
      </w:r>
    </w:p>
    <w:p>
      <w:pPr>
        <w:rPr/>
      </w:pPr>
      <w:r>
        <w:rPr/>
        <w:t>평가 (검증 세트, 교차 검증)</w:t>
      </w:r>
    </w:p>
    <w:p>
      <w:pPr>
        <w:rPr/>
      </w:pPr>
      <w:r>
        <w:rPr/>
        <w:t>하이퍼파라미터 튜닝 (GridSearch, RandomSearch)</w:t>
      </w:r>
    </w:p>
    <w:p>
      <w:pPr>
        <w:rPr/>
      </w:pPr>
      <w:r>
        <w:rPr/>
        <w:t>배포 및 모니터링</w:t>
      </w:r>
    </w:p>
    <w:p>
      <w:pPr>
        <w:rPr/>
      </w:pPr>
      <w:r>
        <w:rPr/>
        <w:t>6. 데이터 전처리</w:t>
      </w:r>
    </w:p>
    <w:p>
      <w:pPr>
        <w:rPr/>
      </w:pPr>
      <w:r>
        <w:rPr/>
        <w:t>결측치 처리</w:t>
      </w:r>
      <w:r>
        <w:rPr/>
        <w:t>: 제거, 평균/중간값 대체</w:t>
      </w:r>
    </w:p>
    <w:p>
      <w:pPr>
        <w:rPr/>
      </w:pPr>
      <w:r>
        <w:rPr/>
        <w:t>카테고리 처리</w:t>
      </w:r>
      <w:r>
        <w:rPr/>
        <w:t>:</w:t>
      </w:r>
    </w:p>
    <w:p>
      <w:pPr>
        <w:rPr/>
      </w:pPr>
      <w:r>
        <w:rPr/>
        <w:t>OrdinalEncoder (순서형)</w:t>
      </w:r>
    </w:p>
    <w:p>
      <w:pPr>
        <w:rPr/>
      </w:pPr>
      <w:r>
        <w:rPr/>
        <w:t>OneHotEncoder (명목형)</w:t>
      </w:r>
    </w:p>
    <w:p>
      <w:pPr>
        <w:rPr/>
      </w:pPr>
      <w:r>
        <w:rPr/>
        <w:t>특성 스케일링</w:t>
      </w:r>
      <w:r>
        <w:rPr/>
        <w:t>: StandardScaler</w:t>
      </w:r>
    </w:p>
    <w:p>
      <w:pPr>
        <w:rPr>
          <w:b w:val="0"/>
        </w:rPr>
      </w:pPr>
      <w:r>
        <w:rPr/>
        <w:t>파생 특성 생성</w:t>
      </w:r>
      <w:r>
        <w:rPr/>
        <w:t>: 사용자 정의 변환기 사용</w:t>
      </w:r>
    </w:p>
    <w:p>
      <w:pPr>
        <w:rPr/>
      </w:pPr>
      <w:r>
        <w:rPr/>
        <w:t>7. 모델 학습 및 평가</w:t>
      </w:r>
      <w:r>
        <w:rPr/>
        <w:t>🔍 평가 지표</w:t>
      </w:r>
    </w:p>
    <w:p>
      <w:pPr>
        <w:rPr/>
      </w:pPr>
      <w:r>
        <w:rPr/>
        <w:t>회귀</w:t>
      </w:r>
      <w:r>
        <w:rPr/>
        <w:t>: RMSE, MAE</w:t>
      </w:r>
    </w:p>
    <w:p>
      <w:pPr>
        <w:rPr>
          <w:b w:val="0"/>
        </w:rPr>
      </w:pPr>
      <w:r>
        <w:rPr/>
        <w:t>분류</w:t>
      </w:r>
      <w:r>
        <w:rPr/>
        <w:t>: 정확도, 정밀도, 재현율, F1, ROC-AUC</w:t>
      </w:r>
    </w:p>
    <w:p>
      <w:pPr>
        <w:rPr/>
      </w:pPr>
      <w:r>
        <w:rPr/>
        <w:t>🔍 과적합 vs 과소적합</w:t>
      </w:r>
    </w:p>
    <w:p>
      <w:pPr>
        <w:rPr/>
      </w:pPr>
      <w:r>
        <w:rPr/>
        <w:t>과대적합 (Overfitting)</w:t>
      </w:r>
      <w:r>
        <w:rPr/>
        <w:t>: 모델이 너무 복잡</w:t>
      </w:r>
    </w:p>
    <w:p>
      <w:pPr>
        <w:rPr/>
      </w:pPr>
      <w:r>
        <w:rPr/>
        <w:t>규제 필요 (L1, L2), 데이터 확장</w:t>
      </w:r>
    </w:p>
    <w:p>
      <w:pPr>
        <w:rPr/>
      </w:pPr>
      <w:r>
        <w:rPr/>
        <w:t>과소적합 (Underfitting)</w:t>
      </w:r>
      <w:r>
        <w:rPr/>
        <w:t>: 모델이 너무 단순</w:t>
      </w:r>
    </w:p>
    <w:p>
      <w:pPr>
        <w:rPr/>
      </w:pPr>
      <w:r>
        <w:rPr/>
        <w:t>더 복잡한 모델 사용, 특성 추가</w:t>
      </w:r>
    </w:p>
    <w:p>
      <w:pPr>
        <w:rPr/>
      </w:pPr>
      <w:r>
        <w:rPr/>
        <w:t>8. 교차 검증과 하이퍼파라미터 튜닝</w:t>
      </w:r>
    </w:p>
    <w:p>
      <w:pPr>
        <w:rPr/>
      </w:pPr>
      <w:r>
        <w:rPr/>
        <w:t>K-Fold Cross Validation</w:t>
      </w:r>
      <w:r>
        <w:rPr/>
        <w:t>: 성능 평균화</w:t>
      </w:r>
    </w:p>
    <w:p>
      <w:pPr>
        <w:rPr/>
      </w:pPr>
      <w:r>
        <w:rPr/>
        <w:t>GridSearchCV</w:t>
      </w:r>
      <w:r>
        <w:rPr/>
        <w:t>: 모든 조합 탐색</w:t>
      </w:r>
    </w:p>
    <w:p>
      <w:pPr>
        <w:rPr>
          <w:b w:val="0"/>
        </w:rPr>
      </w:pPr>
      <w:r>
        <w:rPr/>
        <w:t>RandomizedSearchCV</w:t>
      </w:r>
      <w:r>
        <w:rPr/>
        <w:t>: 일부 조합 무작위 탐색</w:t>
      </w:r>
    </w:p>
    <w:p>
      <w:pPr>
        <w:rPr/>
      </w:pPr>
      <w:r>
        <w:rPr/>
        <w:t>9. 분류 시스템 실습 (MNIST 데이터셋)</w:t>
      </w:r>
    </w:p>
    <w:p>
      <w:pPr>
        <w:rPr/>
      </w:pPr>
      <w:r>
        <w:rPr/>
        <w:t>숫자 이미지 (28x28) → 784 특성</w:t>
      </w:r>
    </w:p>
    <w:p>
      <w:pPr>
        <w:rPr/>
      </w:pPr>
      <w:r>
        <w:rPr/>
        <w:t>SGDClassifier, KNN, SVM 등 실습</w:t>
      </w:r>
    </w:p>
    <w:p>
      <w:pPr>
        <w:rPr/>
      </w:pPr>
      <w:r>
        <w:rPr/>
        <w:t>주요 개념:</w:t>
      </w:r>
    </w:p>
    <w:p>
      <w:pPr>
        <w:rPr/>
      </w:pPr>
      <w:r>
        <w:rPr/>
        <w:t>오차 행렬 (Confusion Matrix)</w:t>
      </w:r>
    </w:p>
    <w:p>
      <w:pPr>
        <w:rPr/>
      </w:pPr>
      <w:r>
        <w:rPr/>
        <w:t>정밀도/재현율 트레이드오프</w:t>
      </w:r>
    </w:p>
    <w:p>
      <w:pPr>
        <w:rPr>
          <w:b w:val="0"/>
        </w:rPr>
      </w:pPr>
      <w:r>
        <w:rPr/>
        <w:t>ROC 곡선과 AUC</w:t>
      </w:r>
    </w:p>
    <w:p>
      <w:pPr>
        <w:rPr/>
      </w:pPr>
      <w:r>
        <w:rPr/>
        <w:t>10. 다중 분류 &amp; 다중 레이블 분류</w:t>
      </w:r>
    </w:p>
    <w:p>
      <w:pPr>
        <w:rPr/>
      </w:pPr>
      <w:r>
        <w:rPr/>
        <w:t>다중 클래스 (Multiclass)</w:t>
      </w:r>
      <w:r>
        <w:rPr/>
        <w:t>: OvR, OvO 전략</w:t>
      </w:r>
    </w:p>
    <w:p>
      <w:pPr>
        <w:rPr>
          <w:b w:val="0"/>
        </w:rPr>
      </w:pPr>
      <w:r>
        <w:rPr/>
        <w:t>다중 레이블 (Multilabel)</w:t>
      </w:r>
      <w:r>
        <w:rPr/>
        <w:t>: 여러 레이블 예측 (ex. 홀수 + 큰 숫자)</w:t>
      </w:r>
    </w:p>
    <w:p>
      <w:pPr>
        <w:rPr>
          <w:b w:val="0"/>
        </w:rPr>
      </w:pPr>
      <w:r>
        <w:rPr/>
        <w:t>ClassifierChain</w:t>
      </w:r>
      <w:r>
        <w:rPr/>
        <w:t>으로 레이블 간 의존성 반영 가능</w:t>
      </w:r>
    </w:p>
    <w:p>
      <w:pPr>
        <w:rPr/>
      </w:pPr>
      <w:r>
        <w:rPr/>
        <w:t>11. SVM (Support Vector Machine)</w:t>
      </w:r>
    </w:p>
    <w:p>
      <w:pPr>
        <w:rPr/>
      </w:pPr>
      <w:r>
        <w:rPr/>
        <w:t>선형 SVM</w:t>
      </w:r>
      <w:r>
        <w:rPr/>
        <w:t xml:space="preserve">: 라지 마진 분류, </w:t>
      </w:r>
      <w:r>
        <w:rPr/>
        <w:t>LinearSVC</w:t>
      </w:r>
    </w:p>
    <w:p>
      <w:pPr>
        <w:rPr/>
      </w:pPr>
      <w:r>
        <w:rPr/>
        <w:t>소프트 마진</w:t>
      </w:r>
      <w:r>
        <w:rPr/>
        <w:t>: 하드 마진의 이상치 민감성 해결</w:t>
      </w:r>
    </w:p>
    <w:p>
      <w:pPr>
        <w:rPr/>
      </w:pPr>
      <w:r>
        <w:rPr/>
        <w:t>비선형 SVM</w:t>
      </w:r>
      <w:r>
        <w:rPr/>
        <w:t>:</w:t>
      </w:r>
    </w:p>
    <w:p>
      <w:pPr>
        <w:rPr/>
      </w:pPr>
      <w:r>
        <w:rPr/>
        <w:t>다항식 커널</w:t>
      </w:r>
    </w:p>
    <w:p>
      <w:pPr>
        <w:rPr/>
      </w:pPr>
      <w:r>
        <w:rPr/>
        <w:t>RBF (가우시안 커널)</w:t>
      </w:r>
    </w:p>
    <w:p>
      <w:pPr>
        <w:rPr/>
      </w:pPr>
      <w:r>
        <w:rPr/>
        <w:t>문자열 커널 등</w:t>
      </w:r>
    </w:p>
    <w:p>
      <w:pPr>
        <w:rPr>
          <w:b w:val="0"/>
        </w:rPr>
      </w:pPr>
      <w:r>
        <w:rPr/>
        <w:t>하이퍼파라미터</w:t>
      </w:r>
      <w:r>
        <w:rPr/>
        <w:t xml:space="preserve">: </w:t>
      </w:r>
      <w:r>
        <w:rPr/>
        <w:t>C</w:t>
      </w:r>
      <w:r>
        <w:rPr/>
        <w:t xml:space="preserve">, </w:t>
      </w:r>
      <w:r>
        <w:rPr/>
        <w:t>gamma</w:t>
      </w:r>
      <w:r>
        <w:rPr/>
        <w:t xml:space="preserve">, </w:t>
      </w:r>
      <w:r>
        <w:rPr/>
        <w:t>degree</w:t>
      </w:r>
      <w:r>
        <w:rPr/>
        <w:t>등</w:t>
      </w:r>
    </w:p>
    <w:p>
      <w:pPr>
        <w:rPr>
          <w:b w:val="0"/>
        </w:rPr>
      </w:pPr>
      <w:r>
        <w:rPr/>
        <w:t>SVM 회귀 (SVR)</w:t>
      </w:r>
      <w:r>
        <w:rPr/>
        <w:t>: 마진 안의 오차 허용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sj060</dc:creator>
  <cp:keywords/>
  <dc:description/>
  <cp:lastModifiedBy>sj060</cp:lastModifiedBy>
  <cp:revision>1</cp:revision>
  <dcterms:created xsi:type="dcterms:W3CDTF">2025-04-15T22:44:47Z</dcterms:created>
  <dcterms:modified xsi:type="dcterms:W3CDTF">2025-04-15T13:46:33Z</dcterms:modified>
  <cp:version>1100.0100.01</cp:version>
</cp:coreProperties>
</file>