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7661360" w14:textId="77777777" w:rsidR="00903765" w:rsidRPr="00903765" w:rsidRDefault="00903765" w:rsidP="0004445E">
      <w:pPr>
        <w:pStyle w:val="Ttulo2"/>
        <w:jc w:val="both"/>
        <w:rPr>
          <w:rFonts w:ascii="Arial" w:eastAsia="Times New Roman" w:hAnsi="Arial" w:cs="Arial"/>
          <w:color w:val="auto"/>
          <w:sz w:val="32"/>
          <w:szCs w:val="32"/>
        </w:rPr>
      </w:pPr>
      <w:r>
        <w:rPr>
          <w:rFonts w:ascii="Arial" w:eastAsia="Times New Roman" w:hAnsi="Arial" w:cs="Arial"/>
          <w:color w:val="auto"/>
          <w:sz w:val="32"/>
          <w:szCs w:val="32"/>
        </w:rPr>
        <w:t xml:space="preserve">YAPC::EUROPE 2015 - </w:t>
      </w:r>
      <w:r w:rsidRPr="00903765">
        <w:rPr>
          <w:rFonts w:ascii="Arial" w:eastAsia="Times New Roman" w:hAnsi="Arial" w:cs="Arial"/>
          <w:color w:val="auto"/>
          <w:sz w:val="32"/>
          <w:szCs w:val="32"/>
        </w:rPr>
        <w:t>Sponsorship Proposal</w:t>
      </w:r>
    </w:p>
    <w:p w14:paraId="32022CDB" w14:textId="77777777" w:rsidR="00903765" w:rsidRPr="00903765" w:rsidRDefault="00903765" w:rsidP="0004445E">
      <w:pPr>
        <w:pStyle w:val="NormalWeb"/>
        <w:jc w:val="both"/>
        <w:rPr>
          <w:rFonts w:ascii="Arial" w:hAnsi="Arial" w:cs="Arial"/>
          <w:sz w:val="24"/>
          <w:szCs w:val="24"/>
        </w:rPr>
      </w:pPr>
      <w:r w:rsidRPr="00903765">
        <w:rPr>
          <w:rFonts w:ascii="Arial" w:hAnsi="Arial" w:cs="Arial"/>
          <w:sz w:val="24"/>
          <w:szCs w:val="24"/>
        </w:rPr>
        <w:t xml:space="preserve">One of the key principles behind YAPC conferences is the minimal price for the attendees. The role of sponsors is so important because YAPCs are not commercial events. To make a grassroots conference like YAPC::Europe happen, we need money. If you want to give something back to the Perl community and support us, we would be happy to welcome you as a sponsor. </w:t>
      </w:r>
    </w:p>
    <w:p w14:paraId="187FA561" w14:textId="77777777" w:rsidR="00903765" w:rsidRPr="00903765" w:rsidRDefault="00903765" w:rsidP="0004445E">
      <w:pPr>
        <w:pStyle w:val="NormalWeb"/>
        <w:jc w:val="both"/>
        <w:rPr>
          <w:rFonts w:ascii="Arial" w:hAnsi="Arial" w:cs="Arial"/>
          <w:sz w:val="24"/>
          <w:szCs w:val="24"/>
        </w:rPr>
      </w:pPr>
      <w:r w:rsidRPr="00903765">
        <w:rPr>
          <w:rFonts w:ascii="Arial" w:hAnsi="Arial" w:cs="Arial"/>
          <w:sz w:val="24"/>
          <w:szCs w:val="24"/>
        </w:rPr>
        <w:t>The website of YAPC::Europe 2015: http://act.yapc.eu</w:t>
      </w:r>
    </w:p>
    <w:p w14:paraId="73F82937" w14:textId="77777777" w:rsidR="00903765" w:rsidRPr="00903765" w:rsidRDefault="00903765" w:rsidP="0004445E">
      <w:pPr>
        <w:pStyle w:val="Ttulo2"/>
        <w:jc w:val="both"/>
        <w:rPr>
          <w:rFonts w:ascii="Arial" w:eastAsia="Times New Roman" w:hAnsi="Arial" w:cs="Arial"/>
          <w:color w:val="auto"/>
          <w:sz w:val="24"/>
          <w:szCs w:val="24"/>
        </w:rPr>
      </w:pPr>
      <w:r w:rsidRPr="00903765">
        <w:rPr>
          <w:rFonts w:ascii="Arial" w:eastAsia="Times New Roman" w:hAnsi="Arial" w:cs="Arial"/>
          <w:color w:val="auto"/>
          <w:sz w:val="24"/>
          <w:szCs w:val="24"/>
        </w:rPr>
        <w:t>Sponsorship Levels</w:t>
      </w:r>
    </w:p>
    <w:p w14:paraId="12521EEA" w14:textId="77777777" w:rsidR="00903765" w:rsidRPr="00903765" w:rsidRDefault="00903765" w:rsidP="0004445E">
      <w:pPr>
        <w:numPr>
          <w:ilvl w:val="0"/>
          <w:numId w:val="7"/>
        </w:numPr>
        <w:spacing w:before="100" w:beforeAutospacing="1" w:after="100" w:afterAutospacing="1" w:line="240" w:lineRule="auto"/>
        <w:jc w:val="both"/>
        <w:rPr>
          <w:rFonts w:eastAsia="Times New Roman"/>
          <w:color w:val="auto"/>
          <w:sz w:val="24"/>
          <w:szCs w:val="24"/>
        </w:rPr>
      </w:pPr>
      <w:r w:rsidRPr="00903765">
        <w:rPr>
          <w:rFonts w:eastAsia="Times New Roman"/>
          <w:color w:val="auto"/>
          <w:sz w:val="24"/>
          <w:szCs w:val="24"/>
        </w:rPr>
        <w:t>Sponsorship can take many forms, such as:</w:t>
      </w:r>
    </w:p>
    <w:p w14:paraId="7378BB44" w14:textId="77777777" w:rsidR="00903765" w:rsidRPr="00903765" w:rsidRDefault="00903765" w:rsidP="0004445E">
      <w:pPr>
        <w:numPr>
          <w:ilvl w:val="0"/>
          <w:numId w:val="7"/>
        </w:numPr>
        <w:spacing w:before="100" w:beforeAutospacing="1" w:after="100" w:afterAutospacing="1" w:line="240" w:lineRule="auto"/>
        <w:jc w:val="both"/>
        <w:rPr>
          <w:rFonts w:eastAsia="Times New Roman"/>
          <w:color w:val="auto"/>
          <w:sz w:val="24"/>
          <w:szCs w:val="24"/>
        </w:rPr>
      </w:pPr>
      <w:r w:rsidRPr="00903765">
        <w:rPr>
          <w:rFonts w:eastAsia="Times New Roman"/>
          <w:color w:val="auto"/>
          <w:sz w:val="24"/>
          <w:szCs w:val="24"/>
        </w:rPr>
        <w:t>Direct financial donations</w:t>
      </w:r>
    </w:p>
    <w:p w14:paraId="79B50BBF" w14:textId="77777777" w:rsidR="00903765" w:rsidRPr="00903765" w:rsidRDefault="00903765" w:rsidP="0004445E">
      <w:pPr>
        <w:numPr>
          <w:ilvl w:val="0"/>
          <w:numId w:val="7"/>
        </w:numPr>
        <w:spacing w:before="100" w:beforeAutospacing="1" w:after="100" w:afterAutospacing="1" w:line="240" w:lineRule="auto"/>
        <w:jc w:val="both"/>
        <w:rPr>
          <w:rFonts w:eastAsia="Times New Roman"/>
          <w:color w:val="auto"/>
          <w:sz w:val="24"/>
          <w:szCs w:val="24"/>
        </w:rPr>
      </w:pPr>
      <w:r w:rsidRPr="00903765">
        <w:rPr>
          <w:rFonts w:eastAsia="Times New Roman"/>
          <w:color w:val="auto"/>
          <w:sz w:val="24"/>
          <w:szCs w:val="24"/>
        </w:rPr>
        <w:t>Sponsorship of specific items</w:t>
      </w:r>
    </w:p>
    <w:p w14:paraId="31909BE5" w14:textId="77777777" w:rsidR="00903765" w:rsidRPr="00903765" w:rsidRDefault="00903765" w:rsidP="0004445E">
      <w:pPr>
        <w:numPr>
          <w:ilvl w:val="0"/>
          <w:numId w:val="7"/>
        </w:numPr>
        <w:spacing w:before="100" w:beforeAutospacing="1" w:after="100" w:afterAutospacing="1" w:line="240" w:lineRule="auto"/>
        <w:jc w:val="both"/>
        <w:rPr>
          <w:rFonts w:eastAsia="Times New Roman"/>
          <w:color w:val="auto"/>
          <w:sz w:val="24"/>
          <w:szCs w:val="24"/>
        </w:rPr>
      </w:pPr>
      <w:r w:rsidRPr="00903765">
        <w:rPr>
          <w:rFonts w:eastAsia="Times New Roman"/>
          <w:color w:val="auto"/>
          <w:sz w:val="24"/>
          <w:szCs w:val="24"/>
        </w:rPr>
        <w:t>Donation of products or services for our auction</w:t>
      </w:r>
    </w:p>
    <w:p w14:paraId="13B95D43" w14:textId="77777777" w:rsidR="00903765" w:rsidRPr="00903765" w:rsidRDefault="00903765" w:rsidP="0004445E">
      <w:pPr>
        <w:numPr>
          <w:ilvl w:val="0"/>
          <w:numId w:val="7"/>
        </w:numPr>
        <w:spacing w:before="100" w:beforeAutospacing="1" w:after="100" w:afterAutospacing="1" w:line="240" w:lineRule="auto"/>
        <w:jc w:val="both"/>
        <w:rPr>
          <w:rFonts w:eastAsia="Times New Roman"/>
          <w:color w:val="auto"/>
          <w:sz w:val="24"/>
          <w:szCs w:val="24"/>
        </w:rPr>
      </w:pPr>
      <w:r w:rsidRPr="00903765">
        <w:rPr>
          <w:rFonts w:eastAsia="Times New Roman"/>
          <w:color w:val="auto"/>
          <w:sz w:val="24"/>
          <w:szCs w:val="24"/>
        </w:rPr>
        <w:t>Help with a conference expense (we have many, so contact us for details)</w:t>
      </w:r>
    </w:p>
    <w:p w14:paraId="493B883D" w14:textId="77777777" w:rsidR="00903765" w:rsidRPr="00903765" w:rsidRDefault="00903765" w:rsidP="0004445E">
      <w:pPr>
        <w:pStyle w:val="NormalWeb"/>
        <w:jc w:val="both"/>
        <w:rPr>
          <w:rFonts w:ascii="Arial" w:hAnsi="Arial" w:cs="Arial"/>
          <w:sz w:val="24"/>
          <w:szCs w:val="24"/>
        </w:rPr>
      </w:pPr>
      <w:r w:rsidRPr="00903765">
        <w:rPr>
          <w:rFonts w:ascii="Arial" w:hAnsi="Arial" w:cs="Arial"/>
          <w:sz w:val="24"/>
          <w:szCs w:val="24"/>
        </w:rPr>
        <w:t>We offer five sponsorship levels (details see below):</w:t>
      </w:r>
    </w:p>
    <w:p w14:paraId="0BE66F25" w14:textId="77777777" w:rsidR="00903765" w:rsidRPr="00903765" w:rsidRDefault="00903765" w:rsidP="0004445E">
      <w:pPr>
        <w:numPr>
          <w:ilvl w:val="0"/>
          <w:numId w:val="8"/>
        </w:numPr>
        <w:spacing w:before="100" w:beforeAutospacing="1" w:after="100" w:afterAutospacing="1" w:line="240" w:lineRule="auto"/>
        <w:jc w:val="both"/>
        <w:rPr>
          <w:rFonts w:eastAsia="Times New Roman"/>
          <w:color w:val="auto"/>
          <w:sz w:val="24"/>
          <w:szCs w:val="24"/>
        </w:rPr>
      </w:pPr>
      <w:r w:rsidRPr="00903765">
        <w:rPr>
          <w:rFonts w:eastAsia="Times New Roman"/>
          <w:color w:val="auto"/>
          <w:sz w:val="24"/>
          <w:szCs w:val="24"/>
        </w:rPr>
        <w:t>Sponsors (min. 500 €)</w:t>
      </w:r>
    </w:p>
    <w:p w14:paraId="22428FE5" w14:textId="77777777" w:rsidR="00903765" w:rsidRPr="00903765" w:rsidRDefault="00903765" w:rsidP="0004445E">
      <w:pPr>
        <w:numPr>
          <w:ilvl w:val="0"/>
          <w:numId w:val="8"/>
        </w:numPr>
        <w:spacing w:before="100" w:beforeAutospacing="1" w:after="100" w:afterAutospacing="1" w:line="240" w:lineRule="auto"/>
        <w:jc w:val="both"/>
        <w:rPr>
          <w:rFonts w:eastAsia="Times New Roman"/>
          <w:color w:val="auto"/>
          <w:sz w:val="24"/>
          <w:szCs w:val="24"/>
        </w:rPr>
      </w:pPr>
      <w:r w:rsidRPr="00903765">
        <w:rPr>
          <w:rFonts w:eastAsia="Times New Roman"/>
          <w:color w:val="auto"/>
          <w:sz w:val="24"/>
          <w:szCs w:val="24"/>
        </w:rPr>
        <w:t>Bronze Sponsors (1250€)</w:t>
      </w:r>
    </w:p>
    <w:p w14:paraId="6E971988" w14:textId="77777777" w:rsidR="00903765" w:rsidRPr="00903765" w:rsidRDefault="00903765" w:rsidP="0004445E">
      <w:pPr>
        <w:numPr>
          <w:ilvl w:val="0"/>
          <w:numId w:val="8"/>
        </w:numPr>
        <w:spacing w:before="100" w:beforeAutospacing="1" w:after="100" w:afterAutospacing="1" w:line="240" w:lineRule="auto"/>
        <w:jc w:val="both"/>
        <w:rPr>
          <w:rFonts w:eastAsia="Times New Roman"/>
          <w:color w:val="auto"/>
          <w:sz w:val="24"/>
          <w:szCs w:val="24"/>
        </w:rPr>
      </w:pPr>
      <w:r w:rsidRPr="00903765">
        <w:rPr>
          <w:rFonts w:eastAsia="Times New Roman"/>
          <w:color w:val="auto"/>
          <w:sz w:val="24"/>
          <w:szCs w:val="24"/>
        </w:rPr>
        <w:t>Silver Sponsors (min. 2000 €)</w:t>
      </w:r>
    </w:p>
    <w:p w14:paraId="35BB7257" w14:textId="77777777" w:rsidR="00903765" w:rsidRPr="00903765" w:rsidRDefault="00903765" w:rsidP="0004445E">
      <w:pPr>
        <w:numPr>
          <w:ilvl w:val="0"/>
          <w:numId w:val="8"/>
        </w:numPr>
        <w:spacing w:before="100" w:beforeAutospacing="1" w:after="100" w:afterAutospacing="1" w:line="240" w:lineRule="auto"/>
        <w:jc w:val="both"/>
        <w:rPr>
          <w:rFonts w:eastAsia="Times New Roman"/>
          <w:color w:val="auto"/>
          <w:sz w:val="24"/>
          <w:szCs w:val="24"/>
        </w:rPr>
      </w:pPr>
      <w:r w:rsidRPr="00903765">
        <w:rPr>
          <w:rFonts w:eastAsia="Times New Roman"/>
          <w:color w:val="auto"/>
          <w:sz w:val="24"/>
          <w:szCs w:val="24"/>
        </w:rPr>
        <w:t>Gold Sponsors (min. 5000 €)</w:t>
      </w:r>
    </w:p>
    <w:p w14:paraId="731E37DD" w14:textId="77777777" w:rsidR="00903765" w:rsidRPr="00903765" w:rsidRDefault="00903765" w:rsidP="0004445E">
      <w:pPr>
        <w:numPr>
          <w:ilvl w:val="0"/>
          <w:numId w:val="8"/>
        </w:numPr>
        <w:spacing w:before="100" w:beforeAutospacing="1" w:after="100" w:afterAutospacing="1" w:line="240" w:lineRule="auto"/>
        <w:jc w:val="both"/>
        <w:rPr>
          <w:rFonts w:eastAsia="Times New Roman"/>
          <w:color w:val="auto"/>
          <w:sz w:val="24"/>
          <w:szCs w:val="24"/>
        </w:rPr>
      </w:pPr>
      <w:r w:rsidRPr="00903765">
        <w:rPr>
          <w:rFonts w:eastAsia="Times New Roman"/>
          <w:color w:val="auto"/>
          <w:sz w:val="24"/>
          <w:szCs w:val="24"/>
        </w:rPr>
        <w:t>Platinum Sponsors (min. 9000 €)</w:t>
      </w:r>
    </w:p>
    <w:p w14:paraId="69520554" w14:textId="77777777" w:rsidR="00903765" w:rsidRPr="00903765" w:rsidRDefault="00903765" w:rsidP="0004445E">
      <w:pPr>
        <w:pStyle w:val="NormalWeb"/>
        <w:jc w:val="both"/>
        <w:rPr>
          <w:rFonts w:ascii="Arial" w:hAnsi="Arial" w:cs="Arial"/>
          <w:sz w:val="24"/>
          <w:szCs w:val="24"/>
        </w:rPr>
      </w:pPr>
      <w:r w:rsidRPr="00903765">
        <w:rPr>
          <w:rFonts w:ascii="Arial" w:hAnsi="Arial" w:cs="Arial"/>
          <w:sz w:val="24"/>
          <w:szCs w:val="24"/>
        </w:rPr>
        <w:t>If you want to discuss some details, or propose something different, you can write us an email: yapc-eu@granada.pm</w:t>
      </w:r>
    </w:p>
    <w:p w14:paraId="0AA36506" w14:textId="77777777" w:rsidR="00903765" w:rsidRPr="00903765" w:rsidRDefault="00903765" w:rsidP="0004445E">
      <w:pPr>
        <w:pStyle w:val="NormalWeb"/>
        <w:jc w:val="both"/>
        <w:rPr>
          <w:rFonts w:ascii="Arial" w:hAnsi="Arial" w:cs="Arial"/>
          <w:sz w:val="24"/>
          <w:szCs w:val="24"/>
        </w:rPr>
      </w:pPr>
      <w:r w:rsidRPr="00903765">
        <w:rPr>
          <w:rFonts w:ascii="Arial" w:hAnsi="Arial" w:cs="Arial"/>
          <w:sz w:val="24"/>
          <w:szCs w:val="24"/>
        </w:rPr>
        <w:t>Please contact the organisers for opportunities that are not listed here. For example, we may provide a special proposal for the sponsor willing to cover one of our guest star speakers travel expenses, the lunch for one of the days, the attendees dinner, or the pre-conference dinner.</w:t>
      </w:r>
    </w:p>
    <w:p w14:paraId="3967542C" w14:textId="77777777" w:rsidR="00903765" w:rsidRPr="00903765" w:rsidRDefault="00903765" w:rsidP="0004445E">
      <w:pPr>
        <w:pStyle w:val="NormalWeb"/>
        <w:jc w:val="both"/>
        <w:rPr>
          <w:rFonts w:ascii="Arial" w:hAnsi="Arial" w:cs="Arial"/>
          <w:sz w:val="24"/>
          <w:szCs w:val="24"/>
        </w:rPr>
      </w:pPr>
      <w:r w:rsidRPr="00903765">
        <w:rPr>
          <w:rFonts w:ascii="Arial" w:hAnsi="Arial" w:cs="Arial"/>
          <w:sz w:val="24"/>
          <w:szCs w:val="24"/>
        </w:rPr>
        <w:t>The following list name the items that each sponsorship level offers.</w:t>
      </w:r>
    </w:p>
    <w:p w14:paraId="4C14F047" w14:textId="77777777" w:rsidR="00903765" w:rsidRPr="00903765" w:rsidRDefault="00903765" w:rsidP="0004445E">
      <w:pPr>
        <w:pStyle w:val="Ttulo3"/>
        <w:jc w:val="both"/>
        <w:rPr>
          <w:rFonts w:ascii="Arial" w:eastAsia="Times New Roman" w:hAnsi="Arial" w:cs="Arial"/>
          <w:color w:val="auto"/>
          <w:szCs w:val="24"/>
        </w:rPr>
      </w:pPr>
      <w:r w:rsidRPr="00903765">
        <w:rPr>
          <w:rFonts w:ascii="Arial" w:eastAsia="Times New Roman" w:hAnsi="Arial" w:cs="Arial"/>
          <w:color w:val="auto"/>
          <w:szCs w:val="24"/>
        </w:rPr>
        <w:t>Platinum Sponsors</w:t>
      </w:r>
    </w:p>
    <w:p w14:paraId="5A52BAE5" w14:textId="77777777" w:rsidR="00903765" w:rsidRPr="00903765" w:rsidRDefault="00903765" w:rsidP="0004445E">
      <w:pPr>
        <w:numPr>
          <w:ilvl w:val="0"/>
          <w:numId w:val="9"/>
        </w:numPr>
        <w:spacing w:before="100" w:beforeAutospacing="1" w:after="100" w:afterAutospacing="1" w:line="240" w:lineRule="auto"/>
        <w:jc w:val="both"/>
        <w:rPr>
          <w:rFonts w:eastAsia="Times New Roman"/>
          <w:color w:val="auto"/>
          <w:sz w:val="24"/>
          <w:szCs w:val="24"/>
        </w:rPr>
      </w:pPr>
      <w:r w:rsidRPr="00903765">
        <w:rPr>
          <w:rFonts w:eastAsia="Times New Roman"/>
          <w:color w:val="auto"/>
          <w:sz w:val="24"/>
          <w:szCs w:val="24"/>
        </w:rPr>
        <w:t>Five free tickets for the conference</w:t>
      </w:r>
    </w:p>
    <w:p w14:paraId="32D8BAA2" w14:textId="77777777" w:rsidR="00903765" w:rsidRPr="00903765" w:rsidRDefault="00903765" w:rsidP="0004445E">
      <w:pPr>
        <w:numPr>
          <w:ilvl w:val="0"/>
          <w:numId w:val="9"/>
        </w:numPr>
        <w:spacing w:before="100" w:beforeAutospacing="1" w:after="100" w:afterAutospacing="1" w:line="240" w:lineRule="auto"/>
        <w:jc w:val="both"/>
        <w:rPr>
          <w:rFonts w:eastAsia="Times New Roman"/>
          <w:color w:val="auto"/>
          <w:sz w:val="24"/>
          <w:szCs w:val="24"/>
        </w:rPr>
      </w:pPr>
      <w:r w:rsidRPr="00903765">
        <w:rPr>
          <w:rFonts w:eastAsia="Times New Roman"/>
          <w:color w:val="auto"/>
          <w:sz w:val="24"/>
          <w:szCs w:val="24"/>
        </w:rPr>
        <w:t>Five free tickets for the social event</w:t>
      </w:r>
    </w:p>
    <w:p w14:paraId="3F7CB1B8" w14:textId="77777777" w:rsidR="00903765" w:rsidRPr="00903765" w:rsidRDefault="00903765" w:rsidP="0004445E">
      <w:pPr>
        <w:numPr>
          <w:ilvl w:val="0"/>
          <w:numId w:val="9"/>
        </w:numPr>
        <w:spacing w:before="100" w:beforeAutospacing="1" w:after="100" w:afterAutospacing="1" w:line="240" w:lineRule="auto"/>
        <w:jc w:val="both"/>
        <w:rPr>
          <w:rFonts w:eastAsia="Times New Roman"/>
          <w:color w:val="auto"/>
          <w:sz w:val="24"/>
          <w:szCs w:val="24"/>
        </w:rPr>
      </w:pPr>
      <w:r w:rsidRPr="00903765">
        <w:rPr>
          <w:rFonts w:eastAsia="Times New Roman"/>
          <w:color w:val="auto"/>
          <w:sz w:val="24"/>
          <w:szCs w:val="24"/>
        </w:rPr>
        <w:t>A table at the fair in the hall</w:t>
      </w:r>
    </w:p>
    <w:p w14:paraId="2DBAA3A8" w14:textId="77777777" w:rsidR="00903765" w:rsidRPr="00903765" w:rsidRDefault="00903765" w:rsidP="0004445E">
      <w:pPr>
        <w:numPr>
          <w:ilvl w:val="0"/>
          <w:numId w:val="9"/>
        </w:numPr>
        <w:spacing w:before="100" w:beforeAutospacing="1" w:after="100" w:afterAutospacing="1" w:line="240" w:lineRule="auto"/>
        <w:jc w:val="both"/>
        <w:rPr>
          <w:rFonts w:eastAsia="Times New Roman"/>
          <w:color w:val="auto"/>
          <w:sz w:val="24"/>
          <w:szCs w:val="24"/>
        </w:rPr>
      </w:pPr>
      <w:r w:rsidRPr="00903765">
        <w:rPr>
          <w:rFonts w:eastAsia="Times New Roman"/>
          <w:color w:val="auto"/>
          <w:sz w:val="24"/>
          <w:szCs w:val="24"/>
        </w:rPr>
        <w:t>10 minute talk slot for company information</w:t>
      </w:r>
    </w:p>
    <w:p w14:paraId="6C252644" w14:textId="77777777" w:rsidR="00903765" w:rsidRPr="00903765" w:rsidRDefault="00903765" w:rsidP="0004445E">
      <w:pPr>
        <w:numPr>
          <w:ilvl w:val="0"/>
          <w:numId w:val="9"/>
        </w:numPr>
        <w:spacing w:before="100" w:beforeAutospacing="1" w:after="100" w:afterAutospacing="1" w:line="240" w:lineRule="auto"/>
        <w:jc w:val="both"/>
        <w:rPr>
          <w:rFonts w:eastAsia="Times New Roman"/>
          <w:color w:val="auto"/>
          <w:sz w:val="24"/>
          <w:szCs w:val="24"/>
        </w:rPr>
      </w:pPr>
      <w:r w:rsidRPr="00903765">
        <w:rPr>
          <w:rFonts w:eastAsia="Times New Roman"/>
          <w:color w:val="auto"/>
          <w:sz w:val="24"/>
          <w:szCs w:val="24"/>
        </w:rPr>
        <w:t>Two goodies distributed at the registration desk</w:t>
      </w:r>
    </w:p>
    <w:p w14:paraId="6839EE6B" w14:textId="77777777" w:rsidR="00903765" w:rsidRPr="00903765" w:rsidRDefault="00903765" w:rsidP="0004445E">
      <w:pPr>
        <w:numPr>
          <w:ilvl w:val="0"/>
          <w:numId w:val="9"/>
        </w:numPr>
        <w:spacing w:before="100" w:beforeAutospacing="1" w:after="100" w:afterAutospacing="1" w:line="240" w:lineRule="auto"/>
        <w:jc w:val="both"/>
        <w:rPr>
          <w:rFonts w:eastAsia="Times New Roman"/>
          <w:color w:val="auto"/>
          <w:sz w:val="24"/>
          <w:szCs w:val="24"/>
        </w:rPr>
      </w:pPr>
      <w:r w:rsidRPr="00903765">
        <w:rPr>
          <w:rFonts w:eastAsia="Times New Roman"/>
          <w:color w:val="auto"/>
          <w:sz w:val="24"/>
          <w:szCs w:val="24"/>
        </w:rPr>
        <w:t>Logotype on the welcome banner</w:t>
      </w:r>
    </w:p>
    <w:p w14:paraId="117C787C" w14:textId="77777777" w:rsidR="00903765" w:rsidRPr="00903765" w:rsidRDefault="00903765" w:rsidP="0004445E">
      <w:pPr>
        <w:numPr>
          <w:ilvl w:val="0"/>
          <w:numId w:val="9"/>
        </w:numPr>
        <w:spacing w:before="100" w:beforeAutospacing="1" w:after="100" w:afterAutospacing="1" w:line="240" w:lineRule="auto"/>
        <w:jc w:val="both"/>
        <w:rPr>
          <w:rFonts w:eastAsia="Times New Roman"/>
          <w:color w:val="auto"/>
          <w:sz w:val="24"/>
          <w:szCs w:val="24"/>
        </w:rPr>
      </w:pPr>
      <w:r w:rsidRPr="00903765">
        <w:rPr>
          <w:rFonts w:eastAsia="Times New Roman"/>
          <w:color w:val="auto"/>
          <w:sz w:val="24"/>
          <w:szCs w:val="24"/>
        </w:rPr>
        <w:t>Logotype on the website</w:t>
      </w:r>
    </w:p>
    <w:p w14:paraId="6F26D8F4" w14:textId="77777777" w:rsidR="00903765" w:rsidRPr="00903765" w:rsidRDefault="00903765" w:rsidP="0004445E">
      <w:pPr>
        <w:numPr>
          <w:ilvl w:val="0"/>
          <w:numId w:val="9"/>
        </w:numPr>
        <w:spacing w:before="100" w:beforeAutospacing="1" w:after="100" w:afterAutospacing="1" w:line="240" w:lineRule="auto"/>
        <w:jc w:val="both"/>
        <w:rPr>
          <w:rFonts w:eastAsia="Times New Roman"/>
          <w:color w:val="auto"/>
          <w:sz w:val="24"/>
          <w:szCs w:val="24"/>
        </w:rPr>
      </w:pPr>
      <w:r w:rsidRPr="00903765">
        <w:rPr>
          <w:rFonts w:eastAsia="Times New Roman"/>
          <w:color w:val="auto"/>
          <w:sz w:val="24"/>
          <w:szCs w:val="24"/>
        </w:rPr>
        <w:lastRenderedPageBreak/>
        <w:t>Logotype of the company and a link to its site in printed materials the attendees receive</w:t>
      </w:r>
    </w:p>
    <w:p w14:paraId="405DF36A" w14:textId="77777777" w:rsidR="00903765" w:rsidRPr="00903765" w:rsidRDefault="00903765" w:rsidP="0004445E">
      <w:pPr>
        <w:numPr>
          <w:ilvl w:val="0"/>
          <w:numId w:val="9"/>
        </w:numPr>
        <w:spacing w:before="100" w:beforeAutospacing="1" w:after="100" w:afterAutospacing="1" w:line="240" w:lineRule="auto"/>
        <w:jc w:val="both"/>
        <w:rPr>
          <w:rFonts w:eastAsia="Times New Roman"/>
          <w:color w:val="auto"/>
          <w:sz w:val="24"/>
          <w:szCs w:val="24"/>
        </w:rPr>
      </w:pPr>
      <w:r w:rsidRPr="00903765">
        <w:rPr>
          <w:rFonts w:eastAsia="Times New Roman"/>
          <w:color w:val="auto"/>
          <w:sz w:val="24"/>
          <w:szCs w:val="24"/>
        </w:rPr>
        <w:t>A link on the website</w:t>
      </w:r>
    </w:p>
    <w:p w14:paraId="6F4FFD33" w14:textId="77777777" w:rsidR="00903765" w:rsidRPr="00903765" w:rsidRDefault="00903765" w:rsidP="0004445E">
      <w:pPr>
        <w:numPr>
          <w:ilvl w:val="0"/>
          <w:numId w:val="9"/>
        </w:numPr>
        <w:spacing w:before="100" w:beforeAutospacing="1" w:after="100" w:afterAutospacing="1" w:line="240" w:lineRule="auto"/>
        <w:jc w:val="both"/>
        <w:rPr>
          <w:rFonts w:eastAsia="Times New Roman"/>
          <w:color w:val="auto"/>
          <w:sz w:val="24"/>
          <w:szCs w:val="24"/>
        </w:rPr>
      </w:pPr>
      <w:r w:rsidRPr="00903765">
        <w:rPr>
          <w:rFonts w:eastAsia="Times New Roman"/>
          <w:color w:val="auto"/>
          <w:sz w:val="24"/>
          <w:szCs w:val="24"/>
        </w:rPr>
        <w:t>Room named after sponsor</w:t>
      </w:r>
    </w:p>
    <w:p w14:paraId="6AB1899B" w14:textId="77777777" w:rsidR="00903765" w:rsidRPr="00903765" w:rsidRDefault="00903765" w:rsidP="0004445E">
      <w:pPr>
        <w:numPr>
          <w:ilvl w:val="0"/>
          <w:numId w:val="9"/>
        </w:numPr>
        <w:spacing w:before="100" w:beforeAutospacing="1" w:after="100" w:afterAutospacing="1" w:line="240" w:lineRule="auto"/>
        <w:jc w:val="both"/>
        <w:rPr>
          <w:rFonts w:eastAsia="Times New Roman"/>
          <w:color w:val="auto"/>
          <w:sz w:val="24"/>
          <w:szCs w:val="24"/>
        </w:rPr>
      </w:pPr>
      <w:r w:rsidRPr="00903765">
        <w:rPr>
          <w:rFonts w:eastAsia="Times New Roman"/>
          <w:color w:val="auto"/>
          <w:sz w:val="24"/>
          <w:szCs w:val="24"/>
        </w:rPr>
        <w:t>Description on the website (up to 1000 characters)</w:t>
      </w:r>
    </w:p>
    <w:p w14:paraId="37F8F7B8" w14:textId="77777777" w:rsidR="00903765" w:rsidRPr="00903765" w:rsidRDefault="00903765" w:rsidP="0004445E">
      <w:pPr>
        <w:pStyle w:val="Ttulo3"/>
        <w:jc w:val="both"/>
        <w:rPr>
          <w:rFonts w:ascii="Arial" w:eastAsia="Times New Roman" w:hAnsi="Arial" w:cs="Arial"/>
          <w:color w:val="auto"/>
          <w:szCs w:val="24"/>
        </w:rPr>
      </w:pPr>
      <w:r w:rsidRPr="00903765">
        <w:rPr>
          <w:rFonts w:ascii="Arial" w:eastAsia="Times New Roman" w:hAnsi="Arial" w:cs="Arial"/>
          <w:color w:val="auto"/>
          <w:szCs w:val="24"/>
        </w:rPr>
        <w:t>Gold Sponsors</w:t>
      </w:r>
    </w:p>
    <w:p w14:paraId="654423B6" w14:textId="77777777" w:rsidR="00903765" w:rsidRPr="00903765" w:rsidRDefault="00903765" w:rsidP="0004445E">
      <w:pPr>
        <w:numPr>
          <w:ilvl w:val="0"/>
          <w:numId w:val="10"/>
        </w:numPr>
        <w:spacing w:before="100" w:beforeAutospacing="1" w:after="100" w:afterAutospacing="1" w:line="240" w:lineRule="auto"/>
        <w:jc w:val="both"/>
        <w:rPr>
          <w:rFonts w:eastAsia="Times New Roman"/>
          <w:color w:val="auto"/>
          <w:sz w:val="24"/>
          <w:szCs w:val="24"/>
        </w:rPr>
      </w:pPr>
      <w:r w:rsidRPr="00903765">
        <w:rPr>
          <w:rFonts w:eastAsia="Times New Roman"/>
          <w:color w:val="auto"/>
          <w:sz w:val="24"/>
          <w:szCs w:val="24"/>
        </w:rPr>
        <w:t>Three free tickets for the conference</w:t>
      </w:r>
    </w:p>
    <w:p w14:paraId="021ADD1B" w14:textId="77777777" w:rsidR="00903765" w:rsidRPr="00903765" w:rsidRDefault="00903765" w:rsidP="0004445E">
      <w:pPr>
        <w:numPr>
          <w:ilvl w:val="0"/>
          <w:numId w:val="10"/>
        </w:numPr>
        <w:spacing w:before="100" w:beforeAutospacing="1" w:after="100" w:afterAutospacing="1" w:line="240" w:lineRule="auto"/>
        <w:jc w:val="both"/>
        <w:rPr>
          <w:rFonts w:eastAsia="Times New Roman"/>
          <w:color w:val="auto"/>
          <w:sz w:val="24"/>
          <w:szCs w:val="24"/>
        </w:rPr>
      </w:pPr>
      <w:r w:rsidRPr="00903765">
        <w:rPr>
          <w:rFonts w:eastAsia="Times New Roman"/>
          <w:color w:val="auto"/>
          <w:sz w:val="24"/>
          <w:szCs w:val="24"/>
        </w:rPr>
        <w:t>Three free tickets for the social event</w:t>
      </w:r>
    </w:p>
    <w:p w14:paraId="5BA0FC12" w14:textId="77777777" w:rsidR="00903765" w:rsidRPr="00903765" w:rsidRDefault="00903765" w:rsidP="0004445E">
      <w:pPr>
        <w:numPr>
          <w:ilvl w:val="0"/>
          <w:numId w:val="10"/>
        </w:numPr>
        <w:spacing w:before="100" w:beforeAutospacing="1" w:after="100" w:afterAutospacing="1" w:line="240" w:lineRule="auto"/>
        <w:jc w:val="both"/>
        <w:rPr>
          <w:rFonts w:eastAsia="Times New Roman"/>
          <w:color w:val="auto"/>
          <w:sz w:val="24"/>
          <w:szCs w:val="24"/>
        </w:rPr>
      </w:pPr>
      <w:r w:rsidRPr="00903765">
        <w:rPr>
          <w:rFonts w:eastAsia="Times New Roman"/>
          <w:color w:val="auto"/>
          <w:sz w:val="24"/>
          <w:szCs w:val="24"/>
        </w:rPr>
        <w:t>One goodie distributed at the registration desk</w:t>
      </w:r>
    </w:p>
    <w:p w14:paraId="49F31F46" w14:textId="77777777" w:rsidR="00903765" w:rsidRPr="00903765" w:rsidRDefault="00903765" w:rsidP="0004445E">
      <w:pPr>
        <w:numPr>
          <w:ilvl w:val="0"/>
          <w:numId w:val="10"/>
        </w:numPr>
        <w:spacing w:before="100" w:beforeAutospacing="1" w:after="100" w:afterAutospacing="1" w:line="240" w:lineRule="auto"/>
        <w:jc w:val="both"/>
        <w:rPr>
          <w:rFonts w:eastAsia="Times New Roman"/>
          <w:color w:val="auto"/>
          <w:sz w:val="24"/>
          <w:szCs w:val="24"/>
        </w:rPr>
      </w:pPr>
      <w:r w:rsidRPr="00903765">
        <w:rPr>
          <w:rFonts w:eastAsia="Times New Roman"/>
          <w:color w:val="auto"/>
          <w:sz w:val="24"/>
          <w:szCs w:val="24"/>
        </w:rPr>
        <w:t>Logotype on the welcome banner</w:t>
      </w:r>
    </w:p>
    <w:p w14:paraId="0F039E05" w14:textId="77777777" w:rsidR="00903765" w:rsidRPr="00903765" w:rsidRDefault="00903765" w:rsidP="0004445E">
      <w:pPr>
        <w:numPr>
          <w:ilvl w:val="0"/>
          <w:numId w:val="10"/>
        </w:numPr>
        <w:spacing w:before="100" w:beforeAutospacing="1" w:after="100" w:afterAutospacing="1" w:line="240" w:lineRule="auto"/>
        <w:jc w:val="both"/>
        <w:rPr>
          <w:rFonts w:eastAsia="Times New Roman"/>
          <w:color w:val="auto"/>
          <w:sz w:val="24"/>
          <w:szCs w:val="24"/>
        </w:rPr>
      </w:pPr>
      <w:r w:rsidRPr="00903765">
        <w:rPr>
          <w:rFonts w:eastAsia="Times New Roman"/>
          <w:color w:val="auto"/>
          <w:sz w:val="24"/>
          <w:szCs w:val="24"/>
        </w:rPr>
        <w:t>Logotype on the website</w:t>
      </w:r>
    </w:p>
    <w:p w14:paraId="18D1D446" w14:textId="77777777" w:rsidR="00903765" w:rsidRPr="00903765" w:rsidRDefault="00903765" w:rsidP="0004445E">
      <w:pPr>
        <w:numPr>
          <w:ilvl w:val="0"/>
          <w:numId w:val="10"/>
        </w:numPr>
        <w:spacing w:before="100" w:beforeAutospacing="1" w:after="100" w:afterAutospacing="1" w:line="240" w:lineRule="auto"/>
        <w:jc w:val="both"/>
        <w:rPr>
          <w:rFonts w:eastAsia="Times New Roman"/>
          <w:color w:val="auto"/>
          <w:sz w:val="24"/>
          <w:szCs w:val="24"/>
        </w:rPr>
      </w:pPr>
      <w:r w:rsidRPr="00903765">
        <w:rPr>
          <w:rFonts w:eastAsia="Times New Roman"/>
          <w:color w:val="auto"/>
          <w:sz w:val="24"/>
          <w:szCs w:val="24"/>
        </w:rPr>
        <w:t>Logotype of the company and a link to its site in printed materials the attendees receive</w:t>
      </w:r>
    </w:p>
    <w:p w14:paraId="44C94C95" w14:textId="77777777" w:rsidR="00903765" w:rsidRPr="00903765" w:rsidRDefault="00903765" w:rsidP="0004445E">
      <w:pPr>
        <w:numPr>
          <w:ilvl w:val="0"/>
          <w:numId w:val="10"/>
        </w:numPr>
        <w:spacing w:before="100" w:beforeAutospacing="1" w:after="100" w:afterAutospacing="1" w:line="240" w:lineRule="auto"/>
        <w:jc w:val="both"/>
        <w:rPr>
          <w:rFonts w:eastAsia="Times New Roman"/>
          <w:color w:val="auto"/>
          <w:sz w:val="24"/>
          <w:szCs w:val="24"/>
        </w:rPr>
      </w:pPr>
      <w:r w:rsidRPr="00903765">
        <w:rPr>
          <w:rFonts w:eastAsia="Times New Roman"/>
          <w:color w:val="auto"/>
          <w:sz w:val="24"/>
          <w:szCs w:val="24"/>
        </w:rPr>
        <w:t xml:space="preserve">A link on the website </w:t>
      </w:r>
    </w:p>
    <w:p w14:paraId="798BD115" w14:textId="77777777" w:rsidR="00903765" w:rsidRPr="00903765" w:rsidRDefault="00903765" w:rsidP="0004445E">
      <w:pPr>
        <w:numPr>
          <w:ilvl w:val="0"/>
          <w:numId w:val="10"/>
        </w:numPr>
        <w:spacing w:before="100" w:beforeAutospacing="1" w:after="100" w:afterAutospacing="1" w:line="240" w:lineRule="auto"/>
        <w:jc w:val="both"/>
        <w:rPr>
          <w:rFonts w:eastAsia="Times New Roman"/>
          <w:color w:val="auto"/>
          <w:sz w:val="24"/>
          <w:szCs w:val="24"/>
        </w:rPr>
      </w:pPr>
      <w:r w:rsidRPr="00903765">
        <w:rPr>
          <w:rFonts w:eastAsia="Times New Roman"/>
          <w:color w:val="auto"/>
          <w:sz w:val="24"/>
          <w:szCs w:val="24"/>
        </w:rPr>
        <w:t>Room named after sponsor</w:t>
      </w:r>
    </w:p>
    <w:p w14:paraId="03E1147C" w14:textId="77777777" w:rsidR="00903765" w:rsidRPr="00903765" w:rsidRDefault="00903765" w:rsidP="0004445E">
      <w:pPr>
        <w:numPr>
          <w:ilvl w:val="0"/>
          <w:numId w:val="10"/>
        </w:numPr>
        <w:spacing w:before="100" w:beforeAutospacing="1" w:after="100" w:afterAutospacing="1" w:line="240" w:lineRule="auto"/>
        <w:jc w:val="both"/>
        <w:rPr>
          <w:rFonts w:eastAsia="Times New Roman"/>
          <w:color w:val="auto"/>
          <w:sz w:val="24"/>
          <w:szCs w:val="24"/>
        </w:rPr>
      </w:pPr>
      <w:r w:rsidRPr="00903765">
        <w:rPr>
          <w:rFonts w:eastAsia="Times New Roman"/>
          <w:color w:val="auto"/>
          <w:sz w:val="24"/>
          <w:szCs w:val="24"/>
        </w:rPr>
        <w:t>Description on the website (up to 500 characters)</w:t>
      </w:r>
    </w:p>
    <w:p w14:paraId="6CDB8447" w14:textId="77777777" w:rsidR="00903765" w:rsidRPr="00903765" w:rsidRDefault="00903765" w:rsidP="0004445E">
      <w:pPr>
        <w:pStyle w:val="Ttulo3"/>
        <w:jc w:val="both"/>
        <w:rPr>
          <w:rFonts w:ascii="Arial" w:eastAsia="Times New Roman" w:hAnsi="Arial" w:cs="Arial"/>
          <w:color w:val="auto"/>
          <w:szCs w:val="24"/>
        </w:rPr>
      </w:pPr>
      <w:r w:rsidRPr="00903765">
        <w:rPr>
          <w:rFonts w:ascii="Arial" w:eastAsia="Times New Roman" w:hAnsi="Arial" w:cs="Arial"/>
          <w:color w:val="auto"/>
          <w:szCs w:val="24"/>
        </w:rPr>
        <w:t>Silver Sponsors</w:t>
      </w:r>
    </w:p>
    <w:p w14:paraId="3C6E9094" w14:textId="77777777" w:rsidR="00903765" w:rsidRPr="00903765" w:rsidRDefault="00903765" w:rsidP="0004445E">
      <w:pPr>
        <w:numPr>
          <w:ilvl w:val="0"/>
          <w:numId w:val="11"/>
        </w:numPr>
        <w:spacing w:before="100" w:beforeAutospacing="1" w:after="100" w:afterAutospacing="1" w:line="240" w:lineRule="auto"/>
        <w:jc w:val="both"/>
        <w:rPr>
          <w:rFonts w:eastAsia="Times New Roman"/>
          <w:color w:val="auto"/>
          <w:sz w:val="24"/>
          <w:szCs w:val="24"/>
        </w:rPr>
      </w:pPr>
      <w:r w:rsidRPr="00903765">
        <w:rPr>
          <w:rFonts w:eastAsia="Times New Roman"/>
          <w:color w:val="auto"/>
          <w:sz w:val="24"/>
          <w:szCs w:val="24"/>
        </w:rPr>
        <w:t>One free ticket for the conference</w:t>
      </w:r>
    </w:p>
    <w:p w14:paraId="78AD501C" w14:textId="77777777" w:rsidR="00903765" w:rsidRPr="00903765" w:rsidRDefault="00903765" w:rsidP="0004445E">
      <w:pPr>
        <w:numPr>
          <w:ilvl w:val="0"/>
          <w:numId w:val="11"/>
        </w:numPr>
        <w:spacing w:before="100" w:beforeAutospacing="1" w:after="100" w:afterAutospacing="1" w:line="240" w:lineRule="auto"/>
        <w:jc w:val="both"/>
        <w:rPr>
          <w:rFonts w:eastAsia="Times New Roman"/>
          <w:color w:val="auto"/>
          <w:sz w:val="24"/>
          <w:szCs w:val="24"/>
        </w:rPr>
      </w:pPr>
      <w:r w:rsidRPr="00903765">
        <w:rPr>
          <w:rFonts w:eastAsia="Times New Roman"/>
          <w:color w:val="auto"/>
          <w:sz w:val="24"/>
          <w:szCs w:val="24"/>
        </w:rPr>
        <w:t>One free ticket for the social event</w:t>
      </w:r>
    </w:p>
    <w:p w14:paraId="2BE733EA" w14:textId="77777777" w:rsidR="00903765" w:rsidRPr="00903765" w:rsidRDefault="00903765" w:rsidP="0004445E">
      <w:pPr>
        <w:numPr>
          <w:ilvl w:val="0"/>
          <w:numId w:val="11"/>
        </w:numPr>
        <w:spacing w:before="100" w:beforeAutospacing="1" w:after="100" w:afterAutospacing="1" w:line="240" w:lineRule="auto"/>
        <w:jc w:val="both"/>
        <w:rPr>
          <w:rFonts w:eastAsia="Times New Roman"/>
          <w:color w:val="auto"/>
          <w:sz w:val="24"/>
          <w:szCs w:val="24"/>
        </w:rPr>
      </w:pPr>
      <w:r w:rsidRPr="00903765">
        <w:rPr>
          <w:rFonts w:eastAsia="Times New Roman"/>
          <w:color w:val="auto"/>
          <w:sz w:val="24"/>
          <w:szCs w:val="24"/>
        </w:rPr>
        <w:t>Logotype on the welcome banner</w:t>
      </w:r>
    </w:p>
    <w:p w14:paraId="5FBF67A8" w14:textId="77777777" w:rsidR="00903765" w:rsidRPr="00903765" w:rsidRDefault="00903765" w:rsidP="0004445E">
      <w:pPr>
        <w:numPr>
          <w:ilvl w:val="0"/>
          <w:numId w:val="11"/>
        </w:numPr>
        <w:spacing w:before="100" w:beforeAutospacing="1" w:after="100" w:afterAutospacing="1" w:line="240" w:lineRule="auto"/>
        <w:jc w:val="both"/>
        <w:rPr>
          <w:rFonts w:eastAsia="Times New Roman"/>
          <w:color w:val="auto"/>
          <w:sz w:val="24"/>
          <w:szCs w:val="24"/>
        </w:rPr>
      </w:pPr>
      <w:r w:rsidRPr="00903765">
        <w:rPr>
          <w:rFonts w:eastAsia="Times New Roman"/>
          <w:color w:val="auto"/>
          <w:sz w:val="24"/>
          <w:szCs w:val="24"/>
        </w:rPr>
        <w:t>Logotype on the website</w:t>
      </w:r>
    </w:p>
    <w:p w14:paraId="4CF87517" w14:textId="77777777" w:rsidR="00903765" w:rsidRPr="00903765" w:rsidRDefault="00903765" w:rsidP="0004445E">
      <w:pPr>
        <w:numPr>
          <w:ilvl w:val="0"/>
          <w:numId w:val="11"/>
        </w:numPr>
        <w:spacing w:before="100" w:beforeAutospacing="1" w:after="100" w:afterAutospacing="1" w:line="240" w:lineRule="auto"/>
        <w:jc w:val="both"/>
        <w:rPr>
          <w:rFonts w:eastAsia="Times New Roman"/>
          <w:color w:val="auto"/>
          <w:sz w:val="24"/>
          <w:szCs w:val="24"/>
        </w:rPr>
      </w:pPr>
      <w:r w:rsidRPr="00903765">
        <w:rPr>
          <w:rFonts w:eastAsia="Times New Roman"/>
          <w:color w:val="auto"/>
          <w:sz w:val="24"/>
          <w:szCs w:val="24"/>
        </w:rPr>
        <w:t>A link on the website</w:t>
      </w:r>
    </w:p>
    <w:p w14:paraId="72B0E41F" w14:textId="77777777" w:rsidR="00903765" w:rsidRPr="00903765" w:rsidRDefault="00903765" w:rsidP="0004445E">
      <w:pPr>
        <w:numPr>
          <w:ilvl w:val="0"/>
          <w:numId w:val="11"/>
        </w:numPr>
        <w:spacing w:before="100" w:beforeAutospacing="1" w:after="100" w:afterAutospacing="1" w:line="240" w:lineRule="auto"/>
        <w:jc w:val="both"/>
        <w:rPr>
          <w:rFonts w:eastAsia="Times New Roman"/>
          <w:color w:val="auto"/>
          <w:sz w:val="24"/>
          <w:szCs w:val="24"/>
        </w:rPr>
      </w:pPr>
      <w:r w:rsidRPr="00903765">
        <w:rPr>
          <w:rFonts w:eastAsia="Times New Roman"/>
          <w:color w:val="auto"/>
          <w:sz w:val="24"/>
          <w:szCs w:val="24"/>
        </w:rPr>
        <w:t>Description on the website (up to 200 characters)</w:t>
      </w:r>
    </w:p>
    <w:p w14:paraId="072C6144" w14:textId="77777777" w:rsidR="00903765" w:rsidRPr="00903765" w:rsidRDefault="00903765" w:rsidP="0004445E">
      <w:pPr>
        <w:pStyle w:val="Ttulo3"/>
        <w:jc w:val="both"/>
        <w:rPr>
          <w:rFonts w:ascii="Arial" w:eastAsia="Times New Roman" w:hAnsi="Arial" w:cs="Arial"/>
          <w:color w:val="auto"/>
          <w:szCs w:val="24"/>
        </w:rPr>
      </w:pPr>
      <w:r w:rsidRPr="00903765">
        <w:rPr>
          <w:rFonts w:ascii="Arial" w:eastAsia="Times New Roman" w:hAnsi="Arial" w:cs="Arial"/>
          <w:color w:val="auto"/>
          <w:szCs w:val="24"/>
        </w:rPr>
        <w:t>Bronze Sponsors</w:t>
      </w:r>
    </w:p>
    <w:p w14:paraId="4C9C25AD" w14:textId="77777777" w:rsidR="00903765" w:rsidRPr="00903765" w:rsidRDefault="00903765" w:rsidP="0004445E">
      <w:pPr>
        <w:numPr>
          <w:ilvl w:val="0"/>
          <w:numId w:val="12"/>
        </w:numPr>
        <w:spacing w:before="100" w:beforeAutospacing="1" w:after="100" w:afterAutospacing="1" w:line="240" w:lineRule="auto"/>
        <w:jc w:val="both"/>
        <w:rPr>
          <w:rFonts w:eastAsia="Times New Roman"/>
          <w:color w:val="auto"/>
          <w:sz w:val="24"/>
          <w:szCs w:val="24"/>
        </w:rPr>
      </w:pPr>
      <w:r w:rsidRPr="00903765">
        <w:rPr>
          <w:rFonts w:eastAsia="Times New Roman"/>
          <w:color w:val="auto"/>
          <w:sz w:val="24"/>
          <w:szCs w:val="24"/>
        </w:rPr>
        <w:t>One free ticket for the conference</w:t>
      </w:r>
    </w:p>
    <w:p w14:paraId="1D5E2BA0" w14:textId="77777777" w:rsidR="00903765" w:rsidRPr="00903765" w:rsidRDefault="00903765" w:rsidP="0004445E">
      <w:pPr>
        <w:numPr>
          <w:ilvl w:val="0"/>
          <w:numId w:val="12"/>
        </w:numPr>
        <w:spacing w:before="100" w:beforeAutospacing="1" w:after="100" w:afterAutospacing="1" w:line="240" w:lineRule="auto"/>
        <w:jc w:val="both"/>
        <w:rPr>
          <w:rFonts w:eastAsia="Times New Roman"/>
          <w:color w:val="auto"/>
          <w:sz w:val="24"/>
          <w:szCs w:val="24"/>
        </w:rPr>
      </w:pPr>
      <w:r w:rsidRPr="00903765">
        <w:rPr>
          <w:rFonts w:eastAsia="Times New Roman"/>
          <w:color w:val="auto"/>
          <w:sz w:val="24"/>
          <w:szCs w:val="24"/>
        </w:rPr>
        <w:t>One free ticket for the social event</w:t>
      </w:r>
    </w:p>
    <w:p w14:paraId="40BC616E" w14:textId="77777777" w:rsidR="00903765" w:rsidRPr="00903765" w:rsidRDefault="00903765" w:rsidP="0004445E">
      <w:pPr>
        <w:numPr>
          <w:ilvl w:val="0"/>
          <w:numId w:val="12"/>
        </w:numPr>
        <w:spacing w:before="100" w:beforeAutospacing="1" w:after="100" w:afterAutospacing="1" w:line="240" w:lineRule="auto"/>
        <w:jc w:val="both"/>
        <w:rPr>
          <w:rFonts w:eastAsia="Times New Roman"/>
          <w:color w:val="auto"/>
          <w:sz w:val="24"/>
          <w:szCs w:val="24"/>
        </w:rPr>
      </w:pPr>
      <w:r w:rsidRPr="00903765">
        <w:rPr>
          <w:rFonts w:eastAsia="Times New Roman"/>
          <w:color w:val="auto"/>
          <w:sz w:val="24"/>
          <w:szCs w:val="24"/>
        </w:rPr>
        <w:t>Logotype on the welcome banner</w:t>
      </w:r>
    </w:p>
    <w:p w14:paraId="15F29DAB" w14:textId="77777777" w:rsidR="00903765" w:rsidRPr="00903765" w:rsidRDefault="00903765" w:rsidP="0004445E">
      <w:pPr>
        <w:numPr>
          <w:ilvl w:val="0"/>
          <w:numId w:val="12"/>
        </w:numPr>
        <w:spacing w:before="100" w:beforeAutospacing="1" w:after="100" w:afterAutospacing="1" w:line="240" w:lineRule="auto"/>
        <w:jc w:val="both"/>
        <w:rPr>
          <w:rFonts w:eastAsia="Times New Roman"/>
          <w:color w:val="auto"/>
          <w:sz w:val="24"/>
          <w:szCs w:val="24"/>
        </w:rPr>
      </w:pPr>
      <w:r w:rsidRPr="00903765">
        <w:rPr>
          <w:rFonts w:eastAsia="Times New Roman"/>
          <w:color w:val="auto"/>
          <w:sz w:val="24"/>
          <w:szCs w:val="24"/>
        </w:rPr>
        <w:t>Logotype on the website</w:t>
      </w:r>
    </w:p>
    <w:p w14:paraId="17976165" w14:textId="77777777" w:rsidR="00903765" w:rsidRPr="00903765" w:rsidRDefault="00903765" w:rsidP="0004445E">
      <w:pPr>
        <w:numPr>
          <w:ilvl w:val="0"/>
          <w:numId w:val="12"/>
        </w:numPr>
        <w:spacing w:before="100" w:beforeAutospacing="1" w:after="100" w:afterAutospacing="1" w:line="240" w:lineRule="auto"/>
        <w:jc w:val="both"/>
        <w:rPr>
          <w:rFonts w:eastAsia="Times New Roman"/>
          <w:color w:val="auto"/>
          <w:sz w:val="24"/>
          <w:szCs w:val="24"/>
        </w:rPr>
      </w:pPr>
      <w:r w:rsidRPr="00903765">
        <w:rPr>
          <w:rFonts w:eastAsia="Times New Roman"/>
          <w:color w:val="auto"/>
          <w:sz w:val="24"/>
          <w:szCs w:val="24"/>
        </w:rPr>
        <w:t>A link on the website</w:t>
      </w:r>
    </w:p>
    <w:p w14:paraId="258022FB" w14:textId="77777777" w:rsidR="00903765" w:rsidRPr="00903765" w:rsidRDefault="00903765" w:rsidP="0004445E">
      <w:pPr>
        <w:numPr>
          <w:ilvl w:val="0"/>
          <w:numId w:val="12"/>
        </w:numPr>
        <w:spacing w:before="100" w:beforeAutospacing="1" w:after="100" w:afterAutospacing="1" w:line="240" w:lineRule="auto"/>
        <w:jc w:val="both"/>
        <w:rPr>
          <w:rFonts w:eastAsia="Times New Roman"/>
          <w:color w:val="auto"/>
          <w:sz w:val="24"/>
          <w:szCs w:val="24"/>
        </w:rPr>
      </w:pPr>
      <w:r w:rsidRPr="00903765">
        <w:rPr>
          <w:rFonts w:eastAsia="Times New Roman"/>
          <w:color w:val="auto"/>
          <w:sz w:val="24"/>
          <w:szCs w:val="24"/>
        </w:rPr>
        <w:t>Text on the website (up to 100 characters)</w:t>
      </w:r>
    </w:p>
    <w:p w14:paraId="3FCAAF01" w14:textId="77777777" w:rsidR="00903765" w:rsidRPr="00903765" w:rsidRDefault="00903765" w:rsidP="0004445E">
      <w:pPr>
        <w:pStyle w:val="Ttulo3"/>
        <w:jc w:val="both"/>
        <w:rPr>
          <w:rFonts w:ascii="Arial" w:eastAsia="Times New Roman" w:hAnsi="Arial" w:cs="Arial"/>
          <w:color w:val="auto"/>
          <w:szCs w:val="24"/>
        </w:rPr>
      </w:pPr>
      <w:r w:rsidRPr="00903765">
        <w:rPr>
          <w:rFonts w:ascii="Arial" w:eastAsia="Times New Roman" w:hAnsi="Arial" w:cs="Arial"/>
          <w:color w:val="auto"/>
          <w:szCs w:val="24"/>
        </w:rPr>
        <w:t>Sponsors</w:t>
      </w:r>
    </w:p>
    <w:p w14:paraId="5DA89F90" w14:textId="77777777" w:rsidR="00903765" w:rsidRPr="00903765" w:rsidRDefault="00903765" w:rsidP="0004445E">
      <w:pPr>
        <w:numPr>
          <w:ilvl w:val="0"/>
          <w:numId w:val="13"/>
        </w:numPr>
        <w:spacing w:before="100" w:beforeAutospacing="1" w:after="100" w:afterAutospacing="1" w:line="240" w:lineRule="auto"/>
        <w:jc w:val="both"/>
        <w:rPr>
          <w:rFonts w:eastAsia="Times New Roman"/>
          <w:color w:val="auto"/>
          <w:sz w:val="24"/>
          <w:szCs w:val="24"/>
        </w:rPr>
      </w:pPr>
      <w:r w:rsidRPr="00903765">
        <w:rPr>
          <w:rFonts w:eastAsia="Times New Roman"/>
          <w:color w:val="auto"/>
          <w:sz w:val="24"/>
          <w:szCs w:val="24"/>
        </w:rPr>
        <w:t>Logotype on the welcome banner</w:t>
      </w:r>
    </w:p>
    <w:p w14:paraId="28FE4E3A" w14:textId="77777777" w:rsidR="00903765" w:rsidRPr="00903765" w:rsidRDefault="00903765" w:rsidP="0004445E">
      <w:pPr>
        <w:numPr>
          <w:ilvl w:val="0"/>
          <w:numId w:val="13"/>
        </w:numPr>
        <w:spacing w:before="100" w:beforeAutospacing="1" w:after="100" w:afterAutospacing="1" w:line="240" w:lineRule="auto"/>
        <w:jc w:val="both"/>
        <w:rPr>
          <w:rFonts w:eastAsia="Times New Roman"/>
          <w:color w:val="auto"/>
          <w:sz w:val="24"/>
          <w:szCs w:val="24"/>
        </w:rPr>
      </w:pPr>
      <w:r w:rsidRPr="00903765">
        <w:rPr>
          <w:rFonts w:eastAsia="Times New Roman"/>
          <w:color w:val="auto"/>
          <w:sz w:val="24"/>
          <w:szCs w:val="24"/>
        </w:rPr>
        <w:t>Logotype on the website</w:t>
      </w:r>
    </w:p>
    <w:p w14:paraId="3F0BC4A9" w14:textId="77777777" w:rsidR="00903765" w:rsidRPr="00903765" w:rsidRDefault="00903765" w:rsidP="0004445E">
      <w:pPr>
        <w:numPr>
          <w:ilvl w:val="0"/>
          <w:numId w:val="13"/>
        </w:numPr>
        <w:spacing w:before="100" w:beforeAutospacing="1" w:after="100" w:afterAutospacing="1" w:line="240" w:lineRule="auto"/>
        <w:jc w:val="both"/>
        <w:rPr>
          <w:rFonts w:eastAsia="Times New Roman"/>
          <w:color w:val="auto"/>
          <w:sz w:val="24"/>
          <w:szCs w:val="24"/>
        </w:rPr>
      </w:pPr>
      <w:r w:rsidRPr="00903765">
        <w:rPr>
          <w:rFonts w:eastAsia="Times New Roman"/>
          <w:color w:val="auto"/>
          <w:sz w:val="24"/>
          <w:szCs w:val="24"/>
        </w:rPr>
        <w:t>A link on the website</w:t>
      </w:r>
    </w:p>
    <w:p w14:paraId="41846D13" w14:textId="77777777" w:rsidR="00903765" w:rsidRPr="00903765" w:rsidRDefault="00903765" w:rsidP="0004445E">
      <w:pPr>
        <w:pStyle w:val="NormalWeb"/>
        <w:jc w:val="both"/>
        <w:rPr>
          <w:rFonts w:ascii="Arial" w:hAnsi="Arial" w:cs="Arial"/>
          <w:sz w:val="24"/>
          <w:szCs w:val="24"/>
        </w:rPr>
      </w:pPr>
      <w:r w:rsidRPr="00903765">
        <w:rPr>
          <w:rFonts w:ascii="Arial" w:hAnsi="Arial" w:cs="Arial"/>
          <w:sz w:val="24"/>
          <w:szCs w:val="24"/>
        </w:rPr>
        <w:t xml:space="preserve">Despite these four levels, it may not be suitable for your needs. Thus, we may provide a special proposal for the sponsor willing to cover one of our guest star speakers travel </w:t>
      </w:r>
      <w:r w:rsidRPr="00903765">
        <w:rPr>
          <w:rFonts w:ascii="Arial" w:hAnsi="Arial" w:cs="Arial"/>
          <w:sz w:val="24"/>
          <w:szCs w:val="24"/>
        </w:rPr>
        <w:lastRenderedPageBreak/>
        <w:t>expenses, the lunch for one of the days, the attendees dinner, or the pre-conference dinner… For example, you might sponsor one of the following:</w:t>
      </w:r>
    </w:p>
    <w:p w14:paraId="1059380A" w14:textId="77777777" w:rsidR="00903765" w:rsidRPr="00903765" w:rsidRDefault="00903765" w:rsidP="0004445E">
      <w:pPr>
        <w:numPr>
          <w:ilvl w:val="0"/>
          <w:numId w:val="14"/>
        </w:numPr>
        <w:spacing w:before="100" w:beforeAutospacing="1" w:after="100" w:afterAutospacing="1" w:line="240" w:lineRule="auto"/>
        <w:jc w:val="both"/>
        <w:rPr>
          <w:rFonts w:eastAsia="Times New Roman"/>
          <w:color w:val="auto"/>
          <w:sz w:val="24"/>
          <w:szCs w:val="24"/>
        </w:rPr>
      </w:pPr>
      <w:r w:rsidRPr="00903765">
        <w:rPr>
          <w:rFonts w:eastAsia="Times New Roman"/>
          <w:color w:val="auto"/>
          <w:sz w:val="24"/>
          <w:szCs w:val="24"/>
        </w:rPr>
        <w:t>Conference dinner: 10000€</w:t>
      </w:r>
    </w:p>
    <w:p w14:paraId="49C78BB5" w14:textId="77777777" w:rsidR="00903765" w:rsidRPr="00903765" w:rsidRDefault="00903765" w:rsidP="0004445E">
      <w:pPr>
        <w:numPr>
          <w:ilvl w:val="0"/>
          <w:numId w:val="14"/>
        </w:numPr>
        <w:spacing w:before="100" w:beforeAutospacing="1" w:after="100" w:afterAutospacing="1" w:line="240" w:lineRule="auto"/>
        <w:jc w:val="both"/>
        <w:rPr>
          <w:rFonts w:eastAsia="Times New Roman"/>
          <w:color w:val="auto"/>
          <w:sz w:val="24"/>
          <w:szCs w:val="24"/>
        </w:rPr>
      </w:pPr>
      <w:r w:rsidRPr="00903765">
        <w:rPr>
          <w:rFonts w:eastAsia="Times New Roman"/>
          <w:color w:val="auto"/>
          <w:sz w:val="24"/>
          <w:szCs w:val="24"/>
        </w:rPr>
        <w:t>pre-YAPC dinner: 3000€</w:t>
      </w:r>
    </w:p>
    <w:p w14:paraId="074781D0" w14:textId="77777777" w:rsidR="00903765" w:rsidRPr="00903765" w:rsidRDefault="00903765" w:rsidP="0004445E">
      <w:pPr>
        <w:numPr>
          <w:ilvl w:val="0"/>
          <w:numId w:val="14"/>
        </w:numPr>
        <w:spacing w:before="100" w:beforeAutospacing="1" w:after="100" w:afterAutospacing="1" w:line="240" w:lineRule="auto"/>
        <w:jc w:val="both"/>
        <w:rPr>
          <w:rFonts w:eastAsia="Times New Roman"/>
          <w:color w:val="auto"/>
          <w:sz w:val="24"/>
          <w:szCs w:val="24"/>
        </w:rPr>
      </w:pPr>
      <w:r w:rsidRPr="00903765">
        <w:rPr>
          <w:rFonts w:eastAsia="Times New Roman"/>
          <w:color w:val="auto"/>
          <w:sz w:val="24"/>
          <w:szCs w:val="24"/>
        </w:rPr>
        <w:t>Lunch tapas crawl (per day): 2500€</w:t>
      </w:r>
    </w:p>
    <w:p w14:paraId="5D4BC0FB" w14:textId="77777777" w:rsidR="00903765" w:rsidRPr="00903765" w:rsidRDefault="00903765" w:rsidP="0004445E">
      <w:pPr>
        <w:numPr>
          <w:ilvl w:val="0"/>
          <w:numId w:val="14"/>
        </w:numPr>
        <w:spacing w:before="100" w:beforeAutospacing="1" w:after="100" w:afterAutospacing="1" w:line="240" w:lineRule="auto"/>
        <w:jc w:val="both"/>
        <w:rPr>
          <w:rFonts w:eastAsia="Times New Roman"/>
          <w:color w:val="auto"/>
          <w:sz w:val="24"/>
          <w:szCs w:val="24"/>
        </w:rPr>
      </w:pPr>
      <w:r w:rsidRPr="00903765">
        <w:rPr>
          <w:rFonts w:eastAsia="Times New Roman"/>
          <w:color w:val="auto"/>
          <w:sz w:val="24"/>
          <w:szCs w:val="24"/>
        </w:rPr>
        <w:t>Coffee-break (per day): 2200€</w:t>
      </w:r>
    </w:p>
    <w:p w14:paraId="3E3754C5" w14:textId="77777777" w:rsidR="00903765" w:rsidRPr="00903765" w:rsidRDefault="00903765" w:rsidP="0004445E">
      <w:pPr>
        <w:numPr>
          <w:ilvl w:val="0"/>
          <w:numId w:val="14"/>
        </w:numPr>
        <w:spacing w:before="100" w:beforeAutospacing="1" w:after="100" w:afterAutospacing="1" w:line="240" w:lineRule="auto"/>
        <w:jc w:val="both"/>
        <w:rPr>
          <w:rFonts w:eastAsia="Times New Roman"/>
          <w:color w:val="auto"/>
          <w:sz w:val="24"/>
          <w:szCs w:val="24"/>
        </w:rPr>
      </w:pPr>
      <w:r w:rsidRPr="00903765">
        <w:rPr>
          <w:rFonts w:eastAsia="Times New Roman"/>
          <w:color w:val="auto"/>
          <w:sz w:val="24"/>
          <w:szCs w:val="24"/>
        </w:rPr>
        <w:t>Badges, paperwork and other goodies: 1200€</w:t>
      </w:r>
    </w:p>
    <w:p w14:paraId="6BBBDF82" w14:textId="77777777" w:rsidR="00903765" w:rsidRPr="00903765" w:rsidRDefault="00903765" w:rsidP="0004445E">
      <w:pPr>
        <w:numPr>
          <w:ilvl w:val="0"/>
          <w:numId w:val="14"/>
        </w:numPr>
        <w:spacing w:before="100" w:beforeAutospacing="1" w:after="100" w:afterAutospacing="1" w:line="240" w:lineRule="auto"/>
        <w:jc w:val="both"/>
        <w:rPr>
          <w:rFonts w:eastAsia="Times New Roman"/>
          <w:color w:val="auto"/>
          <w:sz w:val="24"/>
          <w:szCs w:val="24"/>
        </w:rPr>
      </w:pPr>
      <w:r w:rsidRPr="00903765">
        <w:rPr>
          <w:rFonts w:eastAsia="Times New Roman"/>
          <w:color w:val="auto"/>
          <w:sz w:val="24"/>
          <w:szCs w:val="24"/>
        </w:rPr>
        <w:t>T-shirts: 2000€</w:t>
      </w:r>
    </w:p>
    <w:p w14:paraId="217A652E" w14:textId="77777777" w:rsidR="00903765" w:rsidRPr="00903765" w:rsidRDefault="00903765" w:rsidP="0004445E">
      <w:pPr>
        <w:pStyle w:val="NormalWeb"/>
        <w:jc w:val="both"/>
        <w:rPr>
          <w:rFonts w:ascii="Arial" w:hAnsi="Arial" w:cs="Arial"/>
          <w:sz w:val="24"/>
          <w:szCs w:val="24"/>
        </w:rPr>
      </w:pPr>
      <w:r w:rsidRPr="00903765">
        <w:rPr>
          <w:rFonts w:ascii="Arial" w:hAnsi="Arial" w:cs="Arial"/>
          <w:sz w:val="24"/>
          <w:szCs w:val="24"/>
        </w:rPr>
        <w:t xml:space="preserve">In any case, if no one of those levels fit your needs, please, feel free to contact the organisers for opportunities that are not listed here. Lets discuss the details, your needs, your offer... Propose something different writing us an email: </w:t>
      </w:r>
      <w:hyperlink r:id="rId6" w:history="1">
        <w:r w:rsidRPr="00903765">
          <w:rPr>
            <w:rStyle w:val="Hipervnculo"/>
            <w:rFonts w:ascii="Arial" w:hAnsi="Arial" w:cs="Arial"/>
            <w:color w:val="auto"/>
            <w:sz w:val="24"/>
            <w:szCs w:val="24"/>
          </w:rPr>
          <w:t>yapc-eu@granada.pm</w:t>
        </w:r>
      </w:hyperlink>
      <w:r w:rsidRPr="00903765">
        <w:rPr>
          <w:rFonts w:ascii="Arial" w:hAnsi="Arial" w:cs="Arial"/>
          <w:sz w:val="24"/>
          <w:szCs w:val="24"/>
        </w:rPr>
        <w:t xml:space="preserve">. </w:t>
      </w:r>
    </w:p>
    <w:p w14:paraId="6F885F5D" w14:textId="77777777" w:rsidR="00DD798E" w:rsidRPr="00903765" w:rsidRDefault="00DD798E" w:rsidP="0004445E">
      <w:pPr>
        <w:pStyle w:val="normal0"/>
        <w:jc w:val="both"/>
        <w:rPr>
          <w:color w:val="auto"/>
        </w:rPr>
      </w:pPr>
    </w:p>
    <w:p w14:paraId="5DBF61D4" w14:textId="77777777" w:rsidR="00DD798E" w:rsidRPr="00903765" w:rsidRDefault="00DD798E" w:rsidP="0004445E">
      <w:pPr>
        <w:pStyle w:val="normal0"/>
        <w:jc w:val="both"/>
        <w:rPr>
          <w:color w:val="auto"/>
        </w:rPr>
      </w:pPr>
    </w:p>
    <w:p w14:paraId="1218E35A" w14:textId="77777777" w:rsidR="00DD798E" w:rsidRPr="00903765" w:rsidRDefault="00DD798E" w:rsidP="0004445E">
      <w:pPr>
        <w:pStyle w:val="normal0"/>
        <w:jc w:val="both"/>
        <w:rPr>
          <w:color w:val="auto"/>
        </w:rPr>
      </w:pPr>
    </w:p>
    <w:p w14:paraId="5FD6A54C" w14:textId="77777777" w:rsidR="00DD798E" w:rsidRPr="00903765" w:rsidRDefault="00DD798E" w:rsidP="0004445E">
      <w:pPr>
        <w:pStyle w:val="normal0"/>
        <w:jc w:val="both"/>
        <w:rPr>
          <w:color w:val="auto"/>
        </w:rPr>
      </w:pPr>
    </w:p>
    <w:p w14:paraId="489037E4" w14:textId="77777777" w:rsidR="00DD798E" w:rsidRPr="00903765" w:rsidRDefault="00DD798E" w:rsidP="0004445E">
      <w:pPr>
        <w:pStyle w:val="normal0"/>
        <w:jc w:val="both"/>
        <w:rPr>
          <w:color w:val="auto"/>
        </w:rPr>
      </w:pPr>
    </w:p>
    <w:p w14:paraId="5FBCF327" w14:textId="77777777" w:rsidR="00DD798E" w:rsidRPr="00903765" w:rsidRDefault="00AA15F0" w:rsidP="0004445E">
      <w:pPr>
        <w:pStyle w:val="normal0"/>
        <w:jc w:val="both"/>
        <w:rPr>
          <w:color w:val="auto"/>
        </w:rPr>
      </w:pPr>
      <w:r w:rsidRPr="00903765">
        <w:rPr>
          <w:color w:val="auto"/>
        </w:rPr>
        <w:br w:type="page"/>
      </w:r>
    </w:p>
    <w:p w14:paraId="6EC90A63" w14:textId="77777777" w:rsidR="00DD798E" w:rsidRPr="00903765" w:rsidRDefault="00DD798E" w:rsidP="0004445E">
      <w:pPr>
        <w:pStyle w:val="normal0"/>
        <w:jc w:val="both"/>
        <w:rPr>
          <w:color w:val="auto"/>
        </w:rPr>
      </w:pPr>
    </w:p>
    <w:p w14:paraId="31A07565" w14:textId="77777777" w:rsidR="00DD798E" w:rsidRPr="00903765" w:rsidRDefault="00AA15F0" w:rsidP="0004445E">
      <w:pPr>
        <w:pStyle w:val="normal0"/>
        <w:jc w:val="both"/>
        <w:rPr>
          <w:color w:val="auto"/>
        </w:rPr>
      </w:pPr>
      <w:r w:rsidRPr="00903765">
        <w:rPr>
          <w:b/>
          <w:color w:val="auto"/>
          <w:sz w:val="48"/>
        </w:rPr>
        <w:t>Sponsorship agreement</w:t>
      </w:r>
    </w:p>
    <w:p w14:paraId="73C4803A" w14:textId="77777777" w:rsidR="00DD798E" w:rsidRPr="00903765" w:rsidRDefault="00AA15F0" w:rsidP="0004445E">
      <w:pPr>
        <w:pStyle w:val="normal0"/>
        <w:jc w:val="both"/>
        <w:rPr>
          <w:color w:val="auto"/>
        </w:rPr>
      </w:pPr>
      <w:r w:rsidRPr="00903765">
        <w:rPr>
          <w:color w:val="auto"/>
        </w:rPr>
        <w:t xml:space="preserve"> </w:t>
      </w:r>
    </w:p>
    <w:tbl>
      <w:tblPr>
        <w:tblStyle w:val="a"/>
        <w:tblW w:w="9060" w:type="dxa"/>
        <w:tblInd w:w="6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2730"/>
        <w:gridCol w:w="6330"/>
      </w:tblGrid>
      <w:tr w:rsidR="00DD798E" w:rsidRPr="00903765" w14:paraId="68EEF64C" w14:textId="77777777">
        <w:tblPrEx>
          <w:tblCellMar>
            <w:top w:w="0" w:type="dxa"/>
            <w:left w:w="0" w:type="dxa"/>
            <w:bottom w:w="0" w:type="dxa"/>
            <w:right w:w="0" w:type="dxa"/>
          </w:tblCellMar>
        </w:tblPrEx>
        <w:tc>
          <w:tcPr>
            <w:tcW w:w="2730" w:type="dxa"/>
            <w:tcBorders>
              <w:top w:val="single" w:sz="8" w:space="0" w:color="C0C0C0"/>
              <w:left w:val="single" w:sz="8" w:space="0" w:color="C0C0C0"/>
              <w:bottom w:val="single" w:sz="8" w:space="0" w:color="C0C0C0"/>
            </w:tcBorders>
            <w:shd w:val="clear" w:color="auto" w:fill="EEEEEE"/>
            <w:tcMar>
              <w:top w:w="60" w:type="dxa"/>
              <w:left w:w="60" w:type="dxa"/>
              <w:bottom w:w="60" w:type="dxa"/>
              <w:right w:w="60" w:type="dxa"/>
            </w:tcMar>
          </w:tcPr>
          <w:p w14:paraId="5478176C" w14:textId="77777777" w:rsidR="00DD798E" w:rsidRPr="00903765" w:rsidRDefault="00AA15F0" w:rsidP="0004445E">
            <w:pPr>
              <w:pStyle w:val="normal0"/>
              <w:ind w:left="60"/>
              <w:jc w:val="both"/>
              <w:rPr>
                <w:color w:val="auto"/>
              </w:rPr>
            </w:pPr>
            <w:r w:rsidRPr="00903765">
              <w:rPr>
                <w:color w:val="auto"/>
                <w:shd w:val="clear" w:color="auto" w:fill="EEEEEE"/>
              </w:rPr>
              <w:t>Company / Institution:</w:t>
            </w:r>
          </w:p>
        </w:tc>
        <w:tc>
          <w:tcPr>
            <w:tcW w:w="6330" w:type="dxa"/>
            <w:tcBorders>
              <w:top w:val="single" w:sz="8" w:space="0" w:color="C0C0C0"/>
              <w:left w:val="single" w:sz="8" w:space="0" w:color="C0C0C0"/>
              <w:bottom w:val="single" w:sz="8" w:space="0" w:color="C0C0C0"/>
              <w:right w:val="single" w:sz="8" w:space="0" w:color="C0C0C0"/>
            </w:tcBorders>
            <w:shd w:val="clear" w:color="auto" w:fill="EEEEEE"/>
            <w:tcMar>
              <w:top w:w="60" w:type="dxa"/>
              <w:left w:w="60" w:type="dxa"/>
              <w:bottom w:w="60" w:type="dxa"/>
              <w:right w:w="60" w:type="dxa"/>
            </w:tcMar>
          </w:tcPr>
          <w:p w14:paraId="1E2768DF" w14:textId="77777777" w:rsidR="00DD798E" w:rsidRPr="00903765" w:rsidRDefault="00AA15F0" w:rsidP="0004445E">
            <w:pPr>
              <w:pStyle w:val="normal0"/>
              <w:ind w:left="60"/>
              <w:jc w:val="both"/>
              <w:rPr>
                <w:color w:val="auto"/>
              </w:rPr>
            </w:pPr>
            <w:r w:rsidRPr="00903765">
              <w:rPr>
                <w:color w:val="auto"/>
                <w:shd w:val="clear" w:color="auto" w:fill="EEEEEE"/>
              </w:rPr>
              <w:t xml:space="preserve"> </w:t>
            </w:r>
          </w:p>
        </w:tc>
      </w:tr>
      <w:tr w:rsidR="00DD798E" w:rsidRPr="00903765" w14:paraId="13D67ED4" w14:textId="77777777">
        <w:tblPrEx>
          <w:tblCellMar>
            <w:top w:w="0" w:type="dxa"/>
            <w:left w:w="0" w:type="dxa"/>
            <w:bottom w:w="0" w:type="dxa"/>
            <w:right w:w="0" w:type="dxa"/>
          </w:tblCellMar>
        </w:tblPrEx>
        <w:tc>
          <w:tcPr>
            <w:tcW w:w="2730" w:type="dxa"/>
            <w:tcBorders>
              <w:left w:val="single" w:sz="8" w:space="0" w:color="C0C0C0"/>
              <w:bottom w:val="single" w:sz="8" w:space="0" w:color="C0C0C0"/>
            </w:tcBorders>
            <w:shd w:val="clear" w:color="auto" w:fill="EEEEEE"/>
            <w:tcMar>
              <w:top w:w="60" w:type="dxa"/>
              <w:left w:w="60" w:type="dxa"/>
              <w:bottom w:w="60" w:type="dxa"/>
              <w:right w:w="60" w:type="dxa"/>
            </w:tcMar>
          </w:tcPr>
          <w:p w14:paraId="326B9FCC" w14:textId="77777777" w:rsidR="00DD798E" w:rsidRPr="00903765" w:rsidRDefault="00AA15F0" w:rsidP="0004445E">
            <w:pPr>
              <w:pStyle w:val="normal0"/>
              <w:ind w:left="60"/>
              <w:jc w:val="both"/>
              <w:rPr>
                <w:color w:val="auto"/>
              </w:rPr>
            </w:pPr>
            <w:r w:rsidRPr="00903765">
              <w:rPr>
                <w:color w:val="auto"/>
                <w:shd w:val="clear" w:color="auto" w:fill="EEEEEE"/>
              </w:rPr>
              <w:t>Address:</w:t>
            </w:r>
          </w:p>
        </w:tc>
        <w:tc>
          <w:tcPr>
            <w:tcW w:w="6330" w:type="dxa"/>
            <w:tcBorders>
              <w:left w:val="single" w:sz="8" w:space="0" w:color="C0C0C0"/>
              <w:bottom w:val="single" w:sz="8" w:space="0" w:color="C0C0C0"/>
              <w:right w:val="single" w:sz="8" w:space="0" w:color="C0C0C0"/>
            </w:tcBorders>
            <w:shd w:val="clear" w:color="auto" w:fill="EEEEEE"/>
            <w:tcMar>
              <w:top w:w="60" w:type="dxa"/>
              <w:left w:w="60" w:type="dxa"/>
              <w:bottom w:w="60" w:type="dxa"/>
              <w:right w:w="60" w:type="dxa"/>
            </w:tcMar>
          </w:tcPr>
          <w:p w14:paraId="65DE14F2" w14:textId="77777777" w:rsidR="00DD798E" w:rsidRPr="00903765" w:rsidRDefault="00AA15F0" w:rsidP="0004445E">
            <w:pPr>
              <w:pStyle w:val="normal0"/>
              <w:ind w:left="60"/>
              <w:jc w:val="both"/>
              <w:rPr>
                <w:color w:val="auto"/>
              </w:rPr>
            </w:pPr>
            <w:r w:rsidRPr="00903765">
              <w:rPr>
                <w:color w:val="auto"/>
                <w:shd w:val="clear" w:color="auto" w:fill="EEEEEE"/>
              </w:rPr>
              <w:t xml:space="preserve"> </w:t>
            </w:r>
          </w:p>
        </w:tc>
      </w:tr>
      <w:tr w:rsidR="00DD798E" w:rsidRPr="00903765" w14:paraId="53787B0B" w14:textId="77777777">
        <w:tblPrEx>
          <w:tblCellMar>
            <w:top w:w="0" w:type="dxa"/>
            <w:left w:w="0" w:type="dxa"/>
            <w:bottom w:w="0" w:type="dxa"/>
            <w:right w:w="0" w:type="dxa"/>
          </w:tblCellMar>
        </w:tblPrEx>
        <w:tc>
          <w:tcPr>
            <w:tcW w:w="2730" w:type="dxa"/>
            <w:tcBorders>
              <w:left w:val="single" w:sz="8" w:space="0" w:color="C0C0C0"/>
              <w:bottom w:val="single" w:sz="8" w:space="0" w:color="C0C0C0"/>
            </w:tcBorders>
            <w:shd w:val="clear" w:color="auto" w:fill="EEEEEE"/>
            <w:tcMar>
              <w:top w:w="60" w:type="dxa"/>
              <w:left w:w="60" w:type="dxa"/>
              <w:bottom w:w="60" w:type="dxa"/>
              <w:right w:w="60" w:type="dxa"/>
            </w:tcMar>
          </w:tcPr>
          <w:p w14:paraId="26CC489C" w14:textId="77777777" w:rsidR="00DD798E" w:rsidRPr="00903765" w:rsidRDefault="00AA15F0" w:rsidP="0004445E">
            <w:pPr>
              <w:pStyle w:val="normal0"/>
              <w:ind w:left="60"/>
              <w:jc w:val="both"/>
              <w:rPr>
                <w:color w:val="auto"/>
              </w:rPr>
            </w:pPr>
            <w:r w:rsidRPr="00903765">
              <w:rPr>
                <w:color w:val="auto"/>
                <w:shd w:val="clear" w:color="auto" w:fill="EEEEEE"/>
              </w:rPr>
              <w:t>Postal code:</w:t>
            </w:r>
          </w:p>
        </w:tc>
        <w:tc>
          <w:tcPr>
            <w:tcW w:w="6330" w:type="dxa"/>
            <w:tcBorders>
              <w:left w:val="single" w:sz="8" w:space="0" w:color="C0C0C0"/>
              <w:bottom w:val="single" w:sz="8" w:space="0" w:color="C0C0C0"/>
              <w:right w:val="single" w:sz="8" w:space="0" w:color="C0C0C0"/>
            </w:tcBorders>
            <w:shd w:val="clear" w:color="auto" w:fill="EEEEEE"/>
            <w:tcMar>
              <w:top w:w="60" w:type="dxa"/>
              <w:left w:w="60" w:type="dxa"/>
              <w:bottom w:w="60" w:type="dxa"/>
              <w:right w:w="60" w:type="dxa"/>
            </w:tcMar>
          </w:tcPr>
          <w:p w14:paraId="060A47FD" w14:textId="77777777" w:rsidR="00DD798E" w:rsidRPr="00903765" w:rsidRDefault="00AA15F0" w:rsidP="0004445E">
            <w:pPr>
              <w:pStyle w:val="normal0"/>
              <w:ind w:left="60"/>
              <w:jc w:val="both"/>
              <w:rPr>
                <w:color w:val="auto"/>
              </w:rPr>
            </w:pPr>
            <w:r w:rsidRPr="00903765">
              <w:rPr>
                <w:color w:val="auto"/>
                <w:shd w:val="clear" w:color="auto" w:fill="EEEEEE"/>
              </w:rPr>
              <w:t xml:space="preserve"> </w:t>
            </w:r>
          </w:p>
        </w:tc>
      </w:tr>
      <w:tr w:rsidR="00DD798E" w:rsidRPr="00903765" w14:paraId="6BE7A005" w14:textId="77777777">
        <w:tblPrEx>
          <w:tblCellMar>
            <w:top w:w="0" w:type="dxa"/>
            <w:left w:w="0" w:type="dxa"/>
            <w:bottom w:w="0" w:type="dxa"/>
            <w:right w:w="0" w:type="dxa"/>
          </w:tblCellMar>
        </w:tblPrEx>
        <w:tc>
          <w:tcPr>
            <w:tcW w:w="2730" w:type="dxa"/>
            <w:tcBorders>
              <w:left w:val="single" w:sz="8" w:space="0" w:color="C0C0C0"/>
              <w:bottom w:val="single" w:sz="8" w:space="0" w:color="C0C0C0"/>
            </w:tcBorders>
            <w:shd w:val="clear" w:color="auto" w:fill="EEEEEE"/>
            <w:tcMar>
              <w:top w:w="60" w:type="dxa"/>
              <w:left w:w="60" w:type="dxa"/>
              <w:bottom w:w="60" w:type="dxa"/>
              <w:right w:w="60" w:type="dxa"/>
            </w:tcMar>
          </w:tcPr>
          <w:p w14:paraId="50152F6F" w14:textId="77777777" w:rsidR="00DD798E" w:rsidRPr="00903765" w:rsidRDefault="00AA15F0" w:rsidP="0004445E">
            <w:pPr>
              <w:pStyle w:val="normal0"/>
              <w:ind w:left="60"/>
              <w:jc w:val="both"/>
              <w:rPr>
                <w:color w:val="auto"/>
              </w:rPr>
            </w:pPr>
            <w:r w:rsidRPr="00903765">
              <w:rPr>
                <w:color w:val="auto"/>
                <w:shd w:val="clear" w:color="auto" w:fill="EEEEEE"/>
              </w:rPr>
              <w:t>City:</w:t>
            </w:r>
          </w:p>
        </w:tc>
        <w:tc>
          <w:tcPr>
            <w:tcW w:w="6330" w:type="dxa"/>
            <w:tcBorders>
              <w:left w:val="single" w:sz="8" w:space="0" w:color="C0C0C0"/>
              <w:bottom w:val="single" w:sz="8" w:space="0" w:color="C0C0C0"/>
              <w:right w:val="single" w:sz="8" w:space="0" w:color="C0C0C0"/>
            </w:tcBorders>
            <w:shd w:val="clear" w:color="auto" w:fill="EEEEEE"/>
            <w:tcMar>
              <w:top w:w="60" w:type="dxa"/>
              <w:left w:w="60" w:type="dxa"/>
              <w:bottom w:w="60" w:type="dxa"/>
              <w:right w:w="60" w:type="dxa"/>
            </w:tcMar>
          </w:tcPr>
          <w:p w14:paraId="57C99861" w14:textId="77777777" w:rsidR="00DD798E" w:rsidRPr="00903765" w:rsidRDefault="00AA15F0" w:rsidP="0004445E">
            <w:pPr>
              <w:pStyle w:val="normal0"/>
              <w:ind w:left="60"/>
              <w:jc w:val="both"/>
              <w:rPr>
                <w:color w:val="auto"/>
              </w:rPr>
            </w:pPr>
            <w:r w:rsidRPr="00903765">
              <w:rPr>
                <w:color w:val="auto"/>
                <w:shd w:val="clear" w:color="auto" w:fill="EEEEEE"/>
              </w:rPr>
              <w:t xml:space="preserve"> </w:t>
            </w:r>
          </w:p>
        </w:tc>
      </w:tr>
      <w:tr w:rsidR="00DD798E" w:rsidRPr="00903765" w14:paraId="7E03905F" w14:textId="77777777">
        <w:tblPrEx>
          <w:tblCellMar>
            <w:top w:w="0" w:type="dxa"/>
            <w:left w:w="0" w:type="dxa"/>
            <w:bottom w:w="0" w:type="dxa"/>
            <w:right w:w="0" w:type="dxa"/>
          </w:tblCellMar>
        </w:tblPrEx>
        <w:tc>
          <w:tcPr>
            <w:tcW w:w="2730" w:type="dxa"/>
            <w:tcBorders>
              <w:left w:val="single" w:sz="8" w:space="0" w:color="C0C0C0"/>
              <w:bottom w:val="single" w:sz="8" w:space="0" w:color="C0C0C0"/>
            </w:tcBorders>
            <w:shd w:val="clear" w:color="auto" w:fill="EEEEEE"/>
            <w:tcMar>
              <w:top w:w="60" w:type="dxa"/>
              <w:left w:w="60" w:type="dxa"/>
              <w:bottom w:w="60" w:type="dxa"/>
              <w:right w:w="60" w:type="dxa"/>
            </w:tcMar>
          </w:tcPr>
          <w:p w14:paraId="2FF2D767" w14:textId="77777777" w:rsidR="00DD798E" w:rsidRPr="00903765" w:rsidRDefault="00AA15F0" w:rsidP="0004445E">
            <w:pPr>
              <w:pStyle w:val="normal0"/>
              <w:ind w:left="60"/>
              <w:jc w:val="both"/>
              <w:rPr>
                <w:color w:val="auto"/>
              </w:rPr>
            </w:pPr>
            <w:r w:rsidRPr="00903765">
              <w:rPr>
                <w:color w:val="auto"/>
                <w:shd w:val="clear" w:color="auto" w:fill="EEEEEE"/>
              </w:rPr>
              <w:t>Contact person:</w:t>
            </w:r>
          </w:p>
        </w:tc>
        <w:tc>
          <w:tcPr>
            <w:tcW w:w="6330" w:type="dxa"/>
            <w:tcBorders>
              <w:left w:val="single" w:sz="8" w:space="0" w:color="C0C0C0"/>
              <w:bottom w:val="single" w:sz="8" w:space="0" w:color="C0C0C0"/>
              <w:right w:val="single" w:sz="8" w:space="0" w:color="C0C0C0"/>
            </w:tcBorders>
            <w:shd w:val="clear" w:color="auto" w:fill="EEEEEE"/>
            <w:tcMar>
              <w:top w:w="60" w:type="dxa"/>
              <w:left w:w="60" w:type="dxa"/>
              <w:bottom w:w="60" w:type="dxa"/>
              <w:right w:w="60" w:type="dxa"/>
            </w:tcMar>
          </w:tcPr>
          <w:p w14:paraId="123E605D" w14:textId="77777777" w:rsidR="00DD798E" w:rsidRPr="00903765" w:rsidRDefault="00AA15F0" w:rsidP="0004445E">
            <w:pPr>
              <w:pStyle w:val="normal0"/>
              <w:ind w:left="60"/>
              <w:jc w:val="both"/>
              <w:rPr>
                <w:color w:val="auto"/>
              </w:rPr>
            </w:pPr>
            <w:r w:rsidRPr="00903765">
              <w:rPr>
                <w:color w:val="auto"/>
                <w:shd w:val="clear" w:color="auto" w:fill="EEEEEE"/>
              </w:rPr>
              <w:t xml:space="preserve"> </w:t>
            </w:r>
          </w:p>
        </w:tc>
      </w:tr>
      <w:tr w:rsidR="00DD798E" w:rsidRPr="00903765" w14:paraId="2031D744" w14:textId="77777777">
        <w:tblPrEx>
          <w:tblCellMar>
            <w:top w:w="0" w:type="dxa"/>
            <w:left w:w="0" w:type="dxa"/>
            <w:bottom w:w="0" w:type="dxa"/>
            <w:right w:w="0" w:type="dxa"/>
          </w:tblCellMar>
        </w:tblPrEx>
        <w:tc>
          <w:tcPr>
            <w:tcW w:w="2730" w:type="dxa"/>
            <w:tcBorders>
              <w:left w:val="single" w:sz="8" w:space="0" w:color="C0C0C0"/>
              <w:bottom w:val="single" w:sz="8" w:space="0" w:color="C0C0C0"/>
            </w:tcBorders>
            <w:shd w:val="clear" w:color="auto" w:fill="EEEEEE"/>
            <w:tcMar>
              <w:top w:w="60" w:type="dxa"/>
              <w:left w:w="60" w:type="dxa"/>
              <w:bottom w:w="60" w:type="dxa"/>
              <w:right w:w="60" w:type="dxa"/>
            </w:tcMar>
          </w:tcPr>
          <w:p w14:paraId="69C67C61" w14:textId="77777777" w:rsidR="00DD798E" w:rsidRPr="00903765" w:rsidRDefault="00AA15F0" w:rsidP="0004445E">
            <w:pPr>
              <w:pStyle w:val="normal0"/>
              <w:ind w:left="60"/>
              <w:jc w:val="both"/>
              <w:rPr>
                <w:color w:val="auto"/>
              </w:rPr>
            </w:pPr>
            <w:r w:rsidRPr="00903765">
              <w:rPr>
                <w:color w:val="auto"/>
                <w:shd w:val="clear" w:color="auto" w:fill="EEEEEE"/>
              </w:rPr>
              <w:t>Phone:</w:t>
            </w:r>
          </w:p>
        </w:tc>
        <w:tc>
          <w:tcPr>
            <w:tcW w:w="6330" w:type="dxa"/>
            <w:tcBorders>
              <w:left w:val="single" w:sz="8" w:space="0" w:color="C0C0C0"/>
              <w:bottom w:val="single" w:sz="8" w:space="0" w:color="C0C0C0"/>
              <w:right w:val="single" w:sz="8" w:space="0" w:color="C0C0C0"/>
            </w:tcBorders>
            <w:shd w:val="clear" w:color="auto" w:fill="EEEEEE"/>
            <w:tcMar>
              <w:top w:w="60" w:type="dxa"/>
              <w:left w:w="60" w:type="dxa"/>
              <w:bottom w:w="60" w:type="dxa"/>
              <w:right w:w="60" w:type="dxa"/>
            </w:tcMar>
          </w:tcPr>
          <w:p w14:paraId="7E9E766B" w14:textId="77777777" w:rsidR="00DD798E" w:rsidRPr="00903765" w:rsidRDefault="00AA15F0" w:rsidP="0004445E">
            <w:pPr>
              <w:pStyle w:val="normal0"/>
              <w:ind w:left="60"/>
              <w:jc w:val="both"/>
              <w:rPr>
                <w:color w:val="auto"/>
              </w:rPr>
            </w:pPr>
            <w:r w:rsidRPr="00903765">
              <w:rPr>
                <w:color w:val="auto"/>
                <w:shd w:val="clear" w:color="auto" w:fill="EEEEEE"/>
              </w:rPr>
              <w:t xml:space="preserve"> </w:t>
            </w:r>
          </w:p>
        </w:tc>
      </w:tr>
      <w:tr w:rsidR="00DD798E" w:rsidRPr="00903765" w14:paraId="14707C31" w14:textId="77777777">
        <w:tblPrEx>
          <w:tblCellMar>
            <w:top w:w="0" w:type="dxa"/>
            <w:left w:w="0" w:type="dxa"/>
            <w:bottom w:w="0" w:type="dxa"/>
            <w:right w:w="0" w:type="dxa"/>
          </w:tblCellMar>
        </w:tblPrEx>
        <w:tc>
          <w:tcPr>
            <w:tcW w:w="2730" w:type="dxa"/>
            <w:tcBorders>
              <w:left w:val="single" w:sz="8" w:space="0" w:color="C0C0C0"/>
              <w:bottom w:val="single" w:sz="8" w:space="0" w:color="C0C0C0"/>
            </w:tcBorders>
            <w:shd w:val="clear" w:color="auto" w:fill="EEEEEE"/>
            <w:tcMar>
              <w:top w:w="60" w:type="dxa"/>
              <w:left w:w="60" w:type="dxa"/>
              <w:bottom w:w="60" w:type="dxa"/>
              <w:right w:w="60" w:type="dxa"/>
            </w:tcMar>
          </w:tcPr>
          <w:p w14:paraId="331C10DD" w14:textId="77777777" w:rsidR="00DD798E" w:rsidRPr="00903765" w:rsidRDefault="00AA15F0" w:rsidP="0004445E">
            <w:pPr>
              <w:pStyle w:val="normal0"/>
              <w:ind w:left="60"/>
              <w:jc w:val="both"/>
              <w:rPr>
                <w:color w:val="auto"/>
              </w:rPr>
            </w:pPr>
            <w:r w:rsidRPr="00903765">
              <w:rPr>
                <w:color w:val="auto"/>
                <w:shd w:val="clear" w:color="auto" w:fill="EEEEEE"/>
              </w:rPr>
              <w:t>Fax:</w:t>
            </w:r>
          </w:p>
        </w:tc>
        <w:tc>
          <w:tcPr>
            <w:tcW w:w="6330" w:type="dxa"/>
            <w:tcBorders>
              <w:left w:val="single" w:sz="8" w:space="0" w:color="C0C0C0"/>
              <w:bottom w:val="single" w:sz="8" w:space="0" w:color="C0C0C0"/>
              <w:right w:val="single" w:sz="8" w:space="0" w:color="C0C0C0"/>
            </w:tcBorders>
            <w:shd w:val="clear" w:color="auto" w:fill="EEEEEE"/>
            <w:tcMar>
              <w:top w:w="60" w:type="dxa"/>
              <w:left w:w="60" w:type="dxa"/>
              <w:bottom w:w="60" w:type="dxa"/>
              <w:right w:w="60" w:type="dxa"/>
            </w:tcMar>
          </w:tcPr>
          <w:p w14:paraId="56BFBADC" w14:textId="77777777" w:rsidR="00DD798E" w:rsidRPr="00903765" w:rsidRDefault="00AA15F0" w:rsidP="0004445E">
            <w:pPr>
              <w:pStyle w:val="normal0"/>
              <w:ind w:left="60"/>
              <w:jc w:val="both"/>
              <w:rPr>
                <w:color w:val="auto"/>
              </w:rPr>
            </w:pPr>
            <w:r w:rsidRPr="00903765">
              <w:rPr>
                <w:color w:val="auto"/>
                <w:shd w:val="clear" w:color="auto" w:fill="EEEEEE"/>
              </w:rPr>
              <w:t xml:space="preserve"> </w:t>
            </w:r>
          </w:p>
        </w:tc>
      </w:tr>
      <w:tr w:rsidR="00DD798E" w:rsidRPr="00903765" w14:paraId="1B36A883" w14:textId="77777777">
        <w:tblPrEx>
          <w:tblCellMar>
            <w:top w:w="0" w:type="dxa"/>
            <w:left w:w="0" w:type="dxa"/>
            <w:bottom w:w="0" w:type="dxa"/>
            <w:right w:w="0" w:type="dxa"/>
          </w:tblCellMar>
        </w:tblPrEx>
        <w:tc>
          <w:tcPr>
            <w:tcW w:w="2730" w:type="dxa"/>
            <w:tcBorders>
              <w:left w:val="single" w:sz="8" w:space="0" w:color="C0C0C0"/>
              <w:bottom w:val="single" w:sz="8" w:space="0" w:color="C0C0C0"/>
            </w:tcBorders>
            <w:shd w:val="clear" w:color="auto" w:fill="EEEEEE"/>
            <w:tcMar>
              <w:top w:w="60" w:type="dxa"/>
              <w:left w:w="60" w:type="dxa"/>
              <w:bottom w:w="60" w:type="dxa"/>
              <w:right w:w="60" w:type="dxa"/>
            </w:tcMar>
          </w:tcPr>
          <w:p w14:paraId="3A59175A" w14:textId="77777777" w:rsidR="00DD798E" w:rsidRPr="00903765" w:rsidRDefault="00AA15F0" w:rsidP="0004445E">
            <w:pPr>
              <w:pStyle w:val="normal0"/>
              <w:ind w:left="60"/>
              <w:jc w:val="both"/>
              <w:rPr>
                <w:color w:val="auto"/>
              </w:rPr>
            </w:pPr>
            <w:r w:rsidRPr="00903765">
              <w:rPr>
                <w:color w:val="auto"/>
                <w:shd w:val="clear" w:color="auto" w:fill="EEEEEE"/>
              </w:rPr>
              <w:t>e-mail:</w:t>
            </w:r>
          </w:p>
        </w:tc>
        <w:tc>
          <w:tcPr>
            <w:tcW w:w="6330" w:type="dxa"/>
            <w:tcBorders>
              <w:left w:val="single" w:sz="8" w:space="0" w:color="C0C0C0"/>
              <w:bottom w:val="single" w:sz="8" w:space="0" w:color="C0C0C0"/>
              <w:right w:val="single" w:sz="8" w:space="0" w:color="C0C0C0"/>
            </w:tcBorders>
            <w:shd w:val="clear" w:color="auto" w:fill="EEEEEE"/>
            <w:tcMar>
              <w:top w:w="60" w:type="dxa"/>
              <w:left w:w="60" w:type="dxa"/>
              <w:bottom w:w="60" w:type="dxa"/>
              <w:right w:w="60" w:type="dxa"/>
            </w:tcMar>
          </w:tcPr>
          <w:p w14:paraId="06E1B057" w14:textId="77777777" w:rsidR="00DD798E" w:rsidRPr="00903765" w:rsidRDefault="00AA15F0" w:rsidP="0004445E">
            <w:pPr>
              <w:pStyle w:val="normal0"/>
              <w:ind w:left="60"/>
              <w:jc w:val="both"/>
              <w:rPr>
                <w:color w:val="auto"/>
              </w:rPr>
            </w:pPr>
            <w:r w:rsidRPr="00903765">
              <w:rPr>
                <w:color w:val="auto"/>
                <w:shd w:val="clear" w:color="auto" w:fill="EEEEEE"/>
              </w:rPr>
              <w:t xml:space="preserve"> </w:t>
            </w:r>
          </w:p>
        </w:tc>
      </w:tr>
      <w:tr w:rsidR="00DD798E" w:rsidRPr="00903765" w14:paraId="7096E8A4" w14:textId="77777777">
        <w:tblPrEx>
          <w:tblCellMar>
            <w:top w:w="0" w:type="dxa"/>
            <w:left w:w="0" w:type="dxa"/>
            <w:bottom w:w="0" w:type="dxa"/>
            <w:right w:w="0" w:type="dxa"/>
          </w:tblCellMar>
        </w:tblPrEx>
        <w:tc>
          <w:tcPr>
            <w:tcW w:w="2730" w:type="dxa"/>
            <w:tcBorders>
              <w:left w:val="single" w:sz="8" w:space="0" w:color="C0C0C0"/>
              <w:bottom w:val="single" w:sz="8" w:space="0" w:color="C0C0C0"/>
            </w:tcBorders>
            <w:shd w:val="clear" w:color="auto" w:fill="EEEEEE"/>
            <w:tcMar>
              <w:top w:w="60" w:type="dxa"/>
              <w:left w:w="60" w:type="dxa"/>
              <w:bottom w:w="60" w:type="dxa"/>
              <w:right w:w="60" w:type="dxa"/>
            </w:tcMar>
          </w:tcPr>
          <w:p w14:paraId="1AEB7831" w14:textId="77777777" w:rsidR="00DD798E" w:rsidRPr="00903765" w:rsidRDefault="00AA15F0" w:rsidP="0004445E">
            <w:pPr>
              <w:pStyle w:val="normal0"/>
              <w:ind w:left="60"/>
              <w:jc w:val="both"/>
              <w:rPr>
                <w:color w:val="auto"/>
              </w:rPr>
            </w:pPr>
            <w:r w:rsidRPr="00903765">
              <w:rPr>
                <w:color w:val="auto"/>
                <w:shd w:val="clear" w:color="auto" w:fill="EEEEEE"/>
              </w:rPr>
              <w:t>Web page:</w:t>
            </w:r>
          </w:p>
        </w:tc>
        <w:tc>
          <w:tcPr>
            <w:tcW w:w="6330" w:type="dxa"/>
            <w:tcBorders>
              <w:left w:val="single" w:sz="8" w:space="0" w:color="C0C0C0"/>
              <w:bottom w:val="single" w:sz="8" w:space="0" w:color="C0C0C0"/>
              <w:right w:val="single" w:sz="8" w:space="0" w:color="C0C0C0"/>
            </w:tcBorders>
            <w:shd w:val="clear" w:color="auto" w:fill="EEEEEE"/>
            <w:tcMar>
              <w:top w:w="60" w:type="dxa"/>
              <w:left w:w="60" w:type="dxa"/>
              <w:bottom w:w="60" w:type="dxa"/>
              <w:right w:w="60" w:type="dxa"/>
            </w:tcMar>
          </w:tcPr>
          <w:p w14:paraId="566EB808" w14:textId="77777777" w:rsidR="00DD798E" w:rsidRPr="00903765" w:rsidRDefault="00AA15F0" w:rsidP="0004445E">
            <w:pPr>
              <w:pStyle w:val="normal0"/>
              <w:ind w:left="60"/>
              <w:jc w:val="both"/>
              <w:rPr>
                <w:color w:val="auto"/>
              </w:rPr>
            </w:pPr>
            <w:r w:rsidRPr="00903765">
              <w:rPr>
                <w:color w:val="auto"/>
                <w:shd w:val="clear" w:color="auto" w:fill="EEEEEE"/>
              </w:rPr>
              <w:t xml:space="preserve"> </w:t>
            </w:r>
          </w:p>
        </w:tc>
      </w:tr>
    </w:tbl>
    <w:p w14:paraId="6867BE55" w14:textId="77777777" w:rsidR="00DD798E" w:rsidRPr="00903765" w:rsidRDefault="00AA15F0" w:rsidP="0004445E">
      <w:pPr>
        <w:pStyle w:val="normal0"/>
        <w:jc w:val="both"/>
        <w:rPr>
          <w:color w:val="auto"/>
        </w:rPr>
      </w:pPr>
      <w:r w:rsidRPr="00903765">
        <w:rPr>
          <w:color w:val="auto"/>
        </w:rPr>
        <w:t xml:space="preserve"> </w:t>
      </w:r>
    </w:p>
    <w:p w14:paraId="6EFDAC4D" w14:textId="77777777" w:rsidR="00DD798E" w:rsidRPr="00903765" w:rsidRDefault="00AA15F0" w:rsidP="0004445E">
      <w:pPr>
        <w:pStyle w:val="normal0"/>
        <w:jc w:val="both"/>
        <w:rPr>
          <w:color w:val="auto"/>
        </w:rPr>
      </w:pPr>
      <w:r w:rsidRPr="00903765">
        <w:rPr>
          <w:color w:val="auto"/>
        </w:rPr>
        <w:t>The company sponsors YAPC2015 conference as follows:</w:t>
      </w:r>
    </w:p>
    <w:p w14:paraId="14C7F59E" w14:textId="77777777" w:rsidR="00DD798E" w:rsidRPr="00903765" w:rsidRDefault="00AA15F0" w:rsidP="0004445E">
      <w:pPr>
        <w:pStyle w:val="normal0"/>
        <w:jc w:val="both"/>
        <w:rPr>
          <w:color w:val="auto"/>
        </w:rPr>
      </w:pPr>
      <w:r w:rsidRPr="00903765">
        <w:rPr>
          <w:color w:val="auto"/>
        </w:rPr>
        <w:t xml:space="preserve"> </w:t>
      </w:r>
    </w:p>
    <w:tbl>
      <w:tblPr>
        <w:tblStyle w:val="a0"/>
        <w:tblW w:w="9060" w:type="dxa"/>
        <w:tblInd w:w="6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5235"/>
        <w:gridCol w:w="3825"/>
      </w:tblGrid>
      <w:tr w:rsidR="00DD798E" w:rsidRPr="00903765" w14:paraId="39AB1973" w14:textId="77777777">
        <w:tblPrEx>
          <w:tblCellMar>
            <w:top w:w="0" w:type="dxa"/>
            <w:left w:w="0" w:type="dxa"/>
            <w:bottom w:w="0" w:type="dxa"/>
            <w:right w:w="0" w:type="dxa"/>
          </w:tblCellMar>
        </w:tblPrEx>
        <w:tc>
          <w:tcPr>
            <w:tcW w:w="5235" w:type="dxa"/>
            <w:tcBorders>
              <w:top w:val="single" w:sz="8" w:space="0" w:color="000000"/>
              <w:left w:val="single" w:sz="8" w:space="0" w:color="000000"/>
              <w:bottom w:val="single" w:sz="8" w:space="0" w:color="000000"/>
            </w:tcBorders>
            <w:tcMar>
              <w:top w:w="60" w:type="dxa"/>
              <w:left w:w="60" w:type="dxa"/>
              <w:bottom w:w="60" w:type="dxa"/>
              <w:right w:w="60" w:type="dxa"/>
            </w:tcMar>
          </w:tcPr>
          <w:p w14:paraId="56267AC0" w14:textId="77777777" w:rsidR="00DD798E" w:rsidRPr="00903765" w:rsidRDefault="00AA15F0" w:rsidP="0004445E">
            <w:pPr>
              <w:pStyle w:val="normal0"/>
              <w:ind w:left="60"/>
              <w:jc w:val="both"/>
              <w:rPr>
                <w:color w:val="auto"/>
              </w:rPr>
            </w:pPr>
            <w:r w:rsidRPr="00903765">
              <w:rPr>
                <w:b/>
                <w:color w:val="auto"/>
              </w:rPr>
              <w:t>Sponsorship levels</w:t>
            </w:r>
          </w:p>
        </w:tc>
        <w:tc>
          <w:tcPr>
            <w:tcW w:w="382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1D3FF51D" w14:textId="77777777" w:rsidR="00DD798E" w:rsidRPr="00903765" w:rsidRDefault="00AA15F0" w:rsidP="0004445E">
            <w:pPr>
              <w:pStyle w:val="normal0"/>
              <w:ind w:left="60"/>
              <w:jc w:val="both"/>
              <w:rPr>
                <w:color w:val="auto"/>
              </w:rPr>
            </w:pPr>
            <w:r w:rsidRPr="00903765">
              <w:rPr>
                <w:b/>
                <w:color w:val="auto"/>
              </w:rPr>
              <w:t>Amount</w:t>
            </w:r>
          </w:p>
        </w:tc>
      </w:tr>
      <w:tr w:rsidR="00DD798E" w:rsidRPr="00903765" w14:paraId="19A3D665" w14:textId="77777777">
        <w:tblPrEx>
          <w:tblCellMar>
            <w:top w:w="0" w:type="dxa"/>
            <w:left w:w="0" w:type="dxa"/>
            <w:bottom w:w="0" w:type="dxa"/>
            <w:right w:w="0" w:type="dxa"/>
          </w:tblCellMar>
        </w:tblPrEx>
        <w:tc>
          <w:tcPr>
            <w:tcW w:w="5235" w:type="dxa"/>
            <w:tcBorders>
              <w:left w:val="single" w:sz="8" w:space="0" w:color="000000"/>
              <w:bottom w:val="single" w:sz="8" w:space="0" w:color="000000"/>
            </w:tcBorders>
            <w:tcMar>
              <w:top w:w="60" w:type="dxa"/>
              <w:left w:w="60" w:type="dxa"/>
              <w:bottom w:w="60" w:type="dxa"/>
              <w:right w:w="60" w:type="dxa"/>
            </w:tcMar>
          </w:tcPr>
          <w:p w14:paraId="73FC284A" w14:textId="77777777" w:rsidR="00DD798E" w:rsidRPr="00903765" w:rsidRDefault="00AA15F0" w:rsidP="0004445E">
            <w:pPr>
              <w:pStyle w:val="normal0"/>
              <w:ind w:left="760"/>
              <w:jc w:val="both"/>
              <w:rPr>
                <w:color w:val="auto"/>
              </w:rPr>
            </w:pPr>
            <w:r w:rsidRPr="00903765">
              <w:rPr>
                <w:color w:val="auto"/>
              </w:rPr>
              <w:t>[ ] Platinum Sponsor</w:t>
            </w:r>
          </w:p>
        </w:tc>
        <w:tc>
          <w:tcPr>
            <w:tcW w:w="3825" w:type="dxa"/>
            <w:tcBorders>
              <w:left w:val="single" w:sz="8" w:space="0" w:color="000000"/>
              <w:bottom w:val="single" w:sz="8" w:space="0" w:color="000000"/>
              <w:right w:val="single" w:sz="8" w:space="0" w:color="000000"/>
            </w:tcBorders>
            <w:tcMar>
              <w:top w:w="60" w:type="dxa"/>
              <w:left w:w="60" w:type="dxa"/>
              <w:bottom w:w="60" w:type="dxa"/>
              <w:right w:w="60" w:type="dxa"/>
            </w:tcMar>
          </w:tcPr>
          <w:p w14:paraId="2BA2A515" w14:textId="77777777" w:rsidR="00DD798E" w:rsidRPr="00903765" w:rsidRDefault="00AA15F0" w:rsidP="0004445E">
            <w:pPr>
              <w:pStyle w:val="normal0"/>
              <w:ind w:left="60"/>
              <w:jc w:val="both"/>
              <w:rPr>
                <w:color w:val="auto"/>
              </w:rPr>
            </w:pPr>
            <w:r w:rsidRPr="00903765">
              <w:rPr>
                <w:color w:val="auto"/>
              </w:rPr>
              <w:t xml:space="preserve"> </w:t>
            </w:r>
          </w:p>
        </w:tc>
      </w:tr>
      <w:tr w:rsidR="00DD798E" w:rsidRPr="00903765" w14:paraId="4169A762" w14:textId="77777777">
        <w:tblPrEx>
          <w:tblCellMar>
            <w:top w:w="0" w:type="dxa"/>
            <w:left w:w="0" w:type="dxa"/>
            <w:bottom w:w="0" w:type="dxa"/>
            <w:right w:w="0" w:type="dxa"/>
          </w:tblCellMar>
        </w:tblPrEx>
        <w:tc>
          <w:tcPr>
            <w:tcW w:w="5235" w:type="dxa"/>
            <w:tcBorders>
              <w:left w:val="single" w:sz="8" w:space="0" w:color="000000"/>
              <w:bottom w:val="single" w:sz="8" w:space="0" w:color="000000"/>
            </w:tcBorders>
            <w:tcMar>
              <w:top w:w="60" w:type="dxa"/>
              <w:left w:w="60" w:type="dxa"/>
              <w:bottom w:w="60" w:type="dxa"/>
              <w:right w:w="60" w:type="dxa"/>
            </w:tcMar>
          </w:tcPr>
          <w:p w14:paraId="3D64AA45" w14:textId="77777777" w:rsidR="00DD798E" w:rsidRPr="00903765" w:rsidRDefault="00AA15F0" w:rsidP="0004445E">
            <w:pPr>
              <w:pStyle w:val="normal0"/>
              <w:ind w:left="760"/>
              <w:jc w:val="both"/>
              <w:rPr>
                <w:color w:val="auto"/>
              </w:rPr>
            </w:pPr>
            <w:r w:rsidRPr="00903765">
              <w:rPr>
                <w:color w:val="auto"/>
              </w:rPr>
              <w:t>[ ] Gold Sponsor</w:t>
            </w:r>
          </w:p>
        </w:tc>
        <w:tc>
          <w:tcPr>
            <w:tcW w:w="3825" w:type="dxa"/>
            <w:tcBorders>
              <w:left w:val="single" w:sz="8" w:space="0" w:color="000000"/>
              <w:bottom w:val="single" w:sz="8" w:space="0" w:color="000000"/>
              <w:right w:val="single" w:sz="8" w:space="0" w:color="000000"/>
            </w:tcBorders>
            <w:tcMar>
              <w:top w:w="60" w:type="dxa"/>
              <w:left w:w="60" w:type="dxa"/>
              <w:bottom w:w="60" w:type="dxa"/>
              <w:right w:w="60" w:type="dxa"/>
            </w:tcMar>
          </w:tcPr>
          <w:p w14:paraId="59E50124" w14:textId="77777777" w:rsidR="00DD798E" w:rsidRPr="00903765" w:rsidRDefault="00AA15F0" w:rsidP="0004445E">
            <w:pPr>
              <w:pStyle w:val="normal0"/>
              <w:ind w:left="60"/>
              <w:jc w:val="both"/>
              <w:rPr>
                <w:color w:val="auto"/>
              </w:rPr>
            </w:pPr>
            <w:r w:rsidRPr="00903765">
              <w:rPr>
                <w:color w:val="auto"/>
              </w:rPr>
              <w:t xml:space="preserve"> </w:t>
            </w:r>
          </w:p>
        </w:tc>
      </w:tr>
      <w:tr w:rsidR="00DD798E" w:rsidRPr="00903765" w14:paraId="1E59CE37" w14:textId="77777777">
        <w:tblPrEx>
          <w:tblCellMar>
            <w:top w:w="0" w:type="dxa"/>
            <w:left w:w="0" w:type="dxa"/>
            <w:bottom w:w="0" w:type="dxa"/>
            <w:right w:w="0" w:type="dxa"/>
          </w:tblCellMar>
        </w:tblPrEx>
        <w:tc>
          <w:tcPr>
            <w:tcW w:w="5235" w:type="dxa"/>
            <w:tcBorders>
              <w:left w:val="single" w:sz="8" w:space="0" w:color="000000"/>
              <w:bottom w:val="single" w:sz="8" w:space="0" w:color="000000"/>
            </w:tcBorders>
            <w:tcMar>
              <w:top w:w="60" w:type="dxa"/>
              <w:left w:w="60" w:type="dxa"/>
              <w:bottom w:w="60" w:type="dxa"/>
              <w:right w:w="60" w:type="dxa"/>
            </w:tcMar>
          </w:tcPr>
          <w:p w14:paraId="0D472442" w14:textId="77777777" w:rsidR="00DD798E" w:rsidRPr="00903765" w:rsidRDefault="00AA15F0" w:rsidP="0004445E">
            <w:pPr>
              <w:pStyle w:val="normal0"/>
              <w:ind w:left="760"/>
              <w:jc w:val="both"/>
              <w:rPr>
                <w:color w:val="auto"/>
              </w:rPr>
            </w:pPr>
            <w:r w:rsidRPr="00903765">
              <w:rPr>
                <w:color w:val="auto"/>
              </w:rPr>
              <w:t>[ ] Silver Sponsor</w:t>
            </w:r>
          </w:p>
        </w:tc>
        <w:tc>
          <w:tcPr>
            <w:tcW w:w="3825" w:type="dxa"/>
            <w:tcBorders>
              <w:left w:val="single" w:sz="8" w:space="0" w:color="000000"/>
              <w:bottom w:val="single" w:sz="8" w:space="0" w:color="000000"/>
              <w:right w:val="single" w:sz="8" w:space="0" w:color="000000"/>
            </w:tcBorders>
            <w:tcMar>
              <w:top w:w="60" w:type="dxa"/>
              <w:left w:w="60" w:type="dxa"/>
              <w:bottom w:w="60" w:type="dxa"/>
              <w:right w:w="60" w:type="dxa"/>
            </w:tcMar>
          </w:tcPr>
          <w:p w14:paraId="7D46C0A7" w14:textId="77777777" w:rsidR="00DD798E" w:rsidRPr="00903765" w:rsidRDefault="00AA15F0" w:rsidP="0004445E">
            <w:pPr>
              <w:pStyle w:val="normal0"/>
              <w:ind w:left="60"/>
              <w:jc w:val="both"/>
              <w:rPr>
                <w:color w:val="auto"/>
              </w:rPr>
            </w:pPr>
            <w:r w:rsidRPr="00903765">
              <w:rPr>
                <w:color w:val="auto"/>
              </w:rPr>
              <w:t xml:space="preserve"> </w:t>
            </w:r>
          </w:p>
        </w:tc>
      </w:tr>
      <w:tr w:rsidR="00DD798E" w:rsidRPr="00903765" w14:paraId="209673B8" w14:textId="77777777" w:rsidTr="00AA15F0">
        <w:tblPrEx>
          <w:tblCellMar>
            <w:top w:w="0" w:type="dxa"/>
            <w:left w:w="0" w:type="dxa"/>
            <w:bottom w:w="0" w:type="dxa"/>
            <w:right w:w="0" w:type="dxa"/>
          </w:tblCellMar>
        </w:tblPrEx>
        <w:trPr>
          <w:trHeight w:val="240"/>
        </w:trPr>
        <w:tc>
          <w:tcPr>
            <w:tcW w:w="5235" w:type="dxa"/>
            <w:tcBorders>
              <w:left w:val="single" w:sz="8" w:space="0" w:color="000000"/>
              <w:bottom w:val="single" w:sz="4" w:space="0" w:color="auto"/>
            </w:tcBorders>
            <w:tcMar>
              <w:top w:w="60" w:type="dxa"/>
              <w:left w:w="60" w:type="dxa"/>
              <w:bottom w:w="60" w:type="dxa"/>
              <w:right w:w="60" w:type="dxa"/>
            </w:tcMar>
          </w:tcPr>
          <w:p w14:paraId="7648DE15" w14:textId="1E6922DD" w:rsidR="00DD798E" w:rsidRPr="00903765" w:rsidRDefault="00AA15F0" w:rsidP="0004445E">
            <w:pPr>
              <w:pStyle w:val="normal0"/>
              <w:ind w:left="760"/>
              <w:jc w:val="both"/>
              <w:rPr>
                <w:color w:val="auto"/>
              </w:rPr>
            </w:pPr>
            <w:r w:rsidRPr="00903765">
              <w:rPr>
                <w:color w:val="auto"/>
              </w:rPr>
              <w:t xml:space="preserve">[ ] </w:t>
            </w:r>
            <w:r>
              <w:rPr>
                <w:color w:val="auto"/>
              </w:rPr>
              <w:t xml:space="preserve">Bronze </w:t>
            </w:r>
            <w:bookmarkStart w:id="0" w:name="_GoBack"/>
            <w:bookmarkEnd w:id="0"/>
            <w:r w:rsidRPr="00903765">
              <w:rPr>
                <w:color w:val="auto"/>
              </w:rPr>
              <w:t>Sponsor</w:t>
            </w:r>
          </w:p>
        </w:tc>
        <w:tc>
          <w:tcPr>
            <w:tcW w:w="3825" w:type="dxa"/>
            <w:tcBorders>
              <w:left w:val="single" w:sz="8" w:space="0" w:color="000000"/>
              <w:bottom w:val="single" w:sz="4" w:space="0" w:color="auto"/>
              <w:right w:val="single" w:sz="8" w:space="0" w:color="000000"/>
            </w:tcBorders>
            <w:tcMar>
              <w:top w:w="60" w:type="dxa"/>
              <w:left w:w="60" w:type="dxa"/>
              <w:bottom w:w="60" w:type="dxa"/>
              <w:right w:w="60" w:type="dxa"/>
            </w:tcMar>
          </w:tcPr>
          <w:p w14:paraId="647CBE1E" w14:textId="77777777" w:rsidR="00DD798E" w:rsidRPr="00903765" w:rsidRDefault="00AA15F0" w:rsidP="0004445E">
            <w:pPr>
              <w:pStyle w:val="normal0"/>
              <w:ind w:left="60"/>
              <w:jc w:val="both"/>
              <w:rPr>
                <w:color w:val="auto"/>
              </w:rPr>
            </w:pPr>
            <w:r w:rsidRPr="00903765">
              <w:rPr>
                <w:color w:val="auto"/>
              </w:rPr>
              <w:t xml:space="preserve"> </w:t>
            </w:r>
          </w:p>
        </w:tc>
      </w:tr>
      <w:tr w:rsidR="00AA15F0" w:rsidRPr="00903765" w14:paraId="658CBDC3" w14:textId="77777777" w:rsidTr="00AA15F0">
        <w:tblPrEx>
          <w:tblCellMar>
            <w:top w:w="0" w:type="dxa"/>
            <w:left w:w="0" w:type="dxa"/>
            <w:bottom w:w="0" w:type="dxa"/>
            <w:right w:w="0" w:type="dxa"/>
          </w:tblCellMar>
        </w:tblPrEx>
        <w:trPr>
          <w:trHeight w:val="40"/>
        </w:trPr>
        <w:tc>
          <w:tcPr>
            <w:tcW w:w="5235" w:type="dxa"/>
            <w:tcBorders>
              <w:top w:val="single" w:sz="4" w:space="0" w:color="auto"/>
              <w:left w:val="single" w:sz="8" w:space="0" w:color="000000"/>
              <w:bottom w:val="single" w:sz="8" w:space="0" w:color="000000"/>
            </w:tcBorders>
            <w:tcMar>
              <w:top w:w="60" w:type="dxa"/>
              <w:left w:w="60" w:type="dxa"/>
              <w:bottom w:w="60" w:type="dxa"/>
              <w:right w:w="60" w:type="dxa"/>
            </w:tcMar>
          </w:tcPr>
          <w:p w14:paraId="75AD9E5D" w14:textId="33EB87AE" w:rsidR="00AA15F0" w:rsidRPr="00903765" w:rsidRDefault="00AA15F0" w:rsidP="0004445E">
            <w:pPr>
              <w:pStyle w:val="normal0"/>
              <w:ind w:left="760"/>
              <w:jc w:val="both"/>
              <w:rPr>
                <w:color w:val="auto"/>
              </w:rPr>
            </w:pPr>
            <w:r w:rsidRPr="00903765">
              <w:rPr>
                <w:color w:val="auto"/>
              </w:rPr>
              <w:t>[ ] Sponsor</w:t>
            </w:r>
          </w:p>
        </w:tc>
        <w:tc>
          <w:tcPr>
            <w:tcW w:w="3825" w:type="dxa"/>
            <w:tcBorders>
              <w:top w:val="single" w:sz="4" w:space="0" w:color="auto"/>
              <w:left w:val="single" w:sz="8" w:space="0" w:color="000000"/>
              <w:bottom w:val="single" w:sz="8" w:space="0" w:color="000000"/>
              <w:right w:val="single" w:sz="8" w:space="0" w:color="000000"/>
            </w:tcBorders>
            <w:tcMar>
              <w:top w:w="60" w:type="dxa"/>
              <w:left w:w="60" w:type="dxa"/>
              <w:bottom w:w="60" w:type="dxa"/>
              <w:right w:w="60" w:type="dxa"/>
            </w:tcMar>
          </w:tcPr>
          <w:p w14:paraId="20A142CF" w14:textId="6DC0F44D" w:rsidR="00AA15F0" w:rsidRPr="00903765" w:rsidRDefault="00AA15F0" w:rsidP="0004445E">
            <w:pPr>
              <w:pStyle w:val="normal0"/>
              <w:ind w:left="60"/>
              <w:jc w:val="both"/>
              <w:rPr>
                <w:color w:val="auto"/>
              </w:rPr>
            </w:pPr>
            <w:r w:rsidRPr="00903765">
              <w:rPr>
                <w:color w:val="auto"/>
              </w:rPr>
              <w:t xml:space="preserve"> </w:t>
            </w:r>
          </w:p>
        </w:tc>
      </w:tr>
      <w:tr w:rsidR="00AA15F0" w:rsidRPr="00903765" w14:paraId="005F7612" w14:textId="77777777">
        <w:tblPrEx>
          <w:tblCellMar>
            <w:top w:w="0" w:type="dxa"/>
            <w:left w:w="0" w:type="dxa"/>
            <w:bottom w:w="0" w:type="dxa"/>
            <w:right w:w="0" w:type="dxa"/>
          </w:tblCellMar>
        </w:tblPrEx>
        <w:tc>
          <w:tcPr>
            <w:tcW w:w="5235" w:type="dxa"/>
            <w:tcBorders>
              <w:left w:val="single" w:sz="8" w:space="0" w:color="000000"/>
              <w:bottom w:val="single" w:sz="8" w:space="0" w:color="000000"/>
            </w:tcBorders>
            <w:tcMar>
              <w:top w:w="60" w:type="dxa"/>
              <w:left w:w="60" w:type="dxa"/>
              <w:bottom w:w="60" w:type="dxa"/>
              <w:right w:w="60" w:type="dxa"/>
            </w:tcMar>
          </w:tcPr>
          <w:p w14:paraId="46E2261F" w14:textId="77777777" w:rsidR="00AA15F0" w:rsidRPr="00903765" w:rsidRDefault="00AA15F0" w:rsidP="0004445E">
            <w:pPr>
              <w:pStyle w:val="normal0"/>
              <w:ind w:left="760"/>
              <w:jc w:val="both"/>
              <w:rPr>
                <w:color w:val="auto"/>
              </w:rPr>
            </w:pPr>
            <w:r w:rsidRPr="00903765">
              <w:rPr>
                <w:b/>
                <w:color w:val="auto"/>
              </w:rPr>
              <w:t>Total</w:t>
            </w:r>
          </w:p>
        </w:tc>
        <w:tc>
          <w:tcPr>
            <w:tcW w:w="3825" w:type="dxa"/>
            <w:tcBorders>
              <w:left w:val="single" w:sz="8" w:space="0" w:color="000000"/>
              <w:bottom w:val="single" w:sz="8" w:space="0" w:color="000000"/>
              <w:right w:val="single" w:sz="8" w:space="0" w:color="000000"/>
            </w:tcBorders>
            <w:tcMar>
              <w:top w:w="60" w:type="dxa"/>
              <w:left w:w="60" w:type="dxa"/>
              <w:bottom w:w="60" w:type="dxa"/>
              <w:right w:w="60" w:type="dxa"/>
            </w:tcMar>
          </w:tcPr>
          <w:p w14:paraId="6CDD49A7" w14:textId="77777777" w:rsidR="00AA15F0" w:rsidRPr="00903765" w:rsidRDefault="00AA15F0" w:rsidP="0004445E">
            <w:pPr>
              <w:pStyle w:val="normal0"/>
              <w:ind w:left="60"/>
              <w:jc w:val="both"/>
              <w:rPr>
                <w:color w:val="auto"/>
              </w:rPr>
            </w:pPr>
            <w:r w:rsidRPr="00903765">
              <w:rPr>
                <w:color w:val="auto"/>
                <w:shd w:val="clear" w:color="auto" w:fill="EEEEEE"/>
              </w:rPr>
              <w:t xml:space="preserve"> </w:t>
            </w:r>
          </w:p>
        </w:tc>
      </w:tr>
    </w:tbl>
    <w:p w14:paraId="69414151" w14:textId="77777777" w:rsidR="00DD798E" w:rsidRPr="00903765" w:rsidRDefault="00AA15F0" w:rsidP="0004445E">
      <w:pPr>
        <w:pStyle w:val="normal0"/>
        <w:jc w:val="both"/>
        <w:rPr>
          <w:color w:val="auto"/>
        </w:rPr>
      </w:pPr>
      <w:r w:rsidRPr="00903765">
        <w:rPr>
          <w:color w:val="auto"/>
        </w:rPr>
        <w:t xml:space="preserve"> </w:t>
      </w:r>
    </w:p>
    <w:p w14:paraId="0773A3C9" w14:textId="77777777" w:rsidR="00DD798E" w:rsidRPr="00903765" w:rsidRDefault="00AA15F0" w:rsidP="0004445E">
      <w:pPr>
        <w:pStyle w:val="normal0"/>
        <w:jc w:val="both"/>
        <w:rPr>
          <w:color w:val="auto"/>
        </w:rPr>
      </w:pPr>
      <w:r w:rsidRPr="00903765">
        <w:rPr>
          <w:b/>
          <w:color w:val="auto"/>
        </w:rPr>
        <w:t>Payment:</w:t>
      </w:r>
    </w:p>
    <w:p w14:paraId="7A5F1255" w14:textId="77777777" w:rsidR="00DD798E" w:rsidRPr="00903765" w:rsidRDefault="00AA15F0" w:rsidP="0004445E">
      <w:pPr>
        <w:pStyle w:val="normal0"/>
        <w:jc w:val="both"/>
        <w:rPr>
          <w:color w:val="auto"/>
        </w:rPr>
      </w:pPr>
      <w:r w:rsidRPr="00903765">
        <w:rPr>
          <w:color w:val="auto"/>
        </w:rPr>
        <w:t xml:space="preserve"> </w:t>
      </w:r>
    </w:p>
    <w:p w14:paraId="2C4F4F8D" w14:textId="77777777" w:rsidR="00DD798E" w:rsidRPr="00903765" w:rsidRDefault="00AA15F0" w:rsidP="0004445E">
      <w:pPr>
        <w:pStyle w:val="normal0"/>
        <w:jc w:val="both"/>
        <w:rPr>
          <w:color w:val="auto"/>
        </w:rPr>
      </w:pPr>
      <w:r w:rsidRPr="00903765">
        <w:rPr>
          <w:color w:val="auto"/>
        </w:rPr>
        <w:t>Bank transfer to the congress account:</w:t>
      </w:r>
    </w:p>
    <w:p w14:paraId="79AB93AF" w14:textId="77777777" w:rsidR="00DD798E" w:rsidRPr="00903765" w:rsidRDefault="00DD798E" w:rsidP="0004445E">
      <w:pPr>
        <w:pStyle w:val="normal0"/>
        <w:jc w:val="both"/>
        <w:rPr>
          <w:color w:val="auto"/>
        </w:rPr>
      </w:pPr>
    </w:p>
    <w:p w14:paraId="464D9B02" w14:textId="77777777" w:rsidR="00DD798E" w:rsidRPr="00903765" w:rsidRDefault="00AA15F0" w:rsidP="0004445E">
      <w:pPr>
        <w:pStyle w:val="normal0"/>
        <w:ind w:left="720"/>
        <w:jc w:val="both"/>
        <w:rPr>
          <w:color w:val="auto"/>
        </w:rPr>
      </w:pPr>
      <w:r w:rsidRPr="00903765">
        <w:rPr>
          <w:b/>
          <w:color w:val="auto"/>
        </w:rPr>
        <w:t>Bank account owner: University of Granada</w:t>
      </w:r>
    </w:p>
    <w:p w14:paraId="2A406E13" w14:textId="77777777" w:rsidR="00DD798E" w:rsidRPr="00903765" w:rsidRDefault="00AA15F0" w:rsidP="0004445E">
      <w:pPr>
        <w:pStyle w:val="normal0"/>
        <w:ind w:left="720"/>
        <w:jc w:val="both"/>
        <w:rPr>
          <w:color w:val="auto"/>
        </w:rPr>
      </w:pPr>
      <w:r w:rsidRPr="00903765">
        <w:rPr>
          <w:b/>
          <w:color w:val="auto"/>
        </w:rPr>
        <w:t>IBAN  ES58 0487 3000 7120 0011 4093</w:t>
      </w:r>
    </w:p>
    <w:p w14:paraId="04CB9A49" w14:textId="77777777" w:rsidR="00DD798E" w:rsidRPr="00903765" w:rsidRDefault="00AA15F0" w:rsidP="0004445E">
      <w:pPr>
        <w:pStyle w:val="normal0"/>
        <w:ind w:left="720"/>
        <w:jc w:val="both"/>
        <w:rPr>
          <w:color w:val="auto"/>
        </w:rPr>
      </w:pPr>
      <w:r w:rsidRPr="00903765">
        <w:rPr>
          <w:b/>
          <w:color w:val="auto"/>
        </w:rPr>
        <w:t>BIC  GBMNESMMXXX</w:t>
      </w:r>
    </w:p>
    <w:p w14:paraId="11EA8BA9" w14:textId="77777777" w:rsidR="00DD798E" w:rsidRPr="00903765" w:rsidRDefault="00AA15F0" w:rsidP="0004445E">
      <w:pPr>
        <w:pStyle w:val="normal0"/>
        <w:ind w:left="720"/>
        <w:jc w:val="both"/>
        <w:rPr>
          <w:color w:val="auto"/>
        </w:rPr>
      </w:pPr>
      <w:r w:rsidRPr="00903765">
        <w:rPr>
          <w:b/>
          <w:color w:val="auto"/>
        </w:rPr>
        <w:t>Bank name:  GRUPO BANCO MARE NOSTRUM. SPAIN</w:t>
      </w:r>
    </w:p>
    <w:p w14:paraId="6DFC7B27" w14:textId="77777777" w:rsidR="00DD798E" w:rsidRPr="00903765" w:rsidRDefault="00DD798E" w:rsidP="0004445E">
      <w:pPr>
        <w:pStyle w:val="normal0"/>
        <w:jc w:val="both"/>
        <w:rPr>
          <w:color w:val="auto"/>
        </w:rPr>
      </w:pPr>
    </w:p>
    <w:p w14:paraId="0A0D802E" w14:textId="77777777" w:rsidR="00DD798E" w:rsidRPr="00903765" w:rsidRDefault="00AA15F0" w:rsidP="0004445E">
      <w:pPr>
        <w:pStyle w:val="normal0"/>
        <w:jc w:val="both"/>
        <w:rPr>
          <w:color w:val="auto"/>
        </w:rPr>
      </w:pPr>
      <w:r w:rsidRPr="00903765">
        <w:rPr>
          <w:color w:val="auto"/>
        </w:rPr>
        <w:t xml:space="preserve">Please indicate on the concept </w:t>
      </w:r>
      <w:r w:rsidRPr="00903765">
        <w:rPr>
          <w:b/>
          <w:i/>
          <w:color w:val="auto"/>
        </w:rPr>
        <w:t>"Sponsorship - Congreso YAPC Europe 2015"</w:t>
      </w:r>
      <w:r w:rsidRPr="00903765">
        <w:rPr>
          <w:color w:val="auto"/>
        </w:rPr>
        <w:t xml:space="preserve"> and send us an email with the details of the bank transfer. </w:t>
      </w:r>
    </w:p>
    <w:p w14:paraId="42FB25AD" w14:textId="77777777" w:rsidR="00DD798E" w:rsidRPr="00903765" w:rsidRDefault="00AA15F0" w:rsidP="0004445E">
      <w:pPr>
        <w:pStyle w:val="normal0"/>
        <w:jc w:val="both"/>
        <w:rPr>
          <w:color w:val="auto"/>
        </w:rPr>
      </w:pPr>
      <w:r w:rsidRPr="00903765">
        <w:rPr>
          <w:color w:val="auto"/>
        </w:rPr>
        <w:t xml:space="preserve"> </w:t>
      </w:r>
    </w:p>
    <w:p w14:paraId="37E123D5" w14:textId="77777777" w:rsidR="00DD798E" w:rsidRPr="00903765" w:rsidRDefault="00AA15F0" w:rsidP="0004445E">
      <w:pPr>
        <w:pStyle w:val="normal0"/>
        <w:jc w:val="both"/>
        <w:rPr>
          <w:color w:val="auto"/>
        </w:rPr>
      </w:pPr>
      <w:r w:rsidRPr="00903765">
        <w:rPr>
          <w:color w:val="auto"/>
        </w:rPr>
        <w:t xml:space="preserve"> </w:t>
      </w:r>
    </w:p>
    <w:p w14:paraId="53286EE1" w14:textId="77777777" w:rsidR="00DD798E" w:rsidRPr="00903765" w:rsidRDefault="00AA15F0" w:rsidP="0004445E">
      <w:pPr>
        <w:pStyle w:val="normal0"/>
        <w:jc w:val="both"/>
        <w:rPr>
          <w:color w:val="auto"/>
        </w:rPr>
      </w:pPr>
      <w:r w:rsidRPr="00903765">
        <w:rPr>
          <w:i/>
          <w:color w:val="auto"/>
        </w:rPr>
        <w:lastRenderedPageBreak/>
        <w:t>Date and signature</w:t>
      </w:r>
    </w:p>
    <w:sectPr w:rsidR="00DD798E" w:rsidRPr="0090376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4B86"/>
    <w:multiLevelType w:val="multilevel"/>
    <w:tmpl w:val="50D2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B60AD"/>
    <w:multiLevelType w:val="multilevel"/>
    <w:tmpl w:val="350697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22F5114"/>
    <w:multiLevelType w:val="multilevel"/>
    <w:tmpl w:val="6A40B3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89709F4"/>
    <w:multiLevelType w:val="multilevel"/>
    <w:tmpl w:val="162E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1128B6"/>
    <w:multiLevelType w:val="multilevel"/>
    <w:tmpl w:val="1F3C8B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2281882"/>
    <w:multiLevelType w:val="multilevel"/>
    <w:tmpl w:val="CB1C98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B5400CB"/>
    <w:multiLevelType w:val="multilevel"/>
    <w:tmpl w:val="3CBE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EF10D0"/>
    <w:multiLevelType w:val="multilevel"/>
    <w:tmpl w:val="6B38B5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21B76C3"/>
    <w:multiLevelType w:val="multilevel"/>
    <w:tmpl w:val="DC4A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290C29"/>
    <w:multiLevelType w:val="multilevel"/>
    <w:tmpl w:val="6D46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AE6EEA"/>
    <w:multiLevelType w:val="multilevel"/>
    <w:tmpl w:val="9EB2B8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4793750"/>
    <w:multiLevelType w:val="multilevel"/>
    <w:tmpl w:val="5CDA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1A3898"/>
    <w:multiLevelType w:val="multilevel"/>
    <w:tmpl w:val="A744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3C2D54"/>
    <w:multiLevelType w:val="multilevel"/>
    <w:tmpl w:val="6478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2"/>
  </w:num>
  <w:num w:numId="4">
    <w:abstractNumId w:val="5"/>
  </w:num>
  <w:num w:numId="5">
    <w:abstractNumId w:val="1"/>
  </w:num>
  <w:num w:numId="6">
    <w:abstractNumId w:val="10"/>
  </w:num>
  <w:num w:numId="7">
    <w:abstractNumId w:val="11"/>
  </w:num>
  <w:num w:numId="8">
    <w:abstractNumId w:val="9"/>
  </w:num>
  <w:num w:numId="9">
    <w:abstractNumId w:val="0"/>
  </w:num>
  <w:num w:numId="10">
    <w:abstractNumId w:val="3"/>
  </w:num>
  <w:num w:numId="11">
    <w:abstractNumId w:val="8"/>
  </w:num>
  <w:num w:numId="12">
    <w:abstractNumId w:val="12"/>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compat>
    <w:compatSetting w:name="compatibilityMode" w:uri="http://schemas.microsoft.com/office/word" w:val="14"/>
  </w:compat>
  <w:rsids>
    <w:rsidRoot w:val="00DD798E"/>
    <w:rsid w:val="0004445E"/>
    <w:rsid w:val="00376DB2"/>
    <w:rsid w:val="00903765"/>
    <w:rsid w:val="00AA15F0"/>
    <w:rsid w:val="00DD798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25C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s-ES" w:eastAsia="es-E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Ttulo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contextualSpacing/>
    </w:pPr>
    <w:rPr>
      <w:rFonts w:ascii="Trebuchet MS" w:eastAsia="Trebuchet MS" w:hAnsi="Trebuchet MS" w:cs="Trebuchet MS"/>
      <w:sz w:val="42"/>
    </w:rPr>
  </w:style>
  <w:style w:type="paragraph" w:styleId="Subttulo">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paragraph" w:styleId="NormalWeb">
    <w:name w:val="Normal (Web)"/>
    <w:basedOn w:val="Normal"/>
    <w:uiPriority w:val="99"/>
    <w:semiHidden/>
    <w:unhideWhenUsed/>
    <w:rsid w:val="00903765"/>
    <w:pPr>
      <w:spacing w:before="100" w:beforeAutospacing="1" w:after="100" w:afterAutospacing="1" w:line="240" w:lineRule="auto"/>
    </w:pPr>
    <w:rPr>
      <w:rFonts w:ascii="Times" w:hAnsi="Times" w:cs="Times New Roman"/>
      <w:color w:val="auto"/>
      <w:sz w:val="20"/>
    </w:rPr>
  </w:style>
  <w:style w:type="character" w:styleId="Hipervnculo">
    <w:name w:val="Hyperlink"/>
    <w:basedOn w:val="Fuentedeprrafopredeter"/>
    <w:uiPriority w:val="99"/>
    <w:semiHidden/>
    <w:unhideWhenUsed/>
    <w:rsid w:val="00903765"/>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s-ES" w:eastAsia="es-E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Ttulo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contextualSpacing/>
    </w:pPr>
    <w:rPr>
      <w:rFonts w:ascii="Trebuchet MS" w:eastAsia="Trebuchet MS" w:hAnsi="Trebuchet MS" w:cs="Trebuchet MS"/>
      <w:sz w:val="42"/>
    </w:rPr>
  </w:style>
  <w:style w:type="paragraph" w:styleId="Subttulo">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paragraph" w:styleId="NormalWeb">
    <w:name w:val="Normal (Web)"/>
    <w:basedOn w:val="Normal"/>
    <w:uiPriority w:val="99"/>
    <w:semiHidden/>
    <w:unhideWhenUsed/>
    <w:rsid w:val="00903765"/>
    <w:pPr>
      <w:spacing w:before="100" w:beforeAutospacing="1" w:after="100" w:afterAutospacing="1" w:line="240" w:lineRule="auto"/>
    </w:pPr>
    <w:rPr>
      <w:rFonts w:ascii="Times" w:hAnsi="Times" w:cs="Times New Roman"/>
      <w:color w:val="auto"/>
      <w:sz w:val="20"/>
    </w:rPr>
  </w:style>
  <w:style w:type="character" w:styleId="Hipervnculo">
    <w:name w:val="Hyperlink"/>
    <w:basedOn w:val="Fuentedeprrafopredeter"/>
    <w:uiPriority w:val="99"/>
    <w:semiHidden/>
    <w:unhideWhenUsed/>
    <w:rsid w:val="009037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243035">
      <w:bodyDiv w:val="1"/>
      <w:marLeft w:val="0"/>
      <w:marRight w:val="0"/>
      <w:marTop w:val="0"/>
      <w:marBottom w:val="0"/>
      <w:divBdr>
        <w:top w:val="none" w:sz="0" w:space="0" w:color="auto"/>
        <w:left w:val="none" w:sz="0" w:space="0" w:color="auto"/>
        <w:bottom w:val="none" w:sz="0" w:space="0" w:color="auto"/>
        <w:right w:val="none" w:sz="0" w:space="0" w:color="auto"/>
      </w:divBdr>
      <w:divsChild>
        <w:div w:id="599414402">
          <w:marLeft w:val="0"/>
          <w:marRight w:val="0"/>
          <w:marTop w:val="0"/>
          <w:marBottom w:val="0"/>
          <w:divBdr>
            <w:top w:val="none" w:sz="0" w:space="0" w:color="auto"/>
            <w:left w:val="none" w:sz="0" w:space="0" w:color="auto"/>
            <w:bottom w:val="none" w:sz="0" w:space="0" w:color="auto"/>
            <w:right w:val="none" w:sz="0" w:space="0" w:color="auto"/>
          </w:divBdr>
          <w:divsChild>
            <w:div w:id="14148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yapc-eu@granada.p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648</Words>
  <Characters>3568</Characters>
  <Application>Microsoft Macintosh Word</Application>
  <DocSecurity>0</DocSecurity>
  <Lines>29</Lines>
  <Paragraphs>8</Paragraphs>
  <ScaleCrop>false</ScaleCrop>
  <Company>Universidad de Jaén</Company>
  <LinksUpToDate>false</LinksUpToDate>
  <CharactersWithSpaces>4208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patrocinio.docx</dc:title>
  <cp:lastModifiedBy>Víctor Manuel Rivas Santos</cp:lastModifiedBy>
  <cp:revision>4</cp:revision>
  <cp:lastPrinted>2015-04-08T20:36:00Z</cp:lastPrinted>
  <dcterms:created xsi:type="dcterms:W3CDTF">2015-04-08T20:36:00Z</dcterms:created>
  <dcterms:modified xsi:type="dcterms:W3CDTF">2015-04-08T20:38:00Z</dcterms:modified>
</cp:coreProperties>
</file>