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6F5C5" w14:textId="77777777" w:rsidR="0011407F" w:rsidRPr="0011407F" w:rsidRDefault="00EE48A7" w:rsidP="0011407F">
      <w:pPr>
        <w:tabs>
          <w:tab w:val="center" w:pos="4860"/>
        </w:tabs>
        <w:ind w:left="2160"/>
        <w:jc w:val="center"/>
        <w:rPr>
          <w:b/>
          <w:noProof/>
          <w:sz w:val="32"/>
          <w:szCs w:val="32"/>
        </w:rPr>
      </w:pPr>
      <w:r w:rsidRPr="0011407F">
        <w:rPr>
          <w:noProof/>
          <w:sz w:val="36"/>
          <w:szCs w:val="36"/>
        </w:rPr>
        <w:drawing>
          <wp:anchor distT="0" distB="0" distL="114300" distR="114300" simplePos="0" relativeHeight="251653120" behindDoc="0" locked="0" layoutInCell="1" allowOverlap="1" wp14:anchorId="44F48D68" wp14:editId="74E1A47F">
            <wp:simplePos x="0" y="0"/>
            <wp:positionH relativeFrom="column">
              <wp:posOffset>139196</wp:posOffset>
            </wp:positionH>
            <wp:positionV relativeFrom="paragraph">
              <wp:posOffset>-115613</wp:posOffset>
            </wp:positionV>
            <wp:extent cx="1147599" cy="1135117"/>
            <wp:effectExtent l="19050" t="0" r="0" b="0"/>
            <wp:wrapNone/>
            <wp:docPr id="1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8" cstate="print"/>
                    <a:srcRect/>
                    <a:stretch>
                      <a:fillRect/>
                    </a:stretch>
                  </pic:blipFill>
                  <pic:spPr bwMode="auto">
                    <a:xfrm>
                      <a:off x="0" y="0"/>
                      <a:ext cx="1147599" cy="1135117"/>
                    </a:xfrm>
                    <a:prstGeom prst="rect">
                      <a:avLst/>
                    </a:prstGeom>
                    <a:noFill/>
                    <a:ln w="9525">
                      <a:noFill/>
                      <a:miter lim="800000"/>
                      <a:headEnd/>
                      <a:tailEnd/>
                    </a:ln>
                  </pic:spPr>
                </pic:pic>
              </a:graphicData>
            </a:graphic>
          </wp:anchor>
        </w:drawing>
      </w:r>
      <w:r w:rsidR="00000000">
        <w:rPr>
          <w:noProof/>
          <w:sz w:val="36"/>
          <w:szCs w:val="36"/>
        </w:rPr>
        <w:pict w14:anchorId="0F70948D">
          <v:rect id="_x0000_s1037" style="position:absolute;left:0;text-align:left;margin-left:-90pt;margin-top:-72.75pt;width:63pt;height:846pt;z-index:251655168;mso-position-horizontal-relative:text;mso-position-vertical-relative:text" fillcolor="#eece0c"/>
        </w:pict>
      </w:r>
      <w:r w:rsidR="00000000">
        <w:rPr>
          <w:noProof/>
          <w:sz w:val="36"/>
          <w:szCs w:val="36"/>
        </w:rPr>
        <w:pict w14:anchorId="6CFF94CD">
          <v:rect id="_x0000_s1038" style="position:absolute;left:0;text-align:left;margin-left:-36pt;margin-top:-81pt;width:549pt;height:855pt;z-index:-251660288;mso-position-horizontal-relative:text;mso-position-vertical-relative:text" fillcolor="#63a5b9" stroked="f" strokecolor="#2b8156"/>
        </w:pict>
      </w:r>
      <w:r w:rsidRPr="0011407F">
        <w:rPr>
          <w:b/>
          <w:noProof/>
          <w:sz w:val="36"/>
          <w:szCs w:val="36"/>
        </w:rPr>
        <w:t xml:space="preserve"> </w:t>
      </w:r>
      <w:r w:rsidR="0011407F" w:rsidRPr="0011407F">
        <w:rPr>
          <w:b/>
          <w:noProof/>
          <w:sz w:val="32"/>
          <w:szCs w:val="32"/>
        </w:rPr>
        <w:t>ΠΑΝΕΠΙΣΤΗΜΙΟ ΘΕΣΣΑΛΙΑΣ</w:t>
      </w:r>
    </w:p>
    <w:p w14:paraId="5A7F5EFB" w14:textId="77777777" w:rsidR="0011407F" w:rsidRPr="0011407F" w:rsidRDefault="0011407F" w:rsidP="0011407F">
      <w:pPr>
        <w:tabs>
          <w:tab w:val="center" w:pos="4860"/>
        </w:tabs>
        <w:ind w:left="2160"/>
        <w:jc w:val="center"/>
        <w:rPr>
          <w:b/>
        </w:rPr>
      </w:pPr>
      <w:r w:rsidRPr="0011407F">
        <w:rPr>
          <w:b/>
          <w:noProof/>
        </w:rPr>
        <w:t>ΣΧΟΛΗ ΘΕΤΙΚΩΝ ΕΠΙΣΤΗΜΩΝ</w:t>
      </w:r>
    </w:p>
    <w:p w14:paraId="636BA9E9" w14:textId="77777777" w:rsidR="0011407F" w:rsidRPr="00EE48A7" w:rsidRDefault="0011407F" w:rsidP="0011407F">
      <w:pPr>
        <w:tabs>
          <w:tab w:val="center" w:pos="4860"/>
        </w:tabs>
        <w:ind w:left="2160"/>
        <w:jc w:val="center"/>
        <w:rPr>
          <w:b/>
          <w:sz w:val="28"/>
          <w:szCs w:val="28"/>
        </w:rPr>
      </w:pPr>
      <w:r w:rsidRPr="00EE48A7">
        <w:rPr>
          <w:b/>
          <w:sz w:val="28"/>
          <w:szCs w:val="28"/>
        </w:rPr>
        <w:t>ΤΜΗΜΑ ΠΛΗΡΟΦΟΡΙΚΗΣ</w:t>
      </w:r>
      <w:r>
        <w:rPr>
          <w:b/>
          <w:sz w:val="28"/>
          <w:szCs w:val="28"/>
        </w:rPr>
        <w:t xml:space="preserve"> </w:t>
      </w:r>
      <w:r w:rsidRPr="00EE48A7">
        <w:rPr>
          <w:b/>
          <w:sz w:val="28"/>
          <w:szCs w:val="28"/>
        </w:rPr>
        <w:t>ΜΕ ΕΦΑΡΜΟΓΕΣ ΣΤΗ ΒΙΟΙΑΤΡΙΚΗ</w:t>
      </w:r>
    </w:p>
    <w:p w14:paraId="34622A9C" w14:textId="77777777" w:rsidR="00EE48A7" w:rsidRDefault="00EE48A7" w:rsidP="0011407F">
      <w:pPr>
        <w:tabs>
          <w:tab w:val="center" w:pos="4860"/>
        </w:tabs>
        <w:jc w:val="center"/>
        <w:rPr>
          <w:b/>
        </w:rPr>
      </w:pPr>
    </w:p>
    <w:p w14:paraId="350969C8" w14:textId="77777777" w:rsidR="00EE48A7" w:rsidRDefault="00EE48A7" w:rsidP="00EE48A7"/>
    <w:p w14:paraId="452BDF98" w14:textId="77777777" w:rsidR="00EE48A7" w:rsidRDefault="00EE48A7" w:rsidP="00EE48A7"/>
    <w:p w14:paraId="3F2D9E10" w14:textId="77777777" w:rsidR="00EE48A7" w:rsidRDefault="00EE48A7" w:rsidP="00EE48A7"/>
    <w:p w14:paraId="5415AF77" w14:textId="77777777" w:rsidR="00EE48A7" w:rsidRPr="008918B9" w:rsidRDefault="00EE48A7" w:rsidP="00EE48A7"/>
    <w:p w14:paraId="5EF95866" w14:textId="77777777" w:rsidR="00EE48A7" w:rsidRPr="008918B9" w:rsidRDefault="00EE48A7" w:rsidP="00EE48A7"/>
    <w:p w14:paraId="1EC117AD" w14:textId="77777777" w:rsidR="00EE48A7" w:rsidRPr="008918B9" w:rsidRDefault="00EE48A7" w:rsidP="00EE48A7"/>
    <w:p w14:paraId="70B5FA6C" w14:textId="77777777" w:rsidR="00EE48A7" w:rsidRPr="008918B9" w:rsidRDefault="00EE48A7" w:rsidP="00EE48A7">
      <w:pPr>
        <w:jc w:val="center"/>
        <w:rPr>
          <w:b/>
        </w:rPr>
      </w:pPr>
    </w:p>
    <w:p w14:paraId="1054F261" w14:textId="77777777" w:rsidR="00EE48A7" w:rsidRPr="008918B9" w:rsidRDefault="00000000" w:rsidP="00EE48A7">
      <w:pPr>
        <w:tabs>
          <w:tab w:val="center" w:pos="5220"/>
        </w:tabs>
        <w:jc w:val="center"/>
        <w:rPr>
          <w:b/>
        </w:rPr>
      </w:pPr>
      <w:r>
        <w:rPr>
          <w:b/>
          <w:noProof/>
          <w:sz w:val="28"/>
          <w:szCs w:val="28"/>
        </w:rPr>
        <w:pict w14:anchorId="23FC636D">
          <v:shapetype id="_x0000_t202" coordsize="21600,21600" o:spt="202" path="m,l,21600r21600,l21600,xe">
            <v:stroke joinstyle="miter"/>
            <v:path gradientshapeok="t" o:connecttype="rect"/>
          </v:shapetype>
          <v:shape id="_x0000_s1035" type="#_x0000_t202" style="position:absolute;left:0;text-align:left;margin-left:36pt;margin-top:10.2pt;width:414pt;height:98pt;z-index:251657216" filled="f" stroked="f">
            <v:textbox style="mso-next-textbox:#_x0000_s1035">
              <w:txbxContent>
                <w:p w14:paraId="0C70CB5C" w14:textId="77777777" w:rsidR="00EE48A7" w:rsidRDefault="00EE48A7" w:rsidP="00EE48A7">
                  <w:pPr>
                    <w:jc w:val="center"/>
                    <w:rPr>
                      <w:b/>
                      <w:bCs/>
                      <w:sz w:val="28"/>
                      <w:szCs w:val="28"/>
                    </w:rPr>
                  </w:pPr>
                </w:p>
                <w:p w14:paraId="5E36524D" w14:textId="77777777" w:rsidR="00EE48A7" w:rsidRDefault="00EE48A7" w:rsidP="00EE48A7">
                  <w:pPr>
                    <w:jc w:val="center"/>
                    <w:rPr>
                      <w:b/>
                      <w:bCs/>
                      <w:sz w:val="28"/>
                      <w:szCs w:val="28"/>
                    </w:rPr>
                  </w:pPr>
                </w:p>
                <w:p w14:paraId="537A0FC4" w14:textId="6BE04146" w:rsidR="00EE48A7" w:rsidRPr="00FE22C8" w:rsidRDefault="00FE22C8" w:rsidP="00FE22C8">
                  <w:pPr>
                    <w:jc w:val="center"/>
                  </w:pPr>
                  <w:r>
                    <w:rPr>
                      <w:b/>
                      <w:bCs/>
                      <w:sz w:val="28"/>
                      <w:szCs w:val="28"/>
                    </w:rPr>
                    <w:t xml:space="preserve">ΣΧΕΔΙΑΣΗ ΣΥΣΤΗΜΑΤΟΣ ΠΑΡΑΚΟΛΟΥΘΗΣΗΣ ΦΥΣΙΚΩΝ ΧΑΡΑΚΤΗΡΙΣΤΙΚΩΝ ΓΙΑ ΤΗΝ ΑΣΦΑΛΕΙΑ </w:t>
                  </w:r>
                  <w:r>
                    <w:rPr>
                      <w:b/>
                      <w:bCs/>
                      <w:sz w:val="28"/>
                      <w:szCs w:val="28"/>
                      <w:lang w:val="en-US"/>
                    </w:rPr>
                    <w:t>IoT</w:t>
                  </w:r>
                  <w:r>
                    <w:rPr>
                      <w:b/>
                      <w:bCs/>
                      <w:sz w:val="28"/>
                      <w:szCs w:val="28"/>
                    </w:rPr>
                    <w:t xml:space="preserve"> ΣΥΣΚΕΥΩΝ</w:t>
                  </w:r>
                </w:p>
              </w:txbxContent>
            </v:textbox>
          </v:shape>
        </w:pict>
      </w:r>
    </w:p>
    <w:p w14:paraId="25E33181" w14:textId="77777777" w:rsidR="00EE48A7" w:rsidRDefault="00EE48A7" w:rsidP="00EE48A7">
      <w:pPr>
        <w:tabs>
          <w:tab w:val="center" w:pos="5220"/>
        </w:tabs>
        <w:jc w:val="center"/>
        <w:rPr>
          <w:b/>
          <w:sz w:val="28"/>
          <w:szCs w:val="28"/>
        </w:rPr>
      </w:pPr>
    </w:p>
    <w:p w14:paraId="17EEF988" w14:textId="77777777" w:rsidR="00EE48A7" w:rsidRDefault="00EE48A7" w:rsidP="00EE48A7">
      <w:pPr>
        <w:tabs>
          <w:tab w:val="center" w:pos="5220"/>
        </w:tabs>
        <w:jc w:val="center"/>
        <w:rPr>
          <w:b/>
          <w:sz w:val="28"/>
          <w:szCs w:val="28"/>
        </w:rPr>
      </w:pPr>
    </w:p>
    <w:p w14:paraId="45E79DD0" w14:textId="77777777" w:rsidR="00EE48A7" w:rsidRDefault="00EE48A7" w:rsidP="00EE48A7">
      <w:pPr>
        <w:tabs>
          <w:tab w:val="center" w:pos="5220"/>
        </w:tabs>
        <w:jc w:val="center"/>
        <w:rPr>
          <w:b/>
          <w:sz w:val="28"/>
          <w:szCs w:val="28"/>
        </w:rPr>
      </w:pPr>
    </w:p>
    <w:p w14:paraId="619E125F" w14:textId="77777777" w:rsidR="00EE48A7" w:rsidRDefault="00EE48A7" w:rsidP="00EE48A7">
      <w:pPr>
        <w:tabs>
          <w:tab w:val="center" w:pos="5220"/>
        </w:tabs>
        <w:jc w:val="center"/>
        <w:rPr>
          <w:b/>
          <w:sz w:val="28"/>
          <w:szCs w:val="28"/>
        </w:rPr>
      </w:pPr>
    </w:p>
    <w:p w14:paraId="0833B03D" w14:textId="77777777" w:rsidR="00EE48A7" w:rsidRDefault="00EE48A7" w:rsidP="00EE48A7">
      <w:pPr>
        <w:tabs>
          <w:tab w:val="center" w:pos="5220"/>
        </w:tabs>
        <w:jc w:val="center"/>
        <w:rPr>
          <w:b/>
          <w:sz w:val="28"/>
          <w:szCs w:val="28"/>
        </w:rPr>
      </w:pPr>
    </w:p>
    <w:p w14:paraId="41FCD2F3" w14:textId="77777777" w:rsidR="00EE48A7" w:rsidRDefault="00EE48A7" w:rsidP="00EE48A7">
      <w:pPr>
        <w:tabs>
          <w:tab w:val="center" w:pos="5220"/>
        </w:tabs>
        <w:jc w:val="center"/>
        <w:rPr>
          <w:b/>
          <w:sz w:val="28"/>
          <w:szCs w:val="28"/>
        </w:rPr>
      </w:pPr>
    </w:p>
    <w:p w14:paraId="1B35965C" w14:textId="77777777" w:rsidR="00EE48A7" w:rsidRDefault="00EE48A7" w:rsidP="00EE48A7">
      <w:pPr>
        <w:tabs>
          <w:tab w:val="center" w:pos="5220"/>
        </w:tabs>
        <w:jc w:val="center"/>
        <w:rPr>
          <w:b/>
          <w:sz w:val="28"/>
          <w:szCs w:val="28"/>
        </w:rPr>
      </w:pPr>
    </w:p>
    <w:p w14:paraId="71D61857" w14:textId="77777777" w:rsidR="00EE48A7" w:rsidRDefault="00EE48A7" w:rsidP="00EE48A7">
      <w:pPr>
        <w:tabs>
          <w:tab w:val="center" w:pos="5220"/>
        </w:tabs>
        <w:jc w:val="center"/>
        <w:rPr>
          <w:b/>
          <w:sz w:val="28"/>
          <w:szCs w:val="28"/>
        </w:rPr>
      </w:pPr>
    </w:p>
    <w:p w14:paraId="3D70C867" w14:textId="77777777" w:rsidR="00EE48A7" w:rsidRDefault="00EE48A7" w:rsidP="00EE48A7">
      <w:pPr>
        <w:tabs>
          <w:tab w:val="center" w:pos="5220"/>
        </w:tabs>
        <w:jc w:val="center"/>
        <w:rPr>
          <w:b/>
          <w:sz w:val="28"/>
          <w:szCs w:val="28"/>
        </w:rPr>
      </w:pPr>
    </w:p>
    <w:p w14:paraId="2AC4E891" w14:textId="77777777" w:rsidR="00EE48A7" w:rsidRDefault="00000000" w:rsidP="00EE48A7">
      <w:pPr>
        <w:tabs>
          <w:tab w:val="center" w:pos="5220"/>
        </w:tabs>
        <w:jc w:val="center"/>
        <w:rPr>
          <w:b/>
          <w:sz w:val="28"/>
          <w:szCs w:val="28"/>
        </w:rPr>
      </w:pPr>
      <w:r>
        <w:rPr>
          <w:b/>
          <w:noProof/>
          <w:sz w:val="28"/>
          <w:szCs w:val="28"/>
        </w:rPr>
        <w:pict w14:anchorId="247F1641">
          <v:shape id="_x0000_s1036" type="#_x0000_t202" style="position:absolute;left:0;text-align:left;margin-left:125.15pt;margin-top:4.55pt;width:252pt;height:27pt;z-index:251658240" filled="f" stroked="f">
            <v:textbox style="mso-next-textbox:#_x0000_s1036">
              <w:txbxContent>
                <w:p w14:paraId="1A504ACE" w14:textId="34EFAA8F" w:rsidR="00EE48A7" w:rsidRDefault="00897FC8" w:rsidP="00EE48A7">
                  <w:pPr>
                    <w:jc w:val="center"/>
                  </w:pPr>
                  <w:r>
                    <w:rPr>
                      <w:b/>
                      <w:sz w:val="28"/>
                      <w:szCs w:val="28"/>
                    </w:rPr>
                    <w:t>ΕΛΕΝΗ ΣΟΥΛΙΔΟΥ</w:t>
                  </w:r>
                </w:p>
              </w:txbxContent>
            </v:textbox>
          </v:shape>
        </w:pict>
      </w:r>
    </w:p>
    <w:p w14:paraId="5F1AD1A6" w14:textId="77777777" w:rsidR="00EE48A7" w:rsidRPr="008918B9" w:rsidRDefault="00EE48A7" w:rsidP="00EE48A7">
      <w:pPr>
        <w:tabs>
          <w:tab w:val="center" w:pos="5220"/>
        </w:tabs>
        <w:jc w:val="center"/>
        <w:rPr>
          <w:b/>
          <w:sz w:val="28"/>
          <w:szCs w:val="28"/>
        </w:rPr>
      </w:pPr>
    </w:p>
    <w:p w14:paraId="22E9B861" w14:textId="77777777" w:rsidR="00EE48A7" w:rsidRPr="008918B9" w:rsidRDefault="00EE48A7" w:rsidP="00EE48A7">
      <w:pPr>
        <w:tabs>
          <w:tab w:val="center" w:pos="5220"/>
        </w:tabs>
        <w:jc w:val="center"/>
        <w:rPr>
          <w:b/>
          <w:sz w:val="28"/>
          <w:szCs w:val="28"/>
        </w:rPr>
      </w:pPr>
    </w:p>
    <w:p w14:paraId="7B532A5D" w14:textId="77777777" w:rsidR="00EE48A7" w:rsidRPr="008918B9" w:rsidRDefault="00EE48A7" w:rsidP="00EE48A7">
      <w:pPr>
        <w:tabs>
          <w:tab w:val="center" w:pos="5220"/>
        </w:tabs>
        <w:jc w:val="center"/>
        <w:rPr>
          <w:b/>
          <w:sz w:val="28"/>
          <w:szCs w:val="28"/>
        </w:rPr>
      </w:pPr>
    </w:p>
    <w:p w14:paraId="408D3CC7" w14:textId="77777777" w:rsidR="00EE48A7" w:rsidRPr="00885CC1" w:rsidRDefault="00EE48A7" w:rsidP="00EE48A7">
      <w:pPr>
        <w:tabs>
          <w:tab w:val="center" w:pos="5220"/>
        </w:tabs>
      </w:pPr>
    </w:p>
    <w:p w14:paraId="0561760A" w14:textId="77777777" w:rsidR="00EE48A7" w:rsidRPr="008918B9" w:rsidRDefault="00EE48A7" w:rsidP="00EE48A7">
      <w:pPr>
        <w:tabs>
          <w:tab w:val="center" w:pos="5220"/>
        </w:tabs>
        <w:jc w:val="center"/>
        <w:rPr>
          <w:b/>
          <w:sz w:val="28"/>
          <w:szCs w:val="28"/>
        </w:rPr>
      </w:pPr>
    </w:p>
    <w:p w14:paraId="06FA05A6" w14:textId="77777777" w:rsidR="00EE48A7" w:rsidRPr="008918B9" w:rsidRDefault="00EE48A7" w:rsidP="00EE48A7">
      <w:pPr>
        <w:tabs>
          <w:tab w:val="center" w:pos="5220"/>
        </w:tabs>
        <w:jc w:val="center"/>
        <w:rPr>
          <w:b/>
          <w:sz w:val="28"/>
          <w:szCs w:val="28"/>
        </w:rPr>
      </w:pPr>
    </w:p>
    <w:p w14:paraId="40B764A1" w14:textId="77777777" w:rsidR="00EE48A7" w:rsidRPr="008918B9" w:rsidRDefault="00EE48A7" w:rsidP="00EE48A7">
      <w:pPr>
        <w:tabs>
          <w:tab w:val="center" w:pos="5220"/>
        </w:tabs>
        <w:jc w:val="center"/>
        <w:rPr>
          <w:b/>
          <w:sz w:val="28"/>
          <w:szCs w:val="28"/>
        </w:rPr>
      </w:pPr>
    </w:p>
    <w:p w14:paraId="569C5E96" w14:textId="77777777" w:rsidR="00EE48A7" w:rsidRPr="008918B9" w:rsidRDefault="00EE48A7" w:rsidP="00EE48A7">
      <w:pPr>
        <w:tabs>
          <w:tab w:val="center" w:pos="5220"/>
        </w:tabs>
        <w:jc w:val="center"/>
        <w:rPr>
          <w:b/>
          <w:sz w:val="28"/>
          <w:szCs w:val="28"/>
        </w:rPr>
      </w:pPr>
    </w:p>
    <w:p w14:paraId="47E58220" w14:textId="77777777" w:rsidR="00EE48A7" w:rsidRPr="008918B9" w:rsidRDefault="00EE48A7" w:rsidP="00EE48A7">
      <w:pPr>
        <w:tabs>
          <w:tab w:val="center" w:pos="5220"/>
        </w:tabs>
        <w:jc w:val="center"/>
        <w:rPr>
          <w:b/>
          <w:sz w:val="28"/>
          <w:szCs w:val="28"/>
        </w:rPr>
      </w:pPr>
    </w:p>
    <w:p w14:paraId="4ABDD31A" w14:textId="77777777" w:rsidR="00EE48A7" w:rsidRPr="008918B9" w:rsidRDefault="00EE48A7" w:rsidP="00EE48A7">
      <w:pPr>
        <w:tabs>
          <w:tab w:val="center" w:pos="5220"/>
        </w:tabs>
        <w:jc w:val="center"/>
        <w:rPr>
          <w:b/>
          <w:sz w:val="28"/>
          <w:szCs w:val="28"/>
        </w:rPr>
      </w:pPr>
    </w:p>
    <w:p w14:paraId="6F585F3D" w14:textId="77777777" w:rsidR="00EE48A7" w:rsidRPr="008918B9" w:rsidRDefault="00EE48A7" w:rsidP="00EE48A7">
      <w:pPr>
        <w:tabs>
          <w:tab w:val="center" w:pos="5220"/>
        </w:tabs>
        <w:jc w:val="center"/>
        <w:rPr>
          <w:b/>
        </w:rPr>
      </w:pPr>
    </w:p>
    <w:p w14:paraId="2C4A9C59" w14:textId="77777777" w:rsidR="00EE48A7" w:rsidRPr="008918B9" w:rsidRDefault="00EE48A7" w:rsidP="00EE48A7">
      <w:pPr>
        <w:tabs>
          <w:tab w:val="center" w:pos="5220"/>
        </w:tabs>
        <w:jc w:val="center"/>
        <w:rPr>
          <w:b/>
        </w:rPr>
      </w:pPr>
    </w:p>
    <w:p w14:paraId="455CDF78" w14:textId="77777777" w:rsidR="00EE48A7" w:rsidRPr="00FC0C79" w:rsidRDefault="00EE48A7" w:rsidP="00EE48A7">
      <w:pPr>
        <w:tabs>
          <w:tab w:val="center" w:pos="5040"/>
        </w:tabs>
        <w:rPr>
          <w:b/>
        </w:rPr>
      </w:pPr>
      <w:r w:rsidRPr="0011407F">
        <w:rPr>
          <w:b/>
        </w:rPr>
        <w:tab/>
      </w:r>
      <w:r>
        <w:rPr>
          <w:b/>
        </w:rPr>
        <w:t>ΠΤΥΧΙΑΚΗ ΕΡΓΑΣ</w:t>
      </w:r>
      <w:r w:rsidRPr="008918B9">
        <w:rPr>
          <w:b/>
        </w:rPr>
        <w:t>ΙΑ</w:t>
      </w:r>
    </w:p>
    <w:p w14:paraId="16F5CFF8" w14:textId="77777777" w:rsidR="00EE48A7" w:rsidRPr="00FC0C79" w:rsidRDefault="00EE48A7" w:rsidP="00EE48A7">
      <w:pPr>
        <w:tabs>
          <w:tab w:val="center" w:pos="5040"/>
        </w:tabs>
        <w:rPr>
          <w:b/>
        </w:rPr>
      </w:pPr>
      <w:r w:rsidRPr="00FC0C79">
        <w:rPr>
          <w:b/>
        </w:rPr>
        <w:tab/>
      </w:r>
      <w:r w:rsidRPr="008918B9">
        <w:rPr>
          <w:b/>
        </w:rPr>
        <w:t>Υπεύθυνος</w:t>
      </w:r>
    </w:p>
    <w:p w14:paraId="6F381A9B" w14:textId="05A46928" w:rsidR="00EE48A7" w:rsidRPr="00183312" w:rsidRDefault="00EE48A7" w:rsidP="00EE48A7">
      <w:pPr>
        <w:tabs>
          <w:tab w:val="center" w:pos="5040"/>
        </w:tabs>
        <w:rPr>
          <w:b/>
        </w:rPr>
      </w:pPr>
      <w:r w:rsidRPr="00FC0C79">
        <w:rPr>
          <w:b/>
        </w:rPr>
        <w:tab/>
      </w:r>
      <w:r w:rsidR="00897FC8">
        <w:rPr>
          <w:b/>
        </w:rPr>
        <w:t>Αθανάσιος Κακαρούντας</w:t>
      </w:r>
    </w:p>
    <w:p w14:paraId="5661B161" w14:textId="19F51EDC" w:rsidR="00EE48A7" w:rsidRPr="00183312" w:rsidRDefault="00EE48A7" w:rsidP="00EE48A7">
      <w:pPr>
        <w:tabs>
          <w:tab w:val="center" w:pos="5040"/>
        </w:tabs>
        <w:rPr>
          <w:b/>
        </w:rPr>
      </w:pPr>
      <w:r>
        <w:rPr>
          <w:b/>
        </w:rPr>
        <w:tab/>
      </w:r>
      <w:r w:rsidR="00897FC8">
        <w:rPr>
          <w:b/>
        </w:rPr>
        <w:t>Αναπληρωτής Καθηγητής</w:t>
      </w:r>
    </w:p>
    <w:p w14:paraId="7CDEC6DA" w14:textId="77777777" w:rsidR="00EE48A7" w:rsidRPr="008918B9" w:rsidRDefault="00EE48A7" w:rsidP="00EE48A7">
      <w:pPr>
        <w:tabs>
          <w:tab w:val="center" w:pos="5040"/>
        </w:tabs>
        <w:rPr>
          <w:b/>
        </w:rPr>
      </w:pPr>
    </w:p>
    <w:p w14:paraId="097F99A0" w14:textId="77777777" w:rsidR="00EE48A7" w:rsidRPr="008918B9" w:rsidRDefault="00EE48A7" w:rsidP="00EE48A7">
      <w:pPr>
        <w:tabs>
          <w:tab w:val="center" w:pos="5040"/>
          <w:tab w:val="center" w:pos="5220"/>
        </w:tabs>
        <w:jc w:val="center"/>
        <w:rPr>
          <w:b/>
        </w:rPr>
      </w:pPr>
    </w:p>
    <w:p w14:paraId="7F354F7C" w14:textId="77777777" w:rsidR="00EE48A7" w:rsidRPr="008918B9" w:rsidRDefault="00EE48A7" w:rsidP="00EE48A7">
      <w:pPr>
        <w:tabs>
          <w:tab w:val="center" w:pos="5040"/>
          <w:tab w:val="center" w:pos="5220"/>
        </w:tabs>
        <w:jc w:val="center"/>
        <w:rPr>
          <w:b/>
        </w:rPr>
      </w:pPr>
    </w:p>
    <w:p w14:paraId="3B374960" w14:textId="77777777" w:rsidR="00EE48A7" w:rsidRPr="008918B9" w:rsidRDefault="00EE48A7" w:rsidP="00EE48A7">
      <w:pPr>
        <w:tabs>
          <w:tab w:val="center" w:pos="5040"/>
          <w:tab w:val="center" w:pos="5220"/>
        </w:tabs>
        <w:jc w:val="center"/>
        <w:rPr>
          <w:b/>
        </w:rPr>
      </w:pPr>
    </w:p>
    <w:p w14:paraId="5306AF22" w14:textId="77777777" w:rsidR="00EE48A7" w:rsidRPr="008918B9" w:rsidRDefault="00EE48A7" w:rsidP="00EE48A7">
      <w:pPr>
        <w:tabs>
          <w:tab w:val="center" w:pos="5040"/>
          <w:tab w:val="center" w:pos="5220"/>
        </w:tabs>
        <w:jc w:val="center"/>
        <w:rPr>
          <w:b/>
          <w:sz w:val="28"/>
          <w:szCs w:val="28"/>
        </w:rPr>
      </w:pPr>
    </w:p>
    <w:p w14:paraId="42797B3A" w14:textId="77777777" w:rsidR="00EE48A7" w:rsidRPr="00023F4D" w:rsidRDefault="00EE48A7" w:rsidP="00EE48A7">
      <w:pPr>
        <w:tabs>
          <w:tab w:val="center" w:pos="5040"/>
        </w:tabs>
        <w:rPr>
          <w:b/>
        </w:rPr>
      </w:pPr>
    </w:p>
    <w:p w14:paraId="488D49E3" w14:textId="704BA1FE" w:rsidR="00EE48A7" w:rsidRPr="00FC0C79" w:rsidRDefault="00EE48A7" w:rsidP="00724FD3">
      <w:pPr>
        <w:tabs>
          <w:tab w:val="center" w:pos="5040"/>
        </w:tabs>
        <w:rPr>
          <w:szCs w:val="20"/>
        </w:rPr>
      </w:pPr>
      <w:r w:rsidRPr="000C30D8">
        <w:rPr>
          <w:b/>
        </w:rPr>
        <w:tab/>
      </w:r>
      <w:r w:rsidRPr="008918B9">
        <w:rPr>
          <w:b/>
          <w:sz w:val="20"/>
          <w:szCs w:val="20"/>
        </w:rPr>
        <w:t xml:space="preserve"> </w:t>
      </w:r>
      <w:r>
        <w:rPr>
          <w:b/>
          <w:sz w:val="20"/>
          <w:szCs w:val="20"/>
        </w:rPr>
        <w:t>Λαμία</w:t>
      </w:r>
      <w:r w:rsidRPr="008918B9">
        <w:rPr>
          <w:b/>
          <w:sz w:val="20"/>
          <w:szCs w:val="20"/>
        </w:rPr>
        <w:t xml:space="preserve">, </w:t>
      </w:r>
      <w:r w:rsidR="00316643">
        <w:rPr>
          <w:b/>
          <w:sz w:val="20"/>
          <w:szCs w:val="20"/>
        </w:rPr>
        <w:t>2024</w:t>
      </w:r>
    </w:p>
    <w:p w14:paraId="6F587296" w14:textId="77777777" w:rsidR="00972EEE" w:rsidRPr="007A761A" w:rsidRDefault="00972EEE" w:rsidP="00972EEE">
      <w:pPr>
        <w:tabs>
          <w:tab w:val="center" w:pos="5040"/>
        </w:tabs>
        <w:spacing w:line="360" w:lineRule="auto"/>
        <w:rPr>
          <w:b/>
          <w:sz w:val="20"/>
          <w:szCs w:val="20"/>
        </w:rPr>
      </w:pPr>
    </w:p>
    <w:p w14:paraId="6B09815D" w14:textId="77777777" w:rsidR="009420D2" w:rsidRPr="007A761A" w:rsidRDefault="009420D2" w:rsidP="00972EEE">
      <w:pPr>
        <w:tabs>
          <w:tab w:val="center" w:pos="5040"/>
        </w:tabs>
        <w:spacing w:line="360" w:lineRule="auto"/>
        <w:rPr>
          <w:b/>
          <w:sz w:val="20"/>
          <w:szCs w:val="20"/>
        </w:rPr>
      </w:pPr>
    </w:p>
    <w:p w14:paraId="2F30DEA0" w14:textId="77777777" w:rsidR="00972EEE" w:rsidRPr="00832C69" w:rsidRDefault="00972EEE" w:rsidP="00972EEE">
      <w:pPr>
        <w:tabs>
          <w:tab w:val="center" w:pos="5040"/>
        </w:tabs>
        <w:spacing w:line="360" w:lineRule="auto"/>
        <w:rPr>
          <w:b/>
          <w:sz w:val="20"/>
          <w:szCs w:val="20"/>
        </w:rPr>
      </w:pPr>
    </w:p>
    <w:p w14:paraId="00D97CF7" w14:textId="77777777" w:rsidR="00972EEE" w:rsidRPr="00832C69" w:rsidRDefault="00972EEE" w:rsidP="00972EEE">
      <w:pPr>
        <w:tabs>
          <w:tab w:val="center" w:pos="5040"/>
        </w:tabs>
        <w:spacing w:line="360" w:lineRule="auto"/>
        <w:rPr>
          <w:b/>
          <w:sz w:val="20"/>
          <w:szCs w:val="20"/>
        </w:rPr>
      </w:pPr>
    </w:p>
    <w:p w14:paraId="329BC53B" w14:textId="77777777" w:rsidR="00972EEE" w:rsidRPr="00832C69" w:rsidRDefault="00972EEE" w:rsidP="00972EEE">
      <w:pPr>
        <w:tabs>
          <w:tab w:val="center" w:pos="5040"/>
        </w:tabs>
        <w:spacing w:line="360" w:lineRule="auto"/>
        <w:rPr>
          <w:b/>
          <w:sz w:val="20"/>
          <w:szCs w:val="20"/>
        </w:rPr>
      </w:pPr>
    </w:p>
    <w:p w14:paraId="1CEA3670" w14:textId="77777777" w:rsidR="00972EEE" w:rsidRPr="00832C69" w:rsidRDefault="00972EEE" w:rsidP="00972EEE">
      <w:pPr>
        <w:tabs>
          <w:tab w:val="center" w:pos="5040"/>
        </w:tabs>
        <w:spacing w:line="360" w:lineRule="auto"/>
        <w:rPr>
          <w:b/>
          <w:sz w:val="20"/>
          <w:szCs w:val="20"/>
        </w:rPr>
      </w:pPr>
    </w:p>
    <w:p w14:paraId="60372909" w14:textId="77777777" w:rsidR="00972EEE" w:rsidRPr="00832C69" w:rsidRDefault="00972EEE" w:rsidP="00972EEE">
      <w:pPr>
        <w:tabs>
          <w:tab w:val="center" w:pos="5040"/>
        </w:tabs>
        <w:spacing w:line="360" w:lineRule="auto"/>
        <w:rPr>
          <w:b/>
          <w:sz w:val="20"/>
          <w:szCs w:val="20"/>
        </w:rPr>
      </w:pPr>
    </w:p>
    <w:p w14:paraId="3F2E2542" w14:textId="77777777" w:rsidR="00972EEE" w:rsidRPr="00832C69" w:rsidRDefault="00972EEE" w:rsidP="00972EEE">
      <w:pPr>
        <w:tabs>
          <w:tab w:val="center" w:pos="5040"/>
        </w:tabs>
        <w:spacing w:line="360" w:lineRule="auto"/>
        <w:rPr>
          <w:b/>
          <w:sz w:val="20"/>
          <w:szCs w:val="20"/>
        </w:rPr>
      </w:pPr>
    </w:p>
    <w:p w14:paraId="6858352F" w14:textId="77777777" w:rsidR="00972EEE" w:rsidRPr="00832C69" w:rsidRDefault="00972EEE" w:rsidP="00972EEE">
      <w:pPr>
        <w:tabs>
          <w:tab w:val="center" w:pos="5040"/>
        </w:tabs>
        <w:spacing w:line="360" w:lineRule="auto"/>
        <w:rPr>
          <w:b/>
          <w:sz w:val="20"/>
          <w:szCs w:val="20"/>
        </w:rPr>
      </w:pPr>
    </w:p>
    <w:p w14:paraId="1AFD2E9C" w14:textId="77777777" w:rsidR="00972EEE" w:rsidRPr="00832C69" w:rsidRDefault="00972EEE" w:rsidP="00972EEE">
      <w:pPr>
        <w:tabs>
          <w:tab w:val="center" w:pos="5040"/>
        </w:tabs>
        <w:spacing w:line="360" w:lineRule="auto"/>
        <w:rPr>
          <w:b/>
          <w:sz w:val="20"/>
          <w:szCs w:val="20"/>
        </w:rPr>
      </w:pPr>
    </w:p>
    <w:p w14:paraId="7DF1C4AD" w14:textId="77777777" w:rsidR="00972EEE" w:rsidRPr="00832C69" w:rsidRDefault="00972EEE" w:rsidP="00972EEE">
      <w:pPr>
        <w:tabs>
          <w:tab w:val="center" w:pos="5040"/>
        </w:tabs>
        <w:spacing w:line="360" w:lineRule="auto"/>
        <w:rPr>
          <w:b/>
          <w:sz w:val="20"/>
          <w:szCs w:val="20"/>
        </w:rPr>
      </w:pPr>
    </w:p>
    <w:p w14:paraId="3F130EEB" w14:textId="77777777" w:rsidR="00972EEE" w:rsidRPr="00832C69" w:rsidRDefault="00972EEE" w:rsidP="00972EEE">
      <w:pPr>
        <w:tabs>
          <w:tab w:val="center" w:pos="5040"/>
        </w:tabs>
        <w:spacing w:line="360" w:lineRule="auto"/>
        <w:rPr>
          <w:b/>
          <w:sz w:val="20"/>
          <w:szCs w:val="20"/>
        </w:rPr>
      </w:pPr>
    </w:p>
    <w:p w14:paraId="593020C4" w14:textId="77777777" w:rsidR="00972EEE" w:rsidRPr="00832C69" w:rsidRDefault="00972EEE" w:rsidP="00972EEE">
      <w:pPr>
        <w:tabs>
          <w:tab w:val="center" w:pos="5040"/>
        </w:tabs>
        <w:spacing w:line="360" w:lineRule="auto"/>
        <w:rPr>
          <w:b/>
          <w:sz w:val="20"/>
          <w:szCs w:val="20"/>
        </w:rPr>
      </w:pPr>
    </w:p>
    <w:p w14:paraId="2665DF6A" w14:textId="77777777" w:rsidR="00972EEE" w:rsidRPr="00832C69" w:rsidRDefault="00972EEE" w:rsidP="00972EEE">
      <w:pPr>
        <w:tabs>
          <w:tab w:val="center" w:pos="5040"/>
        </w:tabs>
        <w:spacing w:line="360" w:lineRule="auto"/>
        <w:rPr>
          <w:b/>
          <w:sz w:val="20"/>
          <w:szCs w:val="20"/>
        </w:rPr>
      </w:pPr>
    </w:p>
    <w:p w14:paraId="2D38A1AD" w14:textId="77777777" w:rsidR="00972EEE" w:rsidRPr="00832C69" w:rsidRDefault="00972EEE" w:rsidP="00972EEE">
      <w:pPr>
        <w:tabs>
          <w:tab w:val="center" w:pos="5040"/>
        </w:tabs>
        <w:spacing w:line="360" w:lineRule="auto"/>
        <w:rPr>
          <w:b/>
          <w:sz w:val="20"/>
          <w:szCs w:val="20"/>
        </w:rPr>
      </w:pPr>
    </w:p>
    <w:p w14:paraId="709F3E37" w14:textId="77777777" w:rsidR="00972EEE" w:rsidRPr="00832C69" w:rsidRDefault="00972EEE" w:rsidP="00972EEE">
      <w:pPr>
        <w:tabs>
          <w:tab w:val="center" w:pos="5040"/>
        </w:tabs>
        <w:spacing w:line="360" w:lineRule="auto"/>
        <w:rPr>
          <w:b/>
          <w:sz w:val="20"/>
          <w:szCs w:val="20"/>
        </w:rPr>
      </w:pPr>
    </w:p>
    <w:p w14:paraId="2822B20D" w14:textId="77777777" w:rsidR="00972EEE" w:rsidRPr="00832C69" w:rsidRDefault="00972EEE" w:rsidP="00972EEE">
      <w:pPr>
        <w:tabs>
          <w:tab w:val="center" w:pos="5040"/>
        </w:tabs>
        <w:spacing w:line="360" w:lineRule="auto"/>
        <w:rPr>
          <w:b/>
          <w:sz w:val="20"/>
          <w:szCs w:val="20"/>
        </w:rPr>
      </w:pPr>
    </w:p>
    <w:p w14:paraId="5615701E" w14:textId="77777777" w:rsidR="00972EEE" w:rsidRPr="00832C69" w:rsidRDefault="00972EEE" w:rsidP="00972EEE">
      <w:pPr>
        <w:tabs>
          <w:tab w:val="center" w:pos="5040"/>
        </w:tabs>
        <w:spacing w:line="360" w:lineRule="auto"/>
        <w:rPr>
          <w:b/>
          <w:sz w:val="20"/>
          <w:szCs w:val="20"/>
        </w:rPr>
      </w:pPr>
    </w:p>
    <w:p w14:paraId="0F7B0F1C" w14:textId="77777777" w:rsidR="00972EEE" w:rsidRPr="00832C69" w:rsidRDefault="00972EEE" w:rsidP="00972EEE">
      <w:pPr>
        <w:tabs>
          <w:tab w:val="center" w:pos="5040"/>
        </w:tabs>
        <w:spacing w:line="360" w:lineRule="auto"/>
        <w:rPr>
          <w:b/>
          <w:sz w:val="20"/>
          <w:szCs w:val="20"/>
        </w:rPr>
      </w:pPr>
    </w:p>
    <w:p w14:paraId="7EFF6156" w14:textId="77777777" w:rsidR="00972EEE" w:rsidRPr="00832C69" w:rsidRDefault="00972EEE" w:rsidP="00972EEE">
      <w:pPr>
        <w:tabs>
          <w:tab w:val="center" w:pos="5040"/>
        </w:tabs>
        <w:spacing w:line="360" w:lineRule="auto"/>
        <w:rPr>
          <w:b/>
          <w:sz w:val="20"/>
          <w:szCs w:val="20"/>
        </w:rPr>
      </w:pPr>
    </w:p>
    <w:p w14:paraId="26461AFA" w14:textId="77777777" w:rsidR="00972EEE" w:rsidRPr="00832C69" w:rsidRDefault="00972EEE" w:rsidP="00972EEE">
      <w:pPr>
        <w:tabs>
          <w:tab w:val="center" w:pos="5040"/>
        </w:tabs>
        <w:spacing w:line="360" w:lineRule="auto"/>
        <w:rPr>
          <w:b/>
          <w:sz w:val="20"/>
          <w:szCs w:val="20"/>
        </w:rPr>
      </w:pPr>
    </w:p>
    <w:p w14:paraId="6A85B0AD" w14:textId="77777777" w:rsidR="00972EEE" w:rsidRPr="00832C69" w:rsidRDefault="00972EEE" w:rsidP="00972EEE">
      <w:pPr>
        <w:tabs>
          <w:tab w:val="center" w:pos="5040"/>
        </w:tabs>
        <w:spacing w:line="360" w:lineRule="auto"/>
        <w:rPr>
          <w:b/>
          <w:sz w:val="20"/>
          <w:szCs w:val="20"/>
        </w:rPr>
      </w:pPr>
    </w:p>
    <w:p w14:paraId="25D7BE1B" w14:textId="77777777" w:rsidR="00972EEE" w:rsidRPr="00832C69" w:rsidRDefault="00972EEE" w:rsidP="00972EEE">
      <w:pPr>
        <w:tabs>
          <w:tab w:val="center" w:pos="5040"/>
        </w:tabs>
        <w:spacing w:line="360" w:lineRule="auto"/>
        <w:rPr>
          <w:b/>
          <w:sz w:val="20"/>
          <w:szCs w:val="20"/>
        </w:rPr>
      </w:pPr>
    </w:p>
    <w:p w14:paraId="60A4E2CE" w14:textId="77777777" w:rsidR="00972EEE" w:rsidRPr="00832C69" w:rsidRDefault="00972EEE" w:rsidP="00972EEE">
      <w:pPr>
        <w:tabs>
          <w:tab w:val="center" w:pos="5040"/>
        </w:tabs>
        <w:spacing w:line="360" w:lineRule="auto"/>
        <w:rPr>
          <w:b/>
          <w:sz w:val="20"/>
          <w:szCs w:val="20"/>
        </w:rPr>
      </w:pPr>
    </w:p>
    <w:p w14:paraId="309DE03D" w14:textId="77777777" w:rsidR="00972EEE" w:rsidRPr="00832C69" w:rsidRDefault="00972EEE" w:rsidP="00972EEE">
      <w:pPr>
        <w:tabs>
          <w:tab w:val="center" w:pos="5040"/>
        </w:tabs>
        <w:spacing w:line="360" w:lineRule="auto"/>
        <w:rPr>
          <w:b/>
          <w:sz w:val="20"/>
          <w:szCs w:val="20"/>
        </w:rPr>
      </w:pPr>
    </w:p>
    <w:p w14:paraId="33B0511D" w14:textId="77777777" w:rsidR="00972EEE" w:rsidRPr="00832C69" w:rsidRDefault="00972EEE" w:rsidP="00972EEE">
      <w:pPr>
        <w:tabs>
          <w:tab w:val="center" w:pos="5040"/>
        </w:tabs>
        <w:spacing w:line="360" w:lineRule="auto"/>
        <w:rPr>
          <w:b/>
          <w:sz w:val="20"/>
          <w:szCs w:val="20"/>
        </w:rPr>
      </w:pPr>
    </w:p>
    <w:p w14:paraId="0E248DEB" w14:textId="77777777" w:rsidR="00972EEE" w:rsidRPr="00832C69" w:rsidRDefault="00972EEE" w:rsidP="00972EEE">
      <w:pPr>
        <w:tabs>
          <w:tab w:val="center" w:pos="5040"/>
        </w:tabs>
        <w:spacing w:line="360" w:lineRule="auto"/>
        <w:rPr>
          <w:b/>
          <w:sz w:val="20"/>
          <w:szCs w:val="20"/>
        </w:rPr>
      </w:pPr>
    </w:p>
    <w:p w14:paraId="2B6535AE" w14:textId="77777777" w:rsidR="00972EEE" w:rsidRPr="00832C69" w:rsidRDefault="00972EEE" w:rsidP="00972EEE">
      <w:pPr>
        <w:tabs>
          <w:tab w:val="center" w:pos="5040"/>
        </w:tabs>
        <w:spacing w:line="360" w:lineRule="auto"/>
        <w:rPr>
          <w:b/>
          <w:sz w:val="20"/>
          <w:szCs w:val="20"/>
        </w:rPr>
      </w:pPr>
    </w:p>
    <w:p w14:paraId="64C92EB9" w14:textId="77777777" w:rsidR="00972EEE" w:rsidRPr="00832C69" w:rsidRDefault="00972EEE" w:rsidP="00972EEE">
      <w:pPr>
        <w:tabs>
          <w:tab w:val="center" w:pos="5040"/>
        </w:tabs>
        <w:spacing w:line="360" w:lineRule="auto"/>
        <w:rPr>
          <w:b/>
          <w:sz w:val="20"/>
          <w:szCs w:val="20"/>
        </w:rPr>
      </w:pPr>
    </w:p>
    <w:p w14:paraId="1512593C" w14:textId="77777777" w:rsidR="00972EEE" w:rsidRPr="00832C69" w:rsidRDefault="00972EEE" w:rsidP="00972EEE">
      <w:pPr>
        <w:tabs>
          <w:tab w:val="center" w:pos="5040"/>
        </w:tabs>
        <w:spacing w:line="360" w:lineRule="auto"/>
        <w:rPr>
          <w:b/>
          <w:sz w:val="20"/>
          <w:szCs w:val="20"/>
        </w:rPr>
      </w:pPr>
    </w:p>
    <w:p w14:paraId="7BF60718" w14:textId="77777777" w:rsidR="00972EEE" w:rsidRPr="00832C69" w:rsidRDefault="00972EEE" w:rsidP="00972EEE">
      <w:pPr>
        <w:tabs>
          <w:tab w:val="center" w:pos="5040"/>
        </w:tabs>
        <w:spacing w:line="360" w:lineRule="auto"/>
        <w:rPr>
          <w:b/>
          <w:sz w:val="20"/>
          <w:szCs w:val="20"/>
        </w:rPr>
      </w:pPr>
    </w:p>
    <w:p w14:paraId="287B1BAE" w14:textId="77777777" w:rsidR="00972EEE" w:rsidRPr="00832C69" w:rsidRDefault="00972EEE" w:rsidP="00972EEE">
      <w:pPr>
        <w:tabs>
          <w:tab w:val="center" w:pos="5040"/>
        </w:tabs>
        <w:spacing w:line="360" w:lineRule="auto"/>
        <w:rPr>
          <w:b/>
          <w:sz w:val="20"/>
          <w:szCs w:val="20"/>
        </w:rPr>
      </w:pPr>
    </w:p>
    <w:p w14:paraId="15E1B4B6" w14:textId="77777777" w:rsidR="00972EEE" w:rsidRPr="00832C69" w:rsidRDefault="00972EEE" w:rsidP="00972EEE">
      <w:pPr>
        <w:tabs>
          <w:tab w:val="center" w:pos="5040"/>
        </w:tabs>
        <w:spacing w:line="360" w:lineRule="auto"/>
        <w:rPr>
          <w:b/>
          <w:sz w:val="20"/>
          <w:szCs w:val="20"/>
        </w:rPr>
      </w:pPr>
    </w:p>
    <w:p w14:paraId="0EDE5D12" w14:textId="77777777" w:rsidR="00972EEE" w:rsidRPr="00832C69" w:rsidRDefault="00972EEE" w:rsidP="00972EEE">
      <w:pPr>
        <w:tabs>
          <w:tab w:val="center" w:pos="5040"/>
        </w:tabs>
        <w:spacing w:line="360" w:lineRule="auto"/>
        <w:rPr>
          <w:b/>
          <w:sz w:val="20"/>
          <w:szCs w:val="20"/>
        </w:rPr>
      </w:pPr>
    </w:p>
    <w:p w14:paraId="03A542CD" w14:textId="77777777" w:rsidR="00972EEE" w:rsidRPr="00832C69" w:rsidRDefault="00972EEE" w:rsidP="00972EEE">
      <w:pPr>
        <w:tabs>
          <w:tab w:val="center" w:pos="5040"/>
        </w:tabs>
        <w:spacing w:line="360" w:lineRule="auto"/>
        <w:rPr>
          <w:b/>
          <w:sz w:val="20"/>
          <w:szCs w:val="20"/>
        </w:rPr>
      </w:pPr>
    </w:p>
    <w:p w14:paraId="76005BFB" w14:textId="77777777" w:rsidR="00972EEE" w:rsidRPr="00832C69" w:rsidRDefault="00972EEE" w:rsidP="00972EEE">
      <w:pPr>
        <w:tabs>
          <w:tab w:val="center" w:pos="5040"/>
        </w:tabs>
        <w:spacing w:line="360" w:lineRule="auto"/>
        <w:rPr>
          <w:b/>
          <w:sz w:val="20"/>
          <w:szCs w:val="20"/>
        </w:rPr>
      </w:pPr>
    </w:p>
    <w:p w14:paraId="06D59E27" w14:textId="77777777" w:rsidR="00972EEE" w:rsidRPr="00832C69" w:rsidRDefault="00972EEE" w:rsidP="00972EEE">
      <w:pPr>
        <w:tabs>
          <w:tab w:val="center" w:pos="5040"/>
        </w:tabs>
        <w:spacing w:line="360" w:lineRule="auto"/>
        <w:rPr>
          <w:b/>
          <w:sz w:val="20"/>
          <w:szCs w:val="20"/>
        </w:rPr>
      </w:pPr>
    </w:p>
    <w:p w14:paraId="4C20FC48" w14:textId="77777777" w:rsidR="00972EEE" w:rsidRPr="00832C69" w:rsidRDefault="00972EEE" w:rsidP="00972EEE">
      <w:pPr>
        <w:tabs>
          <w:tab w:val="center" w:pos="5040"/>
        </w:tabs>
        <w:spacing w:line="360" w:lineRule="auto"/>
        <w:rPr>
          <w:b/>
          <w:sz w:val="20"/>
          <w:szCs w:val="20"/>
        </w:rPr>
      </w:pPr>
    </w:p>
    <w:p w14:paraId="287B4640" w14:textId="77777777" w:rsidR="00972EEE" w:rsidRPr="00023F4D" w:rsidRDefault="00972EEE" w:rsidP="00972EEE">
      <w:pPr>
        <w:tabs>
          <w:tab w:val="center" w:pos="5040"/>
        </w:tabs>
        <w:spacing w:line="360" w:lineRule="auto"/>
        <w:rPr>
          <w:b/>
          <w:sz w:val="20"/>
          <w:szCs w:val="20"/>
        </w:rPr>
      </w:pPr>
    </w:p>
    <w:p w14:paraId="1C42D4E7" w14:textId="77777777" w:rsidR="00972EEE" w:rsidRPr="00832C69" w:rsidRDefault="00972EEE" w:rsidP="00972EEE">
      <w:pPr>
        <w:tabs>
          <w:tab w:val="center" w:pos="5040"/>
        </w:tabs>
        <w:spacing w:line="360" w:lineRule="auto"/>
        <w:rPr>
          <w:b/>
          <w:sz w:val="20"/>
          <w:szCs w:val="20"/>
        </w:rPr>
      </w:pPr>
    </w:p>
    <w:p w14:paraId="4AEE589E" w14:textId="77777777" w:rsidR="0011407F" w:rsidRDefault="0011407F" w:rsidP="0011407F">
      <w:pPr>
        <w:tabs>
          <w:tab w:val="center" w:pos="4860"/>
        </w:tabs>
        <w:rPr>
          <w:b/>
          <w:sz w:val="20"/>
          <w:szCs w:val="20"/>
        </w:rPr>
      </w:pPr>
      <w:r>
        <w:rPr>
          <w:b/>
          <w:noProof/>
          <w:sz w:val="20"/>
          <w:szCs w:val="20"/>
        </w:rPr>
        <w:lastRenderedPageBreak/>
        <w:drawing>
          <wp:anchor distT="0" distB="0" distL="114300" distR="114300" simplePos="0" relativeHeight="251654144" behindDoc="0" locked="0" layoutInCell="1" allowOverlap="1" wp14:anchorId="3A85844B" wp14:editId="4C3B4D47">
            <wp:simplePos x="0" y="0"/>
            <wp:positionH relativeFrom="column">
              <wp:posOffset>-533465</wp:posOffset>
            </wp:positionH>
            <wp:positionV relativeFrom="paragraph">
              <wp:posOffset>21021</wp:posOffset>
            </wp:positionV>
            <wp:extent cx="1147598" cy="1135117"/>
            <wp:effectExtent l="19050" t="0" r="0" b="0"/>
            <wp:wrapNone/>
            <wp:docPr id="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8" cstate="print"/>
                    <a:srcRect/>
                    <a:stretch>
                      <a:fillRect/>
                    </a:stretch>
                  </pic:blipFill>
                  <pic:spPr bwMode="auto">
                    <a:xfrm>
                      <a:off x="0" y="0"/>
                      <a:ext cx="1147598" cy="1135117"/>
                    </a:xfrm>
                    <a:prstGeom prst="rect">
                      <a:avLst/>
                    </a:prstGeom>
                    <a:noFill/>
                    <a:ln w="9525">
                      <a:noFill/>
                      <a:miter lim="800000"/>
                      <a:headEnd/>
                      <a:tailEnd/>
                    </a:ln>
                  </pic:spPr>
                </pic:pic>
              </a:graphicData>
            </a:graphic>
          </wp:anchor>
        </w:drawing>
      </w:r>
    </w:p>
    <w:p w14:paraId="34CA6FCE" w14:textId="77777777" w:rsidR="00EE48A7" w:rsidRPr="00EE48A7" w:rsidRDefault="00EE48A7" w:rsidP="0011407F">
      <w:pPr>
        <w:tabs>
          <w:tab w:val="center" w:pos="4860"/>
        </w:tabs>
        <w:ind w:left="720"/>
        <w:jc w:val="center"/>
        <w:rPr>
          <w:b/>
          <w:noProof/>
          <w:sz w:val="32"/>
          <w:szCs w:val="32"/>
        </w:rPr>
      </w:pPr>
      <w:r w:rsidRPr="00EE48A7">
        <w:rPr>
          <w:b/>
          <w:noProof/>
          <w:sz w:val="32"/>
          <w:szCs w:val="32"/>
        </w:rPr>
        <w:t>ΠΑΝΕΠΙΣΤΗΜΙΟ ΘΕΣΣΑΛΙΑΣ</w:t>
      </w:r>
    </w:p>
    <w:p w14:paraId="552FF379" w14:textId="77777777" w:rsidR="0011407F" w:rsidRDefault="00EE48A7" w:rsidP="0011407F">
      <w:pPr>
        <w:tabs>
          <w:tab w:val="center" w:pos="4860"/>
        </w:tabs>
        <w:ind w:left="720"/>
        <w:jc w:val="center"/>
        <w:rPr>
          <w:b/>
          <w:sz w:val="28"/>
          <w:szCs w:val="28"/>
        </w:rPr>
      </w:pPr>
      <w:r w:rsidRPr="00EE48A7">
        <w:rPr>
          <w:b/>
          <w:noProof/>
          <w:sz w:val="28"/>
          <w:szCs w:val="28"/>
        </w:rPr>
        <w:t>ΣΧΟΛΗ ΘΕΤΙΚΩΝ ΕΠΙΣΤΗΜΩΝ</w:t>
      </w:r>
    </w:p>
    <w:p w14:paraId="2B9C474B" w14:textId="77777777" w:rsidR="00EE48A7" w:rsidRPr="00EE48A7" w:rsidRDefault="00EE48A7" w:rsidP="0011407F">
      <w:pPr>
        <w:tabs>
          <w:tab w:val="center" w:pos="4860"/>
        </w:tabs>
        <w:ind w:left="720"/>
        <w:jc w:val="center"/>
        <w:rPr>
          <w:b/>
          <w:sz w:val="28"/>
          <w:szCs w:val="28"/>
        </w:rPr>
      </w:pPr>
      <w:r w:rsidRPr="00EE48A7">
        <w:rPr>
          <w:b/>
          <w:sz w:val="28"/>
          <w:szCs w:val="28"/>
        </w:rPr>
        <w:t>ΤΜΗΜΑ ΠΛΗΡΟΦΟΡΙΚΗΣ</w:t>
      </w:r>
      <w:r w:rsidR="0011407F">
        <w:rPr>
          <w:b/>
          <w:sz w:val="28"/>
          <w:szCs w:val="28"/>
        </w:rPr>
        <w:t xml:space="preserve"> </w:t>
      </w:r>
      <w:r w:rsidRPr="00EE48A7">
        <w:rPr>
          <w:b/>
          <w:sz w:val="28"/>
          <w:szCs w:val="28"/>
        </w:rPr>
        <w:t>ΜΕ ΕΦΑΡΜΟΓΕΣ ΣΤΗ ΒΙΟΙΑΤΡΙΚΗ</w:t>
      </w:r>
    </w:p>
    <w:p w14:paraId="2567D606" w14:textId="77777777" w:rsidR="00972EEE" w:rsidRPr="00EE48A7" w:rsidRDefault="00972EEE" w:rsidP="00972EEE">
      <w:pPr>
        <w:tabs>
          <w:tab w:val="center" w:pos="5040"/>
        </w:tabs>
        <w:spacing w:line="360" w:lineRule="auto"/>
        <w:rPr>
          <w:b/>
          <w:sz w:val="28"/>
          <w:szCs w:val="28"/>
        </w:rPr>
      </w:pPr>
    </w:p>
    <w:p w14:paraId="1B8A6C7D" w14:textId="77777777" w:rsidR="00972EEE" w:rsidRPr="00832C69" w:rsidRDefault="00972EEE" w:rsidP="00972EEE">
      <w:pPr>
        <w:tabs>
          <w:tab w:val="center" w:pos="5040"/>
        </w:tabs>
        <w:spacing w:line="360" w:lineRule="auto"/>
        <w:rPr>
          <w:b/>
          <w:sz w:val="20"/>
          <w:szCs w:val="20"/>
        </w:rPr>
      </w:pPr>
    </w:p>
    <w:p w14:paraId="2870B5C1" w14:textId="77777777" w:rsidR="00972EEE" w:rsidRPr="00832C69" w:rsidRDefault="00972EEE" w:rsidP="00972EEE">
      <w:pPr>
        <w:tabs>
          <w:tab w:val="center" w:pos="5040"/>
        </w:tabs>
        <w:spacing w:line="360" w:lineRule="auto"/>
        <w:rPr>
          <w:b/>
          <w:sz w:val="20"/>
          <w:szCs w:val="20"/>
        </w:rPr>
      </w:pPr>
    </w:p>
    <w:p w14:paraId="06F96563" w14:textId="77777777" w:rsidR="00972EEE" w:rsidRPr="00EE48A7" w:rsidRDefault="00000000" w:rsidP="00972EEE">
      <w:pPr>
        <w:tabs>
          <w:tab w:val="center" w:pos="5040"/>
        </w:tabs>
        <w:spacing w:line="360" w:lineRule="auto"/>
        <w:rPr>
          <w:b/>
          <w:sz w:val="20"/>
          <w:szCs w:val="20"/>
        </w:rPr>
      </w:pPr>
      <w:r>
        <w:rPr>
          <w:b/>
          <w:noProof/>
          <w:sz w:val="20"/>
          <w:szCs w:val="20"/>
        </w:rPr>
        <w:pict w14:anchorId="089CCFFE">
          <v:shape id="_x0000_s1041" type="#_x0000_t202" style="position:absolute;margin-left:6.35pt;margin-top:9.15pt;width:414pt;height:98pt;z-index:251659264" filled="f" stroked="f">
            <v:textbox style="mso-next-textbox:#_x0000_s1041">
              <w:txbxContent>
                <w:p w14:paraId="17842FE4" w14:textId="77777777" w:rsidR="00EE48A7" w:rsidRDefault="00EE48A7" w:rsidP="00EE48A7">
                  <w:pPr>
                    <w:jc w:val="center"/>
                    <w:rPr>
                      <w:b/>
                      <w:bCs/>
                      <w:sz w:val="28"/>
                      <w:szCs w:val="28"/>
                    </w:rPr>
                  </w:pPr>
                </w:p>
                <w:p w14:paraId="452E0948" w14:textId="77777777" w:rsidR="00EE48A7" w:rsidRDefault="00EE48A7" w:rsidP="00EE48A7">
                  <w:pPr>
                    <w:jc w:val="center"/>
                    <w:rPr>
                      <w:b/>
                      <w:bCs/>
                      <w:sz w:val="28"/>
                      <w:szCs w:val="28"/>
                    </w:rPr>
                  </w:pPr>
                </w:p>
                <w:p w14:paraId="6ECBAD0E" w14:textId="77777777" w:rsidR="00F85760" w:rsidRPr="00FE22C8" w:rsidRDefault="00F85760" w:rsidP="00F85760">
                  <w:pPr>
                    <w:jc w:val="center"/>
                  </w:pPr>
                  <w:r>
                    <w:rPr>
                      <w:b/>
                      <w:bCs/>
                      <w:sz w:val="28"/>
                      <w:szCs w:val="28"/>
                    </w:rPr>
                    <w:t xml:space="preserve">ΣΧΕΔΙΑΣΗ ΣΥΣΤΗΜΑΤΟΣ ΠΑΡΑΚΟΛΟΥΘΗΣΗΣ ΦΥΣΙΚΩΝ ΧΑΡΑΚΤΗΡΙΣΤΙΚΩΝ ΓΙΑ ΤΗΝ ΑΣΦΑΛΕΙΑ </w:t>
                  </w:r>
                  <w:r>
                    <w:rPr>
                      <w:b/>
                      <w:bCs/>
                      <w:sz w:val="28"/>
                      <w:szCs w:val="28"/>
                      <w:lang w:val="en-US"/>
                    </w:rPr>
                    <w:t>IoT</w:t>
                  </w:r>
                  <w:r>
                    <w:rPr>
                      <w:b/>
                      <w:bCs/>
                      <w:sz w:val="28"/>
                      <w:szCs w:val="28"/>
                    </w:rPr>
                    <w:t xml:space="preserve"> ΣΥΣΚΕΥΩΝ</w:t>
                  </w:r>
                </w:p>
                <w:p w14:paraId="7943F620" w14:textId="77777777" w:rsidR="00EE48A7" w:rsidRDefault="00EE48A7" w:rsidP="00EE48A7"/>
              </w:txbxContent>
            </v:textbox>
          </v:shape>
        </w:pict>
      </w:r>
    </w:p>
    <w:p w14:paraId="28B34A41" w14:textId="77777777" w:rsidR="00972EEE" w:rsidRPr="00832C69" w:rsidRDefault="00972EEE" w:rsidP="00972EEE">
      <w:pPr>
        <w:tabs>
          <w:tab w:val="center" w:pos="5040"/>
        </w:tabs>
        <w:spacing w:line="360" w:lineRule="auto"/>
        <w:jc w:val="center"/>
        <w:rPr>
          <w:b/>
          <w:sz w:val="20"/>
          <w:szCs w:val="20"/>
        </w:rPr>
      </w:pPr>
    </w:p>
    <w:p w14:paraId="01345770" w14:textId="77777777" w:rsidR="00972EEE" w:rsidRPr="00832C69" w:rsidRDefault="00972EEE" w:rsidP="00972EEE">
      <w:pPr>
        <w:tabs>
          <w:tab w:val="center" w:pos="5040"/>
        </w:tabs>
        <w:spacing w:line="360" w:lineRule="auto"/>
        <w:jc w:val="center"/>
        <w:rPr>
          <w:b/>
          <w:sz w:val="20"/>
          <w:szCs w:val="20"/>
        </w:rPr>
      </w:pPr>
    </w:p>
    <w:p w14:paraId="500B2387" w14:textId="77777777" w:rsidR="00972EEE" w:rsidRPr="00832C69" w:rsidRDefault="00972EEE" w:rsidP="00972EEE">
      <w:pPr>
        <w:tabs>
          <w:tab w:val="center" w:pos="5040"/>
        </w:tabs>
        <w:spacing w:line="360" w:lineRule="auto"/>
        <w:jc w:val="center"/>
        <w:rPr>
          <w:b/>
          <w:sz w:val="20"/>
          <w:szCs w:val="20"/>
        </w:rPr>
      </w:pPr>
    </w:p>
    <w:p w14:paraId="565EC297" w14:textId="77777777" w:rsidR="00972EEE" w:rsidRPr="00832C69" w:rsidRDefault="00972EEE" w:rsidP="00972EEE">
      <w:pPr>
        <w:tabs>
          <w:tab w:val="center" w:pos="5040"/>
        </w:tabs>
        <w:spacing w:line="360" w:lineRule="auto"/>
        <w:jc w:val="center"/>
        <w:rPr>
          <w:b/>
          <w:sz w:val="20"/>
          <w:szCs w:val="20"/>
        </w:rPr>
      </w:pPr>
    </w:p>
    <w:p w14:paraId="0C5C0A47" w14:textId="77777777" w:rsidR="00972EEE" w:rsidRPr="00832C69" w:rsidRDefault="00972EEE" w:rsidP="00972EEE">
      <w:pPr>
        <w:tabs>
          <w:tab w:val="center" w:pos="5040"/>
        </w:tabs>
        <w:spacing w:line="360" w:lineRule="auto"/>
        <w:jc w:val="center"/>
        <w:rPr>
          <w:b/>
          <w:sz w:val="20"/>
          <w:szCs w:val="20"/>
        </w:rPr>
      </w:pPr>
    </w:p>
    <w:p w14:paraId="4202FD17" w14:textId="77777777" w:rsidR="00972EEE" w:rsidRPr="0018631B" w:rsidRDefault="00972EEE" w:rsidP="00972EEE">
      <w:pPr>
        <w:tabs>
          <w:tab w:val="center" w:pos="5040"/>
        </w:tabs>
        <w:spacing w:line="360" w:lineRule="auto"/>
        <w:rPr>
          <w:b/>
          <w:sz w:val="20"/>
          <w:szCs w:val="20"/>
        </w:rPr>
      </w:pPr>
    </w:p>
    <w:p w14:paraId="07B43725" w14:textId="77777777" w:rsidR="00972EEE" w:rsidRPr="00832C69" w:rsidRDefault="00972EEE" w:rsidP="00972EEE">
      <w:pPr>
        <w:tabs>
          <w:tab w:val="center" w:pos="5040"/>
        </w:tabs>
        <w:spacing w:line="360" w:lineRule="auto"/>
        <w:jc w:val="center"/>
        <w:rPr>
          <w:b/>
          <w:sz w:val="20"/>
          <w:szCs w:val="20"/>
        </w:rPr>
      </w:pPr>
    </w:p>
    <w:p w14:paraId="27B44D7A" w14:textId="77777777" w:rsidR="00972EEE" w:rsidRPr="00832C69" w:rsidRDefault="00000000" w:rsidP="00972EEE">
      <w:pPr>
        <w:tabs>
          <w:tab w:val="center" w:pos="5040"/>
        </w:tabs>
        <w:spacing w:line="360" w:lineRule="auto"/>
        <w:jc w:val="center"/>
        <w:rPr>
          <w:b/>
          <w:sz w:val="20"/>
          <w:szCs w:val="20"/>
        </w:rPr>
      </w:pPr>
      <w:r>
        <w:rPr>
          <w:b/>
          <w:noProof/>
          <w:sz w:val="20"/>
          <w:szCs w:val="20"/>
        </w:rPr>
        <w:pict w14:anchorId="02E40870">
          <v:shape id="_x0000_s1042" type="#_x0000_t202" style="position:absolute;left:0;text-align:left;margin-left:82.75pt;margin-top:8.9pt;width:252pt;height:27pt;z-index:251660288" filled="f" stroked="f">
            <v:textbox style="mso-next-textbox:#_x0000_s1042">
              <w:txbxContent>
                <w:p w14:paraId="6CF7A65C" w14:textId="77777777" w:rsidR="00F85760" w:rsidRDefault="00F85760" w:rsidP="00F85760">
                  <w:pPr>
                    <w:jc w:val="center"/>
                  </w:pPr>
                  <w:r>
                    <w:rPr>
                      <w:b/>
                      <w:sz w:val="28"/>
                      <w:szCs w:val="28"/>
                    </w:rPr>
                    <w:t>ΕΛΕΝΗ ΣΟΥΛΙΔΟΥ</w:t>
                  </w:r>
                </w:p>
                <w:p w14:paraId="00B9E776" w14:textId="1B24C71F" w:rsidR="00EE48A7" w:rsidRDefault="00EE48A7" w:rsidP="00EE48A7">
                  <w:pPr>
                    <w:jc w:val="center"/>
                  </w:pPr>
                </w:p>
              </w:txbxContent>
            </v:textbox>
          </v:shape>
        </w:pict>
      </w:r>
    </w:p>
    <w:p w14:paraId="4B0CFC4A" w14:textId="77777777" w:rsidR="00972EEE" w:rsidRDefault="00972EEE" w:rsidP="00972EEE">
      <w:pPr>
        <w:tabs>
          <w:tab w:val="center" w:pos="5040"/>
        </w:tabs>
        <w:spacing w:line="360" w:lineRule="auto"/>
        <w:jc w:val="center"/>
        <w:rPr>
          <w:b/>
          <w:sz w:val="20"/>
          <w:szCs w:val="20"/>
        </w:rPr>
      </w:pPr>
    </w:p>
    <w:p w14:paraId="4C377AD9" w14:textId="77777777" w:rsidR="00972EEE" w:rsidRDefault="00972EEE" w:rsidP="00972EEE">
      <w:pPr>
        <w:tabs>
          <w:tab w:val="center" w:pos="5040"/>
        </w:tabs>
        <w:spacing w:line="360" w:lineRule="auto"/>
        <w:jc w:val="center"/>
        <w:rPr>
          <w:b/>
          <w:sz w:val="20"/>
          <w:szCs w:val="20"/>
        </w:rPr>
      </w:pPr>
    </w:p>
    <w:p w14:paraId="0770BA1E" w14:textId="77777777" w:rsidR="00972EEE" w:rsidRDefault="00972EEE" w:rsidP="00972EEE">
      <w:pPr>
        <w:tabs>
          <w:tab w:val="center" w:pos="5040"/>
        </w:tabs>
        <w:spacing w:line="360" w:lineRule="auto"/>
        <w:jc w:val="center"/>
        <w:rPr>
          <w:b/>
          <w:sz w:val="20"/>
          <w:szCs w:val="20"/>
        </w:rPr>
      </w:pPr>
    </w:p>
    <w:p w14:paraId="0AA0B7DD" w14:textId="77777777" w:rsidR="00972EEE" w:rsidRDefault="00972EEE" w:rsidP="00972EEE">
      <w:pPr>
        <w:tabs>
          <w:tab w:val="center" w:pos="5040"/>
        </w:tabs>
        <w:spacing w:line="360" w:lineRule="auto"/>
        <w:jc w:val="center"/>
        <w:rPr>
          <w:b/>
          <w:sz w:val="20"/>
          <w:szCs w:val="20"/>
        </w:rPr>
      </w:pPr>
    </w:p>
    <w:p w14:paraId="52BA5E25" w14:textId="77777777" w:rsidR="00972EEE" w:rsidRDefault="00972EEE" w:rsidP="00972EEE">
      <w:pPr>
        <w:tabs>
          <w:tab w:val="center" w:pos="5040"/>
        </w:tabs>
        <w:spacing w:line="360" w:lineRule="auto"/>
        <w:jc w:val="center"/>
        <w:rPr>
          <w:b/>
          <w:sz w:val="20"/>
          <w:szCs w:val="20"/>
        </w:rPr>
      </w:pPr>
    </w:p>
    <w:p w14:paraId="52BA8882" w14:textId="77777777" w:rsidR="00972EEE" w:rsidRDefault="00972EEE" w:rsidP="00972EEE">
      <w:pPr>
        <w:tabs>
          <w:tab w:val="center" w:pos="5040"/>
        </w:tabs>
        <w:spacing w:line="360" w:lineRule="auto"/>
        <w:jc w:val="center"/>
        <w:rPr>
          <w:b/>
          <w:sz w:val="20"/>
          <w:szCs w:val="20"/>
        </w:rPr>
      </w:pPr>
    </w:p>
    <w:p w14:paraId="5913BF9D" w14:textId="77777777" w:rsidR="00972EEE" w:rsidRDefault="00972EEE" w:rsidP="00972EEE">
      <w:pPr>
        <w:tabs>
          <w:tab w:val="center" w:pos="5040"/>
        </w:tabs>
        <w:spacing w:line="360" w:lineRule="auto"/>
        <w:jc w:val="center"/>
        <w:rPr>
          <w:b/>
          <w:sz w:val="20"/>
          <w:szCs w:val="20"/>
        </w:rPr>
      </w:pPr>
    </w:p>
    <w:p w14:paraId="65AAC273" w14:textId="77777777" w:rsidR="00972EEE" w:rsidRPr="00772286" w:rsidRDefault="00972EEE" w:rsidP="00972EEE">
      <w:pPr>
        <w:tabs>
          <w:tab w:val="center" w:pos="5040"/>
        </w:tabs>
        <w:spacing w:line="360" w:lineRule="auto"/>
        <w:jc w:val="center"/>
        <w:rPr>
          <w:b/>
          <w:sz w:val="20"/>
          <w:szCs w:val="20"/>
        </w:rPr>
      </w:pPr>
    </w:p>
    <w:p w14:paraId="62F29C81" w14:textId="77777777" w:rsidR="00972EEE" w:rsidRPr="00832C69" w:rsidRDefault="00972EEE" w:rsidP="00972EEE">
      <w:pPr>
        <w:tabs>
          <w:tab w:val="center" w:pos="5040"/>
        </w:tabs>
        <w:spacing w:line="360" w:lineRule="auto"/>
        <w:jc w:val="center"/>
        <w:rPr>
          <w:b/>
          <w:sz w:val="20"/>
          <w:szCs w:val="20"/>
        </w:rPr>
      </w:pPr>
    </w:p>
    <w:p w14:paraId="106ADBD4" w14:textId="77777777" w:rsidR="00972EEE" w:rsidRPr="00832C69" w:rsidRDefault="00972EEE" w:rsidP="00972EEE">
      <w:pPr>
        <w:tabs>
          <w:tab w:val="center" w:pos="5040"/>
        </w:tabs>
        <w:spacing w:line="360" w:lineRule="auto"/>
        <w:jc w:val="center"/>
        <w:rPr>
          <w:b/>
          <w:sz w:val="20"/>
          <w:szCs w:val="20"/>
        </w:rPr>
      </w:pPr>
    </w:p>
    <w:p w14:paraId="6E801B1F" w14:textId="77777777" w:rsidR="00972EEE" w:rsidRPr="00832C69" w:rsidRDefault="00972EEE" w:rsidP="00972EEE">
      <w:pPr>
        <w:tabs>
          <w:tab w:val="center" w:pos="5040"/>
        </w:tabs>
        <w:spacing w:line="360" w:lineRule="auto"/>
        <w:jc w:val="center"/>
        <w:rPr>
          <w:b/>
          <w:sz w:val="20"/>
          <w:szCs w:val="20"/>
        </w:rPr>
      </w:pPr>
    </w:p>
    <w:p w14:paraId="439D5C90" w14:textId="77777777" w:rsidR="00EE48A7" w:rsidRPr="00EE48A7" w:rsidRDefault="00972EEE" w:rsidP="00EE48A7">
      <w:pPr>
        <w:tabs>
          <w:tab w:val="center" w:pos="5040"/>
        </w:tabs>
        <w:spacing w:line="360" w:lineRule="auto"/>
        <w:jc w:val="center"/>
        <w:rPr>
          <w:b/>
        </w:rPr>
      </w:pPr>
      <w:r w:rsidRPr="00832C69">
        <w:rPr>
          <w:b/>
        </w:rPr>
        <w:t>ΠΤΥΧΙΑΚΗ ΕΡΓΑΣΙΑ</w:t>
      </w:r>
    </w:p>
    <w:p w14:paraId="06F4D429" w14:textId="6216FE11" w:rsidR="00EE48A7" w:rsidRPr="00EE48A7" w:rsidRDefault="00EE48A7" w:rsidP="00865DA5">
      <w:pPr>
        <w:tabs>
          <w:tab w:val="center" w:pos="5040"/>
        </w:tabs>
        <w:jc w:val="center"/>
        <w:rPr>
          <w:b/>
        </w:rPr>
      </w:pPr>
      <w:r>
        <w:rPr>
          <w:b/>
        </w:rPr>
        <w:t>Επιβλέπων</w:t>
      </w:r>
    </w:p>
    <w:p w14:paraId="797BE62F" w14:textId="7BE2F756" w:rsidR="00EE48A7" w:rsidRDefault="00865DA5" w:rsidP="00865DA5">
      <w:pPr>
        <w:tabs>
          <w:tab w:val="center" w:pos="5040"/>
        </w:tabs>
        <w:jc w:val="center"/>
        <w:rPr>
          <w:b/>
        </w:rPr>
      </w:pPr>
      <w:r>
        <w:rPr>
          <w:b/>
        </w:rPr>
        <w:t>Αθανάσιος Κακαρούντας</w:t>
      </w:r>
    </w:p>
    <w:p w14:paraId="213A893E" w14:textId="485864A0" w:rsidR="00EE48A7" w:rsidRPr="00183312" w:rsidRDefault="00865DA5" w:rsidP="00865DA5">
      <w:pPr>
        <w:tabs>
          <w:tab w:val="center" w:pos="5040"/>
        </w:tabs>
        <w:jc w:val="center"/>
        <w:rPr>
          <w:b/>
        </w:rPr>
      </w:pPr>
      <w:r>
        <w:rPr>
          <w:b/>
        </w:rPr>
        <w:t>Αναπληρωτής Καθηγητής</w:t>
      </w:r>
    </w:p>
    <w:p w14:paraId="5DAFE637" w14:textId="77777777" w:rsidR="00972EEE" w:rsidRPr="00832C69" w:rsidRDefault="00972EEE" w:rsidP="00972EEE">
      <w:pPr>
        <w:tabs>
          <w:tab w:val="center" w:pos="5040"/>
        </w:tabs>
        <w:spacing w:line="360" w:lineRule="auto"/>
        <w:jc w:val="center"/>
        <w:rPr>
          <w:b/>
        </w:rPr>
      </w:pPr>
    </w:p>
    <w:p w14:paraId="401FABE4" w14:textId="77777777" w:rsidR="00EE48A7" w:rsidRDefault="00EE48A7" w:rsidP="00972EEE">
      <w:pPr>
        <w:tabs>
          <w:tab w:val="center" w:pos="5040"/>
        </w:tabs>
        <w:spacing w:line="360" w:lineRule="auto"/>
        <w:jc w:val="center"/>
        <w:rPr>
          <w:b/>
        </w:rPr>
      </w:pPr>
    </w:p>
    <w:p w14:paraId="1A12107D" w14:textId="77777777" w:rsidR="00EE48A7" w:rsidRPr="00EE48A7" w:rsidRDefault="00EE48A7" w:rsidP="00EE48A7">
      <w:pPr>
        <w:tabs>
          <w:tab w:val="center" w:pos="5040"/>
        </w:tabs>
        <w:rPr>
          <w:b/>
          <w:sz w:val="22"/>
          <w:szCs w:val="22"/>
        </w:rPr>
      </w:pPr>
      <w:r>
        <w:rPr>
          <w:b/>
          <w:sz w:val="20"/>
          <w:szCs w:val="20"/>
        </w:rPr>
        <w:t xml:space="preserve">                                                           </w:t>
      </w:r>
    </w:p>
    <w:p w14:paraId="420F49E7" w14:textId="3930AC95" w:rsidR="00EE48A7" w:rsidRPr="00EE48A7" w:rsidRDefault="00EE48A7" w:rsidP="00EE48A7">
      <w:pPr>
        <w:tabs>
          <w:tab w:val="center" w:pos="5040"/>
        </w:tabs>
        <w:rPr>
          <w:b/>
          <w:sz w:val="22"/>
          <w:szCs w:val="22"/>
        </w:rPr>
      </w:pPr>
      <w:r w:rsidRPr="00EE48A7">
        <w:rPr>
          <w:b/>
          <w:sz w:val="22"/>
          <w:szCs w:val="22"/>
        </w:rPr>
        <w:t xml:space="preserve">                                                    </w:t>
      </w:r>
      <w:r>
        <w:rPr>
          <w:b/>
          <w:sz w:val="22"/>
          <w:szCs w:val="22"/>
        </w:rPr>
        <w:t xml:space="preserve">  </w:t>
      </w:r>
      <w:r w:rsidRPr="00EE48A7">
        <w:rPr>
          <w:b/>
          <w:sz w:val="22"/>
          <w:szCs w:val="22"/>
        </w:rPr>
        <w:t xml:space="preserve">      Λαμία, </w:t>
      </w:r>
      <w:r w:rsidR="00B17DE6">
        <w:rPr>
          <w:b/>
          <w:sz w:val="22"/>
          <w:szCs w:val="22"/>
        </w:rPr>
        <w:t>2024</w:t>
      </w:r>
    </w:p>
    <w:p w14:paraId="5F92E920" w14:textId="77777777" w:rsidR="00972EEE" w:rsidRPr="00832C69" w:rsidRDefault="00972EEE" w:rsidP="00972EEE">
      <w:pPr>
        <w:tabs>
          <w:tab w:val="center" w:pos="5040"/>
        </w:tabs>
        <w:spacing w:line="360" w:lineRule="auto"/>
        <w:rPr>
          <w:b/>
          <w:sz w:val="20"/>
          <w:szCs w:val="20"/>
        </w:rPr>
      </w:pPr>
    </w:p>
    <w:p w14:paraId="22065209" w14:textId="77777777" w:rsidR="00972EEE" w:rsidRPr="00772286" w:rsidRDefault="00972EEE" w:rsidP="00972EEE">
      <w:pPr>
        <w:tabs>
          <w:tab w:val="center" w:pos="5040"/>
        </w:tabs>
        <w:spacing w:line="360" w:lineRule="auto"/>
        <w:rPr>
          <w:b/>
          <w:sz w:val="20"/>
          <w:szCs w:val="20"/>
        </w:rPr>
      </w:pPr>
    </w:p>
    <w:p w14:paraId="6785DBD7" w14:textId="77777777" w:rsidR="00972EEE" w:rsidRPr="00832C69" w:rsidRDefault="00972EEE" w:rsidP="00972EEE">
      <w:pPr>
        <w:tabs>
          <w:tab w:val="center" w:pos="5040"/>
        </w:tabs>
        <w:spacing w:line="360" w:lineRule="auto"/>
        <w:rPr>
          <w:b/>
          <w:sz w:val="20"/>
          <w:szCs w:val="20"/>
        </w:rPr>
      </w:pPr>
    </w:p>
    <w:p w14:paraId="154FA644" w14:textId="77777777" w:rsidR="00972EEE" w:rsidRPr="00832C69" w:rsidRDefault="00972EEE" w:rsidP="00972EEE">
      <w:pPr>
        <w:tabs>
          <w:tab w:val="center" w:pos="5040"/>
        </w:tabs>
        <w:spacing w:line="360" w:lineRule="auto"/>
        <w:rPr>
          <w:b/>
          <w:sz w:val="20"/>
          <w:szCs w:val="20"/>
        </w:rPr>
      </w:pPr>
    </w:p>
    <w:p w14:paraId="2BAA4C68" w14:textId="77777777" w:rsidR="00972EEE" w:rsidRPr="00832C69" w:rsidRDefault="00972EEE" w:rsidP="00972EEE">
      <w:pPr>
        <w:tabs>
          <w:tab w:val="center" w:pos="5040"/>
        </w:tabs>
        <w:spacing w:line="360" w:lineRule="auto"/>
        <w:rPr>
          <w:b/>
          <w:sz w:val="20"/>
          <w:szCs w:val="20"/>
        </w:rPr>
      </w:pPr>
    </w:p>
    <w:p w14:paraId="3F41F31E" w14:textId="77777777" w:rsidR="00972EEE" w:rsidRDefault="00972EEE" w:rsidP="00972EEE">
      <w:pPr>
        <w:tabs>
          <w:tab w:val="center" w:pos="5040"/>
        </w:tabs>
        <w:spacing w:line="360" w:lineRule="auto"/>
        <w:rPr>
          <w:b/>
          <w:sz w:val="20"/>
          <w:szCs w:val="20"/>
          <w:lang w:val="en-US"/>
        </w:rPr>
      </w:pPr>
    </w:p>
    <w:p w14:paraId="6018AEB9" w14:textId="77777777" w:rsidR="00023F4D" w:rsidRDefault="00023F4D" w:rsidP="00972EEE">
      <w:pPr>
        <w:tabs>
          <w:tab w:val="center" w:pos="5040"/>
        </w:tabs>
        <w:spacing w:line="360" w:lineRule="auto"/>
        <w:rPr>
          <w:b/>
          <w:sz w:val="20"/>
          <w:szCs w:val="20"/>
          <w:lang w:val="en-US"/>
        </w:rPr>
      </w:pPr>
    </w:p>
    <w:p w14:paraId="2DF3CD78" w14:textId="77777777" w:rsidR="00023F4D" w:rsidRDefault="00023F4D" w:rsidP="00972EEE">
      <w:pPr>
        <w:tabs>
          <w:tab w:val="center" w:pos="5040"/>
        </w:tabs>
        <w:spacing w:line="360" w:lineRule="auto"/>
        <w:rPr>
          <w:b/>
          <w:sz w:val="20"/>
          <w:szCs w:val="20"/>
          <w:lang w:val="en-US"/>
        </w:rPr>
      </w:pPr>
    </w:p>
    <w:p w14:paraId="7D1E3B66" w14:textId="77777777" w:rsidR="00023F4D" w:rsidRDefault="00023F4D" w:rsidP="00972EEE">
      <w:pPr>
        <w:tabs>
          <w:tab w:val="center" w:pos="5040"/>
        </w:tabs>
        <w:spacing w:line="360" w:lineRule="auto"/>
        <w:rPr>
          <w:b/>
          <w:sz w:val="20"/>
          <w:szCs w:val="20"/>
          <w:lang w:val="en-US"/>
        </w:rPr>
      </w:pPr>
    </w:p>
    <w:p w14:paraId="0BD9AAD9" w14:textId="77777777" w:rsidR="00023F4D" w:rsidRDefault="00023F4D" w:rsidP="00972EEE">
      <w:pPr>
        <w:tabs>
          <w:tab w:val="center" w:pos="5040"/>
        </w:tabs>
        <w:spacing w:line="360" w:lineRule="auto"/>
        <w:rPr>
          <w:b/>
          <w:sz w:val="20"/>
          <w:szCs w:val="20"/>
          <w:lang w:val="en-US"/>
        </w:rPr>
      </w:pPr>
    </w:p>
    <w:p w14:paraId="387C04CC" w14:textId="77777777" w:rsidR="00023F4D" w:rsidRDefault="00023F4D" w:rsidP="00972EEE">
      <w:pPr>
        <w:tabs>
          <w:tab w:val="center" w:pos="5040"/>
        </w:tabs>
        <w:spacing w:line="360" w:lineRule="auto"/>
        <w:rPr>
          <w:b/>
          <w:sz w:val="20"/>
          <w:szCs w:val="20"/>
          <w:lang w:val="en-US"/>
        </w:rPr>
      </w:pPr>
    </w:p>
    <w:p w14:paraId="08D0E845" w14:textId="77777777" w:rsidR="00023F4D" w:rsidRDefault="00023F4D" w:rsidP="00972EEE">
      <w:pPr>
        <w:tabs>
          <w:tab w:val="center" w:pos="5040"/>
        </w:tabs>
        <w:spacing w:line="360" w:lineRule="auto"/>
        <w:rPr>
          <w:b/>
          <w:sz w:val="20"/>
          <w:szCs w:val="20"/>
          <w:lang w:val="en-US"/>
        </w:rPr>
      </w:pPr>
    </w:p>
    <w:p w14:paraId="516B5098" w14:textId="77777777" w:rsidR="00023F4D" w:rsidRDefault="00023F4D" w:rsidP="00972EEE">
      <w:pPr>
        <w:tabs>
          <w:tab w:val="center" w:pos="5040"/>
        </w:tabs>
        <w:spacing w:line="360" w:lineRule="auto"/>
        <w:rPr>
          <w:b/>
          <w:sz w:val="20"/>
          <w:szCs w:val="20"/>
          <w:lang w:val="en-US"/>
        </w:rPr>
      </w:pPr>
    </w:p>
    <w:p w14:paraId="1CFFB388" w14:textId="77777777" w:rsidR="00023F4D" w:rsidRDefault="00023F4D" w:rsidP="00972EEE">
      <w:pPr>
        <w:tabs>
          <w:tab w:val="center" w:pos="5040"/>
        </w:tabs>
        <w:spacing w:line="360" w:lineRule="auto"/>
        <w:rPr>
          <w:b/>
          <w:sz w:val="20"/>
          <w:szCs w:val="20"/>
          <w:lang w:val="en-US"/>
        </w:rPr>
      </w:pPr>
    </w:p>
    <w:p w14:paraId="189739DB" w14:textId="77777777" w:rsidR="00023F4D" w:rsidRDefault="00023F4D" w:rsidP="00972EEE">
      <w:pPr>
        <w:tabs>
          <w:tab w:val="center" w:pos="5040"/>
        </w:tabs>
        <w:spacing w:line="360" w:lineRule="auto"/>
        <w:rPr>
          <w:b/>
          <w:sz w:val="20"/>
          <w:szCs w:val="20"/>
          <w:lang w:val="en-US"/>
        </w:rPr>
      </w:pPr>
    </w:p>
    <w:p w14:paraId="7C934B0A" w14:textId="77777777" w:rsidR="00023F4D" w:rsidRDefault="00023F4D" w:rsidP="00972EEE">
      <w:pPr>
        <w:tabs>
          <w:tab w:val="center" w:pos="5040"/>
        </w:tabs>
        <w:spacing w:line="360" w:lineRule="auto"/>
        <w:rPr>
          <w:b/>
          <w:sz w:val="20"/>
          <w:szCs w:val="20"/>
          <w:lang w:val="en-US"/>
        </w:rPr>
      </w:pPr>
    </w:p>
    <w:p w14:paraId="39B2BF96" w14:textId="77777777" w:rsidR="00023F4D" w:rsidRDefault="00023F4D" w:rsidP="00972EEE">
      <w:pPr>
        <w:tabs>
          <w:tab w:val="center" w:pos="5040"/>
        </w:tabs>
        <w:spacing w:line="360" w:lineRule="auto"/>
        <w:rPr>
          <w:b/>
          <w:sz w:val="20"/>
          <w:szCs w:val="20"/>
          <w:lang w:val="en-US"/>
        </w:rPr>
      </w:pPr>
    </w:p>
    <w:p w14:paraId="196CA833" w14:textId="77777777" w:rsidR="00023F4D" w:rsidRDefault="00023F4D" w:rsidP="00972EEE">
      <w:pPr>
        <w:tabs>
          <w:tab w:val="center" w:pos="5040"/>
        </w:tabs>
        <w:spacing w:line="360" w:lineRule="auto"/>
        <w:rPr>
          <w:b/>
          <w:sz w:val="20"/>
          <w:szCs w:val="20"/>
          <w:lang w:val="en-US"/>
        </w:rPr>
      </w:pPr>
    </w:p>
    <w:p w14:paraId="787D63AC" w14:textId="77777777" w:rsidR="00023F4D" w:rsidRDefault="00023F4D" w:rsidP="00972EEE">
      <w:pPr>
        <w:tabs>
          <w:tab w:val="center" w:pos="5040"/>
        </w:tabs>
        <w:spacing w:line="360" w:lineRule="auto"/>
        <w:rPr>
          <w:b/>
          <w:sz w:val="20"/>
          <w:szCs w:val="20"/>
          <w:lang w:val="en-US"/>
        </w:rPr>
      </w:pPr>
    </w:p>
    <w:p w14:paraId="7D65B1B2" w14:textId="77777777" w:rsidR="00023F4D" w:rsidRDefault="00023F4D" w:rsidP="00972EEE">
      <w:pPr>
        <w:tabs>
          <w:tab w:val="center" w:pos="5040"/>
        </w:tabs>
        <w:spacing w:line="360" w:lineRule="auto"/>
        <w:rPr>
          <w:b/>
          <w:sz w:val="20"/>
          <w:szCs w:val="20"/>
          <w:lang w:val="en-US"/>
        </w:rPr>
      </w:pPr>
    </w:p>
    <w:p w14:paraId="415EEF60" w14:textId="77777777" w:rsidR="00023F4D" w:rsidRDefault="00023F4D" w:rsidP="00972EEE">
      <w:pPr>
        <w:tabs>
          <w:tab w:val="center" w:pos="5040"/>
        </w:tabs>
        <w:spacing w:line="360" w:lineRule="auto"/>
        <w:rPr>
          <w:b/>
          <w:sz w:val="20"/>
          <w:szCs w:val="20"/>
          <w:lang w:val="en-US"/>
        </w:rPr>
      </w:pPr>
    </w:p>
    <w:tbl>
      <w:tblPr>
        <w:tblpPr w:leftFromText="180" w:rightFromText="180" w:vertAnchor="text" w:horzAnchor="margin" w:tblpXSpec="center" w:tblpY="165"/>
        <w:tblW w:w="10222" w:type="dxa"/>
        <w:tblLayout w:type="fixed"/>
        <w:tblLook w:val="0000" w:firstRow="0" w:lastRow="0" w:firstColumn="0" w:lastColumn="0" w:noHBand="0" w:noVBand="0"/>
      </w:tblPr>
      <w:tblGrid>
        <w:gridCol w:w="10222"/>
      </w:tblGrid>
      <w:tr w:rsidR="00023F4D" w14:paraId="4AC21A97" w14:textId="77777777" w:rsidTr="00023F4D">
        <w:trPr>
          <w:trHeight w:val="641"/>
        </w:trPr>
        <w:tc>
          <w:tcPr>
            <w:tcW w:w="10222" w:type="dxa"/>
          </w:tcPr>
          <w:p w14:paraId="72121D80" w14:textId="77777777" w:rsidR="00023F4D" w:rsidRDefault="00023F4D" w:rsidP="00023F4D">
            <w:pPr>
              <w:ind w:right="124"/>
              <w:rPr>
                <w:rFonts w:ascii="Arial" w:hAnsi="Arial"/>
                <w:sz w:val="18"/>
              </w:rPr>
            </w:pPr>
          </w:p>
          <w:p w14:paraId="3C02995B" w14:textId="77777777" w:rsidR="00023F4D" w:rsidRDefault="00023F4D" w:rsidP="00023F4D">
            <w:pPr>
              <w:ind w:right="124"/>
              <w:rPr>
                <w:rFonts w:ascii="Arial" w:hAnsi="Arial"/>
                <w:sz w:val="18"/>
              </w:rPr>
            </w:pPr>
            <w:r>
              <w:rPr>
                <w:rFonts w:ascii="Arial" w:hAnsi="Arial"/>
                <w:sz w:val="18"/>
              </w:rPr>
              <w:t xml:space="preserve">Με ατομική μου ευθύνη και γνωρίζοντας τις κυρώσεις </w:t>
            </w:r>
            <w:r>
              <w:rPr>
                <w:rFonts w:ascii="Arial" w:hAnsi="Arial"/>
                <w:sz w:val="18"/>
                <w:vertAlign w:val="superscript"/>
              </w:rPr>
              <w:t>(</w:t>
            </w:r>
            <w:r w:rsidRPr="00023F4D">
              <w:rPr>
                <w:rFonts w:ascii="Arial" w:hAnsi="Arial"/>
                <w:sz w:val="18"/>
                <w:vertAlign w:val="superscript"/>
              </w:rPr>
              <w:t>1</w:t>
            </w:r>
            <w:r w:rsidRPr="00FC2670">
              <w:rPr>
                <w:rFonts w:ascii="Arial" w:hAnsi="Arial"/>
                <w:sz w:val="18"/>
                <w:vertAlign w:val="superscript"/>
              </w:rPr>
              <w:t>)</w:t>
            </w:r>
            <w:r>
              <w:rPr>
                <w:rFonts w:ascii="Arial" w:hAnsi="Arial"/>
                <w:sz w:val="18"/>
              </w:rPr>
              <w:t>, που προβλέπονται από της διατάξεις της παρ. 6 του άρθρου 22 του Ν. 1599/1986, δηλώνω ότι:</w:t>
            </w:r>
          </w:p>
        </w:tc>
      </w:tr>
      <w:tr w:rsidR="00023F4D" w14:paraId="76D5C027" w14:textId="77777777" w:rsidTr="00023F4D">
        <w:trPr>
          <w:trHeight w:val="4473"/>
        </w:trPr>
        <w:tc>
          <w:tcPr>
            <w:tcW w:w="10222" w:type="dxa"/>
          </w:tcPr>
          <w:p w14:paraId="1382E73A" w14:textId="77777777" w:rsidR="00023F4D" w:rsidRPr="0020722D" w:rsidRDefault="00023F4D" w:rsidP="00023F4D">
            <w:pPr>
              <w:spacing w:after="120"/>
              <w:ind w:left="284" w:hanging="284"/>
              <w:jc w:val="both"/>
            </w:pPr>
            <w:r w:rsidRPr="0020722D">
              <w:rPr>
                <w:rFonts w:ascii="Times" w:hAnsi="Times" w:cs="Times"/>
                <w:i/>
                <w:iCs/>
                <w:sz w:val="22"/>
                <w:szCs w:val="22"/>
              </w:rPr>
              <w:t>1.</w:t>
            </w:r>
            <w:r w:rsidRPr="0020722D">
              <w:rPr>
                <w:i/>
                <w:iCs/>
                <w:sz w:val="22"/>
                <w:szCs w:val="22"/>
              </w:rPr>
              <w:t xml:space="preserve">    </w:t>
            </w:r>
            <w:r w:rsidRPr="0020722D">
              <w:rPr>
                <w:rFonts w:ascii="Times" w:hAnsi="Times" w:cs="Times"/>
                <w:i/>
                <w:iCs/>
                <w:sz w:val="22"/>
                <w:szCs w:val="22"/>
              </w:rPr>
              <w:t xml:space="preserve">Δεν παραθέτω κομμάτια βιβλίων ή άρθρων ή εργασιών άλλων αυτολεξεί </w:t>
            </w:r>
            <w:r w:rsidRPr="0020722D">
              <w:rPr>
                <w:rFonts w:ascii="Times" w:hAnsi="Times" w:cs="Times"/>
                <w:b/>
                <w:bCs/>
                <w:i/>
                <w:iCs/>
                <w:sz w:val="22"/>
                <w:szCs w:val="22"/>
              </w:rPr>
              <w:t xml:space="preserve">χωρίς να τα περικλείω σε εισαγωγικά </w:t>
            </w:r>
            <w:r w:rsidRPr="0020722D">
              <w:rPr>
                <w:rFonts w:ascii="Times" w:hAnsi="Times" w:cs="Times"/>
                <w:i/>
                <w:iCs/>
                <w:sz w:val="22"/>
                <w:szCs w:val="22"/>
              </w:rPr>
              <w:t>και χωρίς να αναφέρω το συγγραφέα, τη χρονολογία, τη σελίδα. Η αυτολεξεί παράθεση χωρίς εισαγωγικά χωρίς αναφορά στην πηγή, είναι λογοκλοπή. Πέραν της αυτολεξεί παράθεσης, λογοκλοπή θεωρείται και η παράφραση εδαφίων από έργα άλλων, συμπεριλαμβανομένων και έργων συμφοιτητών μου, καθώς και η παράθεση στοιχείων που άλλοι συνέλεξαν ή επεξεργάσθηκαν, χωρίς αναφορά στην πηγή. Αναφέρω πάντοτε με πληρότητα την πηγή κάτω από τον πίνακα ή σχέδιο, όπως στα παραθέματα.</w:t>
            </w:r>
          </w:p>
          <w:p w14:paraId="1FED63C7" w14:textId="77777777" w:rsidR="00023F4D" w:rsidRPr="0020722D" w:rsidRDefault="00023F4D" w:rsidP="00023F4D">
            <w:pPr>
              <w:spacing w:after="120"/>
              <w:ind w:left="284" w:hanging="284"/>
              <w:jc w:val="both"/>
            </w:pPr>
            <w:r w:rsidRPr="0020722D">
              <w:rPr>
                <w:rFonts w:ascii="Times" w:hAnsi="Times" w:cs="Times"/>
                <w:i/>
                <w:iCs/>
                <w:sz w:val="22"/>
                <w:szCs w:val="22"/>
              </w:rPr>
              <w:t>2.</w:t>
            </w:r>
            <w:r w:rsidRPr="0020722D">
              <w:rPr>
                <w:i/>
                <w:iCs/>
                <w:sz w:val="22"/>
                <w:szCs w:val="22"/>
              </w:rPr>
              <w:t xml:space="preserve">    </w:t>
            </w:r>
            <w:r w:rsidRPr="0020722D">
              <w:rPr>
                <w:rFonts w:ascii="Times" w:hAnsi="Times" w:cs="Times"/>
                <w:i/>
                <w:iCs/>
                <w:sz w:val="22"/>
                <w:szCs w:val="22"/>
              </w:rPr>
              <w:t xml:space="preserve">Δέχομαι ότι η αυτολεξεί </w:t>
            </w:r>
            <w:r w:rsidRPr="0020722D">
              <w:rPr>
                <w:rFonts w:ascii="Times" w:hAnsi="Times" w:cs="Times"/>
                <w:b/>
                <w:bCs/>
                <w:i/>
                <w:iCs/>
                <w:sz w:val="22"/>
                <w:szCs w:val="22"/>
              </w:rPr>
              <w:t>παράθεση χωρίς εισαγωγικά</w:t>
            </w:r>
            <w:r w:rsidRPr="0020722D">
              <w:rPr>
                <w:rFonts w:ascii="Times" w:hAnsi="Times" w:cs="Times"/>
                <w:i/>
                <w:iCs/>
                <w:sz w:val="22"/>
                <w:szCs w:val="22"/>
              </w:rPr>
              <w:t xml:space="preserve">, ακόμα κι αν συνοδεύεται από αναφορά στην πηγή σε κάποιο άλλο σημείο του κειμένου ή στο τέλος του, είναι αντιγραφή. Η αναφορά στην πηγή στο τέλος π.χ. μιας παραγράφου ή μιας σελίδας, δεν δικαιολογεί συρραφή εδαφίων έργου άλλου συγγραφέα, έστω και παραφρασμένων, και παρουσίασή τους ως δική μου εργασία. </w:t>
            </w:r>
          </w:p>
          <w:p w14:paraId="71199C9C" w14:textId="77777777" w:rsidR="00023F4D" w:rsidRPr="0020722D" w:rsidRDefault="00023F4D" w:rsidP="00023F4D">
            <w:pPr>
              <w:spacing w:after="120"/>
              <w:ind w:left="284" w:hanging="284"/>
              <w:jc w:val="both"/>
            </w:pPr>
            <w:r w:rsidRPr="0020722D">
              <w:rPr>
                <w:rFonts w:ascii="Times" w:hAnsi="Times" w:cs="Times"/>
                <w:i/>
                <w:iCs/>
                <w:sz w:val="22"/>
                <w:szCs w:val="22"/>
              </w:rPr>
              <w:t>3.</w:t>
            </w:r>
            <w:r w:rsidRPr="0020722D">
              <w:rPr>
                <w:i/>
                <w:iCs/>
                <w:sz w:val="22"/>
                <w:szCs w:val="22"/>
              </w:rPr>
              <w:t xml:space="preserve">    </w:t>
            </w:r>
            <w:r w:rsidRPr="0020722D">
              <w:rPr>
                <w:rFonts w:ascii="Times" w:hAnsi="Times" w:cs="Times"/>
                <w:i/>
                <w:iCs/>
                <w:sz w:val="22"/>
                <w:szCs w:val="22"/>
              </w:rPr>
              <w:t xml:space="preserve">Δέχομαι ότι υπάρχει επίσης περιορισμός στο μέγεθος και στη συχνότητα των παραθεμάτων που μπορώ να εντάξω στην εργασία μου εντός εισαγωγικών. Κάθε μεγάλο παράθεμα (π.χ. σε πίνακα ή πλαίσιο, </w:t>
            </w:r>
            <w:proofErr w:type="spellStart"/>
            <w:r w:rsidRPr="0020722D">
              <w:rPr>
                <w:rFonts w:ascii="Times" w:hAnsi="Times" w:cs="Times"/>
                <w:i/>
                <w:iCs/>
                <w:sz w:val="22"/>
                <w:szCs w:val="22"/>
              </w:rPr>
              <w:t>κλπ</w:t>
            </w:r>
            <w:proofErr w:type="spellEnd"/>
            <w:r w:rsidRPr="0020722D">
              <w:rPr>
                <w:rFonts w:ascii="Times" w:hAnsi="Times" w:cs="Times"/>
                <w:i/>
                <w:iCs/>
                <w:sz w:val="22"/>
                <w:szCs w:val="22"/>
              </w:rPr>
              <w:t>), προϋποθέτει ειδικές ρυθμίσεις, και όταν δημοσιεύεται προϋποθέτει την άδεια του συγγραφέα ή του εκδότη. Το ίδιο και οι πίνακες και τα σχέδια</w:t>
            </w:r>
          </w:p>
          <w:p w14:paraId="7E9A0C45" w14:textId="77777777" w:rsidR="00023F4D" w:rsidRDefault="00023F4D" w:rsidP="00023F4D">
            <w:pPr>
              <w:spacing w:before="60"/>
              <w:ind w:right="125"/>
              <w:rPr>
                <w:rFonts w:ascii="Arial" w:hAnsi="Arial"/>
                <w:sz w:val="20"/>
              </w:rPr>
            </w:pPr>
            <w:r w:rsidRPr="0020722D">
              <w:rPr>
                <w:rFonts w:ascii="Times" w:hAnsi="Times" w:cs="Times"/>
                <w:i/>
                <w:iCs/>
                <w:sz w:val="22"/>
                <w:szCs w:val="22"/>
              </w:rPr>
              <w:t>4. Δέχομαι όλες τις συνέπειες σε περίπτωση λογοκλοπής ή αντιγραφής.</w:t>
            </w:r>
            <w:r w:rsidRPr="0020722D">
              <w:rPr>
                <w:rFonts w:ascii="Times" w:hAnsi="Times" w:cs="Times"/>
                <w:i/>
                <w:iCs/>
                <w:sz w:val="22"/>
                <w:szCs w:val="22"/>
              </w:rPr>
              <w:br/>
            </w:r>
          </w:p>
        </w:tc>
      </w:tr>
    </w:tbl>
    <w:p w14:paraId="01399993" w14:textId="77777777" w:rsidR="00023F4D" w:rsidRPr="00FE22C8" w:rsidRDefault="00023F4D" w:rsidP="00972EEE">
      <w:pPr>
        <w:tabs>
          <w:tab w:val="center" w:pos="5040"/>
        </w:tabs>
        <w:spacing w:line="360" w:lineRule="auto"/>
        <w:rPr>
          <w:b/>
          <w:sz w:val="20"/>
          <w:szCs w:val="20"/>
        </w:rPr>
      </w:pPr>
    </w:p>
    <w:p w14:paraId="19C54431" w14:textId="77777777" w:rsidR="00023F4D" w:rsidRDefault="00023F4D" w:rsidP="00023F4D">
      <w:pPr>
        <w:pStyle w:val="BodyTextIndent"/>
        <w:ind w:left="0" w:right="484"/>
        <w:jc w:val="right"/>
        <w:rPr>
          <w:sz w:val="16"/>
        </w:rPr>
      </w:pPr>
      <w:r>
        <w:rPr>
          <w:sz w:val="16"/>
        </w:rPr>
        <w:t>Ημερομηνία:      ……/..…/20……</w:t>
      </w:r>
    </w:p>
    <w:p w14:paraId="3FD5D096" w14:textId="77777777" w:rsidR="00023F4D" w:rsidRDefault="00023F4D" w:rsidP="00023F4D">
      <w:pPr>
        <w:pStyle w:val="BodyTextIndent"/>
        <w:ind w:left="0" w:right="484"/>
        <w:jc w:val="right"/>
        <w:rPr>
          <w:sz w:val="16"/>
        </w:rPr>
      </w:pPr>
    </w:p>
    <w:p w14:paraId="08AFE619" w14:textId="77777777" w:rsidR="00023F4D" w:rsidRDefault="00023F4D" w:rsidP="00023F4D">
      <w:pPr>
        <w:pStyle w:val="BodyTextIndent"/>
        <w:ind w:left="0" w:right="484"/>
        <w:jc w:val="right"/>
        <w:rPr>
          <w:sz w:val="16"/>
        </w:rPr>
      </w:pPr>
      <w:r>
        <w:rPr>
          <w:sz w:val="16"/>
        </w:rPr>
        <w:t>Ο – Η Δηλ.</w:t>
      </w:r>
    </w:p>
    <w:p w14:paraId="5F1AEF8C" w14:textId="77777777" w:rsidR="00023F4D" w:rsidRDefault="00023F4D" w:rsidP="00023F4D">
      <w:pPr>
        <w:pStyle w:val="BodyTextIndent"/>
        <w:ind w:left="0"/>
        <w:jc w:val="right"/>
        <w:rPr>
          <w:sz w:val="16"/>
        </w:rPr>
      </w:pPr>
    </w:p>
    <w:p w14:paraId="2764BCFB" w14:textId="77777777" w:rsidR="00023F4D" w:rsidRDefault="00023F4D" w:rsidP="00023F4D">
      <w:pPr>
        <w:pStyle w:val="BodyTextIndent"/>
        <w:ind w:left="0"/>
        <w:jc w:val="right"/>
        <w:rPr>
          <w:sz w:val="16"/>
        </w:rPr>
      </w:pPr>
    </w:p>
    <w:p w14:paraId="5EB2AAF8" w14:textId="77777777" w:rsidR="00023F4D" w:rsidRDefault="00023F4D" w:rsidP="00023F4D">
      <w:pPr>
        <w:pStyle w:val="BodyTextIndent"/>
        <w:ind w:left="0"/>
        <w:jc w:val="right"/>
        <w:rPr>
          <w:sz w:val="16"/>
        </w:rPr>
      </w:pPr>
    </w:p>
    <w:p w14:paraId="0755D85E" w14:textId="77777777" w:rsidR="00023F4D" w:rsidRDefault="00023F4D" w:rsidP="00023F4D">
      <w:pPr>
        <w:pStyle w:val="BodyTextIndent"/>
        <w:ind w:left="0" w:right="484"/>
        <w:jc w:val="right"/>
        <w:rPr>
          <w:sz w:val="16"/>
        </w:rPr>
      </w:pPr>
      <w:r>
        <w:rPr>
          <w:sz w:val="16"/>
        </w:rPr>
        <w:t>(Υπογραφή)</w:t>
      </w:r>
    </w:p>
    <w:p w14:paraId="035A53B0" w14:textId="77777777" w:rsidR="00023F4D" w:rsidRPr="0020722D" w:rsidRDefault="00023F4D" w:rsidP="00023F4D">
      <w:pPr>
        <w:jc w:val="both"/>
        <w:rPr>
          <w:rFonts w:ascii="Microsoft Sans Serif" w:hAnsi="Microsoft Sans Serif" w:cs="Microsoft Sans Serif"/>
          <w:sz w:val="20"/>
          <w:szCs w:val="20"/>
        </w:rPr>
      </w:pPr>
      <w:r>
        <w:rPr>
          <w:rFonts w:ascii="Microsoft Sans Serif" w:hAnsi="Microsoft Sans Serif" w:cs="Microsoft Sans Serif"/>
          <w:sz w:val="20"/>
          <w:szCs w:val="20"/>
        </w:rPr>
        <w:t xml:space="preserve"> (</w:t>
      </w:r>
      <w:r w:rsidRPr="00023F4D">
        <w:rPr>
          <w:rFonts w:ascii="Microsoft Sans Serif" w:hAnsi="Microsoft Sans Serif" w:cs="Microsoft Sans Serif"/>
          <w:sz w:val="20"/>
          <w:szCs w:val="20"/>
        </w:rPr>
        <w:t>1</w:t>
      </w:r>
      <w:r w:rsidRPr="0020722D">
        <w:rPr>
          <w:rFonts w:ascii="Microsoft Sans Serif" w:hAnsi="Microsoft Sans Serif" w:cs="Microsoft Sans Serif"/>
          <w:sz w:val="20"/>
          <w:szCs w:val="20"/>
        </w:rPr>
        <w:t>) «Όποιος εν γνώσει του δηλώνει ψευδή γεγονότα ή αρνείται ή αποκρύπτει τα αληθινά με έγγραφη υπεύθυνη δήλωση του άρθρου 8</w:t>
      </w:r>
      <w:r w:rsidRPr="00023F4D">
        <w:rPr>
          <w:rFonts w:ascii="Microsoft Sans Serif" w:hAnsi="Microsoft Sans Serif" w:cs="Microsoft Sans Serif"/>
          <w:sz w:val="20"/>
          <w:szCs w:val="20"/>
        </w:rPr>
        <w:t xml:space="preserve"> </w:t>
      </w:r>
      <w:r>
        <w:rPr>
          <w:rFonts w:ascii="Microsoft Sans Serif" w:hAnsi="Microsoft Sans Serif" w:cs="Microsoft Sans Serif"/>
          <w:sz w:val="20"/>
          <w:szCs w:val="20"/>
        </w:rPr>
        <w:t>παρ. 4 Ν. 1599/1986</w:t>
      </w:r>
      <w:r w:rsidRPr="0020722D">
        <w:rPr>
          <w:rFonts w:ascii="Microsoft Sans Serif" w:hAnsi="Microsoft Sans Serif" w:cs="Microsoft Sans Serif"/>
          <w:sz w:val="20"/>
          <w:szCs w:val="20"/>
        </w:rPr>
        <w:t xml:space="preserve"> τιμωρείται με φυλάκιση τουλάχιστον τριών μηνών. Εάν ο υπαίτιος αυτών των πράξεων σκόπευε να προσπορίσει στον εαυτόν του ή σε άλλον περιουσιακό όφελος βλάπτοντας τρίτον ή σκόπευε να βλάψει άλλον, τιμωρείται με κάθειρξη μέχρι 10 ετών.</w:t>
      </w:r>
    </w:p>
    <w:p w14:paraId="3B4929A1" w14:textId="77777777" w:rsidR="00023F4D" w:rsidRPr="00023F4D" w:rsidRDefault="00023F4D" w:rsidP="00972EEE">
      <w:pPr>
        <w:tabs>
          <w:tab w:val="center" w:pos="5040"/>
        </w:tabs>
        <w:spacing w:line="360" w:lineRule="auto"/>
        <w:rPr>
          <w:b/>
          <w:sz w:val="20"/>
          <w:szCs w:val="20"/>
        </w:rPr>
      </w:pPr>
    </w:p>
    <w:p w14:paraId="00CEE327" w14:textId="77777777" w:rsidR="00023F4D" w:rsidRPr="00023F4D" w:rsidRDefault="00023F4D" w:rsidP="00972EEE">
      <w:pPr>
        <w:tabs>
          <w:tab w:val="center" w:pos="5040"/>
        </w:tabs>
        <w:spacing w:line="360" w:lineRule="auto"/>
        <w:rPr>
          <w:b/>
          <w:sz w:val="20"/>
          <w:szCs w:val="20"/>
        </w:rPr>
      </w:pPr>
    </w:p>
    <w:p w14:paraId="1BED0498" w14:textId="77777777" w:rsidR="00972EEE" w:rsidRDefault="00972EEE" w:rsidP="00972EEE">
      <w:pPr>
        <w:spacing w:line="360" w:lineRule="auto"/>
        <w:jc w:val="center"/>
        <w:rPr>
          <w:b/>
          <w:bCs/>
          <w:sz w:val="28"/>
          <w:szCs w:val="28"/>
        </w:rPr>
      </w:pPr>
    </w:p>
    <w:p w14:paraId="6ED60240" w14:textId="77777777" w:rsidR="00972EEE" w:rsidRDefault="00972EEE" w:rsidP="00972EEE">
      <w:pPr>
        <w:spacing w:line="360" w:lineRule="auto"/>
        <w:jc w:val="center"/>
        <w:rPr>
          <w:b/>
          <w:bCs/>
          <w:sz w:val="28"/>
          <w:szCs w:val="28"/>
        </w:rPr>
      </w:pPr>
    </w:p>
    <w:p w14:paraId="23213E16" w14:textId="77777777" w:rsidR="00972EEE" w:rsidRDefault="00972EEE" w:rsidP="00972EEE">
      <w:pPr>
        <w:spacing w:line="360" w:lineRule="auto"/>
        <w:jc w:val="center"/>
        <w:rPr>
          <w:b/>
          <w:bCs/>
          <w:sz w:val="28"/>
          <w:szCs w:val="28"/>
        </w:rPr>
      </w:pPr>
    </w:p>
    <w:p w14:paraId="4D57925B" w14:textId="77777777" w:rsidR="00972EEE" w:rsidRDefault="00972EEE" w:rsidP="00972EEE">
      <w:pPr>
        <w:spacing w:line="360" w:lineRule="auto"/>
        <w:jc w:val="center"/>
        <w:rPr>
          <w:b/>
          <w:bCs/>
          <w:sz w:val="28"/>
          <w:szCs w:val="28"/>
        </w:rPr>
      </w:pPr>
    </w:p>
    <w:p w14:paraId="33968806" w14:textId="77777777" w:rsidR="00972EEE" w:rsidRDefault="00000000" w:rsidP="00972EEE">
      <w:pPr>
        <w:spacing w:line="360" w:lineRule="auto"/>
        <w:jc w:val="center"/>
        <w:rPr>
          <w:b/>
          <w:bCs/>
          <w:sz w:val="28"/>
          <w:szCs w:val="28"/>
        </w:rPr>
      </w:pPr>
      <w:r>
        <w:rPr>
          <w:b/>
          <w:noProof/>
          <w:sz w:val="20"/>
          <w:szCs w:val="20"/>
        </w:rPr>
        <w:pict w14:anchorId="012456E8">
          <v:shape id="_x0000_s1043" type="#_x0000_t202" style="position:absolute;left:0;text-align:left;margin-left:9pt;margin-top:14.45pt;width:414pt;height:69.05pt;z-index:251661312" filled="f" stroked="f">
            <v:textbox style="mso-next-textbox:#_x0000_s1043">
              <w:txbxContent>
                <w:p w14:paraId="20D52A4B" w14:textId="77777777" w:rsidR="00EE48A7" w:rsidRDefault="00EE48A7" w:rsidP="00EE48A7">
                  <w:pPr>
                    <w:jc w:val="center"/>
                    <w:rPr>
                      <w:b/>
                      <w:bCs/>
                      <w:sz w:val="28"/>
                      <w:szCs w:val="28"/>
                    </w:rPr>
                  </w:pPr>
                </w:p>
                <w:p w14:paraId="7F8421BC" w14:textId="22E26981" w:rsidR="00EE48A7" w:rsidRPr="00023A1C" w:rsidRDefault="00023A1C" w:rsidP="00EE48A7">
                  <w:pPr>
                    <w:jc w:val="center"/>
                    <w:rPr>
                      <w:b/>
                      <w:bCs/>
                      <w:sz w:val="28"/>
                      <w:szCs w:val="28"/>
                    </w:rPr>
                  </w:pPr>
                  <w:r>
                    <w:rPr>
                      <w:b/>
                      <w:bCs/>
                      <w:sz w:val="28"/>
                      <w:szCs w:val="28"/>
                    </w:rPr>
                    <w:t xml:space="preserve">Σχεδίαση Συστήματος Παρακολούθησης Φυσικών Χαρακτηριστικών για την Ασφάλεια </w:t>
                  </w:r>
                  <w:r>
                    <w:rPr>
                      <w:b/>
                      <w:bCs/>
                      <w:sz w:val="28"/>
                      <w:szCs w:val="28"/>
                      <w:lang w:val="en-US"/>
                    </w:rPr>
                    <w:t>IoT</w:t>
                  </w:r>
                  <w:r>
                    <w:rPr>
                      <w:b/>
                      <w:bCs/>
                      <w:sz w:val="28"/>
                      <w:szCs w:val="28"/>
                    </w:rPr>
                    <w:t xml:space="preserve"> Συσκευών</w:t>
                  </w:r>
                </w:p>
              </w:txbxContent>
            </v:textbox>
          </v:shape>
        </w:pict>
      </w:r>
    </w:p>
    <w:p w14:paraId="30ED154A" w14:textId="77777777" w:rsidR="00972EEE" w:rsidRDefault="00972EEE" w:rsidP="00972EEE">
      <w:pPr>
        <w:spacing w:line="360" w:lineRule="auto"/>
        <w:jc w:val="center"/>
        <w:rPr>
          <w:b/>
          <w:bCs/>
          <w:sz w:val="28"/>
          <w:szCs w:val="28"/>
        </w:rPr>
      </w:pPr>
    </w:p>
    <w:p w14:paraId="125679D3" w14:textId="77777777" w:rsidR="00972EEE" w:rsidRPr="00832C69" w:rsidRDefault="00972EEE" w:rsidP="00972EEE">
      <w:pPr>
        <w:tabs>
          <w:tab w:val="center" w:pos="5040"/>
        </w:tabs>
        <w:spacing w:line="360" w:lineRule="auto"/>
        <w:rPr>
          <w:b/>
          <w:sz w:val="20"/>
          <w:szCs w:val="20"/>
        </w:rPr>
      </w:pPr>
    </w:p>
    <w:p w14:paraId="1A8C4123" w14:textId="77777777" w:rsidR="00972EEE" w:rsidRPr="00832C69" w:rsidRDefault="00972EEE" w:rsidP="00972EEE">
      <w:pPr>
        <w:tabs>
          <w:tab w:val="center" w:pos="5040"/>
        </w:tabs>
        <w:spacing w:line="360" w:lineRule="auto"/>
        <w:rPr>
          <w:b/>
          <w:sz w:val="20"/>
          <w:szCs w:val="20"/>
        </w:rPr>
      </w:pPr>
    </w:p>
    <w:p w14:paraId="11AB9902" w14:textId="77777777" w:rsidR="00972EEE" w:rsidRDefault="00000000" w:rsidP="00972EEE">
      <w:pPr>
        <w:tabs>
          <w:tab w:val="center" w:pos="5040"/>
        </w:tabs>
        <w:spacing w:line="360" w:lineRule="auto"/>
        <w:rPr>
          <w:b/>
          <w:sz w:val="20"/>
          <w:szCs w:val="20"/>
        </w:rPr>
      </w:pPr>
      <w:r>
        <w:rPr>
          <w:b/>
          <w:noProof/>
          <w:sz w:val="20"/>
          <w:szCs w:val="20"/>
        </w:rPr>
        <w:pict w14:anchorId="6A26A7D2">
          <v:shape id="_x0000_s1044" type="#_x0000_t202" style="position:absolute;margin-left:90.5pt;margin-top:.7pt;width:252pt;height:27pt;z-index:251662336" filled="f" stroked="f">
            <v:textbox style="mso-next-textbox:#_x0000_s1044">
              <w:txbxContent>
                <w:p w14:paraId="603C1F4C" w14:textId="25B81687" w:rsidR="00EE48A7" w:rsidRDefault="0051354C" w:rsidP="00EE48A7">
                  <w:pPr>
                    <w:jc w:val="center"/>
                  </w:pPr>
                  <w:r>
                    <w:rPr>
                      <w:b/>
                      <w:sz w:val="28"/>
                      <w:szCs w:val="28"/>
                    </w:rPr>
                    <w:t>Ελένη Σουλίδου</w:t>
                  </w:r>
                </w:p>
              </w:txbxContent>
            </v:textbox>
          </v:shape>
        </w:pict>
      </w:r>
    </w:p>
    <w:p w14:paraId="7F19AB87" w14:textId="77777777" w:rsidR="00972EEE" w:rsidRDefault="00972EEE" w:rsidP="00972EEE">
      <w:pPr>
        <w:tabs>
          <w:tab w:val="center" w:pos="5040"/>
        </w:tabs>
        <w:spacing w:line="360" w:lineRule="auto"/>
        <w:rPr>
          <w:b/>
          <w:sz w:val="20"/>
          <w:szCs w:val="20"/>
        </w:rPr>
      </w:pPr>
    </w:p>
    <w:p w14:paraId="16D65707" w14:textId="77777777" w:rsidR="00972EEE" w:rsidRDefault="00972EEE" w:rsidP="00972EEE">
      <w:pPr>
        <w:tabs>
          <w:tab w:val="center" w:pos="5040"/>
        </w:tabs>
        <w:spacing w:line="360" w:lineRule="auto"/>
        <w:rPr>
          <w:b/>
          <w:sz w:val="20"/>
          <w:szCs w:val="20"/>
        </w:rPr>
      </w:pPr>
    </w:p>
    <w:p w14:paraId="37D55A1F" w14:textId="77777777" w:rsidR="00972EEE" w:rsidRDefault="00972EEE" w:rsidP="00972EEE">
      <w:pPr>
        <w:tabs>
          <w:tab w:val="center" w:pos="5040"/>
        </w:tabs>
        <w:spacing w:line="360" w:lineRule="auto"/>
        <w:rPr>
          <w:b/>
          <w:sz w:val="20"/>
          <w:szCs w:val="20"/>
        </w:rPr>
      </w:pPr>
    </w:p>
    <w:p w14:paraId="0EEF220B" w14:textId="77777777" w:rsidR="00E266B0" w:rsidRDefault="00E266B0" w:rsidP="00972EEE">
      <w:pPr>
        <w:tabs>
          <w:tab w:val="center" w:pos="5040"/>
        </w:tabs>
        <w:spacing w:line="360" w:lineRule="auto"/>
        <w:rPr>
          <w:b/>
          <w:sz w:val="20"/>
          <w:szCs w:val="20"/>
        </w:rPr>
      </w:pPr>
    </w:p>
    <w:p w14:paraId="06F9BE1E" w14:textId="77777777" w:rsidR="00EE48A7" w:rsidRDefault="00EE48A7" w:rsidP="00972EEE">
      <w:pPr>
        <w:tabs>
          <w:tab w:val="center" w:pos="5040"/>
        </w:tabs>
        <w:spacing w:line="360" w:lineRule="auto"/>
        <w:rPr>
          <w:b/>
          <w:sz w:val="20"/>
          <w:szCs w:val="20"/>
        </w:rPr>
      </w:pPr>
    </w:p>
    <w:p w14:paraId="35FF2844" w14:textId="77777777" w:rsidR="00EE48A7" w:rsidRDefault="00EE48A7" w:rsidP="00972EEE">
      <w:pPr>
        <w:tabs>
          <w:tab w:val="center" w:pos="5040"/>
        </w:tabs>
        <w:spacing w:line="360" w:lineRule="auto"/>
        <w:rPr>
          <w:b/>
          <w:sz w:val="20"/>
          <w:szCs w:val="20"/>
        </w:rPr>
      </w:pPr>
    </w:p>
    <w:p w14:paraId="18B8885B" w14:textId="77777777" w:rsidR="00EE48A7" w:rsidRDefault="00EE48A7" w:rsidP="00972EEE">
      <w:pPr>
        <w:tabs>
          <w:tab w:val="center" w:pos="5040"/>
        </w:tabs>
        <w:spacing w:line="360" w:lineRule="auto"/>
        <w:rPr>
          <w:b/>
          <w:sz w:val="20"/>
          <w:szCs w:val="20"/>
        </w:rPr>
      </w:pPr>
    </w:p>
    <w:p w14:paraId="7A53C1C1" w14:textId="77777777" w:rsidR="00EE48A7" w:rsidRDefault="00EE48A7" w:rsidP="00972EEE">
      <w:pPr>
        <w:tabs>
          <w:tab w:val="center" w:pos="5040"/>
        </w:tabs>
        <w:spacing w:line="360" w:lineRule="auto"/>
        <w:rPr>
          <w:b/>
          <w:sz w:val="20"/>
          <w:szCs w:val="20"/>
        </w:rPr>
      </w:pPr>
    </w:p>
    <w:p w14:paraId="7A3CF9E1" w14:textId="77777777" w:rsidR="00EE48A7" w:rsidRDefault="00EE48A7" w:rsidP="00972EEE">
      <w:pPr>
        <w:tabs>
          <w:tab w:val="center" w:pos="5040"/>
        </w:tabs>
        <w:spacing w:line="360" w:lineRule="auto"/>
        <w:rPr>
          <w:b/>
          <w:sz w:val="20"/>
          <w:szCs w:val="20"/>
        </w:rPr>
      </w:pPr>
    </w:p>
    <w:p w14:paraId="104B14D1" w14:textId="77777777" w:rsidR="00EE48A7" w:rsidRDefault="00EE48A7" w:rsidP="00972EEE">
      <w:pPr>
        <w:tabs>
          <w:tab w:val="center" w:pos="5040"/>
        </w:tabs>
        <w:spacing w:line="360" w:lineRule="auto"/>
        <w:rPr>
          <w:b/>
          <w:sz w:val="20"/>
          <w:szCs w:val="20"/>
        </w:rPr>
      </w:pPr>
    </w:p>
    <w:p w14:paraId="2B6A54F1" w14:textId="77777777" w:rsidR="00EE48A7" w:rsidRDefault="00EE48A7" w:rsidP="00972EEE">
      <w:pPr>
        <w:tabs>
          <w:tab w:val="center" w:pos="5040"/>
        </w:tabs>
        <w:spacing w:line="360" w:lineRule="auto"/>
        <w:rPr>
          <w:b/>
          <w:sz w:val="20"/>
          <w:szCs w:val="20"/>
        </w:rPr>
      </w:pPr>
    </w:p>
    <w:p w14:paraId="2949722D" w14:textId="77777777" w:rsidR="00972EEE" w:rsidRDefault="00972EEE" w:rsidP="00972EEE">
      <w:pPr>
        <w:tabs>
          <w:tab w:val="center" w:pos="5040"/>
        </w:tabs>
        <w:spacing w:line="360" w:lineRule="auto"/>
        <w:rPr>
          <w:b/>
          <w:sz w:val="20"/>
          <w:szCs w:val="20"/>
        </w:rPr>
      </w:pPr>
    </w:p>
    <w:p w14:paraId="01ADECE9" w14:textId="77777777" w:rsidR="00972EEE" w:rsidRDefault="00972EEE" w:rsidP="00972EEE">
      <w:pPr>
        <w:tabs>
          <w:tab w:val="center" w:pos="5040"/>
        </w:tabs>
        <w:spacing w:line="360" w:lineRule="auto"/>
        <w:rPr>
          <w:b/>
          <w:sz w:val="20"/>
          <w:szCs w:val="20"/>
        </w:rPr>
      </w:pPr>
    </w:p>
    <w:p w14:paraId="086661D7" w14:textId="77777777" w:rsidR="00972EEE" w:rsidRPr="00832C69" w:rsidRDefault="00972EEE" w:rsidP="00972EEE">
      <w:pPr>
        <w:tabs>
          <w:tab w:val="center" w:pos="5040"/>
        </w:tabs>
        <w:spacing w:line="360" w:lineRule="auto"/>
        <w:rPr>
          <w:b/>
          <w:sz w:val="20"/>
          <w:szCs w:val="20"/>
        </w:rPr>
      </w:pPr>
    </w:p>
    <w:p w14:paraId="5AC43B9D" w14:textId="77777777" w:rsidR="00972EEE" w:rsidRDefault="00972EEE" w:rsidP="00972EEE">
      <w:pPr>
        <w:autoSpaceDE w:val="0"/>
        <w:autoSpaceDN w:val="0"/>
        <w:adjustRightInd w:val="0"/>
        <w:spacing w:line="360" w:lineRule="auto"/>
        <w:rPr>
          <w:b/>
          <w:bCs/>
          <w:sz w:val="28"/>
          <w:szCs w:val="28"/>
        </w:rPr>
      </w:pPr>
      <w:r w:rsidRPr="00832C69">
        <w:rPr>
          <w:b/>
          <w:bCs/>
          <w:sz w:val="28"/>
          <w:szCs w:val="28"/>
        </w:rPr>
        <w:t>Τριμελής Επιτροπή:</w:t>
      </w:r>
    </w:p>
    <w:p w14:paraId="352FE3F2" w14:textId="77777777" w:rsidR="0011407F" w:rsidRPr="0018631B" w:rsidRDefault="0011407F" w:rsidP="00972EEE">
      <w:pPr>
        <w:autoSpaceDE w:val="0"/>
        <w:autoSpaceDN w:val="0"/>
        <w:adjustRightInd w:val="0"/>
        <w:spacing w:line="360" w:lineRule="auto"/>
        <w:rPr>
          <w:b/>
          <w:bCs/>
          <w:sz w:val="28"/>
          <w:szCs w:val="28"/>
        </w:rPr>
      </w:pPr>
    </w:p>
    <w:p w14:paraId="09489761" w14:textId="7B49F8E2" w:rsidR="00972EEE" w:rsidRPr="00EE48A7" w:rsidRDefault="00685CB1" w:rsidP="00EE48A7">
      <w:pPr>
        <w:autoSpaceDE w:val="0"/>
        <w:autoSpaceDN w:val="0"/>
        <w:adjustRightInd w:val="0"/>
        <w:spacing w:line="360" w:lineRule="auto"/>
        <w:jc w:val="both"/>
      </w:pPr>
      <w:r>
        <w:t>Αθανάσιος Κακαρούντας</w:t>
      </w:r>
      <w:r w:rsidR="00972EEE" w:rsidRPr="00EE48A7">
        <w:rPr>
          <w:rFonts w:eastAsia="TimesNewRomanPSMT"/>
        </w:rPr>
        <w:t xml:space="preserve">, </w:t>
      </w:r>
      <w:r w:rsidR="00E67766">
        <w:t>Αναπληρωτής Καθηγητής</w:t>
      </w:r>
      <w:r w:rsidR="00967F9F">
        <w:t xml:space="preserve"> </w:t>
      </w:r>
      <w:r w:rsidR="00972EEE" w:rsidRPr="00EE48A7">
        <w:rPr>
          <w:rFonts w:eastAsia="TimesNewRomanPSMT"/>
        </w:rPr>
        <w:t>(επιβλέπ</w:t>
      </w:r>
      <w:r w:rsidR="00EE48A7">
        <w:rPr>
          <w:rFonts w:eastAsia="TimesNewRomanPSMT"/>
        </w:rPr>
        <w:t>ων/σα</w:t>
      </w:r>
      <w:r w:rsidR="00972EEE" w:rsidRPr="00EE48A7">
        <w:rPr>
          <w:rFonts w:eastAsia="TimesNewRomanPSMT"/>
        </w:rPr>
        <w:t>)</w:t>
      </w:r>
    </w:p>
    <w:p w14:paraId="40E41D42" w14:textId="77777777" w:rsidR="00972EEE" w:rsidRPr="00E266B0" w:rsidRDefault="00972EEE" w:rsidP="00E266B0">
      <w:pPr>
        <w:tabs>
          <w:tab w:val="center" w:pos="5040"/>
        </w:tabs>
        <w:spacing w:line="360" w:lineRule="auto"/>
        <w:jc w:val="both"/>
        <w:rPr>
          <w:b/>
        </w:rPr>
      </w:pPr>
    </w:p>
    <w:p w14:paraId="0A434F96" w14:textId="77777777" w:rsidR="00E266B0" w:rsidRDefault="00EE48A7" w:rsidP="00E266B0">
      <w:pPr>
        <w:tabs>
          <w:tab w:val="center" w:pos="5040"/>
        </w:tabs>
        <w:spacing w:line="360" w:lineRule="auto"/>
        <w:jc w:val="both"/>
      </w:pPr>
      <w:r w:rsidRPr="00EE48A7">
        <w:t>Ονοματεπώνυμο</w:t>
      </w:r>
      <w:r w:rsidRPr="00EE48A7">
        <w:rPr>
          <w:rFonts w:eastAsia="TimesNewRomanPSMT"/>
        </w:rPr>
        <w:t xml:space="preserve">, </w:t>
      </w:r>
      <w:r w:rsidRPr="00EE48A7">
        <w:t>Βαθμίδα</w:t>
      </w:r>
      <w:r>
        <w:t>……</w:t>
      </w:r>
    </w:p>
    <w:p w14:paraId="5350E277" w14:textId="77777777" w:rsidR="00EE48A7" w:rsidRPr="00E266B0" w:rsidRDefault="00EE48A7" w:rsidP="00E266B0">
      <w:pPr>
        <w:tabs>
          <w:tab w:val="center" w:pos="5040"/>
        </w:tabs>
        <w:spacing w:line="360" w:lineRule="auto"/>
        <w:jc w:val="both"/>
      </w:pPr>
    </w:p>
    <w:p w14:paraId="610CD92D" w14:textId="77777777" w:rsidR="00972EEE" w:rsidRDefault="00EE48A7" w:rsidP="00EE48A7">
      <w:pPr>
        <w:tabs>
          <w:tab w:val="center" w:pos="5040"/>
        </w:tabs>
        <w:spacing w:line="360" w:lineRule="auto"/>
        <w:jc w:val="both"/>
      </w:pPr>
      <w:r w:rsidRPr="00EE48A7">
        <w:t>Ονοματεπώνυμο</w:t>
      </w:r>
      <w:r w:rsidRPr="00EE48A7">
        <w:rPr>
          <w:rFonts w:eastAsia="TimesNewRomanPSMT"/>
        </w:rPr>
        <w:t xml:space="preserve">, </w:t>
      </w:r>
      <w:r w:rsidRPr="00EE48A7">
        <w:t>Βαθμίδα</w:t>
      </w:r>
      <w:r>
        <w:t>…….</w:t>
      </w:r>
    </w:p>
    <w:p w14:paraId="7DDB9DC9" w14:textId="6D4120A7" w:rsidR="00AF597F" w:rsidRDefault="00AF597F">
      <w:pPr>
        <w:spacing w:after="200" w:line="276" w:lineRule="auto"/>
      </w:pPr>
      <w:r>
        <w:br w:type="page"/>
      </w:r>
    </w:p>
    <w:p w14:paraId="768E9196" w14:textId="56742F7C" w:rsidR="00AF597F" w:rsidRDefault="00AF597F">
      <w:pPr>
        <w:spacing w:after="200" w:line="276" w:lineRule="auto"/>
        <w:rPr>
          <w:b/>
          <w:bCs/>
          <w:sz w:val="32"/>
          <w:szCs w:val="32"/>
        </w:rPr>
      </w:pPr>
      <w:r>
        <w:rPr>
          <w:b/>
          <w:bCs/>
          <w:sz w:val="32"/>
          <w:szCs w:val="32"/>
        </w:rPr>
        <w:lastRenderedPageBreak/>
        <w:br w:type="page"/>
      </w:r>
    </w:p>
    <w:p w14:paraId="424E9BF6" w14:textId="37DDCD3C" w:rsidR="00AF597F" w:rsidRDefault="00AF597F" w:rsidP="00EE48A7">
      <w:pPr>
        <w:tabs>
          <w:tab w:val="center" w:pos="5040"/>
        </w:tabs>
        <w:spacing w:line="360" w:lineRule="auto"/>
        <w:jc w:val="both"/>
        <w:rPr>
          <w:b/>
          <w:bCs/>
          <w:sz w:val="32"/>
          <w:szCs w:val="32"/>
        </w:rPr>
      </w:pPr>
      <w:r>
        <w:rPr>
          <w:b/>
          <w:bCs/>
          <w:sz w:val="32"/>
          <w:szCs w:val="32"/>
        </w:rPr>
        <w:lastRenderedPageBreak/>
        <w:t>Περίληψη</w:t>
      </w:r>
    </w:p>
    <w:p w14:paraId="5317585A" w14:textId="77777777" w:rsidR="00AF597F" w:rsidRDefault="00AF597F">
      <w:pPr>
        <w:spacing w:after="200" w:line="276" w:lineRule="auto"/>
        <w:rPr>
          <w:b/>
          <w:bCs/>
          <w:sz w:val="32"/>
          <w:szCs w:val="32"/>
        </w:rPr>
      </w:pPr>
      <w:r>
        <w:rPr>
          <w:b/>
          <w:bCs/>
          <w:sz w:val="32"/>
          <w:szCs w:val="32"/>
        </w:rPr>
        <w:br w:type="page"/>
      </w:r>
    </w:p>
    <w:p w14:paraId="3F97A691" w14:textId="71E7A79C" w:rsidR="00AF597F" w:rsidRPr="009420D2" w:rsidRDefault="00AF597F" w:rsidP="00EE48A7">
      <w:pPr>
        <w:tabs>
          <w:tab w:val="center" w:pos="5040"/>
        </w:tabs>
        <w:spacing w:line="360" w:lineRule="auto"/>
        <w:jc w:val="both"/>
        <w:rPr>
          <w:b/>
          <w:bCs/>
          <w:sz w:val="32"/>
          <w:szCs w:val="32"/>
        </w:rPr>
      </w:pPr>
      <w:r>
        <w:rPr>
          <w:b/>
          <w:bCs/>
          <w:sz w:val="32"/>
          <w:szCs w:val="32"/>
          <w:lang w:val="en-US"/>
        </w:rPr>
        <w:lastRenderedPageBreak/>
        <w:t>Abstract</w:t>
      </w:r>
    </w:p>
    <w:p w14:paraId="5F1604FB" w14:textId="77777777" w:rsidR="00AF597F" w:rsidRPr="009420D2" w:rsidRDefault="00AF597F">
      <w:pPr>
        <w:spacing w:after="200" w:line="276" w:lineRule="auto"/>
        <w:rPr>
          <w:b/>
          <w:bCs/>
          <w:sz w:val="32"/>
          <w:szCs w:val="32"/>
        </w:rPr>
      </w:pPr>
      <w:r w:rsidRPr="009420D2">
        <w:rPr>
          <w:b/>
          <w:bCs/>
          <w:sz w:val="32"/>
          <w:szCs w:val="32"/>
        </w:rPr>
        <w:br w:type="page"/>
      </w:r>
    </w:p>
    <w:sdt>
      <w:sdtPr>
        <w:rPr>
          <w:rFonts w:ascii="Times New Roman" w:eastAsia="Times New Roman" w:hAnsi="Times New Roman" w:cs="Times New Roman"/>
          <w:color w:val="auto"/>
          <w:sz w:val="24"/>
          <w:szCs w:val="24"/>
          <w:lang w:val="el-GR" w:eastAsia="el-GR"/>
        </w:rPr>
        <w:id w:val="282474626"/>
        <w:docPartObj>
          <w:docPartGallery w:val="Table of Contents"/>
          <w:docPartUnique/>
        </w:docPartObj>
      </w:sdtPr>
      <w:sdtEndPr>
        <w:rPr>
          <w:b/>
          <w:bCs/>
        </w:rPr>
      </w:sdtEndPr>
      <w:sdtContent>
        <w:p w14:paraId="7E420E1A" w14:textId="0B2F25A7" w:rsidR="000F242D" w:rsidRPr="005B034D" w:rsidRDefault="000F242D" w:rsidP="00E4008B">
          <w:pPr>
            <w:pStyle w:val="TOCHeading"/>
            <w:spacing w:line="360" w:lineRule="auto"/>
            <w:jc w:val="both"/>
          </w:pPr>
          <w:r>
            <w:rPr>
              <w:lang w:val="el-GR"/>
            </w:rPr>
            <w:t>Περιεχόμενα</w:t>
          </w:r>
        </w:p>
        <w:p w14:paraId="41050EAA" w14:textId="77777777" w:rsidR="001A26F9" w:rsidRPr="001A26F9" w:rsidRDefault="001A26F9" w:rsidP="00E4008B">
          <w:pPr>
            <w:spacing w:line="360" w:lineRule="auto"/>
            <w:jc w:val="both"/>
            <w:rPr>
              <w:lang w:eastAsia="en-US"/>
            </w:rPr>
          </w:pPr>
        </w:p>
        <w:p w14:paraId="74A29A27" w14:textId="61A6F68B" w:rsidR="003B09BE" w:rsidRDefault="000F242D">
          <w:pPr>
            <w:pStyle w:val="TOC1"/>
            <w:tabs>
              <w:tab w:val="right" w:leader="dot" w:pos="8302"/>
            </w:tabs>
            <w:rPr>
              <w:rFonts w:asciiTheme="minorHAnsi" w:eastAsiaTheme="minorEastAsia" w:hAnsiTheme="minorHAnsi" w:cstheme="minorBidi"/>
              <w:noProof/>
              <w:kern w:val="2"/>
              <w:lang w:val="en-US" w:eastAsia="en-US"/>
              <w14:ligatures w14:val="standardContextual"/>
            </w:rPr>
          </w:pPr>
          <w:r>
            <w:fldChar w:fldCharType="begin"/>
          </w:r>
          <w:r>
            <w:instrText xml:space="preserve"> TOC \o "1-3" \h \z \u </w:instrText>
          </w:r>
          <w:r>
            <w:fldChar w:fldCharType="separate"/>
          </w:r>
          <w:hyperlink w:anchor="_Toc167664008" w:history="1">
            <w:r w:rsidR="003B09BE" w:rsidRPr="007F71F1">
              <w:rPr>
                <w:rStyle w:val="Hyperlink"/>
                <w:noProof/>
              </w:rPr>
              <w:t>Κεφάλαιο 1. Εισαγωγή</w:t>
            </w:r>
            <w:r w:rsidR="003B09BE">
              <w:rPr>
                <w:noProof/>
                <w:webHidden/>
              </w:rPr>
              <w:tab/>
            </w:r>
            <w:r w:rsidR="003B09BE">
              <w:rPr>
                <w:noProof/>
                <w:webHidden/>
              </w:rPr>
              <w:fldChar w:fldCharType="begin"/>
            </w:r>
            <w:r w:rsidR="003B09BE">
              <w:rPr>
                <w:noProof/>
                <w:webHidden/>
              </w:rPr>
              <w:instrText xml:space="preserve"> PAGEREF _Toc167664008 \h </w:instrText>
            </w:r>
            <w:r w:rsidR="003B09BE">
              <w:rPr>
                <w:noProof/>
                <w:webHidden/>
              </w:rPr>
            </w:r>
            <w:r w:rsidR="003B09BE">
              <w:rPr>
                <w:noProof/>
                <w:webHidden/>
              </w:rPr>
              <w:fldChar w:fldCharType="separate"/>
            </w:r>
            <w:r w:rsidR="003B09BE">
              <w:rPr>
                <w:noProof/>
                <w:webHidden/>
              </w:rPr>
              <w:t>11</w:t>
            </w:r>
            <w:r w:rsidR="003B09BE">
              <w:rPr>
                <w:noProof/>
                <w:webHidden/>
              </w:rPr>
              <w:fldChar w:fldCharType="end"/>
            </w:r>
          </w:hyperlink>
        </w:p>
        <w:p w14:paraId="1D00C188" w14:textId="5CE40CED" w:rsidR="003B09BE" w:rsidRDefault="003B09BE">
          <w:pPr>
            <w:pStyle w:val="TOC2"/>
            <w:tabs>
              <w:tab w:val="left" w:pos="960"/>
              <w:tab w:val="right" w:leader="dot" w:pos="8302"/>
            </w:tabs>
            <w:rPr>
              <w:rFonts w:asciiTheme="minorHAnsi" w:eastAsiaTheme="minorEastAsia" w:hAnsiTheme="minorHAnsi" w:cstheme="minorBidi"/>
              <w:noProof/>
              <w:kern w:val="2"/>
              <w:lang w:val="en-US" w:eastAsia="en-US"/>
              <w14:ligatures w14:val="standardContextual"/>
            </w:rPr>
          </w:pPr>
          <w:hyperlink w:anchor="_Toc167664009" w:history="1">
            <w:r w:rsidRPr="007F71F1">
              <w:rPr>
                <w:rStyle w:val="Hyperlink"/>
                <w:noProof/>
                <w:lang w:val="en-US"/>
              </w:rPr>
              <w:t>1.1.</w:t>
            </w:r>
            <w:r>
              <w:rPr>
                <w:rFonts w:asciiTheme="minorHAnsi" w:eastAsiaTheme="minorEastAsia" w:hAnsiTheme="minorHAnsi" w:cstheme="minorBidi"/>
                <w:noProof/>
                <w:kern w:val="2"/>
                <w:lang w:val="en-US" w:eastAsia="en-US"/>
                <w14:ligatures w14:val="standardContextual"/>
              </w:rPr>
              <w:tab/>
            </w:r>
            <w:r w:rsidRPr="007F71F1">
              <w:rPr>
                <w:rStyle w:val="Hyperlink"/>
                <w:noProof/>
              </w:rPr>
              <w:t>Βιβλιογραφική ανασκόπηση</w:t>
            </w:r>
            <w:r>
              <w:rPr>
                <w:noProof/>
                <w:webHidden/>
              </w:rPr>
              <w:tab/>
            </w:r>
            <w:r>
              <w:rPr>
                <w:noProof/>
                <w:webHidden/>
              </w:rPr>
              <w:fldChar w:fldCharType="begin"/>
            </w:r>
            <w:r>
              <w:rPr>
                <w:noProof/>
                <w:webHidden/>
              </w:rPr>
              <w:instrText xml:space="preserve"> PAGEREF _Toc167664009 \h </w:instrText>
            </w:r>
            <w:r>
              <w:rPr>
                <w:noProof/>
                <w:webHidden/>
              </w:rPr>
            </w:r>
            <w:r>
              <w:rPr>
                <w:noProof/>
                <w:webHidden/>
              </w:rPr>
              <w:fldChar w:fldCharType="separate"/>
            </w:r>
            <w:r>
              <w:rPr>
                <w:noProof/>
                <w:webHidden/>
              </w:rPr>
              <w:t>12</w:t>
            </w:r>
            <w:r>
              <w:rPr>
                <w:noProof/>
                <w:webHidden/>
              </w:rPr>
              <w:fldChar w:fldCharType="end"/>
            </w:r>
          </w:hyperlink>
        </w:p>
        <w:p w14:paraId="410D3F85" w14:textId="7FF4B5A0" w:rsidR="003B09BE" w:rsidRDefault="003B09BE">
          <w:pPr>
            <w:pStyle w:val="TOC2"/>
            <w:tabs>
              <w:tab w:val="left" w:pos="960"/>
              <w:tab w:val="right" w:leader="dot" w:pos="8302"/>
            </w:tabs>
            <w:rPr>
              <w:rFonts w:asciiTheme="minorHAnsi" w:eastAsiaTheme="minorEastAsia" w:hAnsiTheme="minorHAnsi" w:cstheme="minorBidi"/>
              <w:noProof/>
              <w:kern w:val="2"/>
              <w:lang w:val="en-US" w:eastAsia="en-US"/>
              <w14:ligatures w14:val="standardContextual"/>
            </w:rPr>
          </w:pPr>
          <w:hyperlink w:anchor="_Toc167664010" w:history="1">
            <w:r w:rsidRPr="007F71F1">
              <w:rPr>
                <w:rStyle w:val="Hyperlink"/>
                <w:noProof/>
              </w:rPr>
              <w:t>1.2.</w:t>
            </w:r>
            <w:r>
              <w:rPr>
                <w:rFonts w:asciiTheme="minorHAnsi" w:eastAsiaTheme="minorEastAsia" w:hAnsiTheme="minorHAnsi" w:cstheme="minorBidi"/>
                <w:noProof/>
                <w:kern w:val="2"/>
                <w:lang w:val="en-US" w:eastAsia="en-US"/>
                <w14:ligatures w14:val="standardContextual"/>
              </w:rPr>
              <w:tab/>
            </w:r>
            <w:r w:rsidRPr="007F71F1">
              <w:rPr>
                <w:rStyle w:val="Hyperlink"/>
                <w:noProof/>
              </w:rPr>
              <w:t>Διάρθρωση Πτυχιακής</w:t>
            </w:r>
            <w:r>
              <w:rPr>
                <w:noProof/>
                <w:webHidden/>
              </w:rPr>
              <w:tab/>
            </w:r>
            <w:r>
              <w:rPr>
                <w:noProof/>
                <w:webHidden/>
              </w:rPr>
              <w:fldChar w:fldCharType="begin"/>
            </w:r>
            <w:r>
              <w:rPr>
                <w:noProof/>
                <w:webHidden/>
              </w:rPr>
              <w:instrText xml:space="preserve"> PAGEREF _Toc167664010 \h </w:instrText>
            </w:r>
            <w:r>
              <w:rPr>
                <w:noProof/>
                <w:webHidden/>
              </w:rPr>
            </w:r>
            <w:r>
              <w:rPr>
                <w:noProof/>
                <w:webHidden/>
              </w:rPr>
              <w:fldChar w:fldCharType="separate"/>
            </w:r>
            <w:r>
              <w:rPr>
                <w:noProof/>
                <w:webHidden/>
              </w:rPr>
              <w:t>13</w:t>
            </w:r>
            <w:r>
              <w:rPr>
                <w:noProof/>
                <w:webHidden/>
              </w:rPr>
              <w:fldChar w:fldCharType="end"/>
            </w:r>
          </w:hyperlink>
        </w:p>
        <w:p w14:paraId="344AA53D" w14:textId="2BE3F31A" w:rsidR="003B09BE" w:rsidRDefault="003B09BE">
          <w:pPr>
            <w:pStyle w:val="TOC1"/>
            <w:tabs>
              <w:tab w:val="right" w:leader="dot" w:pos="8302"/>
            </w:tabs>
            <w:rPr>
              <w:rFonts w:asciiTheme="minorHAnsi" w:eastAsiaTheme="minorEastAsia" w:hAnsiTheme="minorHAnsi" w:cstheme="minorBidi"/>
              <w:noProof/>
              <w:kern w:val="2"/>
              <w:lang w:val="en-US" w:eastAsia="en-US"/>
              <w14:ligatures w14:val="standardContextual"/>
            </w:rPr>
          </w:pPr>
          <w:hyperlink w:anchor="_Toc167664011" w:history="1">
            <w:r w:rsidRPr="007F71F1">
              <w:rPr>
                <w:rStyle w:val="Hyperlink"/>
                <w:noProof/>
              </w:rPr>
              <w:t xml:space="preserve">Κεφάλαιο </w:t>
            </w:r>
            <w:r w:rsidRPr="007F71F1">
              <w:rPr>
                <w:rStyle w:val="Hyperlink"/>
                <w:noProof/>
                <w:lang w:val="en-US"/>
              </w:rPr>
              <w:t>2</w:t>
            </w:r>
            <w:r w:rsidRPr="007F71F1">
              <w:rPr>
                <w:rStyle w:val="Hyperlink"/>
                <w:noProof/>
              </w:rPr>
              <w:t>. Διαδίκτυο των Πραγμάτων</w:t>
            </w:r>
            <w:r>
              <w:rPr>
                <w:noProof/>
                <w:webHidden/>
              </w:rPr>
              <w:tab/>
            </w:r>
            <w:r>
              <w:rPr>
                <w:noProof/>
                <w:webHidden/>
              </w:rPr>
              <w:fldChar w:fldCharType="begin"/>
            </w:r>
            <w:r>
              <w:rPr>
                <w:noProof/>
                <w:webHidden/>
              </w:rPr>
              <w:instrText xml:space="preserve"> PAGEREF _Toc167664011 \h </w:instrText>
            </w:r>
            <w:r>
              <w:rPr>
                <w:noProof/>
                <w:webHidden/>
              </w:rPr>
            </w:r>
            <w:r>
              <w:rPr>
                <w:noProof/>
                <w:webHidden/>
              </w:rPr>
              <w:fldChar w:fldCharType="separate"/>
            </w:r>
            <w:r>
              <w:rPr>
                <w:noProof/>
                <w:webHidden/>
              </w:rPr>
              <w:t>15</w:t>
            </w:r>
            <w:r>
              <w:rPr>
                <w:noProof/>
                <w:webHidden/>
              </w:rPr>
              <w:fldChar w:fldCharType="end"/>
            </w:r>
          </w:hyperlink>
        </w:p>
        <w:p w14:paraId="2EB1D96C" w14:textId="2EC16F30" w:rsidR="003B09BE" w:rsidRDefault="003B09BE">
          <w:pPr>
            <w:pStyle w:val="TOC2"/>
            <w:tabs>
              <w:tab w:val="left" w:pos="960"/>
              <w:tab w:val="right" w:leader="dot" w:pos="8302"/>
            </w:tabs>
            <w:rPr>
              <w:rFonts w:asciiTheme="minorHAnsi" w:eastAsiaTheme="minorEastAsia" w:hAnsiTheme="minorHAnsi" w:cstheme="minorBidi"/>
              <w:noProof/>
              <w:kern w:val="2"/>
              <w:lang w:val="en-US" w:eastAsia="en-US"/>
              <w14:ligatures w14:val="standardContextual"/>
            </w:rPr>
          </w:pPr>
          <w:hyperlink w:anchor="_Toc167664012" w:history="1">
            <w:r w:rsidRPr="007F71F1">
              <w:rPr>
                <w:rStyle w:val="Hyperlink"/>
                <w:noProof/>
              </w:rPr>
              <w:t>2.1.</w:t>
            </w:r>
            <w:r>
              <w:rPr>
                <w:rFonts w:asciiTheme="minorHAnsi" w:eastAsiaTheme="minorEastAsia" w:hAnsiTheme="minorHAnsi" w:cstheme="minorBidi"/>
                <w:noProof/>
                <w:kern w:val="2"/>
                <w:lang w:val="en-US" w:eastAsia="en-US"/>
                <w14:ligatures w14:val="standardContextual"/>
              </w:rPr>
              <w:tab/>
            </w:r>
            <w:r w:rsidRPr="007F71F1">
              <w:rPr>
                <w:rStyle w:val="Hyperlink"/>
                <w:noProof/>
              </w:rPr>
              <w:t>Ορισμός</w:t>
            </w:r>
            <w:r>
              <w:rPr>
                <w:noProof/>
                <w:webHidden/>
              </w:rPr>
              <w:tab/>
            </w:r>
            <w:r>
              <w:rPr>
                <w:noProof/>
                <w:webHidden/>
              </w:rPr>
              <w:fldChar w:fldCharType="begin"/>
            </w:r>
            <w:r>
              <w:rPr>
                <w:noProof/>
                <w:webHidden/>
              </w:rPr>
              <w:instrText xml:space="preserve"> PAGEREF _Toc167664012 \h </w:instrText>
            </w:r>
            <w:r>
              <w:rPr>
                <w:noProof/>
                <w:webHidden/>
              </w:rPr>
            </w:r>
            <w:r>
              <w:rPr>
                <w:noProof/>
                <w:webHidden/>
              </w:rPr>
              <w:fldChar w:fldCharType="separate"/>
            </w:r>
            <w:r>
              <w:rPr>
                <w:noProof/>
                <w:webHidden/>
              </w:rPr>
              <w:t>15</w:t>
            </w:r>
            <w:r>
              <w:rPr>
                <w:noProof/>
                <w:webHidden/>
              </w:rPr>
              <w:fldChar w:fldCharType="end"/>
            </w:r>
          </w:hyperlink>
        </w:p>
        <w:p w14:paraId="77EEC9EA" w14:textId="3DCC5874" w:rsidR="003B09BE" w:rsidRDefault="003B09BE">
          <w:pPr>
            <w:pStyle w:val="TOC3"/>
            <w:tabs>
              <w:tab w:val="left" w:pos="1440"/>
              <w:tab w:val="right" w:leader="dot" w:pos="8302"/>
            </w:tabs>
            <w:rPr>
              <w:rFonts w:asciiTheme="minorHAnsi" w:eastAsiaTheme="minorEastAsia" w:hAnsiTheme="minorHAnsi" w:cstheme="minorBidi"/>
              <w:noProof/>
              <w:kern w:val="2"/>
              <w:lang w:val="en-US" w:eastAsia="en-US"/>
              <w14:ligatures w14:val="standardContextual"/>
            </w:rPr>
          </w:pPr>
          <w:hyperlink w:anchor="_Toc167664013" w:history="1">
            <w:r w:rsidRPr="007F71F1">
              <w:rPr>
                <w:rStyle w:val="Hyperlink"/>
                <w:noProof/>
              </w:rPr>
              <w:t>2.1.1.</w:t>
            </w:r>
            <w:r>
              <w:rPr>
                <w:rFonts w:asciiTheme="minorHAnsi" w:eastAsiaTheme="minorEastAsia" w:hAnsiTheme="minorHAnsi" w:cstheme="minorBidi"/>
                <w:noProof/>
                <w:kern w:val="2"/>
                <w:lang w:val="en-US" w:eastAsia="en-US"/>
                <w14:ligatures w14:val="standardContextual"/>
              </w:rPr>
              <w:tab/>
            </w:r>
            <w:r w:rsidRPr="007F71F1">
              <w:rPr>
                <w:rStyle w:val="Hyperlink"/>
                <w:noProof/>
              </w:rPr>
              <w:t>Χαρακτηριστικά του Διαδικτύου των Πραγμάτων</w:t>
            </w:r>
            <w:r>
              <w:rPr>
                <w:noProof/>
                <w:webHidden/>
              </w:rPr>
              <w:tab/>
            </w:r>
            <w:r>
              <w:rPr>
                <w:noProof/>
                <w:webHidden/>
              </w:rPr>
              <w:fldChar w:fldCharType="begin"/>
            </w:r>
            <w:r>
              <w:rPr>
                <w:noProof/>
                <w:webHidden/>
              </w:rPr>
              <w:instrText xml:space="preserve"> PAGEREF _Toc167664013 \h </w:instrText>
            </w:r>
            <w:r>
              <w:rPr>
                <w:noProof/>
                <w:webHidden/>
              </w:rPr>
            </w:r>
            <w:r>
              <w:rPr>
                <w:noProof/>
                <w:webHidden/>
              </w:rPr>
              <w:fldChar w:fldCharType="separate"/>
            </w:r>
            <w:r>
              <w:rPr>
                <w:noProof/>
                <w:webHidden/>
              </w:rPr>
              <w:t>15</w:t>
            </w:r>
            <w:r>
              <w:rPr>
                <w:noProof/>
                <w:webHidden/>
              </w:rPr>
              <w:fldChar w:fldCharType="end"/>
            </w:r>
          </w:hyperlink>
        </w:p>
        <w:p w14:paraId="1EC5135D" w14:textId="7DE2AD1E" w:rsidR="003B09BE" w:rsidRDefault="003B09BE">
          <w:pPr>
            <w:pStyle w:val="TOC3"/>
            <w:tabs>
              <w:tab w:val="left" w:pos="1440"/>
              <w:tab w:val="right" w:leader="dot" w:pos="8302"/>
            </w:tabs>
            <w:rPr>
              <w:rFonts w:asciiTheme="minorHAnsi" w:eastAsiaTheme="minorEastAsia" w:hAnsiTheme="minorHAnsi" w:cstheme="minorBidi"/>
              <w:noProof/>
              <w:kern w:val="2"/>
              <w:lang w:val="en-US" w:eastAsia="en-US"/>
              <w14:ligatures w14:val="standardContextual"/>
            </w:rPr>
          </w:pPr>
          <w:hyperlink w:anchor="_Toc167664014" w:history="1">
            <w:r w:rsidRPr="007F71F1">
              <w:rPr>
                <w:rStyle w:val="Hyperlink"/>
                <w:noProof/>
              </w:rPr>
              <w:t>2.1.2.</w:t>
            </w:r>
            <w:r>
              <w:rPr>
                <w:rFonts w:asciiTheme="minorHAnsi" w:eastAsiaTheme="minorEastAsia" w:hAnsiTheme="minorHAnsi" w:cstheme="minorBidi"/>
                <w:noProof/>
                <w:kern w:val="2"/>
                <w:lang w:val="en-US" w:eastAsia="en-US"/>
                <w14:ligatures w14:val="standardContextual"/>
              </w:rPr>
              <w:tab/>
            </w:r>
            <w:r w:rsidRPr="007F71F1">
              <w:rPr>
                <w:rStyle w:val="Hyperlink"/>
                <w:noProof/>
              </w:rPr>
              <w:t>Μερίδιο της Αγοράς</w:t>
            </w:r>
            <w:r>
              <w:rPr>
                <w:noProof/>
                <w:webHidden/>
              </w:rPr>
              <w:tab/>
            </w:r>
            <w:r>
              <w:rPr>
                <w:noProof/>
                <w:webHidden/>
              </w:rPr>
              <w:fldChar w:fldCharType="begin"/>
            </w:r>
            <w:r>
              <w:rPr>
                <w:noProof/>
                <w:webHidden/>
              </w:rPr>
              <w:instrText xml:space="preserve"> PAGEREF _Toc167664014 \h </w:instrText>
            </w:r>
            <w:r>
              <w:rPr>
                <w:noProof/>
                <w:webHidden/>
              </w:rPr>
            </w:r>
            <w:r>
              <w:rPr>
                <w:noProof/>
                <w:webHidden/>
              </w:rPr>
              <w:fldChar w:fldCharType="separate"/>
            </w:r>
            <w:r>
              <w:rPr>
                <w:noProof/>
                <w:webHidden/>
              </w:rPr>
              <w:t>16</w:t>
            </w:r>
            <w:r>
              <w:rPr>
                <w:noProof/>
                <w:webHidden/>
              </w:rPr>
              <w:fldChar w:fldCharType="end"/>
            </w:r>
          </w:hyperlink>
        </w:p>
        <w:p w14:paraId="0984AC48" w14:textId="40E1B409" w:rsidR="003B09BE" w:rsidRDefault="003B09BE">
          <w:pPr>
            <w:pStyle w:val="TOC3"/>
            <w:tabs>
              <w:tab w:val="left" w:pos="1440"/>
              <w:tab w:val="right" w:leader="dot" w:pos="8302"/>
            </w:tabs>
            <w:rPr>
              <w:rFonts w:asciiTheme="minorHAnsi" w:eastAsiaTheme="minorEastAsia" w:hAnsiTheme="minorHAnsi" w:cstheme="minorBidi"/>
              <w:noProof/>
              <w:kern w:val="2"/>
              <w:lang w:val="en-US" w:eastAsia="en-US"/>
              <w14:ligatures w14:val="standardContextual"/>
            </w:rPr>
          </w:pPr>
          <w:hyperlink w:anchor="_Toc167664015" w:history="1">
            <w:r w:rsidRPr="007F71F1">
              <w:rPr>
                <w:rStyle w:val="Hyperlink"/>
                <w:noProof/>
              </w:rPr>
              <w:t>2.1.3.</w:t>
            </w:r>
            <w:r>
              <w:rPr>
                <w:rFonts w:asciiTheme="minorHAnsi" w:eastAsiaTheme="minorEastAsia" w:hAnsiTheme="minorHAnsi" w:cstheme="minorBidi"/>
                <w:noProof/>
                <w:kern w:val="2"/>
                <w:lang w:val="en-US" w:eastAsia="en-US"/>
                <w14:ligatures w14:val="standardContextual"/>
              </w:rPr>
              <w:tab/>
            </w:r>
            <w:r w:rsidRPr="007F71F1">
              <w:rPr>
                <w:rStyle w:val="Hyperlink"/>
                <w:noProof/>
              </w:rPr>
              <w:t>Σύγχρονες Εφαρμογές του Διαδικτύου των Πραγμάτων</w:t>
            </w:r>
            <w:r>
              <w:rPr>
                <w:noProof/>
                <w:webHidden/>
              </w:rPr>
              <w:tab/>
            </w:r>
            <w:r>
              <w:rPr>
                <w:noProof/>
                <w:webHidden/>
              </w:rPr>
              <w:fldChar w:fldCharType="begin"/>
            </w:r>
            <w:r>
              <w:rPr>
                <w:noProof/>
                <w:webHidden/>
              </w:rPr>
              <w:instrText xml:space="preserve"> PAGEREF _Toc167664015 \h </w:instrText>
            </w:r>
            <w:r>
              <w:rPr>
                <w:noProof/>
                <w:webHidden/>
              </w:rPr>
            </w:r>
            <w:r>
              <w:rPr>
                <w:noProof/>
                <w:webHidden/>
              </w:rPr>
              <w:fldChar w:fldCharType="separate"/>
            </w:r>
            <w:r>
              <w:rPr>
                <w:noProof/>
                <w:webHidden/>
              </w:rPr>
              <w:t>17</w:t>
            </w:r>
            <w:r>
              <w:rPr>
                <w:noProof/>
                <w:webHidden/>
              </w:rPr>
              <w:fldChar w:fldCharType="end"/>
            </w:r>
          </w:hyperlink>
        </w:p>
        <w:p w14:paraId="41D2034C" w14:textId="4E5B5CB7" w:rsidR="003B09BE" w:rsidRDefault="003B09BE">
          <w:pPr>
            <w:pStyle w:val="TOC2"/>
            <w:tabs>
              <w:tab w:val="left" w:pos="960"/>
              <w:tab w:val="right" w:leader="dot" w:pos="8302"/>
            </w:tabs>
            <w:rPr>
              <w:rFonts w:asciiTheme="minorHAnsi" w:eastAsiaTheme="minorEastAsia" w:hAnsiTheme="minorHAnsi" w:cstheme="minorBidi"/>
              <w:noProof/>
              <w:kern w:val="2"/>
              <w:lang w:val="en-US" w:eastAsia="en-US"/>
              <w14:ligatures w14:val="standardContextual"/>
            </w:rPr>
          </w:pPr>
          <w:hyperlink w:anchor="_Toc167664016" w:history="1">
            <w:r w:rsidRPr="007F71F1">
              <w:rPr>
                <w:rStyle w:val="Hyperlink"/>
                <w:noProof/>
              </w:rPr>
              <w:t>2.2.</w:t>
            </w:r>
            <w:r>
              <w:rPr>
                <w:rFonts w:asciiTheme="minorHAnsi" w:eastAsiaTheme="minorEastAsia" w:hAnsiTheme="minorHAnsi" w:cstheme="minorBidi"/>
                <w:noProof/>
                <w:kern w:val="2"/>
                <w:lang w:val="en-US" w:eastAsia="en-US"/>
                <w14:ligatures w14:val="standardContextual"/>
              </w:rPr>
              <w:tab/>
            </w:r>
            <w:r w:rsidRPr="007F71F1">
              <w:rPr>
                <w:rStyle w:val="Hyperlink"/>
                <w:noProof/>
              </w:rPr>
              <w:t>Τεχνολογίες και Συστήματα</w:t>
            </w:r>
            <w:r>
              <w:rPr>
                <w:noProof/>
                <w:webHidden/>
              </w:rPr>
              <w:tab/>
            </w:r>
            <w:r>
              <w:rPr>
                <w:noProof/>
                <w:webHidden/>
              </w:rPr>
              <w:fldChar w:fldCharType="begin"/>
            </w:r>
            <w:r>
              <w:rPr>
                <w:noProof/>
                <w:webHidden/>
              </w:rPr>
              <w:instrText xml:space="preserve"> PAGEREF _Toc167664016 \h </w:instrText>
            </w:r>
            <w:r>
              <w:rPr>
                <w:noProof/>
                <w:webHidden/>
              </w:rPr>
            </w:r>
            <w:r>
              <w:rPr>
                <w:noProof/>
                <w:webHidden/>
              </w:rPr>
              <w:fldChar w:fldCharType="separate"/>
            </w:r>
            <w:r>
              <w:rPr>
                <w:noProof/>
                <w:webHidden/>
              </w:rPr>
              <w:t>18</w:t>
            </w:r>
            <w:r>
              <w:rPr>
                <w:noProof/>
                <w:webHidden/>
              </w:rPr>
              <w:fldChar w:fldCharType="end"/>
            </w:r>
          </w:hyperlink>
        </w:p>
        <w:p w14:paraId="30D55CD7" w14:textId="04013E82" w:rsidR="003B09BE" w:rsidRDefault="003B09BE">
          <w:pPr>
            <w:pStyle w:val="TOC3"/>
            <w:tabs>
              <w:tab w:val="left" w:pos="1440"/>
              <w:tab w:val="right" w:leader="dot" w:pos="8302"/>
            </w:tabs>
            <w:rPr>
              <w:rFonts w:asciiTheme="minorHAnsi" w:eastAsiaTheme="minorEastAsia" w:hAnsiTheme="minorHAnsi" w:cstheme="minorBidi"/>
              <w:noProof/>
              <w:kern w:val="2"/>
              <w:lang w:val="en-US" w:eastAsia="en-US"/>
              <w14:ligatures w14:val="standardContextual"/>
            </w:rPr>
          </w:pPr>
          <w:hyperlink w:anchor="_Toc167664017" w:history="1">
            <w:r w:rsidRPr="007F71F1">
              <w:rPr>
                <w:rStyle w:val="Hyperlink"/>
                <w:noProof/>
              </w:rPr>
              <w:t>2.2.1.</w:t>
            </w:r>
            <w:r>
              <w:rPr>
                <w:rFonts w:asciiTheme="minorHAnsi" w:eastAsiaTheme="minorEastAsia" w:hAnsiTheme="minorHAnsi" w:cstheme="minorBidi"/>
                <w:noProof/>
                <w:kern w:val="2"/>
                <w:lang w:val="en-US" w:eastAsia="en-US"/>
                <w14:ligatures w14:val="standardContextual"/>
              </w:rPr>
              <w:tab/>
            </w:r>
            <w:r w:rsidRPr="007F71F1">
              <w:rPr>
                <w:rStyle w:val="Hyperlink"/>
                <w:noProof/>
              </w:rPr>
              <w:t>Συστήματα υλικού</w:t>
            </w:r>
            <w:r>
              <w:rPr>
                <w:noProof/>
                <w:webHidden/>
              </w:rPr>
              <w:tab/>
            </w:r>
            <w:r>
              <w:rPr>
                <w:noProof/>
                <w:webHidden/>
              </w:rPr>
              <w:fldChar w:fldCharType="begin"/>
            </w:r>
            <w:r>
              <w:rPr>
                <w:noProof/>
                <w:webHidden/>
              </w:rPr>
              <w:instrText xml:space="preserve"> PAGEREF _Toc167664017 \h </w:instrText>
            </w:r>
            <w:r>
              <w:rPr>
                <w:noProof/>
                <w:webHidden/>
              </w:rPr>
            </w:r>
            <w:r>
              <w:rPr>
                <w:noProof/>
                <w:webHidden/>
              </w:rPr>
              <w:fldChar w:fldCharType="separate"/>
            </w:r>
            <w:r>
              <w:rPr>
                <w:noProof/>
                <w:webHidden/>
              </w:rPr>
              <w:t>18</w:t>
            </w:r>
            <w:r>
              <w:rPr>
                <w:noProof/>
                <w:webHidden/>
              </w:rPr>
              <w:fldChar w:fldCharType="end"/>
            </w:r>
          </w:hyperlink>
        </w:p>
        <w:p w14:paraId="045782F8" w14:textId="4D84B769" w:rsidR="003B09BE" w:rsidRDefault="003B09BE">
          <w:pPr>
            <w:pStyle w:val="TOC3"/>
            <w:tabs>
              <w:tab w:val="left" w:pos="1440"/>
              <w:tab w:val="right" w:leader="dot" w:pos="8302"/>
            </w:tabs>
            <w:rPr>
              <w:rFonts w:asciiTheme="minorHAnsi" w:eastAsiaTheme="minorEastAsia" w:hAnsiTheme="minorHAnsi" w:cstheme="minorBidi"/>
              <w:noProof/>
              <w:kern w:val="2"/>
              <w:lang w:val="en-US" w:eastAsia="en-US"/>
              <w14:ligatures w14:val="standardContextual"/>
            </w:rPr>
          </w:pPr>
          <w:hyperlink w:anchor="_Toc167664018" w:history="1">
            <w:r w:rsidRPr="007F71F1">
              <w:rPr>
                <w:rStyle w:val="Hyperlink"/>
                <w:noProof/>
              </w:rPr>
              <w:t>2.2.2.</w:t>
            </w:r>
            <w:r>
              <w:rPr>
                <w:rFonts w:asciiTheme="minorHAnsi" w:eastAsiaTheme="minorEastAsia" w:hAnsiTheme="minorHAnsi" w:cstheme="minorBidi"/>
                <w:noProof/>
                <w:kern w:val="2"/>
                <w:lang w:val="en-US" w:eastAsia="en-US"/>
                <w14:ligatures w14:val="standardContextual"/>
              </w:rPr>
              <w:tab/>
            </w:r>
            <w:r w:rsidRPr="007F71F1">
              <w:rPr>
                <w:rStyle w:val="Hyperlink"/>
                <w:noProof/>
              </w:rPr>
              <w:t>Συνδεσιμότητα</w:t>
            </w:r>
            <w:r>
              <w:rPr>
                <w:noProof/>
                <w:webHidden/>
              </w:rPr>
              <w:tab/>
            </w:r>
            <w:r>
              <w:rPr>
                <w:noProof/>
                <w:webHidden/>
              </w:rPr>
              <w:fldChar w:fldCharType="begin"/>
            </w:r>
            <w:r>
              <w:rPr>
                <w:noProof/>
                <w:webHidden/>
              </w:rPr>
              <w:instrText xml:space="preserve"> PAGEREF _Toc167664018 \h </w:instrText>
            </w:r>
            <w:r>
              <w:rPr>
                <w:noProof/>
                <w:webHidden/>
              </w:rPr>
            </w:r>
            <w:r>
              <w:rPr>
                <w:noProof/>
                <w:webHidden/>
              </w:rPr>
              <w:fldChar w:fldCharType="separate"/>
            </w:r>
            <w:r>
              <w:rPr>
                <w:noProof/>
                <w:webHidden/>
              </w:rPr>
              <w:t>18</w:t>
            </w:r>
            <w:r>
              <w:rPr>
                <w:noProof/>
                <w:webHidden/>
              </w:rPr>
              <w:fldChar w:fldCharType="end"/>
            </w:r>
          </w:hyperlink>
        </w:p>
        <w:p w14:paraId="2C4815EC" w14:textId="420703B3" w:rsidR="003B09BE" w:rsidRDefault="003B09BE">
          <w:pPr>
            <w:pStyle w:val="TOC3"/>
            <w:tabs>
              <w:tab w:val="left" w:pos="1440"/>
              <w:tab w:val="right" w:leader="dot" w:pos="8302"/>
            </w:tabs>
            <w:rPr>
              <w:rFonts w:asciiTheme="minorHAnsi" w:eastAsiaTheme="minorEastAsia" w:hAnsiTheme="minorHAnsi" w:cstheme="minorBidi"/>
              <w:noProof/>
              <w:kern w:val="2"/>
              <w:lang w:val="en-US" w:eastAsia="en-US"/>
              <w14:ligatures w14:val="standardContextual"/>
            </w:rPr>
          </w:pPr>
          <w:hyperlink w:anchor="_Toc167664019" w:history="1">
            <w:r w:rsidRPr="007F71F1">
              <w:rPr>
                <w:rStyle w:val="Hyperlink"/>
                <w:noProof/>
              </w:rPr>
              <w:t>2.2.3.</w:t>
            </w:r>
            <w:r>
              <w:rPr>
                <w:rFonts w:asciiTheme="minorHAnsi" w:eastAsiaTheme="minorEastAsia" w:hAnsiTheme="minorHAnsi" w:cstheme="minorBidi"/>
                <w:noProof/>
                <w:kern w:val="2"/>
                <w:lang w:val="en-US" w:eastAsia="en-US"/>
                <w14:ligatures w14:val="standardContextual"/>
              </w:rPr>
              <w:tab/>
            </w:r>
            <w:r w:rsidRPr="007F71F1">
              <w:rPr>
                <w:rStyle w:val="Hyperlink"/>
                <w:noProof/>
              </w:rPr>
              <w:t>Διαστρωμάτωση Διαδικτύου των Πραγμάτων</w:t>
            </w:r>
            <w:r>
              <w:rPr>
                <w:noProof/>
                <w:webHidden/>
              </w:rPr>
              <w:tab/>
            </w:r>
            <w:r>
              <w:rPr>
                <w:noProof/>
                <w:webHidden/>
              </w:rPr>
              <w:fldChar w:fldCharType="begin"/>
            </w:r>
            <w:r>
              <w:rPr>
                <w:noProof/>
                <w:webHidden/>
              </w:rPr>
              <w:instrText xml:space="preserve"> PAGEREF _Toc167664019 \h </w:instrText>
            </w:r>
            <w:r>
              <w:rPr>
                <w:noProof/>
                <w:webHidden/>
              </w:rPr>
            </w:r>
            <w:r>
              <w:rPr>
                <w:noProof/>
                <w:webHidden/>
              </w:rPr>
              <w:fldChar w:fldCharType="separate"/>
            </w:r>
            <w:r>
              <w:rPr>
                <w:noProof/>
                <w:webHidden/>
              </w:rPr>
              <w:t>18</w:t>
            </w:r>
            <w:r>
              <w:rPr>
                <w:noProof/>
                <w:webHidden/>
              </w:rPr>
              <w:fldChar w:fldCharType="end"/>
            </w:r>
          </w:hyperlink>
        </w:p>
        <w:p w14:paraId="647DD08E" w14:textId="2B244FFA" w:rsidR="003B09BE" w:rsidRDefault="003B09BE">
          <w:pPr>
            <w:pStyle w:val="TOC1"/>
            <w:tabs>
              <w:tab w:val="right" w:leader="dot" w:pos="8302"/>
            </w:tabs>
            <w:rPr>
              <w:rFonts w:asciiTheme="minorHAnsi" w:eastAsiaTheme="minorEastAsia" w:hAnsiTheme="minorHAnsi" w:cstheme="minorBidi"/>
              <w:noProof/>
              <w:kern w:val="2"/>
              <w:lang w:val="en-US" w:eastAsia="en-US"/>
              <w14:ligatures w14:val="standardContextual"/>
            </w:rPr>
          </w:pPr>
          <w:hyperlink w:anchor="_Toc167664020" w:history="1">
            <w:r w:rsidRPr="007F71F1">
              <w:rPr>
                <w:rStyle w:val="Hyperlink"/>
                <w:noProof/>
              </w:rPr>
              <w:t>Κεφάλαιο 3. Ασφάλεια Συσκευών στο Διαδίκτυο των Πραγμάτων</w:t>
            </w:r>
            <w:r>
              <w:rPr>
                <w:noProof/>
                <w:webHidden/>
              </w:rPr>
              <w:tab/>
            </w:r>
            <w:r>
              <w:rPr>
                <w:noProof/>
                <w:webHidden/>
              </w:rPr>
              <w:fldChar w:fldCharType="begin"/>
            </w:r>
            <w:r>
              <w:rPr>
                <w:noProof/>
                <w:webHidden/>
              </w:rPr>
              <w:instrText xml:space="preserve"> PAGEREF _Toc167664020 \h </w:instrText>
            </w:r>
            <w:r>
              <w:rPr>
                <w:noProof/>
                <w:webHidden/>
              </w:rPr>
            </w:r>
            <w:r>
              <w:rPr>
                <w:noProof/>
                <w:webHidden/>
              </w:rPr>
              <w:fldChar w:fldCharType="separate"/>
            </w:r>
            <w:r>
              <w:rPr>
                <w:noProof/>
                <w:webHidden/>
              </w:rPr>
              <w:t>22</w:t>
            </w:r>
            <w:r>
              <w:rPr>
                <w:noProof/>
                <w:webHidden/>
              </w:rPr>
              <w:fldChar w:fldCharType="end"/>
            </w:r>
          </w:hyperlink>
        </w:p>
        <w:p w14:paraId="49B6BEE9" w14:textId="37E1777D" w:rsidR="003B09BE" w:rsidRDefault="003B09BE">
          <w:pPr>
            <w:pStyle w:val="TOC2"/>
            <w:tabs>
              <w:tab w:val="right" w:leader="dot" w:pos="8302"/>
            </w:tabs>
            <w:rPr>
              <w:rFonts w:asciiTheme="minorHAnsi" w:eastAsiaTheme="minorEastAsia" w:hAnsiTheme="minorHAnsi" w:cstheme="minorBidi"/>
              <w:noProof/>
              <w:kern w:val="2"/>
              <w:lang w:val="en-US" w:eastAsia="en-US"/>
              <w14:ligatures w14:val="standardContextual"/>
            </w:rPr>
          </w:pPr>
          <w:hyperlink w:anchor="_Toc167664021" w:history="1">
            <w:r w:rsidRPr="007F71F1">
              <w:rPr>
                <w:rStyle w:val="Hyperlink"/>
                <w:noProof/>
              </w:rPr>
              <w:t>3.1. Ζητήματα ασφαλείας</w:t>
            </w:r>
            <w:r>
              <w:rPr>
                <w:noProof/>
                <w:webHidden/>
              </w:rPr>
              <w:tab/>
            </w:r>
            <w:r>
              <w:rPr>
                <w:noProof/>
                <w:webHidden/>
              </w:rPr>
              <w:fldChar w:fldCharType="begin"/>
            </w:r>
            <w:r>
              <w:rPr>
                <w:noProof/>
                <w:webHidden/>
              </w:rPr>
              <w:instrText xml:space="preserve"> PAGEREF _Toc167664021 \h </w:instrText>
            </w:r>
            <w:r>
              <w:rPr>
                <w:noProof/>
                <w:webHidden/>
              </w:rPr>
            </w:r>
            <w:r>
              <w:rPr>
                <w:noProof/>
                <w:webHidden/>
              </w:rPr>
              <w:fldChar w:fldCharType="separate"/>
            </w:r>
            <w:r>
              <w:rPr>
                <w:noProof/>
                <w:webHidden/>
              </w:rPr>
              <w:t>22</w:t>
            </w:r>
            <w:r>
              <w:rPr>
                <w:noProof/>
                <w:webHidden/>
              </w:rPr>
              <w:fldChar w:fldCharType="end"/>
            </w:r>
          </w:hyperlink>
        </w:p>
        <w:p w14:paraId="02C6DCFF" w14:textId="3400AFC2" w:rsidR="003B09BE" w:rsidRDefault="003B09BE">
          <w:pPr>
            <w:pStyle w:val="TOC2"/>
            <w:tabs>
              <w:tab w:val="right" w:leader="dot" w:pos="8302"/>
            </w:tabs>
            <w:rPr>
              <w:rFonts w:asciiTheme="minorHAnsi" w:eastAsiaTheme="minorEastAsia" w:hAnsiTheme="minorHAnsi" w:cstheme="minorBidi"/>
              <w:noProof/>
              <w:kern w:val="2"/>
              <w:lang w:val="en-US" w:eastAsia="en-US"/>
              <w14:ligatures w14:val="standardContextual"/>
            </w:rPr>
          </w:pPr>
          <w:hyperlink w:anchor="_Toc167664022" w:history="1">
            <w:r w:rsidRPr="007F71F1">
              <w:rPr>
                <w:rStyle w:val="Hyperlink"/>
                <w:noProof/>
              </w:rPr>
              <w:t>3.2. Επιθέσεις</w:t>
            </w:r>
            <w:r>
              <w:rPr>
                <w:noProof/>
                <w:webHidden/>
              </w:rPr>
              <w:tab/>
            </w:r>
            <w:r>
              <w:rPr>
                <w:noProof/>
                <w:webHidden/>
              </w:rPr>
              <w:fldChar w:fldCharType="begin"/>
            </w:r>
            <w:r>
              <w:rPr>
                <w:noProof/>
                <w:webHidden/>
              </w:rPr>
              <w:instrText xml:space="preserve"> PAGEREF _Toc167664022 \h </w:instrText>
            </w:r>
            <w:r>
              <w:rPr>
                <w:noProof/>
                <w:webHidden/>
              </w:rPr>
            </w:r>
            <w:r>
              <w:rPr>
                <w:noProof/>
                <w:webHidden/>
              </w:rPr>
              <w:fldChar w:fldCharType="separate"/>
            </w:r>
            <w:r>
              <w:rPr>
                <w:noProof/>
                <w:webHidden/>
              </w:rPr>
              <w:t>22</w:t>
            </w:r>
            <w:r>
              <w:rPr>
                <w:noProof/>
                <w:webHidden/>
              </w:rPr>
              <w:fldChar w:fldCharType="end"/>
            </w:r>
          </w:hyperlink>
        </w:p>
        <w:p w14:paraId="2218C8C7" w14:textId="4AB8A69F" w:rsidR="003B09BE" w:rsidRDefault="003B09BE">
          <w:pPr>
            <w:pStyle w:val="TOC2"/>
            <w:tabs>
              <w:tab w:val="right" w:leader="dot" w:pos="8302"/>
            </w:tabs>
            <w:rPr>
              <w:rFonts w:asciiTheme="minorHAnsi" w:eastAsiaTheme="minorEastAsia" w:hAnsiTheme="minorHAnsi" w:cstheme="minorBidi"/>
              <w:noProof/>
              <w:kern w:val="2"/>
              <w:lang w:val="en-US" w:eastAsia="en-US"/>
              <w14:ligatures w14:val="standardContextual"/>
            </w:rPr>
          </w:pPr>
          <w:hyperlink w:anchor="_Toc167664023" w:history="1">
            <w:r w:rsidRPr="007F71F1">
              <w:rPr>
                <w:rStyle w:val="Hyperlink"/>
                <w:noProof/>
              </w:rPr>
              <w:t>3.3. Προδιαγραφές ασφαλείας</w:t>
            </w:r>
            <w:r>
              <w:rPr>
                <w:noProof/>
                <w:webHidden/>
              </w:rPr>
              <w:tab/>
            </w:r>
            <w:r>
              <w:rPr>
                <w:noProof/>
                <w:webHidden/>
              </w:rPr>
              <w:fldChar w:fldCharType="begin"/>
            </w:r>
            <w:r>
              <w:rPr>
                <w:noProof/>
                <w:webHidden/>
              </w:rPr>
              <w:instrText xml:space="preserve"> PAGEREF _Toc167664023 \h </w:instrText>
            </w:r>
            <w:r>
              <w:rPr>
                <w:noProof/>
                <w:webHidden/>
              </w:rPr>
            </w:r>
            <w:r>
              <w:rPr>
                <w:noProof/>
                <w:webHidden/>
              </w:rPr>
              <w:fldChar w:fldCharType="separate"/>
            </w:r>
            <w:r>
              <w:rPr>
                <w:noProof/>
                <w:webHidden/>
              </w:rPr>
              <w:t>25</w:t>
            </w:r>
            <w:r>
              <w:rPr>
                <w:noProof/>
                <w:webHidden/>
              </w:rPr>
              <w:fldChar w:fldCharType="end"/>
            </w:r>
          </w:hyperlink>
        </w:p>
        <w:p w14:paraId="2BDB3F3B" w14:textId="17B6EC87" w:rsidR="003B09BE" w:rsidRDefault="003B09BE">
          <w:pPr>
            <w:pStyle w:val="TOC2"/>
            <w:tabs>
              <w:tab w:val="right" w:leader="dot" w:pos="8302"/>
            </w:tabs>
            <w:rPr>
              <w:rFonts w:asciiTheme="minorHAnsi" w:eastAsiaTheme="minorEastAsia" w:hAnsiTheme="minorHAnsi" w:cstheme="minorBidi"/>
              <w:noProof/>
              <w:kern w:val="2"/>
              <w:lang w:val="en-US" w:eastAsia="en-US"/>
              <w14:ligatures w14:val="standardContextual"/>
            </w:rPr>
          </w:pPr>
          <w:hyperlink w:anchor="_Toc167664024" w:history="1">
            <w:r w:rsidRPr="007F71F1">
              <w:rPr>
                <w:rStyle w:val="Hyperlink"/>
                <w:noProof/>
              </w:rPr>
              <w:t>3.4. Συστήματα ανίχνευσης</w:t>
            </w:r>
            <w:r>
              <w:rPr>
                <w:noProof/>
                <w:webHidden/>
              </w:rPr>
              <w:tab/>
            </w:r>
            <w:r>
              <w:rPr>
                <w:noProof/>
                <w:webHidden/>
              </w:rPr>
              <w:fldChar w:fldCharType="begin"/>
            </w:r>
            <w:r>
              <w:rPr>
                <w:noProof/>
                <w:webHidden/>
              </w:rPr>
              <w:instrText xml:space="preserve"> PAGEREF _Toc167664024 \h </w:instrText>
            </w:r>
            <w:r>
              <w:rPr>
                <w:noProof/>
                <w:webHidden/>
              </w:rPr>
            </w:r>
            <w:r>
              <w:rPr>
                <w:noProof/>
                <w:webHidden/>
              </w:rPr>
              <w:fldChar w:fldCharType="separate"/>
            </w:r>
            <w:r>
              <w:rPr>
                <w:noProof/>
                <w:webHidden/>
              </w:rPr>
              <w:t>25</w:t>
            </w:r>
            <w:r>
              <w:rPr>
                <w:noProof/>
                <w:webHidden/>
              </w:rPr>
              <w:fldChar w:fldCharType="end"/>
            </w:r>
          </w:hyperlink>
        </w:p>
        <w:p w14:paraId="1515891C" w14:textId="1EF62BEE" w:rsidR="003B09BE" w:rsidRDefault="003B09BE">
          <w:pPr>
            <w:pStyle w:val="TOC1"/>
            <w:tabs>
              <w:tab w:val="right" w:leader="dot" w:pos="8302"/>
            </w:tabs>
            <w:rPr>
              <w:rFonts w:asciiTheme="minorHAnsi" w:eastAsiaTheme="minorEastAsia" w:hAnsiTheme="minorHAnsi" w:cstheme="minorBidi"/>
              <w:noProof/>
              <w:kern w:val="2"/>
              <w:lang w:val="en-US" w:eastAsia="en-US"/>
              <w14:ligatures w14:val="standardContextual"/>
            </w:rPr>
          </w:pPr>
          <w:hyperlink w:anchor="_Toc167664025" w:history="1">
            <w:r w:rsidRPr="007F71F1">
              <w:rPr>
                <w:rStyle w:val="Hyperlink"/>
                <w:noProof/>
              </w:rPr>
              <w:t>Κεφάλαιο 4. Σχεδίαση, Υλοποίηση και Αξιολόγηση Συστήματος</w:t>
            </w:r>
            <w:r>
              <w:rPr>
                <w:noProof/>
                <w:webHidden/>
              </w:rPr>
              <w:tab/>
            </w:r>
            <w:r>
              <w:rPr>
                <w:noProof/>
                <w:webHidden/>
              </w:rPr>
              <w:fldChar w:fldCharType="begin"/>
            </w:r>
            <w:r>
              <w:rPr>
                <w:noProof/>
                <w:webHidden/>
              </w:rPr>
              <w:instrText xml:space="preserve"> PAGEREF _Toc167664025 \h </w:instrText>
            </w:r>
            <w:r>
              <w:rPr>
                <w:noProof/>
                <w:webHidden/>
              </w:rPr>
            </w:r>
            <w:r>
              <w:rPr>
                <w:noProof/>
                <w:webHidden/>
              </w:rPr>
              <w:fldChar w:fldCharType="separate"/>
            </w:r>
            <w:r>
              <w:rPr>
                <w:noProof/>
                <w:webHidden/>
              </w:rPr>
              <w:t>26</w:t>
            </w:r>
            <w:r>
              <w:rPr>
                <w:noProof/>
                <w:webHidden/>
              </w:rPr>
              <w:fldChar w:fldCharType="end"/>
            </w:r>
          </w:hyperlink>
        </w:p>
        <w:p w14:paraId="7639C65E" w14:textId="69FFF264" w:rsidR="003B09BE" w:rsidRDefault="003B09BE">
          <w:pPr>
            <w:pStyle w:val="TOC2"/>
            <w:tabs>
              <w:tab w:val="right" w:leader="dot" w:pos="8302"/>
            </w:tabs>
            <w:rPr>
              <w:rFonts w:asciiTheme="minorHAnsi" w:eastAsiaTheme="minorEastAsia" w:hAnsiTheme="minorHAnsi" w:cstheme="minorBidi"/>
              <w:noProof/>
              <w:kern w:val="2"/>
              <w:lang w:val="en-US" w:eastAsia="en-US"/>
              <w14:ligatures w14:val="standardContextual"/>
            </w:rPr>
          </w:pPr>
          <w:hyperlink w:anchor="_Toc167664026" w:history="1">
            <w:r w:rsidRPr="007F71F1">
              <w:rPr>
                <w:rStyle w:val="Hyperlink"/>
                <w:noProof/>
              </w:rPr>
              <w:t>4.1. Αρχιτεκτονική συστήματος</w:t>
            </w:r>
            <w:r>
              <w:rPr>
                <w:noProof/>
                <w:webHidden/>
              </w:rPr>
              <w:tab/>
            </w:r>
            <w:r>
              <w:rPr>
                <w:noProof/>
                <w:webHidden/>
              </w:rPr>
              <w:fldChar w:fldCharType="begin"/>
            </w:r>
            <w:r>
              <w:rPr>
                <w:noProof/>
                <w:webHidden/>
              </w:rPr>
              <w:instrText xml:space="preserve"> PAGEREF _Toc167664026 \h </w:instrText>
            </w:r>
            <w:r>
              <w:rPr>
                <w:noProof/>
                <w:webHidden/>
              </w:rPr>
            </w:r>
            <w:r>
              <w:rPr>
                <w:noProof/>
                <w:webHidden/>
              </w:rPr>
              <w:fldChar w:fldCharType="separate"/>
            </w:r>
            <w:r>
              <w:rPr>
                <w:noProof/>
                <w:webHidden/>
              </w:rPr>
              <w:t>26</w:t>
            </w:r>
            <w:r>
              <w:rPr>
                <w:noProof/>
                <w:webHidden/>
              </w:rPr>
              <w:fldChar w:fldCharType="end"/>
            </w:r>
          </w:hyperlink>
        </w:p>
        <w:p w14:paraId="217C0421" w14:textId="713321FB" w:rsidR="003B09BE" w:rsidRDefault="003B09BE">
          <w:pPr>
            <w:pStyle w:val="TOC2"/>
            <w:tabs>
              <w:tab w:val="right" w:leader="dot" w:pos="8302"/>
            </w:tabs>
            <w:rPr>
              <w:rFonts w:asciiTheme="minorHAnsi" w:eastAsiaTheme="minorEastAsia" w:hAnsiTheme="minorHAnsi" w:cstheme="minorBidi"/>
              <w:noProof/>
              <w:kern w:val="2"/>
              <w:lang w:val="en-US" w:eastAsia="en-US"/>
              <w14:ligatures w14:val="standardContextual"/>
            </w:rPr>
          </w:pPr>
          <w:hyperlink w:anchor="_Toc167664027" w:history="1">
            <w:r w:rsidRPr="007F71F1">
              <w:rPr>
                <w:rStyle w:val="Hyperlink"/>
                <w:noProof/>
              </w:rPr>
              <w:t>4.2. Χαρακτηριστικά συστήματος</w:t>
            </w:r>
            <w:r>
              <w:rPr>
                <w:noProof/>
                <w:webHidden/>
              </w:rPr>
              <w:tab/>
            </w:r>
            <w:r>
              <w:rPr>
                <w:noProof/>
                <w:webHidden/>
              </w:rPr>
              <w:fldChar w:fldCharType="begin"/>
            </w:r>
            <w:r>
              <w:rPr>
                <w:noProof/>
                <w:webHidden/>
              </w:rPr>
              <w:instrText xml:space="preserve"> PAGEREF _Toc167664027 \h </w:instrText>
            </w:r>
            <w:r>
              <w:rPr>
                <w:noProof/>
                <w:webHidden/>
              </w:rPr>
            </w:r>
            <w:r>
              <w:rPr>
                <w:noProof/>
                <w:webHidden/>
              </w:rPr>
              <w:fldChar w:fldCharType="separate"/>
            </w:r>
            <w:r>
              <w:rPr>
                <w:noProof/>
                <w:webHidden/>
              </w:rPr>
              <w:t>26</w:t>
            </w:r>
            <w:r>
              <w:rPr>
                <w:noProof/>
                <w:webHidden/>
              </w:rPr>
              <w:fldChar w:fldCharType="end"/>
            </w:r>
          </w:hyperlink>
        </w:p>
        <w:p w14:paraId="2DB722C2" w14:textId="383D7C02" w:rsidR="003B09BE" w:rsidRDefault="003B09BE">
          <w:pPr>
            <w:pStyle w:val="TOC3"/>
            <w:tabs>
              <w:tab w:val="right" w:leader="dot" w:pos="8302"/>
            </w:tabs>
            <w:rPr>
              <w:rFonts w:asciiTheme="minorHAnsi" w:eastAsiaTheme="minorEastAsia" w:hAnsiTheme="minorHAnsi" w:cstheme="minorBidi"/>
              <w:noProof/>
              <w:kern w:val="2"/>
              <w:lang w:val="en-US" w:eastAsia="en-US"/>
              <w14:ligatures w14:val="standardContextual"/>
            </w:rPr>
          </w:pPr>
          <w:hyperlink w:anchor="_Toc167664028" w:history="1">
            <w:r w:rsidRPr="007F71F1">
              <w:rPr>
                <w:rStyle w:val="Hyperlink"/>
                <w:noProof/>
              </w:rPr>
              <w:t xml:space="preserve">4.2.1. </w:t>
            </w:r>
            <w:r w:rsidRPr="007F71F1">
              <w:rPr>
                <w:rStyle w:val="Hyperlink"/>
                <w:noProof/>
                <w:lang w:val="en-US"/>
              </w:rPr>
              <w:t>Raspberry</w:t>
            </w:r>
            <w:r w:rsidRPr="007F71F1">
              <w:rPr>
                <w:rStyle w:val="Hyperlink"/>
                <w:noProof/>
              </w:rPr>
              <w:t xml:space="preserve"> </w:t>
            </w:r>
            <w:r w:rsidRPr="007F71F1">
              <w:rPr>
                <w:rStyle w:val="Hyperlink"/>
                <w:noProof/>
                <w:lang w:val="en-US"/>
              </w:rPr>
              <w:t>Pi</w:t>
            </w:r>
            <w:r w:rsidRPr="007F71F1">
              <w:rPr>
                <w:rStyle w:val="Hyperlink"/>
                <w:noProof/>
              </w:rPr>
              <w:t xml:space="preserve"> </w:t>
            </w:r>
            <w:r w:rsidRPr="007F71F1">
              <w:rPr>
                <w:rStyle w:val="Hyperlink"/>
                <w:noProof/>
                <w:lang w:val="en-US"/>
              </w:rPr>
              <w:t>Zero</w:t>
            </w:r>
            <w:r w:rsidRPr="007F71F1">
              <w:rPr>
                <w:rStyle w:val="Hyperlink"/>
                <w:noProof/>
              </w:rPr>
              <w:t xml:space="preserve"> </w:t>
            </w:r>
            <w:r w:rsidRPr="007F71F1">
              <w:rPr>
                <w:rStyle w:val="Hyperlink"/>
                <w:noProof/>
                <w:lang w:val="en-US"/>
              </w:rPr>
              <w:t>W</w:t>
            </w:r>
            <w:r>
              <w:rPr>
                <w:noProof/>
                <w:webHidden/>
              </w:rPr>
              <w:tab/>
            </w:r>
            <w:r>
              <w:rPr>
                <w:noProof/>
                <w:webHidden/>
              </w:rPr>
              <w:fldChar w:fldCharType="begin"/>
            </w:r>
            <w:r>
              <w:rPr>
                <w:noProof/>
                <w:webHidden/>
              </w:rPr>
              <w:instrText xml:space="preserve"> PAGEREF _Toc167664028 \h </w:instrText>
            </w:r>
            <w:r>
              <w:rPr>
                <w:noProof/>
                <w:webHidden/>
              </w:rPr>
            </w:r>
            <w:r>
              <w:rPr>
                <w:noProof/>
                <w:webHidden/>
              </w:rPr>
              <w:fldChar w:fldCharType="separate"/>
            </w:r>
            <w:r>
              <w:rPr>
                <w:noProof/>
                <w:webHidden/>
              </w:rPr>
              <w:t>26</w:t>
            </w:r>
            <w:r>
              <w:rPr>
                <w:noProof/>
                <w:webHidden/>
              </w:rPr>
              <w:fldChar w:fldCharType="end"/>
            </w:r>
          </w:hyperlink>
        </w:p>
        <w:p w14:paraId="65BD2BDD" w14:textId="77856C0D" w:rsidR="003B09BE" w:rsidRDefault="003B09BE">
          <w:pPr>
            <w:pStyle w:val="TOC3"/>
            <w:tabs>
              <w:tab w:val="right" w:leader="dot" w:pos="8302"/>
            </w:tabs>
            <w:rPr>
              <w:rFonts w:asciiTheme="minorHAnsi" w:eastAsiaTheme="minorEastAsia" w:hAnsiTheme="minorHAnsi" w:cstheme="minorBidi"/>
              <w:noProof/>
              <w:kern w:val="2"/>
              <w:lang w:val="en-US" w:eastAsia="en-US"/>
              <w14:ligatures w14:val="standardContextual"/>
            </w:rPr>
          </w:pPr>
          <w:hyperlink w:anchor="_Toc167664029" w:history="1">
            <w:r w:rsidRPr="007F71F1">
              <w:rPr>
                <w:rStyle w:val="Hyperlink"/>
                <w:noProof/>
              </w:rPr>
              <w:t xml:space="preserve">4.2.2. </w:t>
            </w:r>
            <w:r w:rsidRPr="007F71F1">
              <w:rPr>
                <w:rStyle w:val="Hyperlink"/>
                <w:noProof/>
                <w:lang w:val="en-US"/>
              </w:rPr>
              <w:t>Arduino</w:t>
            </w:r>
            <w:r w:rsidRPr="007F71F1">
              <w:rPr>
                <w:rStyle w:val="Hyperlink"/>
                <w:noProof/>
              </w:rPr>
              <w:t xml:space="preserve"> </w:t>
            </w:r>
            <w:r w:rsidRPr="007F71F1">
              <w:rPr>
                <w:rStyle w:val="Hyperlink"/>
                <w:noProof/>
                <w:lang w:val="en-US"/>
              </w:rPr>
              <w:t>UNO</w:t>
            </w:r>
            <w:r w:rsidRPr="007F71F1">
              <w:rPr>
                <w:rStyle w:val="Hyperlink"/>
                <w:noProof/>
              </w:rPr>
              <w:t xml:space="preserve"> </w:t>
            </w:r>
            <w:r w:rsidRPr="007F71F1">
              <w:rPr>
                <w:rStyle w:val="Hyperlink"/>
                <w:noProof/>
                <w:lang w:val="en-US"/>
              </w:rPr>
              <w:t>R</w:t>
            </w:r>
            <w:r w:rsidRPr="007F71F1">
              <w:rPr>
                <w:rStyle w:val="Hyperlink"/>
                <w:noProof/>
              </w:rPr>
              <w:t>3</w:t>
            </w:r>
            <w:r>
              <w:rPr>
                <w:noProof/>
                <w:webHidden/>
              </w:rPr>
              <w:tab/>
            </w:r>
            <w:r>
              <w:rPr>
                <w:noProof/>
                <w:webHidden/>
              </w:rPr>
              <w:fldChar w:fldCharType="begin"/>
            </w:r>
            <w:r>
              <w:rPr>
                <w:noProof/>
                <w:webHidden/>
              </w:rPr>
              <w:instrText xml:space="preserve"> PAGEREF _Toc167664029 \h </w:instrText>
            </w:r>
            <w:r>
              <w:rPr>
                <w:noProof/>
                <w:webHidden/>
              </w:rPr>
            </w:r>
            <w:r>
              <w:rPr>
                <w:noProof/>
                <w:webHidden/>
              </w:rPr>
              <w:fldChar w:fldCharType="separate"/>
            </w:r>
            <w:r>
              <w:rPr>
                <w:noProof/>
                <w:webHidden/>
              </w:rPr>
              <w:t>27</w:t>
            </w:r>
            <w:r>
              <w:rPr>
                <w:noProof/>
                <w:webHidden/>
              </w:rPr>
              <w:fldChar w:fldCharType="end"/>
            </w:r>
          </w:hyperlink>
        </w:p>
        <w:p w14:paraId="2548B0C0" w14:textId="18057A62" w:rsidR="003B09BE" w:rsidRDefault="003B09BE">
          <w:pPr>
            <w:pStyle w:val="TOC3"/>
            <w:tabs>
              <w:tab w:val="right" w:leader="dot" w:pos="8302"/>
            </w:tabs>
            <w:rPr>
              <w:rFonts w:asciiTheme="minorHAnsi" w:eastAsiaTheme="minorEastAsia" w:hAnsiTheme="minorHAnsi" w:cstheme="minorBidi"/>
              <w:noProof/>
              <w:kern w:val="2"/>
              <w:lang w:val="en-US" w:eastAsia="en-US"/>
              <w14:ligatures w14:val="standardContextual"/>
            </w:rPr>
          </w:pPr>
          <w:hyperlink w:anchor="_Toc167664030" w:history="1">
            <w:r w:rsidRPr="007F71F1">
              <w:rPr>
                <w:rStyle w:val="Hyperlink"/>
                <w:noProof/>
              </w:rPr>
              <w:t xml:space="preserve">4.2.3. </w:t>
            </w:r>
            <w:r w:rsidRPr="007F71F1">
              <w:rPr>
                <w:rStyle w:val="Hyperlink"/>
                <w:noProof/>
                <w:lang w:val="en-US"/>
              </w:rPr>
              <w:t>MCP</w:t>
            </w:r>
            <w:r w:rsidRPr="007F71F1">
              <w:rPr>
                <w:rStyle w:val="Hyperlink"/>
                <w:noProof/>
              </w:rPr>
              <w:t>9808</w:t>
            </w:r>
            <w:r>
              <w:rPr>
                <w:noProof/>
                <w:webHidden/>
              </w:rPr>
              <w:tab/>
            </w:r>
            <w:r>
              <w:rPr>
                <w:noProof/>
                <w:webHidden/>
              </w:rPr>
              <w:fldChar w:fldCharType="begin"/>
            </w:r>
            <w:r>
              <w:rPr>
                <w:noProof/>
                <w:webHidden/>
              </w:rPr>
              <w:instrText xml:space="preserve"> PAGEREF _Toc167664030 \h </w:instrText>
            </w:r>
            <w:r>
              <w:rPr>
                <w:noProof/>
                <w:webHidden/>
              </w:rPr>
            </w:r>
            <w:r>
              <w:rPr>
                <w:noProof/>
                <w:webHidden/>
              </w:rPr>
              <w:fldChar w:fldCharType="separate"/>
            </w:r>
            <w:r>
              <w:rPr>
                <w:noProof/>
                <w:webHidden/>
              </w:rPr>
              <w:t>27</w:t>
            </w:r>
            <w:r>
              <w:rPr>
                <w:noProof/>
                <w:webHidden/>
              </w:rPr>
              <w:fldChar w:fldCharType="end"/>
            </w:r>
          </w:hyperlink>
        </w:p>
        <w:p w14:paraId="70B18C11" w14:textId="39FE2760" w:rsidR="003B09BE" w:rsidRDefault="003B09BE">
          <w:pPr>
            <w:pStyle w:val="TOC2"/>
            <w:tabs>
              <w:tab w:val="right" w:leader="dot" w:pos="8302"/>
            </w:tabs>
            <w:rPr>
              <w:rFonts w:asciiTheme="minorHAnsi" w:eastAsiaTheme="minorEastAsia" w:hAnsiTheme="minorHAnsi" w:cstheme="minorBidi"/>
              <w:noProof/>
              <w:kern w:val="2"/>
              <w:lang w:val="en-US" w:eastAsia="en-US"/>
              <w14:ligatures w14:val="standardContextual"/>
            </w:rPr>
          </w:pPr>
          <w:hyperlink w:anchor="_Toc167664031" w:history="1">
            <w:r w:rsidRPr="007F71F1">
              <w:rPr>
                <w:rStyle w:val="Hyperlink"/>
                <w:noProof/>
              </w:rPr>
              <w:t>4.3. Υλοποίηση συστήματος</w:t>
            </w:r>
            <w:r>
              <w:rPr>
                <w:noProof/>
                <w:webHidden/>
              </w:rPr>
              <w:tab/>
            </w:r>
            <w:r>
              <w:rPr>
                <w:noProof/>
                <w:webHidden/>
              </w:rPr>
              <w:fldChar w:fldCharType="begin"/>
            </w:r>
            <w:r>
              <w:rPr>
                <w:noProof/>
                <w:webHidden/>
              </w:rPr>
              <w:instrText xml:space="preserve"> PAGEREF _Toc167664031 \h </w:instrText>
            </w:r>
            <w:r>
              <w:rPr>
                <w:noProof/>
                <w:webHidden/>
              </w:rPr>
            </w:r>
            <w:r>
              <w:rPr>
                <w:noProof/>
                <w:webHidden/>
              </w:rPr>
              <w:fldChar w:fldCharType="separate"/>
            </w:r>
            <w:r>
              <w:rPr>
                <w:noProof/>
                <w:webHidden/>
              </w:rPr>
              <w:t>27</w:t>
            </w:r>
            <w:r>
              <w:rPr>
                <w:noProof/>
                <w:webHidden/>
              </w:rPr>
              <w:fldChar w:fldCharType="end"/>
            </w:r>
          </w:hyperlink>
        </w:p>
        <w:p w14:paraId="66574B9B" w14:textId="4431944C" w:rsidR="003B09BE" w:rsidRDefault="003B09BE">
          <w:pPr>
            <w:pStyle w:val="TOC3"/>
            <w:tabs>
              <w:tab w:val="right" w:leader="dot" w:pos="8302"/>
            </w:tabs>
            <w:rPr>
              <w:rFonts w:asciiTheme="minorHAnsi" w:eastAsiaTheme="minorEastAsia" w:hAnsiTheme="minorHAnsi" w:cstheme="minorBidi"/>
              <w:noProof/>
              <w:kern w:val="2"/>
              <w:lang w:val="en-US" w:eastAsia="en-US"/>
              <w14:ligatures w14:val="standardContextual"/>
            </w:rPr>
          </w:pPr>
          <w:hyperlink w:anchor="_Toc167664032" w:history="1">
            <w:r w:rsidRPr="007F71F1">
              <w:rPr>
                <w:rStyle w:val="Hyperlink"/>
                <w:noProof/>
              </w:rPr>
              <w:t>4.3.1. Παρουσίαση συστήματος</w:t>
            </w:r>
            <w:r>
              <w:rPr>
                <w:noProof/>
                <w:webHidden/>
              </w:rPr>
              <w:tab/>
            </w:r>
            <w:r>
              <w:rPr>
                <w:noProof/>
                <w:webHidden/>
              </w:rPr>
              <w:fldChar w:fldCharType="begin"/>
            </w:r>
            <w:r>
              <w:rPr>
                <w:noProof/>
                <w:webHidden/>
              </w:rPr>
              <w:instrText xml:space="preserve"> PAGEREF _Toc167664032 \h </w:instrText>
            </w:r>
            <w:r>
              <w:rPr>
                <w:noProof/>
                <w:webHidden/>
              </w:rPr>
            </w:r>
            <w:r>
              <w:rPr>
                <w:noProof/>
                <w:webHidden/>
              </w:rPr>
              <w:fldChar w:fldCharType="separate"/>
            </w:r>
            <w:r>
              <w:rPr>
                <w:noProof/>
                <w:webHidden/>
              </w:rPr>
              <w:t>27</w:t>
            </w:r>
            <w:r>
              <w:rPr>
                <w:noProof/>
                <w:webHidden/>
              </w:rPr>
              <w:fldChar w:fldCharType="end"/>
            </w:r>
          </w:hyperlink>
        </w:p>
        <w:p w14:paraId="3DFC54A6" w14:textId="316646DF" w:rsidR="003B09BE" w:rsidRDefault="003B09BE">
          <w:pPr>
            <w:pStyle w:val="TOC3"/>
            <w:tabs>
              <w:tab w:val="right" w:leader="dot" w:pos="8302"/>
            </w:tabs>
            <w:rPr>
              <w:rFonts w:asciiTheme="minorHAnsi" w:eastAsiaTheme="minorEastAsia" w:hAnsiTheme="minorHAnsi" w:cstheme="minorBidi"/>
              <w:noProof/>
              <w:kern w:val="2"/>
              <w:lang w:val="en-US" w:eastAsia="en-US"/>
              <w14:ligatures w14:val="standardContextual"/>
            </w:rPr>
          </w:pPr>
          <w:hyperlink w:anchor="_Toc167664033" w:history="1">
            <w:r w:rsidRPr="007F71F1">
              <w:rPr>
                <w:rStyle w:val="Hyperlink"/>
                <w:noProof/>
              </w:rPr>
              <w:t>4.3.2. Κώδικας υλοποίησης</w:t>
            </w:r>
            <w:r>
              <w:rPr>
                <w:noProof/>
                <w:webHidden/>
              </w:rPr>
              <w:tab/>
            </w:r>
            <w:r>
              <w:rPr>
                <w:noProof/>
                <w:webHidden/>
              </w:rPr>
              <w:fldChar w:fldCharType="begin"/>
            </w:r>
            <w:r>
              <w:rPr>
                <w:noProof/>
                <w:webHidden/>
              </w:rPr>
              <w:instrText xml:space="preserve"> PAGEREF _Toc167664033 \h </w:instrText>
            </w:r>
            <w:r>
              <w:rPr>
                <w:noProof/>
                <w:webHidden/>
              </w:rPr>
            </w:r>
            <w:r>
              <w:rPr>
                <w:noProof/>
                <w:webHidden/>
              </w:rPr>
              <w:fldChar w:fldCharType="separate"/>
            </w:r>
            <w:r>
              <w:rPr>
                <w:noProof/>
                <w:webHidden/>
              </w:rPr>
              <w:t>28</w:t>
            </w:r>
            <w:r>
              <w:rPr>
                <w:noProof/>
                <w:webHidden/>
              </w:rPr>
              <w:fldChar w:fldCharType="end"/>
            </w:r>
          </w:hyperlink>
        </w:p>
        <w:p w14:paraId="144827E5" w14:textId="7C923D80" w:rsidR="003B09BE" w:rsidRDefault="003B09BE">
          <w:pPr>
            <w:pStyle w:val="TOC2"/>
            <w:tabs>
              <w:tab w:val="right" w:leader="dot" w:pos="8302"/>
            </w:tabs>
            <w:rPr>
              <w:rFonts w:asciiTheme="minorHAnsi" w:eastAsiaTheme="minorEastAsia" w:hAnsiTheme="minorHAnsi" w:cstheme="minorBidi"/>
              <w:noProof/>
              <w:kern w:val="2"/>
              <w:lang w:val="en-US" w:eastAsia="en-US"/>
              <w14:ligatures w14:val="standardContextual"/>
            </w:rPr>
          </w:pPr>
          <w:hyperlink w:anchor="_Toc167664034" w:history="1">
            <w:r w:rsidRPr="007F71F1">
              <w:rPr>
                <w:rStyle w:val="Hyperlink"/>
                <w:noProof/>
              </w:rPr>
              <w:t>4.4. Μετρήσεις και πειραματική αξιολόγηση</w:t>
            </w:r>
            <w:r>
              <w:rPr>
                <w:noProof/>
                <w:webHidden/>
              </w:rPr>
              <w:tab/>
            </w:r>
            <w:r>
              <w:rPr>
                <w:noProof/>
                <w:webHidden/>
              </w:rPr>
              <w:fldChar w:fldCharType="begin"/>
            </w:r>
            <w:r>
              <w:rPr>
                <w:noProof/>
                <w:webHidden/>
              </w:rPr>
              <w:instrText xml:space="preserve"> PAGEREF _Toc167664034 \h </w:instrText>
            </w:r>
            <w:r>
              <w:rPr>
                <w:noProof/>
                <w:webHidden/>
              </w:rPr>
            </w:r>
            <w:r>
              <w:rPr>
                <w:noProof/>
                <w:webHidden/>
              </w:rPr>
              <w:fldChar w:fldCharType="separate"/>
            </w:r>
            <w:r>
              <w:rPr>
                <w:noProof/>
                <w:webHidden/>
              </w:rPr>
              <w:t>29</w:t>
            </w:r>
            <w:r>
              <w:rPr>
                <w:noProof/>
                <w:webHidden/>
              </w:rPr>
              <w:fldChar w:fldCharType="end"/>
            </w:r>
          </w:hyperlink>
        </w:p>
        <w:p w14:paraId="2F2F2986" w14:textId="4DD74F3E" w:rsidR="003B09BE" w:rsidRDefault="003B09BE">
          <w:pPr>
            <w:pStyle w:val="TOC1"/>
            <w:tabs>
              <w:tab w:val="right" w:leader="dot" w:pos="8302"/>
            </w:tabs>
            <w:rPr>
              <w:rFonts w:asciiTheme="minorHAnsi" w:eastAsiaTheme="minorEastAsia" w:hAnsiTheme="minorHAnsi" w:cstheme="minorBidi"/>
              <w:noProof/>
              <w:kern w:val="2"/>
              <w:lang w:val="en-US" w:eastAsia="en-US"/>
              <w14:ligatures w14:val="standardContextual"/>
            </w:rPr>
          </w:pPr>
          <w:hyperlink w:anchor="_Toc167664035" w:history="1">
            <w:r w:rsidRPr="007F71F1">
              <w:rPr>
                <w:rStyle w:val="Hyperlink"/>
                <w:noProof/>
              </w:rPr>
              <w:t>Κεφάλαιο 5. Συμπεράσματα και Μελλοντικές Επεκτάσεις</w:t>
            </w:r>
            <w:r>
              <w:rPr>
                <w:noProof/>
                <w:webHidden/>
              </w:rPr>
              <w:tab/>
            </w:r>
            <w:r>
              <w:rPr>
                <w:noProof/>
                <w:webHidden/>
              </w:rPr>
              <w:fldChar w:fldCharType="begin"/>
            </w:r>
            <w:r>
              <w:rPr>
                <w:noProof/>
                <w:webHidden/>
              </w:rPr>
              <w:instrText xml:space="preserve"> PAGEREF _Toc167664035 \h </w:instrText>
            </w:r>
            <w:r>
              <w:rPr>
                <w:noProof/>
                <w:webHidden/>
              </w:rPr>
            </w:r>
            <w:r>
              <w:rPr>
                <w:noProof/>
                <w:webHidden/>
              </w:rPr>
              <w:fldChar w:fldCharType="separate"/>
            </w:r>
            <w:r>
              <w:rPr>
                <w:noProof/>
                <w:webHidden/>
              </w:rPr>
              <w:t>30</w:t>
            </w:r>
            <w:r>
              <w:rPr>
                <w:noProof/>
                <w:webHidden/>
              </w:rPr>
              <w:fldChar w:fldCharType="end"/>
            </w:r>
          </w:hyperlink>
        </w:p>
        <w:p w14:paraId="3F58CF66" w14:textId="0BA2FC60" w:rsidR="003B09BE" w:rsidRDefault="003B09BE">
          <w:pPr>
            <w:pStyle w:val="TOC1"/>
            <w:tabs>
              <w:tab w:val="right" w:leader="dot" w:pos="8302"/>
            </w:tabs>
            <w:rPr>
              <w:rFonts w:asciiTheme="minorHAnsi" w:eastAsiaTheme="minorEastAsia" w:hAnsiTheme="minorHAnsi" w:cstheme="minorBidi"/>
              <w:noProof/>
              <w:kern w:val="2"/>
              <w:lang w:val="en-US" w:eastAsia="en-US"/>
              <w14:ligatures w14:val="standardContextual"/>
            </w:rPr>
          </w:pPr>
          <w:hyperlink w:anchor="_Toc167664036" w:history="1">
            <w:r w:rsidRPr="007F71F1">
              <w:rPr>
                <w:rStyle w:val="Hyperlink"/>
                <w:noProof/>
              </w:rPr>
              <w:t>Παραρτήματα</w:t>
            </w:r>
            <w:r>
              <w:rPr>
                <w:noProof/>
                <w:webHidden/>
              </w:rPr>
              <w:tab/>
            </w:r>
            <w:r>
              <w:rPr>
                <w:noProof/>
                <w:webHidden/>
              </w:rPr>
              <w:fldChar w:fldCharType="begin"/>
            </w:r>
            <w:r>
              <w:rPr>
                <w:noProof/>
                <w:webHidden/>
              </w:rPr>
              <w:instrText xml:space="preserve"> PAGEREF _Toc167664036 \h </w:instrText>
            </w:r>
            <w:r>
              <w:rPr>
                <w:noProof/>
                <w:webHidden/>
              </w:rPr>
            </w:r>
            <w:r>
              <w:rPr>
                <w:noProof/>
                <w:webHidden/>
              </w:rPr>
              <w:fldChar w:fldCharType="separate"/>
            </w:r>
            <w:r>
              <w:rPr>
                <w:noProof/>
                <w:webHidden/>
              </w:rPr>
              <w:t>31</w:t>
            </w:r>
            <w:r>
              <w:rPr>
                <w:noProof/>
                <w:webHidden/>
              </w:rPr>
              <w:fldChar w:fldCharType="end"/>
            </w:r>
          </w:hyperlink>
        </w:p>
        <w:p w14:paraId="4D194E1A" w14:textId="78D732D7" w:rsidR="003B09BE" w:rsidRDefault="003B09BE">
          <w:pPr>
            <w:pStyle w:val="TOC2"/>
            <w:tabs>
              <w:tab w:val="right" w:leader="dot" w:pos="8302"/>
            </w:tabs>
            <w:rPr>
              <w:rFonts w:asciiTheme="minorHAnsi" w:eastAsiaTheme="minorEastAsia" w:hAnsiTheme="minorHAnsi" w:cstheme="minorBidi"/>
              <w:noProof/>
              <w:kern w:val="2"/>
              <w:lang w:val="en-US" w:eastAsia="en-US"/>
              <w14:ligatures w14:val="standardContextual"/>
            </w:rPr>
          </w:pPr>
          <w:hyperlink w:anchor="_Toc167664037" w:history="1">
            <w:r w:rsidRPr="007F71F1">
              <w:rPr>
                <w:rStyle w:val="Hyperlink"/>
                <w:noProof/>
              </w:rPr>
              <w:t xml:space="preserve">Παράρτημα Α: Κώδικες </w:t>
            </w:r>
            <w:r w:rsidRPr="007F71F1">
              <w:rPr>
                <w:rStyle w:val="Hyperlink"/>
                <w:noProof/>
                <w:lang w:val="en-US"/>
              </w:rPr>
              <w:t>Arduino</w:t>
            </w:r>
            <w:r>
              <w:rPr>
                <w:noProof/>
                <w:webHidden/>
              </w:rPr>
              <w:tab/>
            </w:r>
            <w:r>
              <w:rPr>
                <w:noProof/>
                <w:webHidden/>
              </w:rPr>
              <w:fldChar w:fldCharType="begin"/>
            </w:r>
            <w:r>
              <w:rPr>
                <w:noProof/>
                <w:webHidden/>
              </w:rPr>
              <w:instrText xml:space="preserve"> PAGEREF _Toc167664037 \h </w:instrText>
            </w:r>
            <w:r>
              <w:rPr>
                <w:noProof/>
                <w:webHidden/>
              </w:rPr>
            </w:r>
            <w:r>
              <w:rPr>
                <w:noProof/>
                <w:webHidden/>
              </w:rPr>
              <w:fldChar w:fldCharType="separate"/>
            </w:r>
            <w:r>
              <w:rPr>
                <w:noProof/>
                <w:webHidden/>
              </w:rPr>
              <w:t>31</w:t>
            </w:r>
            <w:r>
              <w:rPr>
                <w:noProof/>
                <w:webHidden/>
              </w:rPr>
              <w:fldChar w:fldCharType="end"/>
            </w:r>
          </w:hyperlink>
        </w:p>
        <w:p w14:paraId="5ED61150" w14:textId="3D01EB46" w:rsidR="003B09BE" w:rsidRDefault="003B09BE">
          <w:pPr>
            <w:pStyle w:val="TOC3"/>
            <w:tabs>
              <w:tab w:val="right" w:leader="dot" w:pos="8302"/>
            </w:tabs>
            <w:rPr>
              <w:rFonts w:asciiTheme="minorHAnsi" w:eastAsiaTheme="minorEastAsia" w:hAnsiTheme="minorHAnsi" w:cstheme="minorBidi"/>
              <w:noProof/>
              <w:kern w:val="2"/>
              <w:lang w:val="en-US" w:eastAsia="en-US"/>
              <w14:ligatures w14:val="standardContextual"/>
            </w:rPr>
          </w:pPr>
          <w:hyperlink w:anchor="_Toc167664038" w:history="1">
            <w:r w:rsidRPr="007F71F1">
              <w:rPr>
                <w:rStyle w:val="Hyperlink"/>
                <w:noProof/>
              </w:rPr>
              <w:t xml:space="preserve">Ι. Κώδικας αισθητήρα θερμοκρασίας </w:t>
            </w:r>
            <w:r w:rsidRPr="007F71F1">
              <w:rPr>
                <w:rStyle w:val="Hyperlink"/>
                <w:noProof/>
                <w:lang w:val="en-US"/>
              </w:rPr>
              <w:t>MCP</w:t>
            </w:r>
            <w:r w:rsidRPr="007F71F1">
              <w:rPr>
                <w:rStyle w:val="Hyperlink"/>
                <w:noProof/>
              </w:rPr>
              <w:t>9808</w:t>
            </w:r>
            <w:r>
              <w:rPr>
                <w:noProof/>
                <w:webHidden/>
              </w:rPr>
              <w:tab/>
            </w:r>
            <w:r>
              <w:rPr>
                <w:noProof/>
                <w:webHidden/>
              </w:rPr>
              <w:fldChar w:fldCharType="begin"/>
            </w:r>
            <w:r>
              <w:rPr>
                <w:noProof/>
                <w:webHidden/>
              </w:rPr>
              <w:instrText xml:space="preserve"> PAGEREF _Toc167664038 \h </w:instrText>
            </w:r>
            <w:r>
              <w:rPr>
                <w:noProof/>
                <w:webHidden/>
              </w:rPr>
            </w:r>
            <w:r>
              <w:rPr>
                <w:noProof/>
                <w:webHidden/>
              </w:rPr>
              <w:fldChar w:fldCharType="separate"/>
            </w:r>
            <w:r>
              <w:rPr>
                <w:noProof/>
                <w:webHidden/>
              </w:rPr>
              <w:t>31</w:t>
            </w:r>
            <w:r>
              <w:rPr>
                <w:noProof/>
                <w:webHidden/>
              </w:rPr>
              <w:fldChar w:fldCharType="end"/>
            </w:r>
          </w:hyperlink>
        </w:p>
        <w:p w14:paraId="55630A0B" w14:textId="18697607" w:rsidR="003B09BE" w:rsidRDefault="003B09BE">
          <w:pPr>
            <w:pStyle w:val="TOC2"/>
            <w:tabs>
              <w:tab w:val="right" w:leader="dot" w:pos="8302"/>
            </w:tabs>
            <w:rPr>
              <w:rFonts w:asciiTheme="minorHAnsi" w:eastAsiaTheme="minorEastAsia" w:hAnsiTheme="minorHAnsi" w:cstheme="minorBidi"/>
              <w:noProof/>
              <w:kern w:val="2"/>
              <w:lang w:val="en-US" w:eastAsia="en-US"/>
              <w14:ligatures w14:val="standardContextual"/>
            </w:rPr>
          </w:pPr>
          <w:hyperlink w:anchor="_Toc167664039" w:history="1">
            <w:r w:rsidRPr="007F71F1">
              <w:rPr>
                <w:rStyle w:val="Hyperlink"/>
                <w:noProof/>
              </w:rPr>
              <w:t>Παράρτημα</w:t>
            </w:r>
            <w:r w:rsidRPr="007F71F1">
              <w:rPr>
                <w:rStyle w:val="Hyperlink"/>
                <w:noProof/>
                <w:lang w:val="en-US"/>
              </w:rPr>
              <w:t xml:space="preserve"> B: </w:t>
            </w:r>
            <w:r w:rsidRPr="007F71F1">
              <w:rPr>
                <w:rStyle w:val="Hyperlink"/>
                <w:noProof/>
              </w:rPr>
              <w:t>Σενάρια</w:t>
            </w:r>
            <w:r w:rsidRPr="007F71F1">
              <w:rPr>
                <w:rStyle w:val="Hyperlink"/>
                <w:noProof/>
                <w:lang w:val="en-US"/>
              </w:rPr>
              <w:t xml:space="preserve"> </w:t>
            </w:r>
            <w:r w:rsidRPr="007F71F1">
              <w:rPr>
                <w:rStyle w:val="Hyperlink"/>
                <w:noProof/>
              </w:rPr>
              <w:t>κελύφους</w:t>
            </w:r>
            <w:r w:rsidRPr="007F71F1">
              <w:rPr>
                <w:rStyle w:val="Hyperlink"/>
                <w:noProof/>
                <w:lang w:val="en-US"/>
              </w:rPr>
              <w:t xml:space="preserve"> Raspberry Pi</w:t>
            </w:r>
            <w:r>
              <w:rPr>
                <w:noProof/>
                <w:webHidden/>
              </w:rPr>
              <w:tab/>
            </w:r>
            <w:r>
              <w:rPr>
                <w:noProof/>
                <w:webHidden/>
              </w:rPr>
              <w:fldChar w:fldCharType="begin"/>
            </w:r>
            <w:r>
              <w:rPr>
                <w:noProof/>
                <w:webHidden/>
              </w:rPr>
              <w:instrText xml:space="preserve"> PAGEREF _Toc167664039 \h </w:instrText>
            </w:r>
            <w:r>
              <w:rPr>
                <w:noProof/>
                <w:webHidden/>
              </w:rPr>
            </w:r>
            <w:r>
              <w:rPr>
                <w:noProof/>
                <w:webHidden/>
              </w:rPr>
              <w:fldChar w:fldCharType="separate"/>
            </w:r>
            <w:r>
              <w:rPr>
                <w:noProof/>
                <w:webHidden/>
              </w:rPr>
              <w:t>31</w:t>
            </w:r>
            <w:r>
              <w:rPr>
                <w:noProof/>
                <w:webHidden/>
              </w:rPr>
              <w:fldChar w:fldCharType="end"/>
            </w:r>
          </w:hyperlink>
        </w:p>
        <w:p w14:paraId="53853BFC" w14:textId="2EC9D6B1" w:rsidR="003B09BE" w:rsidRDefault="003B09BE">
          <w:pPr>
            <w:pStyle w:val="TOC3"/>
            <w:tabs>
              <w:tab w:val="right" w:leader="dot" w:pos="8302"/>
            </w:tabs>
            <w:rPr>
              <w:rFonts w:asciiTheme="minorHAnsi" w:eastAsiaTheme="minorEastAsia" w:hAnsiTheme="minorHAnsi" w:cstheme="minorBidi"/>
              <w:noProof/>
              <w:kern w:val="2"/>
              <w:lang w:val="en-US" w:eastAsia="en-US"/>
              <w14:ligatures w14:val="standardContextual"/>
            </w:rPr>
          </w:pPr>
          <w:hyperlink w:anchor="_Toc167664040" w:history="1">
            <w:r w:rsidRPr="007F71F1">
              <w:rPr>
                <w:rStyle w:val="Hyperlink"/>
                <w:noProof/>
              </w:rPr>
              <w:t>Ι. Κώδικας καταγραφής θερμοκρασίας συστήματος</w:t>
            </w:r>
            <w:r>
              <w:rPr>
                <w:noProof/>
                <w:webHidden/>
              </w:rPr>
              <w:tab/>
            </w:r>
            <w:r>
              <w:rPr>
                <w:noProof/>
                <w:webHidden/>
              </w:rPr>
              <w:fldChar w:fldCharType="begin"/>
            </w:r>
            <w:r>
              <w:rPr>
                <w:noProof/>
                <w:webHidden/>
              </w:rPr>
              <w:instrText xml:space="preserve"> PAGEREF _Toc167664040 \h </w:instrText>
            </w:r>
            <w:r>
              <w:rPr>
                <w:noProof/>
                <w:webHidden/>
              </w:rPr>
            </w:r>
            <w:r>
              <w:rPr>
                <w:noProof/>
                <w:webHidden/>
              </w:rPr>
              <w:fldChar w:fldCharType="separate"/>
            </w:r>
            <w:r>
              <w:rPr>
                <w:noProof/>
                <w:webHidden/>
              </w:rPr>
              <w:t>31</w:t>
            </w:r>
            <w:r>
              <w:rPr>
                <w:noProof/>
                <w:webHidden/>
              </w:rPr>
              <w:fldChar w:fldCharType="end"/>
            </w:r>
          </w:hyperlink>
        </w:p>
        <w:p w14:paraId="395B1348" w14:textId="00DF3076" w:rsidR="003B09BE" w:rsidRDefault="003B09BE">
          <w:pPr>
            <w:pStyle w:val="TOC2"/>
            <w:tabs>
              <w:tab w:val="right" w:leader="dot" w:pos="8302"/>
            </w:tabs>
            <w:rPr>
              <w:rFonts w:asciiTheme="minorHAnsi" w:eastAsiaTheme="minorEastAsia" w:hAnsiTheme="minorHAnsi" w:cstheme="minorBidi"/>
              <w:noProof/>
              <w:kern w:val="2"/>
              <w:lang w:val="en-US" w:eastAsia="en-US"/>
              <w14:ligatures w14:val="standardContextual"/>
            </w:rPr>
          </w:pPr>
          <w:hyperlink w:anchor="_Toc167664041" w:history="1">
            <w:r w:rsidRPr="007F71F1">
              <w:rPr>
                <w:rStyle w:val="Hyperlink"/>
                <w:noProof/>
              </w:rPr>
              <w:t xml:space="preserve">Παράρτημα Γ: Κώδικες </w:t>
            </w:r>
            <w:r w:rsidRPr="007F71F1">
              <w:rPr>
                <w:rStyle w:val="Hyperlink"/>
                <w:noProof/>
                <w:lang w:val="en-US"/>
              </w:rPr>
              <w:t>Matlab</w:t>
            </w:r>
            <w:r>
              <w:rPr>
                <w:noProof/>
                <w:webHidden/>
              </w:rPr>
              <w:tab/>
            </w:r>
            <w:r>
              <w:rPr>
                <w:noProof/>
                <w:webHidden/>
              </w:rPr>
              <w:fldChar w:fldCharType="begin"/>
            </w:r>
            <w:r>
              <w:rPr>
                <w:noProof/>
                <w:webHidden/>
              </w:rPr>
              <w:instrText xml:space="preserve"> PAGEREF _Toc167664041 \h </w:instrText>
            </w:r>
            <w:r>
              <w:rPr>
                <w:noProof/>
                <w:webHidden/>
              </w:rPr>
            </w:r>
            <w:r>
              <w:rPr>
                <w:noProof/>
                <w:webHidden/>
              </w:rPr>
              <w:fldChar w:fldCharType="separate"/>
            </w:r>
            <w:r>
              <w:rPr>
                <w:noProof/>
                <w:webHidden/>
              </w:rPr>
              <w:t>32</w:t>
            </w:r>
            <w:r>
              <w:rPr>
                <w:noProof/>
                <w:webHidden/>
              </w:rPr>
              <w:fldChar w:fldCharType="end"/>
            </w:r>
          </w:hyperlink>
        </w:p>
        <w:p w14:paraId="75FF77BC" w14:textId="4C71ED0E" w:rsidR="003B09BE" w:rsidRDefault="003B09BE">
          <w:pPr>
            <w:pStyle w:val="TOC3"/>
            <w:tabs>
              <w:tab w:val="right" w:leader="dot" w:pos="8302"/>
            </w:tabs>
            <w:rPr>
              <w:rFonts w:asciiTheme="minorHAnsi" w:eastAsiaTheme="minorEastAsia" w:hAnsiTheme="minorHAnsi" w:cstheme="minorBidi"/>
              <w:noProof/>
              <w:kern w:val="2"/>
              <w:lang w:val="en-US" w:eastAsia="en-US"/>
              <w14:ligatures w14:val="standardContextual"/>
            </w:rPr>
          </w:pPr>
          <w:hyperlink w:anchor="_Toc167664042" w:history="1">
            <w:r w:rsidRPr="007F71F1">
              <w:rPr>
                <w:rStyle w:val="Hyperlink"/>
                <w:noProof/>
              </w:rPr>
              <w:t>Ι. Κώδικας μονών γραφημάτων τιμών θερμοκρασίας</w:t>
            </w:r>
            <w:r>
              <w:rPr>
                <w:noProof/>
                <w:webHidden/>
              </w:rPr>
              <w:tab/>
            </w:r>
            <w:r>
              <w:rPr>
                <w:noProof/>
                <w:webHidden/>
              </w:rPr>
              <w:fldChar w:fldCharType="begin"/>
            </w:r>
            <w:r>
              <w:rPr>
                <w:noProof/>
                <w:webHidden/>
              </w:rPr>
              <w:instrText xml:space="preserve"> PAGEREF _Toc167664042 \h </w:instrText>
            </w:r>
            <w:r>
              <w:rPr>
                <w:noProof/>
                <w:webHidden/>
              </w:rPr>
            </w:r>
            <w:r>
              <w:rPr>
                <w:noProof/>
                <w:webHidden/>
              </w:rPr>
              <w:fldChar w:fldCharType="separate"/>
            </w:r>
            <w:r>
              <w:rPr>
                <w:noProof/>
                <w:webHidden/>
              </w:rPr>
              <w:t>32</w:t>
            </w:r>
            <w:r>
              <w:rPr>
                <w:noProof/>
                <w:webHidden/>
              </w:rPr>
              <w:fldChar w:fldCharType="end"/>
            </w:r>
          </w:hyperlink>
        </w:p>
        <w:p w14:paraId="64A16B8B" w14:textId="193D7470" w:rsidR="003B09BE" w:rsidRDefault="003B09BE">
          <w:pPr>
            <w:pStyle w:val="TOC3"/>
            <w:tabs>
              <w:tab w:val="right" w:leader="dot" w:pos="8302"/>
            </w:tabs>
            <w:rPr>
              <w:rFonts w:asciiTheme="minorHAnsi" w:eastAsiaTheme="minorEastAsia" w:hAnsiTheme="minorHAnsi" w:cstheme="minorBidi"/>
              <w:noProof/>
              <w:kern w:val="2"/>
              <w:lang w:val="en-US" w:eastAsia="en-US"/>
              <w14:ligatures w14:val="standardContextual"/>
            </w:rPr>
          </w:pPr>
          <w:hyperlink w:anchor="_Toc167664043" w:history="1">
            <w:r w:rsidRPr="007F71F1">
              <w:rPr>
                <w:rStyle w:val="Hyperlink"/>
                <w:noProof/>
              </w:rPr>
              <w:t>ΙΙ. Κώδικας πολλαπλών γραφημάτων τιμών θερμοκρασίας</w:t>
            </w:r>
            <w:r>
              <w:rPr>
                <w:noProof/>
                <w:webHidden/>
              </w:rPr>
              <w:tab/>
            </w:r>
            <w:r>
              <w:rPr>
                <w:noProof/>
                <w:webHidden/>
              </w:rPr>
              <w:fldChar w:fldCharType="begin"/>
            </w:r>
            <w:r>
              <w:rPr>
                <w:noProof/>
                <w:webHidden/>
              </w:rPr>
              <w:instrText xml:space="preserve"> PAGEREF _Toc167664043 \h </w:instrText>
            </w:r>
            <w:r>
              <w:rPr>
                <w:noProof/>
                <w:webHidden/>
              </w:rPr>
            </w:r>
            <w:r>
              <w:rPr>
                <w:noProof/>
                <w:webHidden/>
              </w:rPr>
              <w:fldChar w:fldCharType="separate"/>
            </w:r>
            <w:r>
              <w:rPr>
                <w:noProof/>
                <w:webHidden/>
              </w:rPr>
              <w:t>32</w:t>
            </w:r>
            <w:r>
              <w:rPr>
                <w:noProof/>
                <w:webHidden/>
              </w:rPr>
              <w:fldChar w:fldCharType="end"/>
            </w:r>
          </w:hyperlink>
        </w:p>
        <w:p w14:paraId="4723F01C" w14:textId="1FA7A444" w:rsidR="000F242D" w:rsidRPr="002B1B72" w:rsidRDefault="000F242D" w:rsidP="00E4008B">
          <w:pPr>
            <w:spacing w:line="360" w:lineRule="auto"/>
            <w:jc w:val="both"/>
            <w:rPr>
              <w:lang w:val="en-US"/>
            </w:rPr>
          </w:pPr>
          <w:r>
            <w:rPr>
              <w:b/>
              <w:bCs/>
            </w:rPr>
            <w:fldChar w:fldCharType="end"/>
          </w:r>
        </w:p>
      </w:sdtContent>
    </w:sdt>
    <w:p w14:paraId="5C11F8AC" w14:textId="77777777" w:rsidR="004D6EF3" w:rsidRDefault="004D6EF3">
      <w:pPr>
        <w:spacing w:after="200" w:line="276" w:lineRule="auto"/>
        <w:rPr>
          <w:rFonts w:asciiTheme="majorHAnsi" w:eastAsiaTheme="majorEastAsia" w:hAnsiTheme="majorHAnsi" w:cstheme="majorBidi"/>
          <w:color w:val="365F91" w:themeColor="accent1" w:themeShade="BF"/>
          <w:sz w:val="32"/>
          <w:szCs w:val="32"/>
        </w:rPr>
      </w:pPr>
      <w:r>
        <w:br w:type="page"/>
      </w:r>
    </w:p>
    <w:p w14:paraId="01A7DE06" w14:textId="5B475EF0" w:rsidR="009747C8" w:rsidRDefault="00C16410" w:rsidP="002B1B72">
      <w:pPr>
        <w:pStyle w:val="Heading1"/>
        <w:spacing w:line="360" w:lineRule="auto"/>
        <w:jc w:val="both"/>
      </w:pPr>
      <w:bookmarkStart w:id="0" w:name="_Toc167664008"/>
      <w:r>
        <w:lastRenderedPageBreak/>
        <w:t xml:space="preserve">Κεφάλαιο 1. </w:t>
      </w:r>
      <w:r w:rsidR="009747C8">
        <w:t>Εισαγωγή</w:t>
      </w:r>
      <w:bookmarkEnd w:id="0"/>
    </w:p>
    <w:p w14:paraId="7AF426D9" w14:textId="77777777" w:rsidR="00CB4274" w:rsidRDefault="00CB4274" w:rsidP="002B1B72">
      <w:pPr>
        <w:spacing w:line="360" w:lineRule="auto"/>
        <w:jc w:val="both"/>
      </w:pPr>
    </w:p>
    <w:p w14:paraId="7602BCA5" w14:textId="3D2F236E" w:rsidR="008520CC" w:rsidRPr="00920C10" w:rsidRDefault="002B1B72" w:rsidP="002B1B72">
      <w:pPr>
        <w:spacing w:line="360" w:lineRule="auto"/>
        <w:jc w:val="both"/>
      </w:pPr>
      <w:r>
        <w:t>Η ευρεία ενσωμάτωση των τεχνολογιών έξυπνων συσκευών και του Διαδικτύου των Πραγμάτων (</w:t>
      </w:r>
      <w:r>
        <w:rPr>
          <w:lang w:val="en-US"/>
        </w:rPr>
        <w:t>Internet</w:t>
      </w:r>
      <w:r w:rsidRPr="002B1B72">
        <w:t xml:space="preserve"> </w:t>
      </w:r>
      <w:r>
        <w:rPr>
          <w:lang w:val="en-US"/>
        </w:rPr>
        <w:t>of</w:t>
      </w:r>
      <w:r w:rsidRPr="002B1B72">
        <w:t xml:space="preserve"> </w:t>
      </w:r>
      <w:r>
        <w:rPr>
          <w:lang w:val="en-US"/>
        </w:rPr>
        <w:t>Things</w:t>
      </w:r>
      <w:r w:rsidRPr="002B1B72">
        <w:t xml:space="preserve"> </w:t>
      </w:r>
      <w:r>
        <w:t>–</w:t>
      </w:r>
      <w:r w:rsidRPr="002B1B72">
        <w:t xml:space="preserve"> </w:t>
      </w:r>
      <w:r>
        <w:rPr>
          <w:lang w:val="en-US"/>
        </w:rPr>
        <w:t>IoT</w:t>
      </w:r>
      <w:r w:rsidRPr="002B1B72">
        <w:t xml:space="preserve">) </w:t>
      </w:r>
      <w:r>
        <w:t>έχει επιφέρει πολλά θετικά αποτελέσματα, τόσο στον βιομηχανικό όσο και στον καταναλωτικό κόσμο.</w:t>
      </w:r>
      <w:r w:rsidR="00024101">
        <w:t xml:space="preserve"> Ήδη ο αριθμός των έξυπνων συσκευών που έχουν πρόσβαση στο διαδίκτυο εκτιμάται στην τάξη του δισεκατομμυρίου, και αναμένεται να αυξηθεί στο μέλλον. Από αυτά γεννάται το εξής ερώτημα, «</w:t>
      </w:r>
      <w:r w:rsidR="00024101" w:rsidRPr="00B53811">
        <w:rPr>
          <w:i/>
          <w:iCs/>
        </w:rPr>
        <w:t>Πόσο ασφαλείς είναι οι έξυπνες συσκευές όταν έχουν πρόσβαση στο διαδίκτυο;</w:t>
      </w:r>
      <w:r w:rsidR="00024101">
        <w:t>».</w:t>
      </w:r>
      <w:r w:rsidR="00B53811">
        <w:t xml:space="preserve"> </w:t>
      </w:r>
      <w:r w:rsidR="0052214F">
        <w:t>Συσκευές όπως έξυπνες οικιακές συσκευές (</w:t>
      </w:r>
      <w:r w:rsidR="0052214F">
        <w:rPr>
          <w:lang w:val="en-US"/>
        </w:rPr>
        <w:t>Smart</w:t>
      </w:r>
      <w:r w:rsidR="0052214F" w:rsidRPr="0052214F">
        <w:t xml:space="preserve"> </w:t>
      </w:r>
      <w:r w:rsidR="0052214F">
        <w:rPr>
          <w:lang w:val="en-US"/>
        </w:rPr>
        <w:t>TVs</w:t>
      </w:r>
      <w:r w:rsidR="0052214F" w:rsidRPr="0052214F">
        <w:t xml:space="preserve">, </w:t>
      </w:r>
      <w:r w:rsidR="0052214F">
        <w:rPr>
          <w:lang w:val="en-US"/>
        </w:rPr>
        <w:t>Smart</w:t>
      </w:r>
      <w:r w:rsidR="0052214F" w:rsidRPr="0052214F">
        <w:t xml:space="preserve"> </w:t>
      </w:r>
      <w:r w:rsidR="0052214F">
        <w:rPr>
          <w:lang w:val="en-US"/>
        </w:rPr>
        <w:t>Appliances</w:t>
      </w:r>
      <w:r w:rsidR="0052214F" w:rsidRPr="0052214F">
        <w:t xml:space="preserve">, </w:t>
      </w:r>
      <w:r w:rsidR="0052214F">
        <w:rPr>
          <w:lang w:val="en-US"/>
        </w:rPr>
        <w:t>Smart</w:t>
      </w:r>
      <w:r w:rsidR="0052214F" w:rsidRPr="0052214F">
        <w:t xml:space="preserve"> </w:t>
      </w:r>
      <w:r w:rsidR="0052214F">
        <w:rPr>
          <w:lang w:val="en-US"/>
        </w:rPr>
        <w:t>Alarm</w:t>
      </w:r>
      <w:r w:rsidR="0052214F">
        <w:t xml:space="preserve"> κ.α.), φορητές συσκευές (</w:t>
      </w:r>
      <w:r w:rsidR="0052214F">
        <w:rPr>
          <w:lang w:val="en-US"/>
        </w:rPr>
        <w:t>wearables</w:t>
      </w:r>
      <w:r w:rsidR="0052214F" w:rsidRPr="0052214F">
        <w:t>)</w:t>
      </w:r>
      <w:r w:rsidR="0052214F">
        <w:t xml:space="preserve"> καθώς και βιομηχανικά συστήματα ελέγχου σχεδιάζονται με κύριο στόχο το χαμηλό κόστος και την ευκολία χρήσης, θυσιάζοντας αρκετά χαρακτηριστικά ασφαλείας. </w:t>
      </w:r>
      <w:r w:rsidR="00191BE8">
        <w:t>Ως εκ τούτου, ο συνδυασμός της περιορισμένης ισχύος, η έλλειψη προδιαγραφών ασφαλείας και η έκθεση σε διαδικτυακούς κινδύνους</w:t>
      </w:r>
      <w:r w:rsidR="00794CA0" w:rsidRPr="00794CA0">
        <w:t>,</w:t>
      </w:r>
      <w:r w:rsidR="00191BE8">
        <w:t xml:space="preserve"> καθιστά τις συσκευές </w:t>
      </w:r>
      <w:r w:rsidR="00191BE8">
        <w:rPr>
          <w:lang w:val="en-US"/>
        </w:rPr>
        <w:t>IoT</w:t>
      </w:r>
      <w:r w:rsidR="00191BE8">
        <w:t xml:space="preserve"> ιδανικούς στόχους προς επίθεση</w:t>
      </w:r>
      <w:sdt>
        <w:sdtPr>
          <w:id w:val="1025360652"/>
          <w:citation/>
        </w:sdtPr>
        <w:sdtContent>
          <w:r w:rsidR="000A6023">
            <w:fldChar w:fldCharType="begin"/>
          </w:r>
          <w:r w:rsidR="000A6023">
            <w:instrText xml:space="preserve"> CITATION Kad24 \l 1032 </w:instrText>
          </w:r>
          <w:r w:rsidR="000A6023">
            <w:fldChar w:fldCharType="separate"/>
          </w:r>
          <w:r w:rsidR="000A6023">
            <w:rPr>
              <w:noProof/>
            </w:rPr>
            <w:t xml:space="preserve"> [1]</w:t>
          </w:r>
          <w:r w:rsidR="000A6023">
            <w:fldChar w:fldCharType="end"/>
          </w:r>
        </w:sdtContent>
      </w:sdt>
      <w:r w:rsidR="00191BE8">
        <w:t>.</w:t>
      </w:r>
      <w:r w:rsidR="000A6023">
        <w:t xml:space="preserve"> </w:t>
      </w:r>
    </w:p>
    <w:p w14:paraId="075AD8DC" w14:textId="77777777" w:rsidR="000A2597" w:rsidRDefault="00612617" w:rsidP="002B1B72">
      <w:pPr>
        <w:spacing w:line="360" w:lineRule="auto"/>
        <w:jc w:val="both"/>
      </w:pPr>
      <w:r>
        <w:t xml:space="preserve">Σκοπός των συσκευών </w:t>
      </w:r>
      <w:r>
        <w:rPr>
          <w:lang w:val="en-US"/>
        </w:rPr>
        <w:t>IoT</w:t>
      </w:r>
      <w:r>
        <w:t xml:space="preserve"> αποτελεί η παροχή υπηρεσιών, είτε αυτή αφορά την ασφάλεια, την διευκόλυνση ή την ψυχαγωγία. Όμως, η φύση τους αυτή τις κάνει ευάλωτες σε επιθέσεις που στοχεύουν στην διατάραξη της παροχής υπηρεσιών. Σε αυτές περιλαμβάνονται οι επιθέσεις </w:t>
      </w:r>
      <w:r>
        <w:rPr>
          <w:lang w:val="en-US"/>
        </w:rPr>
        <w:t>DoS</w:t>
      </w:r>
      <w:r w:rsidRPr="00612617">
        <w:t xml:space="preserve"> (</w:t>
      </w:r>
      <w:r>
        <w:rPr>
          <w:lang w:val="en-US"/>
        </w:rPr>
        <w:t>Denial</w:t>
      </w:r>
      <w:r w:rsidRPr="00612617">
        <w:t xml:space="preserve"> </w:t>
      </w:r>
      <w:r>
        <w:rPr>
          <w:lang w:val="en-US"/>
        </w:rPr>
        <w:t>of</w:t>
      </w:r>
      <w:r w:rsidRPr="00612617">
        <w:t xml:space="preserve"> </w:t>
      </w:r>
      <w:r>
        <w:rPr>
          <w:lang w:val="en-US"/>
        </w:rPr>
        <w:t>Service</w:t>
      </w:r>
      <w:r w:rsidRPr="00612617">
        <w:t>)</w:t>
      </w:r>
      <w:r>
        <w:t xml:space="preserve"> και </w:t>
      </w:r>
      <w:r>
        <w:rPr>
          <w:lang w:val="en-US"/>
        </w:rPr>
        <w:t>DDoS</w:t>
      </w:r>
      <w:r w:rsidRPr="00612617">
        <w:t xml:space="preserve"> (</w:t>
      </w:r>
      <w:r>
        <w:rPr>
          <w:lang w:val="en-US"/>
        </w:rPr>
        <w:t>Distributed</w:t>
      </w:r>
      <w:r w:rsidRPr="00612617">
        <w:t xml:space="preserve"> </w:t>
      </w:r>
      <w:r>
        <w:rPr>
          <w:lang w:val="en-US"/>
        </w:rPr>
        <w:t>DoS</w:t>
      </w:r>
      <w:r w:rsidRPr="00612617">
        <w:t xml:space="preserve">), </w:t>
      </w:r>
      <w:r>
        <w:t xml:space="preserve">οι οποίες αποτελούν και τις πιο συχνές. Πράγματι, ένα από τα σημαντικότερα χαρακτηριστικά των έξυπνων συσκευών είναι η ικανότητα τους να αυτοματοποιούν εργασίες, βελτιστοποιώντας τις για την αύξηση της αποδοτικότητας, να συλλέγουν δεδομένα και να τα διακινούν μέσω του δικτύου για την εξ αποστάσεως διαχείριση τους. Έτσι, η αποτυχία παροχής μιας υπηρεσίας μπορεί να προκαλέσει πληθώρα ζητημάτων για τις εφαρμογές που βασίζονται σε αυτήν, ειδικά στην περίπτωση κρίσιμων συστημάτων </w:t>
      </w:r>
      <w:r>
        <w:rPr>
          <w:lang w:val="en-US"/>
        </w:rPr>
        <w:t>IoT</w:t>
      </w:r>
      <w:r>
        <w:t xml:space="preserve"> πραγματικού χρόνου</w:t>
      </w:r>
    </w:p>
    <w:p w14:paraId="40E0E1F3" w14:textId="791B1154" w:rsidR="00794CA0" w:rsidRDefault="000A2597" w:rsidP="002B1B72">
      <w:pPr>
        <w:spacing w:line="360" w:lineRule="auto"/>
        <w:jc w:val="both"/>
      </w:pPr>
      <w:r>
        <w:t xml:space="preserve">Συνεπώς η έγκαιρη ανίχνευση επιθέσεων στα συστήματα </w:t>
      </w:r>
      <w:r>
        <w:rPr>
          <w:lang w:val="en-US"/>
        </w:rPr>
        <w:t>IoT</w:t>
      </w:r>
      <w:r>
        <w:t xml:space="preserve"> είναι μείζονος σημασίας. </w:t>
      </w:r>
      <w:r w:rsidR="004D2AD7">
        <w:t xml:space="preserve">Συστήματα που είναι σχεδιασμένα για την ανίχνευση συγκεκριμένων ειδών επιθέσεων έχουν μεγάλη απήχηση, τόσο στην ερευνητική όσο και στην βιομηχανική κοινότητα. </w:t>
      </w:r>
      <w:r w:rsidR="00597BC6">
        <w:t xml:space="preserve">Ιδιαίτερο ενδιαφέρον παρουσιάζουν τα συστήματα παρακολούθησης φυσικών χαρακτηριστικών, καθώς μπορούν να παρομοιαστούν με την παρακολούθηση ασθενών σε κλινικές. </w:t>
      </w:r>
      <w:r w:rsidR="0020367C">
        <w:t xml:space="preserve">Θεωρώντας το κύκλωμα ως «ασθενή» </w:t>
      </w:r>
      <w:r w:rsidR="0020367C">
        <w:lastRenderedPageBreak/>
        <w:t>παρακολουθούμε διάφορες παραμέτρους όπως η θερμοκρασία, η κατανάλωση ρεύματος και η τηλεπικοινωνιακή κίνηση.</w:t>
      </w:r>
    </w:p>
    <w:p w14:paraId="4880F9C3" w14:textId="7D6A57CB" w:rsidR="000E515C" w:rsidRPr="00E50A27" w:rsidRDefault="00E50A27" w:rsidP="002B1B72">
      <w:pPr>
        <w:spacing w:line="360" w:lineRule="auto"/>
        <w:jc w:val="both"/>
      </w:pPr>
      <w:r>
        <w:t xml:space="preserve">Η παρούσα πτυχιακή εργασία, έχει ως αρχικό στόχο την μελέτη συστημάτων </w:t>
      </w:r>
      <w:r>
        <w:rPr>
          <w:lang w:val="en-US"/>
        </w:rPr>
        <w:t>IoT</w:t>
      </w:r>
      <w:r>
        <w:t>, ευπαθειών και επιθέσεων που σχετίζονται με την διακοπή παροχής υπηρεσιών και συστημάτων παρακολούθησης φυσικών χαρακτηριστικών για την ανίχνευση επιθέσεων. Ως ειδικότερο σκοπό, η πτυχιακή έχει να προτείνει και να υλοποιήσει ένα πρότυπο σύστημα παρακολούθησης φυσικών χαρακτηριστικών με βάση την θερμοκρασία της κεντρικής μονάδας επεξεργασίας (</w:t>
      </w:r>
      <w:r>
        <w:rPr>
          <w:lang w:val="en-US"/>
        </w:rPr>
        <w:t>CPU</w:t>
      </w:r>
      <w:r w:rsidRPr="00E50A27">
        <w:t xml:space="preserve"> </w:t>
      </w:r>
      <w:r>
        <w:t>–</w:t>
      </w:r>
      <w:r w:rsidRPr="00E50A27">
        <w:t xml:space="preserve"> </w:t>
      </w:r>
      <w:r>
        <w:rPr>
          <w:lang w:val="en-US"/>
        </w:rPr>
        <w:t>Central</w:t>
      </w:r>
      <w:r w:rsidRPr="00E50A27">
        <w:t xml:space="preserve"> </w:t>
      </w:r>
      <w:r>
        <w:rPr>
          <w:lang w:val="en-US"/>
        </w:rPr>
        <w:t>Processing</w:t>
      </w:r>
      <w:r w:rsidRPr="00E50A27">
        <w:t xml:space="preserve"> </w:t>
      </w:r>
      <w:r>
        <w:rPr>
          <w:lang w:val="en-US"/>
        </w:rPr>
        <w:t>Unit</w:t>
      </w:r>
      <w:r w:rsidRPr="00E50A27">
        <w:t>)</w:t>
      </w:r>
      <w:r>
        <w:t xml:space="preserve"> μιας έξυπνης συσκευής για την έγκαιρη ανίχνευση επιθέσεων </w:t>
      </w:r>
      <w:r>
        <w:rPr>
          <w:lang w:val="en-US"/>
        </w:rPr>
        <w:t>DoS</w:t>
      </w:r>
      <w:r w:rsidRPr="00E50A27">
        <w:t>.</w:t>
      </w:r>
    </w:p>
    <w:p w14:paraId="4BB2D13D" w14:textId="77777777" w:rsidR="009A3804" w:rsidRDefault="009A3804" w:rsidP="002B1B72">
      <w:pPr>
        <w:spacing w:line="360" w:lineRule="auto"/>
        <w:jc w:val="both"/>
      </w:pPr>
    </w:p>
    <w:p w14:paraId="5CBCB88E" w14:textId="2875A9C1" w:rsidR="00CB4274" w:rsidRDefault="00DE5587" w:rsidP="002B1B72">
      <w:pPr>
        <w:pStyle w:val="Heading2"/>
        <w:numPr>
          <w:ilvl w:val="1"/>
          <w:numId w:val="10"/>
        </w:numPr>
        <w:spacing w:line="360" w:lineRule="auto"/>
        <w:jc w:val="both"/>
        <w:rPr>
          <w:lang w:val="en-US"/>
        </w:rPr>
      </w:pPr>
      <w:bookmarkStart w:id="1" w:name="_Toc167664009"/>
      <w:r>
        <w:t>Βιβλιογραφική ανασκόπηση</w:t>
      </w:r>
      <w:bookmarkEnd w:id="1"/>
    </w:p>
    <w:p w14:paraId="5A62AE31" w14:textId="60EEA655" w:rsidR="00DE5587" w:rsidRDefault="00920C10" w:rsidP="002B1B72">
      <w:pPr>
        <w:spacing w:line="360" w:lineRule="auto"/>
        <w:jc w:val="both"/>
      </w:pPr>
      <w:r>
        <w:t xml:space="preserve">Η ασφάλεια των </w:t>
      </w:r>
      <w:r>
        <w:rPr>
          <w:lang w:val="en-US"/>
        </w:rPr>
        <w:t>IoT</w:t>
      </w:r>
      <w:r w:rsidRPr="00920C10">
        <w:t xml:space="preserve"> </w:t>
      </w:r>
      <w:r>
        <w:t xml:space="preserve">συσκευών απασχολεί ιδιαίτερα την ερευνητική και επιστημονική κοινότητα. Στην </w:t>
      </w:r>
      <w:r w:rsidR="00AA457E">
        <w:t>συνέχεια</w:t>
      </w:r>
      <w:r w:rsidR="00207828">
        <w:t xml:space="preserve"> </w:t>
      </w:r>
      <w:r>
        <w:t xml:space="preserve"> θα αναφερθούμε σε μερικές ερευνητικές εργασίες που αφορούν τη θεματολογία αυτή.</w:t>
      </w:r>
    </w:p>
    <w:p w14:paraId="6885D6A8" w14:textId="7DD34D16" w:rsidR="00920C10" w:rsidRDefault="00920C10" w:rsidP="002B1B72">
      <w:pPr>
        <w:spacing w:line="360" w:lineRule="auto"/>
        <w:jc w:val="both"/>
      </w:pPr>
      <w:r>
        <w:t xml:space="preserve">Οι </w:t>
      </w:r>
      <w:proofErr w:type="spellStart"/>
      <w:r>
        <w:rPr>
          <w:lang w:val="en-US"/>
        </w:rPr>
        <w:t>Berguiga</w:t>
      </w:r>
      <w:proofErr w:type="spellEnd"/>
      <w:r w:rsidRPr="00764494">
        <w:t xml:space="preserve"> </w:t>
      </w:r>
      <w:r>
        <w:rPr>
          <w:lang w:val="en-US"/>
        </w:rPr>
        <w:t>et</w:t>
      </w:r>
      <w:r w:rsidRPr="00764494">
        <w:t xml:space="preserve"> </w:t>
      </w:r>
      <w:r>
        <w:rPr>
          <w:lang w:val="en-US"/>
        </w:rPr>
        <w:t>al</w:t>
      </w:r>
      <w:r w:rsidRPr="00764494">
        <w:t xml:space="preserve">. </w:t>
      </w:r>
      <w:sdt>
        <w:sdtPr>
          <w:rPr>
            <w:lang w:val="en-US"/>
          </w:rPr>
          <w:id w:val="2113167162"/>
          <w:citation/>
        </w:sdtPr>
        <w:sdtContent>
          <w:r>
            <w:rPr>
              <w:lang w:val="en-US"/>
            </w:rPr>
            <w:fldChar w:fldCharType="begin"/>
          </w:r>
          <w:r w:rsidRPr="00764494">
            <w:instrText xml:space="preserve"> </w:instrText>
          </w:r>
          <w:r>
            <w:rPr>
              <w:lang w:val="en-US"/>
            </w:rPr>
            <w:instrText>CITATION</w:instrText>
          </w:r>
          <w:r w:rsidRPr="00764494">
            <w:instrText xml:space="preserve"> </w:instrText>
          </w:r>
          <w:r>
            <w:rPr>
              <w:lang w:val="en-US"/>
            </w:rPr>
            <w:instrText>Ber</w:instrText>
          </w:r>
          <w:r w:rsidRPr="00764494">
            <w:instrText>22 \</w:instrText>
          </w:r>
          <w:r>
            <w:rPr>
              <w:lang w:val="en-US"/>
            </w:rPr>
            <w:instrText>l</w:instrText>
          </w:r>
          <w:r w:rsidRPr="00764494">
            <w:instrText xml:space="preserve"> 1033 </w:instrText>
          </w:r>
          <w:r>
            <w:rPr>
              <w:lang w:val="en-US"/>
            </w:rPr>
            <w:fldChar w:fldCharType="separate"/>
          </w:r>
          <w:r w:rsidRPr="008C7F65">
            <w:rPr>
              <w:noProof/>
            </w:rPr>
            <w:t>[2]</w:t>
          </w:r>
          <w:r>
            <w:rPr>
              <w:lang w:val="en-US"/>
            </w:rPr>
            <w:fldChar w:fldCharType="end"/>
          </w:r>
        </w:sdtContent>
      </w:sdt>
      <w:r w:rsidRPr="008C7F65">
        <w:t xml:space="preserve"> </w:t>
      </w:r>
      <w:r w:rsidR="00924EAA">
        <w:t xml:space="preserve">δημιούργησαν έναν αλγόριθμο </w:t>
      </w:r>
      <w:r w:rsidR="008C7F65">
        <w:t xml:space="preserve">για την ανίχνευση επιθέσεων πλημμύρας με </w:t>
      </w:r>
      <w:r w:rsidR="008C7F65">
        <w:rPr>
          <w:lang w:val="en-US"/>
        </w:rPr>
        <w:t>TCP</w:t>
      </w:r>
      <w:r w:rsidR="008C7F65">
        <w:t xml:space="preserve"> </w:t>
      </w:r>
      <w:r w:rsidR="008C7F65">
        <w:rPr>
          <w:lang w:val="en-US"/>
        </w:rPr>
        <w:t>SYN</w:t>
      </w:r>
      <w:r w:rsidR="008C7F65" w:rsidRPr="008C7F65">
        <w:t xml:space="preserve"> </w:t>
      </w:r>
      <w:r w:rsidR="008C7F65">
        <w:t>πακέτα.</w:t>
      </w:r>
      <w:r w:rsidR="00FF51D6" w:rsidRPr="00FF51D6">
        <w:t xml:space="preserve"> </w:t>
      </w:r>
      <w:r w:rsidR="00FF51D6">
        <w:t xml:space="preserve">Στο συγκεκριμένο είδος επίθεσης, ο επιτιθέμενος στέλνει πολλαπλά πακέτα αίτησης </w:t>
      </w:r>
      <w:r w:rsidR="00FF51D6">
        <w:rPr>
          <w:lang w:val="en-US"/>
        </w:rPr>
        <w:t>TCP</w:t>
      </w:r>
      <w:r w:rsidR="00FF51D6" w:rsidRPr="00FF51D6">
        <w:t xml:space="preserve"> </w:t>
      </w:r>
      <w:r w:rsidR="00FF51D6">
        <w:t xml:space="preserve">επιβραδύνοντας έτσι τη συσκευή ή ακόμα και την απόδοση του δικτύου. </w:t>
      </w:r>
      <w:r w:rsidR="001208F7">
        <w:t>Πρότειναν λοιπόν, έναν νέο αλγόριθμο ως σύστημα ανίχνευσης εισβολών (</w:t>
      </w:r>
      <w:r w:rsidR="003C5094">
        <w:rPr>
          <w:lang w:val="en-US"/>
        </w:rPr>
        <w:t>Intrusion</w:t>
      </w:r>
      <w:r w:rsidR="003C5094" w:rsidRPr="003C5094">
        <w:t xml:space="preserve"> </w:t>
      </w:r>
      <w:r w:rsidR="003C5094">
        <w:rPr>
          <w:lang w:val="en-US"/>
        </w:rPr>
        <w:t>Detection</w:t>
      </w:r>
      <w:r w:rsidR="003C5094" w:rsidRPr="003C5094">
        <w:t xml:space="preserve"> </w:t>
      </w:r>
      <w:r w:rsidR="003C5094">
        <w:rPr>
          <w:lang w:val="en-US"/>
        </w:rPr>
        <w:t>System</w:t>
      </w:r>
      <w:r w:rsidR="003C5094" w:rsidRPr="003C5094">
        <w:t xml:space="preserve"> - </w:t>
      </w:r>
      <w:r w:rsidR="001208F7">
        <w:rPr>
          <w:lang w:val="en-US"/>
        </w:rPr>
        <w:t>IDS</w:t>
      </w:r>
      <w:r w:rsidR="001208F7" w:rsidRPr="001208F7">
        <w:t xml:space="preserve">) </w:t>
      </w:r>
      <w:r w:rsidR="001208F7">
        <w:t>ο οποίος δοκιμάστηκε με διαφορετικές πιθανότητες επιθέσεων</w:t>
      </w:r>
      <w:r w:rsidR="00FF51D6">
        <w:t xml:space="preserve"> </w:t>
      </w:r>
      <w:r w:rsidR="001208F7">
        <w:t>ώστε να επιβεβαιωθεί η ορθή λειτουργία του.</w:t>
      </w:r>
    </w:p>
    <w:p w14:paraId="564219A1" w14:textId="77777777" w:rsidR="009D5F77" w:rsidRDefault="001208F7" w:rsidP="002B1B72">
      <w:pPr>
        <w:spacing w:line="360" w:lineRule="auto"/>
        <w:jc w:val="both"/>
      </w:pPr>
      <w:r>
        <w:t xml:space="preserve">Αντίστοιχα, οι </w:t>
      </w:r>
      <w:r>
        <w:rPr>
          <w:lang w:val="en-US"/>
        </w:rPr>
        <w:t>Roopak</w:t>
      </w:r>
      <w:r w:rsidRPr="001208F7">
        <w:t xml:space="preserve"> </w:t>
      </w:r>
      <w:r>
        <w:rPr>
          <w:lang w:val="en-US"/>
        </w:rPr>
        <w:t>et</w:t>
      </w:r>
      <w:r w:rsidRPr="001208F7">
        <w:t xml:space="preserve"> </w:t>
      </w:r>
      <w:r>
        <w:rPr>
          <w:lang w:val="en-US"/>
        </w:rPr>
        <w:t>al</w:t>
      </w:r>
      <w:r w:rsidRPr="001208F7">
        <w:t xml:space="preserve">. </w:t>
      </w:r>
      <w:sdt>
        <w:sdtPr>
          <w:id w:val="1932860487"/>
          <w:citation/>
        </w:sdtPr>
        <w:sdtContent>
          <w:r w:rsidR="0036083D">
            <w:fldChar w:fldCharType="begin"/>
          </w:r>
          <w:r w:rsidR="0036083D" w:rsidRPr="00764494">
            <w:instrText xml:space="preserve"> </w:instrText>
          </w:r>
          <w:r w:rsidR="0036083D">
            <w:rPr>
              <w:lang w:val="en-US"/>
            </w:rPr>
            <w:instrText>CITATION</w:instrText>
          </w:r>
          <w:r w:rsidR="0036083D" w:rsidRPr="00764494">
            <w:instrText xml:space="preserve"> </w:instrText>
          </w:r>
          <w:r w:rsidR="0036083D">
            <w:rPr>
              <w:lang w:val="en-US"/>
            </w:rPr>
            <w:instrText>Roo</w:instrText>
          </w:r>
          <w:r w:rsidR="0036083D" w:rsidRPr="00764494">
            <w:instrText>20 \</w:instrText>
          </w:r>
          <w:r w:rsidR="0036083D">
            <w:rPr>
              <w:lang w:val="en-US"/>
            </w:rPr>
            <w:instrText>l</w:instrText>
          </w:r>
          <w:r w:rsidR="0036083D" w:rsidRPr="00764494">
            <w:instrText xml:space="preserve"> 1033 </w:instrText>
          </w:r>
          <w:r w:rsidR="0036083D">
            <w:fldChar w:fldCharType="separate"/>
          </w:r>
          <w:r w:rsidR="0036083D" w:rsidRPr="0036083D">
            <w:rPr>
              <w:noProof/>
            </w:rPr>
            <w:t>[3]</w:t>
          </w:r>
          <w:r w:rsidR="0036083D">
            <w:fldChar w:fldCharType="end"/>
          </w:r>
        </w:sdtContent>
      </w:sdt>
      <w:r w:rsidR="0036083D" w:rsidRPr="0036083D">
        <w:t xml:space="preserve"> </w:t>
      </w:r>
      <w:r w:rsidR="0036083D">
        <w:t>πρότειναν ένα σύστημα ανίχνευσής εισβολών βασισμένο στο συνδυασμό</w:t>
      </w:r>
      <w:r w:rsidR="009D5F77" w:rsidRPr="009D5F77">
        <w:t xml:space="preserve"> </w:t>
      </w:r>
      <w:r w:rsidR="0036083D">
        <w:t>βαθιάς μάθησης και της μεθόδου βελτιστοποίησης πολλαπλών στόχων για την ανίχνευση επιθέσεων</w:t>
      </w:r>
      <w:r w:rsidR="009D5F77" w:rsidRPr="009D5F77">
        <w:t xml:space="preserve"> </w:t>
      </w:r>
      <w:r w:rsidR="0036083D">
        <w:rPr>
          <w:lang w:val="en-US"/>
        </w:rPr>
        <w:t>DDoS</w:t>
      </w:r>
      <w:r w:rsidR="009D5F77" w:rsidRPr="009D5F77">
        <w:t xml:space="preserve"> </w:t>
      </w:r>
      <w:r w:rsidR="0036083D">
        <w:t>σ</w:t>
      </w:r>
      <w:r w:rsidR="009D5F77">
        <w:t>ε</w:t>
      </w:r>
      <w:r w:rsidR="0036083D">
        <w:t xml:space="preserve"> δίκτυα </w:t>
      </w:r>
      <w:r w:rsidR="0036083D">
        <w:rPr>
          <w:lang w:val="en-US"/>
        </w:rPr>
        <w:t>IoT</w:t>
      </w:r>
      <w:r w:rsidR="0036083D" w:rsidRPr="0036083D">
        <w:t xml:space="preserve">. </w:t>
      </w:r>
      <w:r w:rsidR="0036083D">
        <w:t xml:space="preserve">Για την σχεδίαση του συστήματος </w:t>
      </w:r>
      <w:r w:rsidR="003C5094">
        <w:t xml:space="preserve">έγινε χρήση </w:t>
      </w:r>
      <w:proofErr w:type="spellStart"/>
      <w:r w:rsidR="003C5094">
        <w:t>συνελικτικού</w:t>
      </w:r>
      <w:proofErr w:type="spellEnd"/>
      <w:r w:rsidR="003C5094">
        <w:t xml:space="preserve"> </w:t>
      </w:r>
      <w:proofErr w:type="spellStart"/>
      <w:r w:rsidR="003C5094">
        <w:t>νευρωνικού</w:t>
      </w:r>
      <w:proofErr w:type="spellEnd"/>
      <w:r w:rsidR="003C5094">
        <w:t xml:space="preserve"> δικτύου (</w:t>
      </w:r>
      <w:proofErr w:type="spellStart"/>
      <w:r w:rsidR="003C5094" w:rsidRPr="003C5094">
        <w:t>Convolutional</w:t>
      </w:r>
      <w:proofErr w:type="spellEnd"/>
      <w:r w:rsidR="003C5094" w:rsidRPr="003C5094">
        <w:t xml:space="preserve"> </w:t>
      </w:r>
      <w:proofErr w:type="spellStart"/>
      <w:r w:rsidR="003C5094" w:rsidRPr="003C5094">
        <w:t>Neural</w:t>
      </w:r>
      <w:proofErr w:type="spellEnd"/>
      <w:r w:rsidR="003C5094" w:rsidRPr="003C5094">
        <w:t xml:space="preserve"> </w:t>
      </w:r>
      <w:proofErr w:type="spellStart"/>
      <w:r w:rsidR="003C5094" w:rsidRPr="003C5094">
        <w:t>Network</w:t>
      </w:r>
      <w:proofErr w:type="spellEnd"/>
      <w:r w:rsidR="003C5094">
        <w:t xml:space="preserve"> – </w:t>
      </w:r>
      <w:r w:rsidR="003C5094">
        <w:rPr>
          <w:lang w:val="en-US"/>
        </w:rPr>
        <w:t>CNN</w:t>
      </w:r>
      <w:r w:rsidR="003C5094" w:rsidRPr="003C5094">
        <w:t xml:space="preserve">) </w:t>
      </w:r>
      <w:r w:rsidR="003C5094">
        <w:t xml:space="preserve">και της μεθόδου βελτιστοποίησης πολλαπλών στόχων </w:t>
      </w:r>
      <w:r w:rsidR="003C5094">
        <w:rPr>
          <w:lang w:val="en-US"/>
        </w:rPr>
        <w:t>Jumping</w:t>
      </w:r>
      <w:r w:rsidR="003C5094" w:rsidRPr="003C5094">
        <w:t xml:space="preserve"> </w:t>
      </w:r>
      <w:r w:rsidR="003C5094">
        <w:rPr>
          <w:lang w:val="en-US"/>
        </w:rPr>
        <w:t>Gene</w:t>
      </w:r>
      <w:r w:rsidR="003C5094" w:rsidRPr="003C5094">
        <w:t xml:space="preserve"> </w:t>
      </w:r>
      <w:r w:rsidR="003C5094">
        <w:rPr>
          <w:lang w:val="en-US"/>
        </w:rPr>
        <w:t>NSGA</w:t>
      </w:r>
      <w:r w:rsidR="003C5094" w:rsidRPr="003C5094">
        <w:t>-</w:t>
      </w:r>
      <w:r w:rsidR="003C5094">
        <w:rPr>
          <w:lang w:val="en-US"/>
        </w:rPr>
        <w:t>II</w:t>
      </w:r>
      <w:r w:rsidR="003C5094" w:rsidRPr="003C5094">
        <w:t>.</w:t>
      </w:r>
      <w:r w:rsidR="009D5F77">
        <w:t xml:space="preserve"> Μέσω πειραματισμών οι ερευνητές απέδειξαν ότι το προτεινόμενο σύστημα παρουσίασε ακρίβεια 99.03%.</w:t>
      </w:r>
    </w:p>
    <w:p w14:paraId="71371CE3" w14:textId="00DACD17" w:rsidR="001208F7" w:rsidRPr="008A5FCE" w:rsidRDefault="001C2E8A" w:rsidP="002B1B72">
      <w:pPr>
        <w:spacing w:line="360" w:lineRule="auto"/>
        <w:jc w:val="both"/>
        <w:rPr>
          <w:rStyle w:val="fontstyle01"/>
        </w:rPr>
      </w:pPr>
      <w:r>
        <w:t xml:space="preserve">Επίσης, οι </w:t>
      </w:r>
      <w:r>
        <w:rPr>
          <w:lang w:val="en-US"/>
        </w:rPr>
        <w:t>Shurman</w:t>
      </w:r>
      <w:r w:rsidRPr="001C2E8A">
        <w:t xml:space="preserve"> </w:t>
      </w:r>
      <w:r>
        <w:rPr>
          <w:lang w:val="en-US"/>
        </w:rPr>
        <w:t>et</w:t>
      </w:r>
      <w:r w:rsidRPr="001C2E8A">
        <w:t xml:space="preserve"> </w:t>
      </w:r>
      <w:r>
        <w:rPr>
          <w:lang w:val="en-US"/>
        </w:rPr>
        <w:t>al</w:t>
      </w:r>
      <w:r w:rsidRPr="001C2E8A">
        <w:t xml:space="preserve">. </w:t>
      </w:r>
      <w:sdt>
        <w:sdtPr>
          <w:id w:val="1713613358"/>
          <w:citation/>
        </w:sdtPr>
        <w:sdtContent>
          <w:r w:rsidR="0064289F">
            <w:fldChar w:fldCharType="begin"/>
          </w:r>
          <w:r w:rsidR="0064289F" w:rsidRPr="00764494">
            <w:instrText xml:space="preserve"> </w:instrText>
          </w:r>
          <w:r w:rsidR="0064289F">
            <w:rPr>
              <w:lang w:val="en-US"/>
            </w:rPr>
            <w:instrText>CITATION</w:instrText>
          </w:r>
          <w:r w:rsidR="0064289F" w:rsidRPr="00764494">
            <w:instrText xml:space="preserve"> </w:instrText>
          </w:r>
          <w:r w:rsidR="0064289F">
            <w:rPr>
              <w:lang w:val="en-US"/>
            </w:rPr>
            <w:instrText>Shu</w:instrText>
          </w:r>
          <w:r w:rsidR="0064289F" w:rsidRPr="00764494">
            <w:instrText>20 \</w:instrText>
          </w:r>
          <w:r w:rsidR="0064289F">
            <w:rPr>
              <w:lang w:val="en-US"/>
            </w:rPr>
            <w:instrText>l</w:instrText>
          </w:r>
          <w:r w:rsidR="0064289F" w:rsidRPr="00764494">
            <w:instrText xml:space="preserve"> 1033 </w:instrText>
          </w:r>
          <w:r w:rsidR="0064289F">
            <w:fldChar w:fldCharType="separate"/>
          </w:r>
          <w:r w:rsidR="0064289F" w:rsidRPr="00764494">
            <w:rPr>
              <w:noProof/>
            </w:rPr>
            <w:t>[4]</w:t>
          </w:r>
          <w:r w:rsidR="0064289F">
            <w:fldChar w:fldCharType="end"/>
          </w:r>
        </w:sdtContent>
      </w:sdt>
      <w:r w:rsidR="009D5F77">
        <w:t xml:space="preserve"> </w:t>
      </w:r>
      <w:r w:rsidR="00764494">
        <w:t xml:space="preserve">προτείνουν δύο διαφορετικούς τρόπους για την ανίχνευση κατανεμημένων επιθέσεων </w:t>
      </w:r>
      <w:r w:rsidR="00D4340E">
        <w:t>άρνησης υπηρεσιών με ανάκλαση (</w:t>
      </w:r>
      <w:r w:rsidR="00D4340E">
        <w:rPr>
          <w:lang w:val="en-US"/>
        </w:rPr>
        <w:t>Distributed</w:t>
      </w:r>
      <w:r w:rsidR="00D4340E" w:rsidRPr="00D4340E">
        <w:t xml:space="preserve"> </w:t>
      </w:r>
      <w:r w:rsidR="00D4340E">
        <w:rPr>
          <w:lang w:val="en-US"/>
        </w:rPr>
        <w:t>reflection</w:t>
      </w:r>
      <w:r w:rsidR="00D4340E" w:rsidRPr="00D4340E">
        <w:t xml:space="preserve"> </w:t>
      </w:r>
      <w:r w:rsidR="00D4340E">
        <w:rPr>
          <w:lang w:val="en-US"/>
        </w:rPr>
        <w:t>Denial</w:t>
      </w:r>
      <w:r w:rsidR="00D4340E" w:rsidRPr="00D4340E">
        <w:t xml:space="preserve"> </w:t>
      </w:r>
      <w:r w:rsidR="00D4340E">
        <w:rPr>
          <w:lang w:val="en-US"/>
        </w:rPr>
        <w:t>of</w:t>
      </w:r>
      <w:r w:rsidR="00D4340E" w:rsidRPr="00D4340E">
        <w:t xml:space="preserve"> </w:t>
      </w:r>
      <w:r w:rsidR="00D4340E">
        <w:rPr>
          <w:lang w:val="en-US"/>
        </w:rPr>
        <w:t>Service</w:t>
      </w:r>
      <w:r w:rsidR="00D4340E" w:rsidRPr="00D4340E">
        <w:t xml:space="preserve"> </w:t>
      </w:r>
      <w:r w:rsidR="00D4340E">
        <w:t>–</w:t>
      </w:r>
      <w:r w:rsidR="00D4340E" w:rsidRPr="00D4340E">
        <w:t xml:space="preserve"> </w:t>
      </w:r>
      <w:proofErr w:type="spellStart"/>
      <w:r w:rsidR="00D4340E">
        <w:rPr>
          <w:lang w:val="en-US"/>
        </w:rPr>
        <w:t>DrDoS</w:t>
      </w:r>
      <w:proofErr w:type="spellEnd"/>
      <w:r w:rsidR="00D4340E" w:rsidRPr="00D4340E">
        <w:t xml:space="preserve">). </w:t>
      </w:r>
      <w:r w:rsidR="00D4340E">
        <w:t xml:space="preserve">Ο πρώτος τρόπος χρησιμοποιεί μοντέλα βαθιάς μάθησης βασισμένα στα δίκτυα μακράς βραχύχρονης μνήμης ( </w:t>
      </w:r>
      <w:r w:rsidR="00D4340E">
        <w:rPr>
          <w:lang w:val="en-US"/>
        </w:rPr>
        <w:t>Long</w:t>
      </w:r>
      <w:r w:rsidR="00D4340E" w:rsidRPr="00D4340E">
        <w:t xml:space="preserve"> </w:t>
      </w:r>
      <w:r w:rsidR="00D4340E">
        <w:rPr>
          <w:lang w:val="en-US"/>
        </w:rPr>
        <w:t>Short</w:t>
      </w:r>
      <w:r w:rsidR="00D4340E" w:rsidRPr="00D4340E">
        <w:t>-</w:t>
      </w:r>
      <w:r w:rsidR="00D4340E">
        <w:rPr>
          <w:lang w:val="en-US"/>
        </w:rPr>
        <w:t>Term</w:t>
      </w:r>
      <w:r w:rsidR="00D4340E" w:rsidRPr="00D4340E">
        <w:t xml:space="preserve"> </w:t>
      </w:r>
      <w:r w:rsidR="00D4340E">
        <w:rPr>
          <w:lang w:val="en-US"/>
        </w:rPr>
        <w:t>Memory</w:t>
      </w:r>
      <w:r w:rsidR="00D4340E" w:rsidRPr="00D4340E">
        <w:t xml:space="preserve"> </w:t>
      </w:r>
      <w:r w:rsidR="00D4340E">
        <w:t>–</w:t>
      </w:r>
      <w:r w:rsidR="00D4340E" w:rsidRPr="00D4340E">
        <w:t xml:space="preserve"> </w:t>
      </w:r>
      <w:r w:rsidR="00D4340E">
        <w:rPr>
          <w:lang w:val="en-US"/>
        </w:rPr>
        <w:t>LSTM</w:t>
      </w:r>
      <w:r w:rsidR="00D4340E" w:rsidRPr="00D4340E">
        <w:t>)</w:t>
      </w:r>
      <w:r w:rsidR="007F5BEF">
        <w:t xml:space="preserve"> εκπαιδευμένο στο σύνολο δεδομένων </w:t>
      </w:r>
      <w:proofErr w:type="spellStart"/>
      <w:r w:rsidR="007F5BEF">
        <w:rPr>
          <w:lang w:val="en-US"/>
        </w:rPr>
        <w:t>CICDDoS</w:t>
      </w:r>
      <w:proofErr w:type="spellEnd"/>
      <w:r w:rsidR="007F5BEF" w:rsidRPr="007F5BEF">
        <w:t xml:space="preserve">2019 </w:t>
      </w:r>
      <w:r w:rsidR="00272F73">
        <w:t>ενώ ο δεύτερος χρησιμοποιεί υβριδικό σύστημα ανίχνευσης εισβολών. Στις</w:t>
      </w:r>
      <w:r w:rsidR="00272F73" w:rsidRPr="00272F73">
        <w:t xml:space="preserve"> </w:t>
      </w:r>
      <w:proofErr w:type="spellStart"/>
      <w:r w:rsidR="00272F73">
        <w:rPr>
          <w:lang w:val="en-US"/>
        </w:rPr>
        <w:t>DrDoS</w:t>
      </w:r>
      <w:proofErr w:type="spellEnd"/>
      <w:r w:rsidR="00272F73" w:rsidRPr="00272F73">
        <w:t xml:space="preserve"> </w:t>
      </w:r>
      <w:r w:rsidR="00272F73">
        <w:rPr>
          <w:rStyle w:val="fontstyle01"/>
        </w:rPr>
        <w:t xml:space="preserve">επιθέσεις </w:t>
      </w:r>
      <w:r w:rsidR="00272F73">
        <w:rPr>
          <w:rStyle w:val="fontstyle01"/>
        </w:rPr>
        <w:lastRenderedPageBreak/>
        <w:t xml:space="preserve">οι επιτιθέμενοι στέλνουν πακέτα αιτήματος σε διακομιστές ανάκλασης και θέτουν την διεύθυνση </w:t>
      </w:r>
      <w:r w:rsidR="00272F73">
        <w:rPr>
          <w:rStyle w:val="fontstyle01"/>
          <w:lang w:val="en-US"/>
        </w:rPr>
        <w:t>IP</w:t>
      </w:r>
      <w:r w:rsidR="00272F73" w:rsidRPr="00272F73">
        <w:rPr>
          <w:rStyle w:val="fontstyle01"/>
        </w:rPr>
        <w:t xml:space="preserve"> </w:t>
      </w:r>
      <w:r w:rsidR="00272F73">
        <w:rPr>
          <w:rStyle w:val="fontstyle01"/>
        </w:rPr>
        <w:t>του θύματος ως διεύθυνση παραλήπτη ώστε να εξουδετερωθεί</w:t>
      </w:r>
      <w:r w:rsidR="008D39C4" w:rsidRPr="008D39C4">
        <w:rPr>
          <w:rStyle w:val="fontstyle01"/>
        </w:rPr>
        <w:t xml:space="preserve"> </w:t>
      </w:r>
      <w:r w:rsidR="008D39C4">
        <w:rPr>
          <w:rStyle w:val="fontstyle01"/>
        </w:rPr>
        <w:t>από τα μεγάλα</w:t>
      </w:r>
      <w:r w:rsidR="00272F73">
        <w:rPr>
          <w:rStyle w:val="fontstyle01"/>
        </w:rPr>
        <w:t xml:space="preserve"> πακέτα απάντησης.</w:t>
      </w:r>
    </w:p>
    <w:p w14:paraId="32ECF205" w14:textId="25019D60" w:rsidR="0032171F" w:rsidRPr="00B876BA" w:rsidRDefault="00774DAB" w:rsidP="002B1B72">
      <w:pPr>
        <w:spacing w:line="360" w:lineRule="auto"/>
        <w:jc w:val="both"/>
        <w:rPr>
          <w:rStyle w:val="fontstyle01"/>
        </w:rPr>
      </w:pPr>
      <w:r>
        <w:rPr>
          <w:rStyle w:val="fontstyle01"/>
        </w:rPr>
        <w:t xml:space="preserve">Οι </w:t>
      </w:r>
      <w:r>
        <w:rPr>
          <w:rStyle w:val="fontstyle01"/>
          <w:lang w:val="en-US"/>
        </w:rPr>
        <w:t>Syed</w:t>
      </w:r>
      <w:r w:rsidRPr="008A5FCE">
        <w:rPr>
          <w:rStyle w:val="fontstyle01"/>
        </w:rPr>
        <w:t xml:space="preserve"> </w:t>
      </w:r>
      <w:r>
        <w:rPr>
          <w:rStyle w:val="fontstyle01"/>
          <w:lang w:val="en-US"/>
        </w:rPr>
        <w:t>et</w:t>
      </w:r>
      <w:r w:rsidRPr="008A5FCE">
        <w:rPr>
          <w:rStyle w:val="fontstyle01"/>
        </w:rPr>
        <w:t xml:space="preserve"> </w:t>
      </w:r>
      <w:r>
        <w:rPr>
          <w:rStyle w:val="fontstyle01"/>
          <w:lang w:val="en-US"/>
        </w:rPr>
        <w:t>al</w:t>
      </w:r>
      <w:r w:rsidRPr="008A5FCE">
        <w:rPr>
          <w:rStyle w:val="fontstyle01"/>
        </w:rPr>
        <w:t xml:space="preserve">. </w:t>
      </w:r>
      <w:sdt>
        <w:sdtPr>
          <w:rPr>
            <w:rStyle w:val="fontstyle01"/>
            <w:lang w:val="en-US"/>
          </w:rPr>
          <w:id w:val="-774330082"/>
          <w:citation/>
        </w:sdtPr>
        <w:sdtContent>
          <w:r>
            <w:rPr>
              <w:rStyle w:val="fontstyle01"/>
              <w:lang w:val="en-US"/>
            </w:rPr>
            <w:fldChar w:fldCharType="begin"/>
          </w:r>
          <w:r w:rsidRPr="008A5FCE">
            <w:rPr>
              <w:rStyle w:val="fontstyle01"/>
            </w:rPr>
            <w:instrText xml:space="preserve"> </w:instrText>
          </w:r>
          <w:r>
            <w:rPr>
              <w:rStyle w:val="fontstyle01"/>
              <w:lang w:val="en-US"/>
            </w:rPr>
            <w:instrText>CITATION</w:instrText>
          </w:r>
          <w:r w:rsidRPr="008A5FCE">
            <w:rPr>
              <w:rStyle w:val="fontstyle01"/>
            </w:rPr>
            <w:instrText xml:space="preserve"> </w:instrText>
          </w:r>
          <w:r>
            <w:rPr>
              <w:rStyle w:val="fontstyle01"/>
              <w:lang w:val="en-US"/>
            </w:rPr>
            <w:instrText>Sye</w:instrText>
          </w:r>
          <w:r w:rsidRPr="008A5FCE">
            <w:rPr>
              <w:rStyle w:val="fontstyle01"/>
            </w:rPr>
            <w:instrText>20 \</w:instrText>
          </w:r>
          <w:r>
            <w:rPr>
              <w:rStyle w:val="fontstyle01"/>
              <w:lang w:val="en-US"/>
            </w:rPr>
            <w:instrText>l</w:instrText>
          </w:r>
          <w:r w:rsidRPr="008A5FCE">
            <w:rPr>
              <w:rStyle w:val="fontstyle01"/>
            </w:rPr>
            <w:instrText xml:space="preserve"> 1033 </w:instrText>
          </w:r>
          <w:r>
            <w:rPr>
              <w:rStyle w:val="fontstyle01"/>
              <w:lang w:val="en-US"/>
            </w:rPr>
            <w:fldChar w:fldCharType="separate"/>
          </w:r>
          <w:r w:rsidRPr="00774DAB">
            <w:rPr>
              <w:noProof/>
              <w:color w:val="000000"/>
              <w:sz w:val="22"/>
              <w:szCs w:val="22"/>
            </w:rPr>
            <w:t>[5]</w:t>
          </w:r>
          <w:r>
            <w:rPr>
              <w:rStyle w:val="fontstyle01"/>
              <w:lang w:val="en-US"/>
            </w:rPr>
            <w:fldChar w:fldCharType="end"/>
          </w:r>
        </w:sdtContent>
      </w:sdt>
      <w:r w:rsidRPr="00774DAB">
        <w:rPr>
          <w:rStyle w:val="fontstyle01"/>
        </w:rPr>
        <w:t xml:space="preserve"> </w:t>
      </w:r>
      <w:r>
        <w:rPr>
          <w:rStyle w:val="fontstyle01"/>
        </w:rPr>
        <w:t>προτείνουν ένα</w:t>
      </w:r>
      <w:r w:rsidRPr="00774DAB">
        <w:rPr>
          <w:rStyle w:val="fontstyle01"/>
        </w:rPr>
        <w:t xml:space="preserve"> </w:t>
      </w:r>
      <w:r>
        <w:rPr>
          <w:rStyle w:val="fontstyle01"/>
          <w:lang w:val="en-US"/>
        </w:rPr>
        <w:t>framework</w:t>
      </w:r>
      <w:r w:rsidRPr="00774DAB">
        <w:rPr>
          <w:rStyle w:val="fontstyle01"/>
        </w:rPr>
        <w:t xml:space="preserve"> </w:t>
      </w:r>
      <w:r>
        <w:rPr>
          <w:rStyle w:val="fontstyle01"/>
        </w:rPr>
        <w:t xml:space="preserve">ανίχνευσης επιθέσεων </w:t>
      </w:r>
      <w:r>
        <w:rPr>
          <w:rStyle w:val="fontstyle01"/>
          <w:lang w:val="en-US"/>
        </w:rPr>
        <w:t>DoS</w:t>
      </w:r>
      <w:r w:rsidRPr="00774DAB">
        <w:rPr>
          <w:rStyle w:val="fontstyle01"/>
        </w:rPr>
        <w:t xml:space="preserve"> </w:t>
      </w:r>
      <w:r>
        <w:rPr>
          <w:rStyle w:val="fontstyle01"/>
        </w:rPr>
        <w:t>σε επίπεδο εφαρμογής για το πρωτόκολλο</w:t>
      </w:r>
      <w:r w:rsidR="007072A6" w:rsidRPr="007072A6">
        <w:rPr>
          <w:rStyle w:val="fontstyle01"/>
        </w:rPr>
        <w:t xml:space="preserve"> </w:t>
      </w:r>
      <w:r w:rsidR="007072A6">
        <w:rPr>
          <w:rStyle w:val="fontstyle01"/>
        </w:rPr>
        <w:t>επικοινωνίας</w:t>
      </w:r>
      <w:r>
        <w:rPr>
          <w:rStyle w:val="fontstyle01"/>
        </w:rPr>
        <w:t xml:space="preserve"> </w:t>
      </w:r>
      <w:r>
        <w:rPr>
          <w:rStyle w:val="fontstyle01"/>
          <w:lang w:val="en-US"/>
        </w:rPr>
        <w:t>MQTT</w:t>
      </w:r>
      <w:r w:rsidR="007072A6">
        <w:rPr>
          <w:rStyle w:val="fontstyle01"/>
        </w:rPr>
        <w:t xml:space="preserve">, βασισμένο στην μηχανική μάθηση που αναπτύχθηκε για το συγκεκριμένο πρωτόκολλο. Συγκεκριμένα, χρησιμοποίησαν τρείς διαφορετικούς αλγορίθμους μηχανικής μάθησης, τον </w:t>
      </w:r>
      <w:r w:rsidR="007072A6">
        <w:rPr>
          <w:rStyle w:val="fontstyle01"/>
          <w:lang w:val="en-US"/>
        </w:rPr>
        <w:t>AODE</w:t>
      </w:r>
      <w:r w:rsidR="007072A6" w:rsidRPr="007072A6">
        <w:rPr>
          <w:rStyle w:val="fontstyle01"/>
        </w:rPr>
        <w:t xml:space="preserve"> </w:t>
      </w:r>
      <w:r w:rsidR="007072A6">
        <w:rPr>
          <w:rStyle w:val="fontstyle01"/>
        </w:rPr>
        <w:t xml:space="preserve">ο οποίος είναι βασισμένος στον </w:t>
      </w:r>
      <w:r w:rsidR="007072A6">
        <w:rPr>
          <w:rStyle w:val="fontstyle01"/>
          <w:lang w:val="en-US"/>
        </w:rPr>
        <w:t>Naive</w:t>
      </w:r>
      <w:r w:rsidR="007072A6" w:rsidRPr="007072A6">
        <w:rPr>
          <w:rStyle w:val="fontstyle01"/>
        </w:rPr>
        <w:t xml:space="preserve"> </w:t>
      </w:r>
      <w:r w:rsidR="007072A6">
        <w:rPr>
          <w:rStyle w:val="fontstyle01"/>
          <w:lang w:val="en-US"/>
        </w:rPr>
        <w:t>Bayes</w:t>
      </w:r>
      <w:r w:rsidR="007072A6" w:rsidRPr="007072A6">
        <w:rPr>
          <w:rStyle w:val="fontstyle01"/>
        </w:rPr>
        <w:t xml:space="preserve">, </w:t>
      </w:r>
      <w:r w:rsidR="007072A6">
        <w:rPr>
          <w:rStyle w:val="fontstyle01"/>
        </w:rPr>
        <w:t xml:space="preserve">τον </w:t>
      </w:r>
      <w:r w:rsidR="007072A6">
        <w:rPr>
          <w:rStyle w:val="fontstyle01"/>
          <w:lang w:val="en-US"/>
        </w:rPr>
        <w:t>C</w:t>
      </w:r>
      <w:r w:rsidR="007072A6" w:rsidRPr="007072A6">
        <w:rPr>
          <w:rStyle w:val="fontstyle01"/>
        </w:rPr>
        <w:t xml:space="preserve">4.5 </w:t>
      </w:r>
      <w:r w:rsidR="007072A6">
        <w:rPr>
          <w:rStyle w:val="fontstyle01"/>
        </w:rPr>
        <w:t xml:space="preserve">βασισμένο </w:t>
      </w:r>
      <w:r w:rsidR="00846DC6">
        <w:rPr>
          <w:rStyle w:val="fontstyle01"/>
        </w:rPr>
        <w:t xml:space="preserve">στα Δένδρα Απόφασης ( </w:t>
      </w:r>
      <w:r w:rsidR="00846DC6">
        <w:rPr>
          <w:rStyle w:val="fontstyle01"/>
          <w:lang w:val="en-US"/>
        </w:rPr>
        <w:t>Decision</w:t>
      </w:r>
      <w:r w:rsidR="00846DC6" w:rsidRPr="00846DC6">
        <w:rPr>
          <w:rStyle w:val="fontstyle01"/>
        </w:rPr>
        <w:t xml:space="preserve"> </w:t>
      </w:r>
      <w:r w:rsidR="00846DC6">
        <w:rPr>
          <w:rStyle w:val="fontstyle01"/>
          <w:lang w:val="en-US"/>
        </w:rPr>
        <w:t>Trees</w:t>
      </w:r>
      <w:r w:rsidR="00846DC6" w:rsidRPr="00846DC6">
        <w:rPr>
          <w:rStyle w:val="fontstyle01"/>
        </w:rPr>
        <w:t xml:space="preserve">) </w:t>
      </w:r>
      <w:r w:rsidR="00846DC6">
        <w:rPr>
          <w:rStyle w:val="fontstyle01"/>
        </w:rPr>
        <w:t xml:space="preserve">και τον </w:t>
      </w:r>
      <w:r w:rsidR="00846DC6">
        <w:rPr>
          <w:rStyle w:val="fontstyle01"/>
          <w:lang w:val="en-US"/>
        </w:rPr>
        <w:t>MLP</w:t>
      </w:r>
      <w:r w:rsidR="00846DC6" w:rsidRPr="00846DC6">
        <w:rPr>
          <w:rStyle w:val="fontstyle01"/>
        </w:rPr>
        <w:t xml:space="preserve"> </w:t>
      </w:r>
      <w:r w:rsidR="00846DC6">
        <w:rPr>
          <w:rStyle w:val="fontstyle01"/>
        </w:rPr>
        <w:t>με βάση το Τεχνητό Νευρωνικό Δίκτυο (</w:t>
      </w:r>
      <w:r w:rsidR="00846DC6">
        <w:rPr>
          <w:rStyle w:val="fontstyle01"/>
          <w:lang w:val="en-US"/>
        </w:rPr>
        <w:t>Artificial</w:t>
      </w:r>
      <w:r w:rsidR="00846DC6" w:rsidRPr="00846DC6">
        <w:rPr>
          <w:rStyle w:val="fontstyle01"/>
        </w:rPr>
        <w:t xml:space="preserve"> </w:t>
      </w:r>
      <w:r w:rsidR="00846DC6">
        <w:rPr>
          <w:rStyle w:val="fontstyle01"/>
          <w:lang w:val="en-US"/>
        </w:rPr>
        <w:t>Neural</w:t>
      </w:r>
      <w:r w:rsidR="00846DC6" w:rsidRPr="00846DC6">
        <w:rPr>
          <w:rStyle w:val="fontstyle01"/>
        </w:rPr>
        <w:t xml:space="preserve"> </w:t>
      </w:r>
      <w:r w:rsidR="00846DC6">
        <w:rPr>
          <w:rStyle w:val="fontstyle01"/>
          <w:lang w:val="en-US"/>
        </w:rPr>
        <w:t>Networks</w:t>
      </w:r>
      <w:r w:rsidR="00846DC6" w:rsidRPr="00846DC6">
        <w:rPr>
          <w:rStyle w:val="fontstyle01"/>
        </w:rPr>
        <w:t xml:space="preserve"> </w:t>
      </w:r>
      <w:r w:rsidR="00846DC6">
        <w:rPr>
          <w:rStyle w:val="fontstyle01"/>
        </w:rPr>
        <w:t>–</w:t>
      </w:r>
      <w:r w:rsidR="00846DC6" w:rsidRPr="00846DC6">
        <w:rPr>
          <w:rStyle w:val="fontstyle01"/>
        </w:rPr>
        <w:t xml:space="preserve"> </w:t>
      </w:r>
      <w:r w:rsidR="00846DC6">
        <w:rPr>
          <w:rStyle w:val="fontstyle01"/>
          <w:lang w:val="en-US"/>
        </w:rPr>
        <w:t>ANN</w:t>
      </w:r>
      <w:r w:rsidR="00846DC6" w:rsidRPr="00846DC6">
        <w:rPr>
          <w:rStyle w:val="fontstyle01"/>
        </w:rPr>
        <w:t xml:space="preserve">). </w:t>
      </w:r>
      <w:r w:rsidR="00846DC6">
        <w:rPr>
          <w:rStyle w:val="fontstyle01"/>
        </w:rPr>
        <w:t>Η εκπαίδευση έγινε με βάση δύο σύνολα δεδομένων, ένα με πακέτα κανονικής δικτυακής κίνησης και ένα με πακέτα κατά τη διάρκεια κάποιας επίθεσης.</w:t>
      </w:r>
      <w:r w:rsidR="007E700A">
        <w:rPr>
          <w:rStyle w:val="fontstyle01"/>
        </w:rPr>
        <w:t xml:space="preserve"> Συμπερασματικά, ο </w:t>
      </w:r>
      <w:proofErr w:type="spellStart"/>
      <w:r w:rsidR="007E700A">
        <w:rPr>
          <w:rStyle w:val="fontstyle01"/>
        </w:rPr>
        <w:t>ταξινομητής</w:t>
      </w:r>
      <w:proofErr w:type="spellEnd"/>
      <w:r w:rsidR="007E700A">
        <w:rPr>
          <w:rStyle w:val="fontstyle01"/>
        </w:rPr>
        <w:t xml:space="preserve"> </w:t>
      </w:r>
      <w:r w:rsidR="007E700A">
        <w:rPr>
          <w:rStyle w:val="fontstyle01"/>
          <w:lang w:val="en-US"/>
        </w:rPr>
        <w:t>AODE</w:t>
      </w:r>
      <w:r w:rsidR="007E700A" w:rsidRPr="007E700A">
        <w:rPr>
          <w:rStyle w:val="fontstyle01"/>
        </w:rPr>
        <w:t xml:space="preserve"> </w:t>
      </w:r>
      <w:r w:rsidR="007E700A">
        <w:rPr>
          <w:rStyle w:val="fontstyle01"/>
        </w:rPr>
        <w:t xml:space="preserve">πέτυχε την υψηλότερη ακρίβεια ταξινόμησης στην ανίχνευση της κίνησης επίθεσης ενώ ο </w:t>
      </w:r>
      <w:proofErr w:type="spellStart"/>
      <w:r w:rsidR="007E700A">
        <w:rPr>
          <w:rStyle w:val="fontstyle01"/>
        </w:rPr>
        <w:t>ταξινομητής</w:t>
      </w:r>
      <w:proofErr w:type="spellEnd"/>
      <w:r w:rsidR="007E700A">
        <w:rPr>
          <w:rStyle w:val="fontstyle01"/>
        </w:rPr>
        <w:t xml:space="preserve"> </w:t>
      </w:r>
      <w:r w:rsidR="007E700A">
        <w:rPr>
          <w:rStyle w:val="fontstyle01"/>
          <w:lang w:val="en-US"/>
        </w:rPr>
        <w:t>MLP</w:t>
      </w:r>
      <w:r w:rsidR="007E700A" w:rsidRPr="007E700A">
        <w:rPr>
          <w:rStyle w:val="fontstyle01"/>
        </w:rPr>
        <w:t xml:space="preserve"> </w:t>
      </w:r>
      <w:r w:rsidR="007E700A">
        <w:rPr>
          <w:rStyle w:val="fontstyle01"/>
        </w:rPr>
        <w:t xml:space="preserve">πέτυχε ακρίβεια ταξινόμησης 84% </w:t>
      </w:r>
      <w:r w:rsidR="000516F1">
        <w:rPr>
          <w:rStyle w:val="fontstyle01"/>
        </w:rPr>
        <w:t>και στην πορεία επαναξιολογήθηκε με διάφορες παραμέτρους βελτιστοποίησης ώστε να αυξηθεί η απόδοση του στην ανίχνευση της κίνησης επιθέσεων.</w:t>
      </w:r>
    </w:p>
    <w:p w14:paraId="25AE33F6" w14:textId="69533DF6" w:rsidR="008A5FCE" w:rsidRPr="001B2842" w:rsidRDefault="008A5FCE" w:rsidP="002B1B72">
      <w:pPr>
        <w:spacing w:line="360" w:lineRule="auto"/>
        <w:jc w:val="both"/>
      </w:pPr>
      <w:r>
        <w:rPr>
          <w:rStyle w:val="fontstyle01"/>
        </w:rPr>
        <w:t xml:space="preserve">Για το επίπεδο εφαρμογής αντίστοιχα, πρότειναν οι </w:t>
      </w:r>
      <w:r>
        <w:rPr>
          <w:rStyle w:val="fontstyle01"/>
          <w:lang w:val="en-US"/>
        </w:rPr>
        <w:t>De</w:t>
      </w:r>
      <w:r w:rsidRPr="008A5FCE">
        <w:rPr>
          <w:rStyle w:val="fontstyle01"/>
        </w:rPr>
        <w:t xml:space="preserve"> </w:t>
      </w:r>
      <w:r>
        <w:rPr>
          <w:rStyle w:val="fontstyle01"/>
          <w:lang w:val="en-US"/>
        </w:rPr>
        <w:t>La</w:t>
      </w:r>
      <w:r w:rsidRPr="008A5FCE">
        <w:rPr>
          <w:rStyle w:val="fontstyle01"/>
        </w:rPr>
        <w:t xml:space="preserve"> </w:t>
      </w:r>
      <w:r>
        <w:rPr>
          <w:rStyle w:val="fontstyle01"/>
          <w:lang w:val="en-US"/>
        </w:rPr>
        <w:t>Tore</w:t>
      </w:r>
      <w:r w:rsidRPr="008A5FCE">
        <w:rPr>
          <w:rStyle w:val="fontstyle01"/>
        </w:rPr>
        <w:t xml:space="preserve"> </w:t>
      </w:r>
      <w:r>
        <w:rPr>
          <w:rStyle w:val="fontstyle01"/>
          <w:lang w:val="en-US"/>
        </w:rPr>
        <w:t>Parra</w:t>
      </w:r>
      <w:r w:rsidRPr="008A5FCE">
        <w:rPr>
          <w:rStyle w:val="fontstyle01"/>
        </w:rPr>
        <w:t xml:space="preserve"> </w:t>
      </w:r>
      <w:r>
        <w:rPr>
          <w:rStyle w:val="fontstyle01"/>
          <w:lang w:val="en-US"/>
        </w:rPr>
        <w:t>et</w:t>
      </w:r>
      <w:r w:rsidRPr="008A5FCE">
        <w:rPr>
          <w:rStyle w:val="fontstyle01"/>
        </w:rPr>
        <w:t xml:space="preserve"> </w:t>
      </w:r>
      <w:r>
        <w:rPr>
          <w:rStyle w:val="fontstyle01"/>
          <w:lang w:val="en-US"/>
        </w:rPr>
        <w:t>al</w:t>
      </w:r>
      <w:r w:rsidRPr="008A5FCE">
        <w:rPr>
          <w:rStyle w:val="fontstyle01"/>
        </w:rPr>
        <w:t xml:space="preserve">. </w:t>
      </w:r>
      <w:sdt>
        <w:sdtPr>
          <w:rPr>
            <w:rStyle w:val="fontstyle01"/>
          </w:rPr>
          <w:id w:val="-1245333422"/>
          <w:citation/>
        </w:sdtPr>
        <w:sdtContent>
          <w:r>
            <w:rPr>
              <w:rStyle w:val="fontstyle01"/>
            </w:rPr>
            <w:fldChar w:fldCharType="begin"/>
          </w:r>
          <w:r w:rsidRPr="005C015C">
            <w:rPr>
              <w:rStyle w:val="fontstyle01"/>
            </w:rPr>
            <w:instrText xml:space="preserve"> </w:instrText>
          </w:r>
          <w:r>
            <w:rPr>
              <w:rStyle w:val="fontstyle01"/>
              <w:lang w:val="en-US"/>
            </w:rPr>
            <w:instrText>CITATION</w:instrText>
          </w:r>
          <w:r w:rsidRPr="005C015C">
            <w:rPr>
              <w:rStyle w:val="fontstyle01"/>
            </w:rPr>
            <w:instrText xml:space="preserve"> </w:instrText>
          </w:r>
          <w:r>
            <w:rPr>
              <w:rStyle w:val="fontstyle01"/>
              <w:lang w:val="en-US"/>
            </w:rPr>
            <w:instrText>DeL</w:instrText>
          </w:r>
          <w:r w:rsidRPr="005C015C">
            <w:rPr>
              <w:rStyle w:val="fontstyle01"/>
            </w:rPr>
            <w:instrText>20 \</w:instrText>
          </w:r>
          <w:r>
            <w:rPr>
              <w:rStyle w:val="fontstyle01"/>
              <w:lang w:val="en-US"/>
            </w:rPr>
            <w:instrText>l</w:instrText>
          </w:r>
          <w:r w:rsidRPr="005C015C">
            <w:rPr>
              <w:rStyle w:val="fontstyle01"/>
            </w:rPr>
            <w:instrText xml:space="preserve"> 1033 </w:instrText>
          </w:r>
          <w:r>
            <w:rPr>
              <w:rStyle w:val="fontstyle01"/>
            </w:rPr>
            <w:fldChar w:fldCharType="separate"/>
          </w:r>
          <w:r w:rsidRPr="008A5FCE">
            <w:rPr>
              <w:noProof/>
              <w:color w:val="000000"/>
              <w:sz w:val="22"/>
              <w:szCs w:val="22"/>
            </w:rPr>
            <w:t>[6]</w:t>
          </w:r>
          <w:r>
            <w:rPr>
              <w:rStyle w:val="fontstyle01"/>
            </w:rPr>
            <w:fldChar w:fldCharType="end"/>
          </w:r>
        </w:sdtContent>
      </w:sdt>
      <w:r w:rsidRPr="008A5FCE">
        <w:rPr>
          <w:rStyle w:val="fontstyle01"/>
        </w:rPr>
        <w:t xml:space="preserve"> </w:t>
      </w:r>
      <w:r>
        <w:rPr>
          <w:rStyle w:val="fontstyle01"/>
        </w:rPr>
        <w:t xml:space="preserve">ένα </w:t>
      </w:r>
      <w:r>
        <w:rPr>
          <w:rStyle w:val="fontstyle01"/>
          <w:lang w:val="en-US"/>
        </w:rPr>
        <w:t>framework</w:t>
      </w:r>
      <w:r>
        <w:rPr>
          <w:rStyle w:val="fontstyle01"/>
        </w:rPr>
        <w:t xml:space="preserve"> κατανεμημένης βαθιάς μάθησης βασισμένο στο </w:t>
      </w:r>
      <w:r>
        <w:rPr>
          <w:rStyle w:val="fontstyle01"/>
          <w:lang w:val="en-US"/>
        </w:rPr>
        <w:t>cloud</w:t>
      </w:r>
      <w:r w:rsidRPr="008A5FCE">
        <w:rPr>
          <w:rStyle w:val="fontstyle01"/>
        </w:rPr>
        <w:t xml:space="preserve"> </w:t>
      </w:r>
      <w:r>
        <w:rPr>
          <w:rStyle w:val="fontstyle01"/>
        </w:rPr>
        <w:t xml:space="preserve">για την ανίχνευση και τον </w:t>
      </w:r>
      <w:r w:rsidR="001B2842">
        <w:rPr>
          <w:rStyle w:val="fontstyle01"/>
        </w:rPr>
        <w:t>περιορι</w:t>
      </w:r>
      <w:r>
        <w:rPr>
          <w:rStyle w:val="fontstyle01"/>
        </w:rPr>
        <w:t xml:space="preserve">σμό </w:t>
      </w:r>
      <w:r w:rsidR="005C015C">
        <w:rPr>
          <w:rStyle w:val="fontstyle01"/>
        </w:rPr>
        <w:t>επιθέσεων που πραγματοποιούνται από ομάδες συσκευών συνδεδεμένες στο διαδίκτυο (</w:t>
      </w:r>
      <w:r w:rsidR="005C015C">
        <w:rPr>
          <w:rStyle w:val="fontstyle01"/>
          <w:lang w:val="en-US"/>
        </w:rPr>
        <w:t>Botnet</w:t>
      </w:r>
      <w:r w:rsidR="005C015C" w:rsidRPr="005C015C">
        <w:rPr>
          <w:rStyle w:val="fontstyle01"/>
        </w:rPr>
        <w:t>)</w:t>
      </w:r>
      <w:r w:rsidR="001B2842">
        <w:rPr>
          <w:rStyle w:val="fontstyle01"/>
        </w:rPr>
        <w:t xml:space="preserve"> και επιθέσεων </w:t>
      </w:r>
      <w:r w:rsidR="001B2842">
        <w:rPr>
          <w:rStyle w:val="fontstyle01"/>
          <w:lang w:val="en-US"/>
        </w:rPr>
        <w:t>Phishing</w:t>
      </w:r>
      <w:r w:rsidR="005C015C" w:rsidRPr="005C015C">
        <w:rPr>
          <w:rStyle w:val="fontstyle01"/>
        </w:rPr>
        <w:t xml:space="preserve">. </w:t>
      </w:r>
      <w:r w:rsidR="005C015C">
        <w:rPr>
          <w:rStyle w:val="fontstyle01"/>
        </w:rPr>
        <w:t>Η υλοποίηση τους περιλαμβάνει δύο συνεργατικούς μηχανισμούς ασφαλείας οι οποίοι βασίζονται στο κατανεμημένο συνελικτικό νευρωνικό δίκτυο (</w:t>
      </w:r>
      <w:r w:rsidR="005C015C">
        <w:rPr>
          <w:rStyle w:val="fontstyle01"/>
          <w:lang w:val="en-US"/>
        </w:rPr>
        <w:t>Distributed</w:t>
      </w:r>
      <w:r w:rsidR="005C015C" w:rsidRPr="005C015C">
        <w:rPr>
          <w:rStyle w:val="fontstyle01"/>
        </w:rPr>
        <w:t xml:space="preserve"> </w:t>
      </w:r>
      <w:r w:rsidR="005C015C">
        <w:rPr>
          <w:rStyle w:val="fontstyle01"/>
          <w:lang w:val="en-US"/>
        </w:rPr>
        <w:t>Convolutional</w:t>
      </w:r>
      <w:r w:rsidR="005C015C" w:rsidRPr="005C015C">
        <w:rPr>
          <w:rStyle w:val="fontstyle01"/>
        </w:rPr>
        <w:t xml:space="preserve"> </w:t>
      </w:r>
      <w:r w:rsidR="005C015C">
        <w:rPr>
          <w:rStyle w:val="fontstyle01"/>
          <w:lang w:val="en-US"/>
        </w:rPr>
        <w:t>Neural</w:t>
      </w:r>
      <w:r w:rsidR="005C015C" w:rsidRPr="005C015C">
        <w:rPr>
          <w:rStyle w:val="fontstyle01"/>
        </w:rPr>
        <w:t xml:space="preserve"> </w:t>
      </w:r>
      <w:r w:rsidR="005C015C">
        <w:rPr>
          <w:rStyle w:val="fontstyle01"/>
          <w:lang w:val="en-US"/>
        </w:rPr>
        <w:t>Network</w:t>
      </w:r>
      <w:r w:rsidR="005C015C" w:rsidRPr="005C015C">
        <w:rPr>
          <w:rStyle w:val="fontstyle01"/>
        </w:rPr>
        <w:t xml:space="preserve"> </w:t>
      </w:r>
      <w:r w:rsidR="005C015C">
        <w:rPr>
          <w:rStyle w:val="fontstyle01"/>
        </w:rPr>
        <w:t>–</w:t>
      </w:r>
      <w:r w:rsidR="005C015C" w:rsidRPr="005C015C">
        <w:rPr>
          <w:rStyle w:val="fontstyle01"/>
        </w:rPr>
        <w:t xml:space="preserve"> </w:t>
      </w:r>
      <w:r w:rsidR="005C015C">
        <w:rPr>
          <w:rStyle w:val="fontstyle01"/>
          <w:lang w:val="en-US"/>
        </w:rPr>
        <w:t>DCNN</w:t>
      </w:r>
      <w:r w:rsidR="005C015C" w:rsidRPr="005C015C">
        <w:rPr>
          <w:rStyle w:val="fontstyle01"/>
        </w:rPr>
        <w:t xml:space="preserve">) </w:t>
      </w:r>
      <w:r w:rsidR="005C015C">
        <w:rPr>
          <w:rStyle w:val="fontstyle01"/>
        </w:rPr>
        <w:t xml:space="preserve">και </w:t>
      </w:r>
      <w:r w:rsidR="001B2842">
        <w:rPr>
          <w:rStyle w:val="fontstyle01"/>
        </w:rPr>
        <w:t>στη μακρά βραχύχρονη μνήμη</w:t>
      </w:r>
      <w:r w:rsidR="005C015C" w:rsidRPr="005C015C">
        <w:rPr>
          <w:rStyle w:val="fontstyle01"/>
        </w:rPr>
        <w:t>.</w:t>
      </w:r>
      <w:r w:rsidR="001B2842" w:rsidRPr="001B2842">
        <w:rPr>
          <w:rStyle w:val="fontstyle01"/>
        </w:rPr>
        <w:t xml:space="preserve"> </w:t>
      </w:r>
      <w:r w:rsidR="001B2842">
        <w:rPr>
          <w:rStyle w:val="fontstyle01"/>
        </w:rPr>
        <w:t xml:space="preserve">Για την εκπαίδευση των μοντέλων δημιούργησαν ένα σύνολο δεδομένων διευθύνσεων </w:t>
      </w:r>
      <w:r w:rsidR="001B2842">
        <w:rPr>
          <w:rStyle w:val="fontstyle01"/>
          <w:lang w:val="en-US"/>
        </w:rPr>
        <w:t>URL</w:t>
      </w:r>
      <w:r w:rsidR="001B2842">
        <w:rPr>
          <w:rStyle w:val="fontstyle01"/>
        </w:rPr>
        <w:t xml:space="preserve">, τόσο </w:t>
      </w:r>
      <w:r w:rsidR="001B2842">
        <w:rPr>
          <w:rStyle w:val="fontstyle01"/>
          <w:lang w:val="en-US"/>
        </w:rPr>
        <w:t>phishing</w:t>
      </w:r>
      <w:r w:rsidR="001B2842" w:rsidRPr="001B2842">
        <w:rPr>
          <w:rStyle w:val="fontstyle01"/>
        </w:rPr>
        <w:t xml:space="preserve"> </w:t>
      </w:r>
      <w:r w:rsidR="001B2842">
        <w:rPr>
          <w:rStyle w:val="fontstyle01"/>
        </w:rPr>
        <w:t xml:space="preserve">όσο και μη </w:t>
      </w:r>
      <w:r w:rsidR="001B2842">
        <w:rPr>
          <w:rStyle w:val="fontstyle01"/>
          <w:lang w:val="en-US"/>
        </w:rPr>
        <w:t>phishing</w:t>
      </w:r>
      <w:r w:rsidR="001B2842">
        <w:rPr>
          <w:rStyle w:val="fontstyle01"/>
        </w:rPr>
        <w:t xml:space="preserve">. Μέσω τον πειραμάτων έδειξαν ότι το μοντέλο </w:t>
      </w:r>
      <w:r w:rsidR="001B2842">
        <w:rPr>
          <w:rStyle w:val="fontstyle01"/>
          <w:lang w:val="en-US"/>
        </w:rPr>
        <w:t>DCNN</w:t>
      </w:r>
      <w:r w:rsidR="001B2842" w:rsidRPr="001B2842">
        <w:rPr>
          <w:rStyle w:val="fontstyle01"/>
        </w:rPr>
        <w:t xml:space="preserve"> </w:t>
      </w:r>
      <w:r w:rsidR="001B2842">
        <w:rPr>
          <w:rStyle w:val="fontstyle01"/>
        </w:rPr>
        <w:t xml:space="preserve">μπορεί να ανιχνεύσει επιθέσεις </w:t>
      </w:r>
      <w:r w:rsidR="001B2842">
        <w:rPr>
          <w:rStyle w:val="fontstyle01"/>
          <w:lang w:val="en-US"/>
        </w:rPr>
        <w:t>phishing</w:t>
      </w:r>
      <w:r w:rsidR="001B2842" w:rsidRPr="001B2842">
        <w:rPr>
          <w:rStyle w:val="fontstyle01"/>
        </w:rPr>
        <w:t xml:space="preserve"> </w:t>
      </w:r>
      <w:r w:rsidR="001B2842">
        <w:rPr>
          <w:rStyle w:val="fontstyle01"/>
        </w:rPr>
        <w:t>με ακρίβεια 9</w:t>
      </w:r>
      <w:r w:rsidR="001F4AEC">
        <w:rPr>
          <w:rStyle w:val="fontstyle01"/>
        </w:rPr>
        <w:t>4</w:t>
      </w:r>
      <w:r w:rsidR="001B2842">
        <w:rPr>
          <w:rStyle w:val="fontstyle01"/>
        </w:rPr>
        <w:t xml:space="preserve">.3% και το μοντέλο </w:t>
      </w:r>
      <w:r w:rsidR="001B2842">
        <w:rPr>
          <w:rStyle w:val="fontstyle01"/>
          <w:lang w:val="en-US"/>
        </w:rPr>
        <w:t>LSTM</w:t>
      </w:r>
      <w:r w:rsidR="001B2842" w:rsidRPr="001B2842">
        <w:rPr>
          <w:rStyle w:val="fontstyle01"/>
        </w:rPr>
        <w:t xml:space="preserve"> </w:t>
      </w:r>
      <w:r w:rsidR="001B2842">
        <w:rPr>
          <w:rStyle w:val="fontstyle01"/>
        </w:rPr>
        <w:t xml:space="preserve">μπορεί να ανιχνεύσει επιθέσεις </w:t>
      </w:r>
      <w:r w:rsidR="001B2842">
        <w:rPr>
          <w:rStyle w:val="fontstyle01"/>
          <w:lang w:val="en-US"/>
        </w:rPr>
        <w:t>Botnet</w:t>
      </w:r>
      <w:r w:rsidR="001B2842" w:rsidRPr="001B2842">
        <w:rPr>
          <w:rStyle w:val="fontstyle01"/>
        </w:rPr>
        <w:t xml:space="preserve"> </w:t>
      </w:r>
      <w:r w:rsidR="001B2842">
        <w:rPr>
          <w:rStyle w:val="fontstyle01"/>
        </w:rPr>
        <w:t xml:space="preserve">με ακρίβεια 94.8%. </w:t>
      </w:r>
      <w:r w:rsidR="001B2842" w:rsidRPr="001B2842">
        <w:rPr>
          <w:rStyle w:val="fontstyle01"/>
        </w:rPr>
        <w:t xml:space="preserve">  </w:t>
      </w:r>
    </w:p>
    <w:p w14:paraId="495191DD" w14:textId="6BCB0997" w:rsidR="00DE5587" w:rsidRPr="00272F73" w:rsidRDefault="008A5FCE" w:rsidP="00DE5587">
      <w:r>
        <w:t xml:space="preserve"> </w:t>
      </w:r>
    </w:p>
    <w:p w14:paraId="18D89B37" w14:textId="4BB6FA5B" w:rsidR="00C16410" w:rsidRDefault="00C16410" w:rsidP="00B85171">
      <w:pPr>
        <w:pStyle w:val="Heading2"/>
        <w:numPr>
          <w:ilvl w:val="1"/>
          <w:numId w:val="10"/>
        </w:numPr>
      </w:pPr>
      <w:bookmarkStart w:id="2" w:name="_Toc167664010"/>
      <w:r>
        <w:t>Διάρθρωση Πτυχιακής</w:t>
      </w:r>
      <w:bookmarkEnd w:id="2"/>
    </w:p>
    <w:p w14:paraId="48C7525D" w14:textId="77777777" w:rsidR="00C16410" w:rsidRPr="00163C70" w:rsidRDefault="00C16410" w:rsidP="00C16410"/>
    <w:p w14:paraId="21AF9B45" w14:textId="1DBD4A42" w:rsidR="00C16410" w:rsidRDefault="003D5C0C" w:rsidP="00C16410">
      <w:pPr>
        <w:spacing w:after="200" w:line="360" w:lineRule="auto"/>
        <w:jc w:val="both"/>
      </w:pPr>
      <w:r>
        <w:t xml:space="preserve">Ως </w:t>
      </w:r>
      <w:r w:rsidR="00C16410">
        <w:t xml:space="preserve">δομή της πτυχιακής ορίζονται τα παρακάτω: </w:t>
      </w:r>
    </w:p>
    <w:p w14:paraId="68E4659A" w14:textId="3B9A90B5" w:rsidR="00C16410" w:rsidRDefault="00C16410" w:rsidP="00C16410">
      <w:pPr>
        <w:pStyle w:val="ListParagraph"/>
        <w:numPr>
          <w:ilvl w:val="0"/>
          <w:numId w:val="9"/>
        </w:numPr>
        <w:spacing w:after="200" w:line="360" w:lineRule="auto"/>
        <w:jc w:val="both"/>
      </w:pPr>
      <w:r>
        <w:t xml:space="preserve">Στο κεφάλαιο 1 </w:t>
      </w:r>
      <w:r w:rsidR="008D6234">
        <w:t>εκτελέσαμε</w:t>
      </w:r>
      <w:r>
        <w:t xml:space="preserve"> μια σύντομη </w:t>
      </w:r>
      <w:r w:rsidR="008D6234">
        <w:t>εισαγωγή στη θεματολογία και στους στόχους της παρούσας εργασίας, καθώς και μια ανασκόπηση της σύγχρονης βιβλιογραφίας</w:t>
      </w:r>
      <w:r>
        <w:t>.</w:t>
      </w:r>
    </w:p>
    <w:p w14:paraId="1D1AC659" w14:textId="394F3329" w:rsidR="00C16410" w:rsidRDefault="00C16410" w:rsidP="00C16410">
      <w:pPr>
        <w:pStyle w:val="ListParagraph"/>
        <w:numPr>
          <w:ilvl w:val="0"/>
          <w:numId w:val="9"/>
        </w:numPr>
        <w:spacing w:after="200" w:line="360" w:lineRule="auto"/>
        <w:jc w:val="both"/>
      </w:pPr>
      <w:r>
        <w:t xml:space="preserve">Στο κεφάλαιο 2 </w:t>
      </w:r>
      <w:r w:rsidR="00F325EA">
        <w:t>αναλύουμε βασικές έννοιες του διαδικτύου των πραγμάτων, αναφερόμαστε στα εγγενή του χαρακτηριστικά και στην σημαντικότητα αφομοίωσης του από τη σύγχρονη βιομηχανία</w:t>
      </w:r>
      <w:r>
        <w:t>.</w:t>
      </w:r>
      <w:r w:rsidR="00F325EA">
        <w:t xml:space="preserve"> Παράλληλα, παραθέτουμε οικονομικά στοιχεία, που υποστηρίζουν την στάση μας.</w:t>
      </w:r>
    </w:p>
    <w:p w14:paraId="27381269" w14:textId="3CD9C0B3" w:rsidR="00C16410" w:rsidRDefault="00C16410" w:rsidP="00C16410">
      <w:pPr>
        <w:pStyle w:val="ListParagraph"/>
        <w:numPr>
          <w:ilvl w:val="0"/>
          <w:numId w:val="9"/>
        </w:numPr>
        <w:spacing w:after="200" w:line="360" w:lineRule="auto"/>
        <w:jc w:val="both"/>
      </w:pPr>
      <w:r>
        <w:lastRenderedPageBreak/>
        <w:t>Στο κεφάλαιο 3 επικεντρωνόμαστε στα ζητήματα και τις τεχνικές ασφαλείας των συσκευών</w:t>
      </w:r>
      <w:r w:rsidR="00115EBB">
        <w:t xml:space="preserve"> και πρωτοκόλλων</w:t>
      </w:r>
      <w:r>
        <w:t xml:space="preserve"> που</w:t>
      </w:r>
      <w:r w:rsidR="00EE61F1">
        <w:t xml:space="preserve"> χρησιμοποιούνται στα συστήματα </w:t>
      </w:r>
      <w:r w:rsidR="00EE61F1">
        <w:rPr>
          <w:lang w:val="en-US"/>
        </w:rPr>
        <w:t>IoT</w:t>
      </w:r>
      <w:r>
        <w:t>.</w:t>
      </w:r>
      <w:r w:rsidR="00EE61F1">
        <w:t xml:space="preserve"> </w:t>
      </w:r>
    </w:p>
    <w:p w14:paraId="1A2EFDBE" w14:textId="2DD7E5AA" w:rsidR="00E37AE2" w:rsidRDefault="00C16410" w:rsidP="00E37AE2">
      <w:pPr>
        <w:pStyle w:val="ListParagraph"/>
        <w:numPr>
          <w:ilvl w:val="0"/>
          <w:numId w:val="9"/>
        </w:numPr>
        <w:spacing w:after="200" w:line="360" w:lineRule="auto"/>
        <w:jc w:val="both"/>
      </w:pPr>
      <w:r>
        <w:t xml:space="preserve">Στο κεφάλαιο 4 παρουσιάζουμε ένα πρότυπο σύστημα </w:t>
      </w:r>
      <w:r w:rsidR="009E0085">
        <w:t>παρακολούθησης</w:t>
      </w:r>
      <w:r>
        <w:t xml:space="preserve"> φυσικών χαρακτηριστικών και ανίχνευσης ανωμαλιών με βάση αυτά, και αναφερόμαστε στις τεχνολογίες που χρησιμοποιήθηκαν για την υλοποίηση του. Μέσω του συστήματος εκτελείται πειραματική αξιολόγηση, ενώ ακολούθως γίνεται και σχολιασμός των ευρημάτων.</w:t>
      </w:r>
    </w:p>
    <w:p w14:paraId="57E0E934" w14:textId="2611F69F" w:rsidR="009747C8" w:rsidRPr="00E37AE2" w:rsidRDefault="00C16410" w:rsidP="00E37AE2">
      <w:pPr>
        <w:pStyle w:val="ListParagraph"/>
        <w:numPr>
          <w:ilvl w:val="0"/>
          <w:numId w:val="9"/>
        </w:numPr>
        <w:spacing w:after="200" w:line="360" w:lineRule="auto"/>
        <w:jc w:val="both"/>
      </w:pPr>
      <w:r>
        <w:t>Στο κεφάλαιο 5 παραθέτουμε τα συμπεράσματα που αντλήσαμε κατά την εκπόνηση της εν λόγω πτυχιακής εργασίας.</w:t>
      </w:r>
      <w:r w:rsidR="009747C8">
        <w:br w:type="page"/>
      </w:r>
    </w:p>
    <w:p w14:paraId="1DE5A23A" w14:textId="4C5444D1" w:rsidR="00BB5EED" w:rsidRPr="001C462E" w:rsidRDefault="00BB5EED" w:rsidP="0051261D">
      <w:pPr>
        <w:pStyle w:val="Heading1"/>
      </w:pPr>
      <w:bookmarkStart w:id="3" w:name="_Toc167664011"/>
      <w:r>
        <w:lastRenderedPageBreak/>
        <w:t xml:space="preserve">Κεφάλαιο </w:t>
      </w:r>
      <w:r w:rsidR="001C462E">
        <w:rPr>
          <w:lang w:val="en-US"/>
        </w:rPr>
        <w:t>2</w:t>
      </w:r>
      <w:r w:rsidR="009A62DB" w:rsidRPr="009A62DB">
        <w:t>.</w:t>
      </w:r>
      <w:r w:rsidR="009A62DB">
        <w:t xml:space="preserve"> </w:t>
      </w:r>
      <w:r w:rsidR="001C462E">
        <w:t>Διαδίκτυο των Πραγμάτων</w:t>
      </w:r>
      <w:bookmarkEnd w:id="3"/>
    </w:p>
    <w:p w14:paraId="2BEC5110" w14:textId="77777777" w:rsidR="007A761A" w:rsidRPr="007A761A" w:rsidRDefault="007A761A" w:rsidP="009A62DB">
      <w:pPr>
        <w:tabs>
          <w:tab w:val="center" w:pos="5040"/>
        </w:tabs>
        <w:spacing w:line="360" w:lineRule="auto"/>
        <w:jc w:val="both"/>
        <w:rPr>
          <w:b/>
          <w:bCs/>
          <w:sz w:val="32"/>
          <w:szCs w:val="32"/>
          <w:lang w:val="en-US"/>
        </w:rPr>
      </w:pPr>
    </w:p>
    <w:p w14:paraId="02550C36" w14:textId="2127D1C6" w:rsidR="00E0076C" w:rsidRDefault="001C462E" w:rsidP="00A5533B">
      <w:pPr>
        <w:pStyle w:val="Heading2"/>
        <w:numPr>
          <w:ilvl w:val="1"/>
          <w:numId w:val="12"/>
        </w:numPr>
      </w:pPr>
      <w:bookmarkStart w:id="4" w:name="_Toc167664012"/>
      <w:r>
        <w:t>Ορισμός</w:t>
      </w:r>
      <w:bookmarkEnd w:id="4"/>
    </w:p>
    <w:p w14:paraId="78F1A8E0" w14:textId="77777777" w:rsidR="0051261D" w:rsidRPr="0051261D" w:rsidRDefault="0051261D" w:rsidP="0051261D"/>
    <w:p w14:paraId="2C16B10C" w14:textId="252EB36D" w:rsidR="009420D2" w:rsidRDefault="005F6B1F" w:rsidP="009420D2">
      <w:pPr>
        <w:tabs>
          <w:tab w:val="center" w:pos="5040"/>
        </w:tabs>
        <w:spacing w:line="360" w:lineRule="auto"/>
        <w:jc w:val="both"/>
      </w:pPr>
      <w:r>
        <w:t>Σύμφωνα με την Ευρωπαϊκή Ένωση, ως Διαδίκτυο των Πραγμάτων ορίζεται μια καθολική υποδομή δικτύου, η οποία διασυνδέει φυσικά και εικονικά αντικείμενα εκμεταλλευόμενη την συλλογή δεδομένων και τις δυνατότητες επικοινωνίας</w:t>
      </w:r>
      <w:r w:rsidR="006600D8">
        <w:t>.</w:t>
      </w:r>
      <w:r w:rsidR="00B5215B">
        <w:t xml:space="preserve"> Με την σειρά της, η </w:t>
      </w:r>
      <w:r w:rsidR="00B5215B">
        <w:rPr>
          <w:lang w:val="en-US"/>
        </w:rPr>
        <w:t>ITU</w:t>
      </w:r>
      <w:r w:rsidR="00B5215B" w:rsidRPr="00B5215B">
        <w:t xml:space="preserve"> </w:t>
      </w:r>
      <w:r w:rsidR="00B5215B">
        <w:t xml:space="preserve">ορίζει το Διαδίκτυο των Πραγμάτων ως μια καθολική υποδομή της κοινωνίας της πληροφορίας, η οποία επιτρέπει προηγμένες υπηρεσίες μέσω διασύνδεσης «Πραγμάτων». Η διασύνδεση φυσικών και ψηφιακών πραγμάτων βασίζεται στις αναπτυσσόμενες και διαλειτουργικές τεχνολογίες της πληροφορίας και των </w:t>
      </w:r>
      <w:r w:rsidR="00D03B21">
        <w:t>επικοινωνιών</w:t>
      </w:r>
      <w:r w:rsidR="00B5215B">
        <w:t>.</w:t>
      </w:r>
      <w:r w:rsidR="00D03B21">
        <w:t xml:space="preserve"> Πρακτικά όμως, ως Διαδίκτυο των Πραγμάτων μπορούμε να αναφερόμαστε σε δίκτυα από αντικείμενα, καθένα εξοπλισμένο με ενσωματωμένους αισθητήρες, τα οποία συνδέονται με το Διαδίκτυο</w:t>
      </w:r>
      <w:r w:rsidR="008C1A85">
        <w:t xml:space="preserve"> (ΙΕΕΕ)</w:t>
      </w:r>
      <w:r w:rsidR="00D03B21">
        <w:t>.</w:t>
      </w:r>
    </w:p>
    <w:p w14:paraId="04BE4F2B" w14:textId="63A34BC2" w:rsidR="004D5278" w:rsidRDefault="004D5278" w:rsidP="009420D2">
      <w:pPr>
        <w:tabs>
          <w:tab w:val="center" w:pos="5040"/>
        </w:tabs>
        <w:spacing w:line="360" w:lineRule="auto"/>
        <w:jc w:val="both"/>
      </w:pPr>
      <w:r>
        <w:t xml:space="preserve">Από τη δεκαετία του 2000, η τεχνολογία </w:t>
      </w:r>
      <w:r w:rsidR="004B2D30">
        <w:t>οδεύει</w:t>
      </w:r>
      <w:r>
        <w:t xml:space="preserve"> προς την εποχή του πανταχού παρόντος υπολογισμού (</w:t>
      </w:r>
      <w:r>
        <w:rPr>
          <w:lang w:val="en-US"/>
        </w:rPr>
        <w:t>Ubiquitous</w:t>
      </w:r>
      <w:r w:rsidRPr="004D5278">
        <w:t xml:space="preserve"> </w:t>
      </w:r>
      <w:r>
        <w:rPr>
          <w:lang w:val="en-US"/>
        </w:rPr>
        <w:t>Computing</w:t>
      </w:r>
      <w:r w:rsidRPr="004D5278">
        <w:t xml:space="preserve">), </w:t>
      </w:r>
      <w:r>
        <w:t xml:space="preserve">όπου οι χρήστες του Διαδικτύου θα </w:t>
      </w:r>
      <w:r w:rsidR="00A019AD">
        <w:t>απαριθμούνται</w:t>
      </w:r>
      <w:r>
        <w:t xml:space="preserve"> σε δισεκατομμύρια και θα </w:t>
      </w:r>
      <w:r w:rsidR="004077B6">
        <w:t>αποτελούν</w:t>
      </w:r>
      <w:r>
        <w:t xml:space="preserve"> την μειονότητα ως απλά πηγές και αποδέκτες πληροφορίας. </w:t>
      </w:r>
      <w:r w:rsidR="004B2D30">
        <w:t>Το μεγαλύτερο μέρος της κίνησης του Διαδικτύου</w:t>
      </w:r>
      <w:r w:rsidR="001C65FA">
        <w:t xml:space="preserve"> </w:t>
      </w:r>
      <w:r w:rsidR="00096299">
        <w:t xml:space="preserve">ήδη </w:t>
      </w:r>
      <w:r w:rsidR="001C65FA">
        <w:t>οφείλεται σε συσκευές και «Πράγματα», τα οποία ανταλλάσσουν συνεχόμενα πληροφορία.</w:t>
      </w:r>
    </w:p>
    <w:p w14:paraId="68870C6F" w14:textId="77777777" w:rsidR="008660A8" w:rsidRDefault="008660A8" w:rsidP="009420D2">
      <w:pPr>
        <w:tabs>
          <w:tab w:val="center" w:pos="5040"/>
        </w:tabs>
        <w:spacing w:line="360" w:lineRule="auto"/>
        <w:jc w:val="both"/>
      </w:pPr>
    </w:p>
    <w:p w14:paraId="209829D6" w14:textId="7FFFB3A5" w:rsidR="00453777" w:rsidRPr="00D345B3" w:rsidRDefault="00453777" w:rsidP="00A5533B">
      <w:pPr>
        <w:pStyle w:val="Heading3"/>
        <w:numPr>
          <w:ilvl w:val="2"/>
          <w:numId w:val="12"/>
        </w:numPr>
      </w:pPr>
      <w:bookmarkStart w:id="5" w:name="_Toc167664013"/>
      <w:r w:rsidRPr="00D345B3">
        <w:t>Χαρακτηριστικά του Διαδικτύου των Πραγμάτων</w:t>
      </w:r>
      <w:bookmarkEnd w:id="5"/>
    </w:p>
    <w:p w14:paraId="1012898D" w14:textId="77777777" w:rsidR="008660A8" w:rsidRDefault="008660A8" w:rsidP="003879E8">
      <w:pPr>
        <w:tabs>
          <w:tab w:val="center" w:pos="5040"/>
        </w:tabs>
        <w:spacing w:line="360" w:lineRule="auto"/>
        <w:jc w:val="both"/>
      </w:pPr>
    </w:p>
    <w:p w14:paraId="08EFA3CF" w14:textId="0B56A5AF" w:rsidR="004352C7" w:rsidRDefault="00AA32E4" w:rsidP="003879E8">
      <w:pPr>
        <w:tabs>
          <w:tab w:val="center" w:pos="5040"/>
        </w:tabs>
        <w:spacing w:line="360" w:lineRule="auto"/>
        <w:jc w:val="both"/>
      </w:pPr>
      <w:r>
        <w:t xml:space="preserve">Το Διαδίκτυο των Πραγμάτων μπορεί να χαρακτηριστεί από τέσσερεις βασικές ιδιότητες. Πρώτη ιδιότητα αποτελεί η αποδοτική και ικανή προς κλιμάκωση αρχιτεκτονική του συστήματος. </w:t>
      </w:r>
      <w:r w:rsidR="0059709C">
        <w:t xml:space="preserve">Τα συστήματα του </w:t>
      </w:r>
      <w:proofErr w:type="spellStart"/>
      <w:r w:rsidR="0059709C">
        <w:t>ΔτΠ</w:t>
      </w:r>
      <w:proofErr w:type="spellEnd"/>
      <w:r w:rsidR="0059709C">
        <w:t xml:space="preserve"> οφείλουν να είναι αποδοτικά ως προς την κατανάλωση ενέργειας, αλλά και</w:t>
      </w:r>
      <w:r w:rsidR="00C1275E">
        <w:t xml:space="preserve"> ως προς</w:t>
      </w:r>
      <w:r w:rsidR="0059709C">
        <w:t xml:space="preserve"> την παρεχόμενη υπηρεσία, ενώ πρέπει να έχουν και τη δυνατότητα να επεκταθούν κατ’ απαίτηση.</w:t>
      </w:r>
      <w:r w:rsidR="001F2022">
        <w:t xml:space="preserve"> </w:t>
      </w:r>
      <w:r w:rsidR="00FE5CA0">
        <w:t xml:space="preserve">Δεύτερη ιδιότητα των συστημάτων του </w:t>
      </w:r>
      <w:proofErr w:type="spellStart"/>
      <w:r w:rsidR="00FE5CA0">
        <w:t>ΔτΠ</w:t>
      </w:r>
      <w:proofErr w:type="spellEnd"/>
      <w:r w:rsidR="00FE5CA0">
        <w:t xml:space="preserve"> αποτελεί η μη διφορούμενη </w:t>
      </w:r>
      <w:proofErr w:type="spellStart"/>
      <w:r w:rsidR="00FE5CA0">
        <w:t>ονοματοδοσία</w:t>
      </w:r>
      <w:proofErr w:type="spellEnd"/>
      <w:r w:rsidR="00FE5CA0">
        <w:t xml:space="preserve"> και </w:t>
      </w:r>
      <w:proofErr w:type="spellStart"/>
      <w:r w:rsidR="00FE5CA0">
        <w:t>διευθυ</w:t>
      </w:r>
      <w:r w:rsidR="00B13716">
        <w:t>ν</w:t>
      </w:r>
      <w:r w:rsidR="00FE5CA0">
        <w:t>σιοδότηση</w:t>
      </w:r>
      <w:proofErr w:type="spellEnd"/>
      <w:r w:rsidR="00FE5CA0">
        <w:t xml:space="preserve"> των συσκευών του. </w:t>
      </w:r>
      <w:r w:rsidR="00B13716">
        <w:t xml:space="preserve">Κάθε συσκευή που συμμετέχει σε ένα δίκτυο πρέπει </w:t>
      </w:r>
      <w:r w:rsidR="008E4CE9">
        <w:t xml:space="preserve">να αποκτά μοναδική διεύθυνση και </w:t>
      </w:r>
      <w:r w:rsidR="00B13716">
        <w:t>να είναι προσβάσιμη από κάθε άλλο κόμβο το</w:t>
      </w:r>
      <w:r w:rsidR="00BE0F4A">
        <w:t xml:space="preserve">υ. </w:t>
      </w:r>
      <w:r w:rsidR="005470D9">
        <w:t xml:space="preserve">Το τρίτο χαρακτηριστικό που εμφανίζουν τα συστήματα αυτά είναι η αφθονία από αδρανείς κόμβους, κινητές συσκευές και συσκευές που δεν υλοποιούν το πρωτόκολλο </w:t>
      </w:r>
      <w:r w:rsidR="005470D9">
        <w:rPr>
          <w:lang w:val="en-US"/>
        </w:rPr>
        <w:t>IP</w:t>
      </w:r>
      <w:r w:rsidR="005470D9" w:rsidRPr="005470D9">
        <w:t>.</w:t>
      </w:r>
      <w:r w:rsidR="00114D63" w:rsidRPr="00114D63">
        <w:t xml:space="preserve"> </w:t>
      </w:r>
      <w:r w:rsidR="00114D63">
        <w:t xml:space="preserve">Ως εκ τούτου, τα συστήματα αυτά οφείλουν να μεριμνούν για κάθε </w:t>
      </w:r>
      <w:r w:rsidR="00114D63">
        <w:lastRenderedPageBreak/>
        <w:t xml:space="preserve">είδος κόμβου που βρίσκεται σε αυτά και να εξασφαλίζει την </w:t>
      </w:r>
      <w:proofErr w:type="spellStart"/>
      <w:r w:rsidR="00114D63">
        <w:t>διαλειτουργικότητα</w:t>
      </w:r>
      <w:proofErr w:type="spellEnd"/>
      <w:r w:rsidR="00114D63">
        <w:t xml:space="preserve"> και την επικοινωνία. </w:t>
      </w:r>
      <w:r w:rsidR="00946F91">
        <w:t xml:space="preserve">Τέλος, το τέταρτο χαρακτηριστικό είναι η </w:t>
      </w:r>
      <w:r w:rsidR="00033435">
        <w:t>διακοπτόμενη</w:t>
      </w:r>
      <w:r w:rsidR="00946F91">
        <w:t xml:space="preserve"> συνδεσιμότητα.</w:t>
      </w:r>
      <w:r w:rsidR="00AF1C7C">
        <w:t xml:space="preserve"> </w:t>
      </w:r>
      <w:r w:rsidR="00F84055">
        <w:t>Όλα τα παραπάνω χαρακτηριστικά καθιστούν δυνατή την συνύπαρξη πολλαπλών ετερογενών συσκευών σε ένα δίκτυο.</w:t>
      </w:r>
    </w:p>
    <w:p w14:paraId="0699F7C1" w14:textId="77777777" w:rsidR="00755A38" w:rsidRDefault="00755A38" w:rsidP="003879E8">
      <w:pPr>
        <w:tabs>
          <w:tab w:val="center" w:pos="5040"/>
        </w:tabs>
        <w:spacing w:line="360" w:lineRule="auto"/>
        <w:jc w:val="both"/>
      </w:pPr>
    </w:p>
    <w:p w14:paraId="49F1E656" w14:textId="3FCC7E01" w:rsidR="00755A38" w:rsidRDefault="00755A38" w:rsidP="00A5533B">
      <w:pPr>
        <w:pStyle w:val="Heading3"/>
        <w:numPr>
          <w:ilvl w:val="2"/>
          <w:numId w:val="12"/>
        </w:numPr>
      </w:pPr>
      <w:bookmarkStart w:id="6" w:name="_Toc167664014"/>
      <w:r w:rsidRPr="00422A7C">
        <w:t>Μερίδιο της Αγοράς</w:t>
      </w:r>
      <w:bookmarkEnd w:id="6"/>
    </w:p>
    <w:p w14:paraId="3C9E8DDC" w14:textId="77777777" w:rsidR="00A2377E" w:rsidRPr="008C562C" w:rsidRDefault="00A2377E" w:rsidP="008C562C">
      <w:pPr>
        <w:tabs>
          <w:tab w:val="center" w:pos="5040"/>
        </w:tabs>
        <w:spacing w:line="360" w:lineRule="auto"/>
        <w:jc w:val="both"/>
        <w:rPr>
          <w:b/>
          <w:bCs/>
        </w:rPr>
      </w:pPr>
    </w:p>
    <w:p w14:paraId="42AA1D50" w14:textId="761BC6B5" w:rsidR="00D37FC4" w:rsidRDefault="00422A7C" w:rsidP="00401481">
      <w:pPr>
        <w:tabs>
          <w:tab w:val="center" w:pos="5040"/>
        </w:tabs>
        <w:spacing w:line="360" w:lineRule="auto"/>
        <w:jc w:val="both"/>
      </w:pPr>
      <w:r>
        <w:t xml:space="preserve">Ο όρος «Διαδίκτυο των Πραγμάτων» σημαίνει πολλά, τόσο για τον ερευνητικό τομέα όσο και για τη σύγχρονη αγορά. </w:t>
      </w:r>
      <w:r w:rsidR="00E9351E">
        <w:t>Η δυνατότητα εφαρμογής των συστημάτων του Διαδικτύου των Πραγμάτων σε πληθώρα τομέων έχει επιτρέψει τη δημιουργία ενός νέου τοπίου ανταγωνιστικότητα</w:t>
      </w:r>
      <w:r w:rsidR="003B0B45">
        <w:t>ς.</w:t>
      </w:r>
    </w:p>
    <w:p w14:paraId="6BDBE914" w14:textId="77777777" w:rsidR="000F4193" w:rsidRDefault="000F4193" w:rsidP="00401481">
      <w:pPr>
        <w:tabs>
          <w:tab w:val="center" w:pos="5040"/>
        </w:tabs>
        <w:spacing w:line="360" w:lineRule="auto"/>
        <w:jc w:val="both"/>
      </w:pPr>
    </w:p>
    <w:p w14:paraId="5AB28D42" w14:textId="77777777" w:rsidR="002C3499" w:rsidRDefault="000843BC" w:rsidP="002C3499">
      <w:pPr>
        <w:keepNext/>
        <w:tabs>
          <w:tab w:val="center" w:pos="5040"/>
        </w:tabs>
        <w:spacing w:line="360" w:lineRule="auto"/>
        <w:jc w:val="center"/>
      </w:pPr>
      <w:r>
        <w:rPr>
          <w:noProof/>
        </w:rPr>
        <w:drawing>
          <wp:inline distT="0" distB="0" distL="0" distR="0" wp14:anchorId="6140B597" wp14:editId="26A873D4">
            <wp:extent cx="5278120" cy="3517265"/>
            <wp:effectExtent l="0" t="0" r="0" b="0"/>
            <wp:docPr id="1734808103" name="Γραφικό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08103" name="Γραφικό 173480810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278120" cy="3517265"/>
                    </a:xfrm>
                    <a:prstGeom prst="rect">
                      <a:avLst/>
                    </a:prstGeom>
                  </pic:spPr>
                </pic:pic>
              </a:graphicData>
            </a:graphic>
          </wp:inline>
        </w:drawing>
      </w:r>
    </w:p>
    <w:p w14:paraId="61EE5DAF" w14:textId="2787E89C" w:rsidR="009654FE" w:rsidRDefault="002C3499" w:rsidP="002C3499">
      <w:pPr>
        <w:pStyle w:val="Caption"/>
        <w:jc w:val="center"/>
      </w:pPr>
      <w:r>
        <w:t xml:space="preserve">Εικόνα </w:t>
      </w:r>
      <w:r>
        <w:fldChar w:fldCharType="begin"/>
      </w:r>
      <w:r>
        <w:instrText xml:space="preserve"> SEQ Εικόνα \* ARABIC </w:instrText>
      </w:r>
      <w:r>
        <w:fldChar w:fldCharType="separate"/>
      </w:r>
      <w:r w:rsidR="00C64730">
        <w:rPr>
          <w:noProof/>
        </w:rPr>
        <w:t>1</w:t>
      </w:r>
      <w:r>
        <w:fldChar w:fldCharType="end"/>
      </w:r>
      <w:r w:rsidRPr="002C3499">
        <w:t>: Κατανομή των τομέων εφαρμογής του Διαδικτύου των Πραγμάτων</w:t>
      </w:r>
      <w:r w:rsidR="001A3D9A">
        <w:t>.</w:t>
      </w:r>
    </w:p>
    <w:p w14:paraId="1B99FA4E" w14:textId="77777777" w:rsidR="000843BC" w:rsidRPr="000843BC" w:rsidRDefault="000843BC" w:rsidP="000843BC"/>
    <w:p w14:paraId="59777335" w14:textId="23FFC7D4" w:rsidR="00D37FC4" w:rsidRDefault="00AA583A" w:rsidP="00401481">
      <w:pPr>
        <w:tabs>
          <w:tab w:val="center" w:pos="5040"/>
        </w:tabs>
        <w:spacing w:line="360" w:lineRule="auto"/>
        <w:jc w:val="both"/>
      </w:pPr>
      <w:r>
        <w:t xml:space="preserve">Κυριότερος τομέας εφαρμογής αποτελεί η βιομηχανία, καταλαμβάνοντας το 40.2% της αγοράς. </w:t>
      </w:r>
      <w:r w:rsidR="009276D7">
        <w:t xml:space="preserve">Όροι όπως το βιομηχανικό διαδίκτυο των πραγμάτων και τα </w:t>
      </w:r>
      <w:proofErr w:type="spellStart"/>
      <w:r w:rsidR="009276D7">
        <w:t>κυβερνοφυσικά</w:t>
      </w:r>
      <w:proofErr w:type="spellEnd"/>
      <w:r w:rsidR="009276D7">
        <w:t xml:space="preserve"> συστήματα γίνονται όλο και πιο διαδεδομένοι, ενώ αυξάνονται και οι επενδύσεις των βιομηχανιών σε σύγχρονες τεχνολογίες (π.χ. αυτοκινητοβιομηχανία). </w:t>
      </w:r>
      <w:r w:rsidR="009225AA">
        <w:t xml:space="preserve">Δεύτερος κυριότερος τομέας μετά τη βιομηχανία αποτελεί ο τομέας της υγείας, καταλαμβάνοντας το 30.3%. </w:t>
      </w:r>
      <w:r w:rsidR="00DA72F2">
        <w:t xml:space="preserve">Ιδιαίτερο ενδιαφέρον παρουσιάζεται στον τομέα της </w:t>
      </w:r>
      <w:r w:rsidR="00DA72F2">
        <w:lastRenderedPageBreak/>
        <w:t xml:space="preserve">έξυπνης υγείας, με κυριότερη εφαρμογή την παρακολούθηση βιομετρικών χαρακτηριστικών των ασθενών. </w:t>
      </w:r>
    </w:p>
    <w:p w14:paraId="154D0B53" w14:textId="6DEDA137" w:rsidR="00755A38" w:rsidRDefault="00735A2C" w:rsidP="00401481">
      <w:pPr>
        <w:tabs>
          <w:tab w:val="center" w:pos="5040"/>
        </w:tabs>
        <w:spacing w:line="360" w:lineRule="auto"/>
        <w:jc w:val="both"/>
      </w:pPr>
      <w:r>
        <w:t xml:space="preserve">Τελευταίοι, αλλά όχι λιγότερο σημαντικοί είναι οι τομείς του λιανεμπορίου και της ασφάλειας με 8.3% και 7.7% της αγοράς αντίστοιχα. </w:t>
      </w:r>
      <w:r w:rsidR="00111978">
        <w:t>Συστήματα έξυπνου ανεφοδιασμού καταστημάτων, συστήματα καταγραφής προϊόντων και προηγμένα συστήματα πληρωμής μπορούν να ενισχύσουν την ανταγωνιστικότητα μιας επιχείρ</w:t>
      </w:r>
      <w:r w:rsidR="000A62DC">
        <w:t xml:space="preserve">ησης. </w:t>
      </w:r>
      <w:r w:rsidR="00FE19C2">
        <w:t>Αντίστοιχα, τα έξυπνα συστήματα παρακολούθησης μέσω της χρήσης αισθητήρων δημιουργούν μια τελείως ξεχωριστή αγορά</w:t>
      </w:r>
      <w:r w:rsidR="007C06C0">
        <w:t xml:space="preserve">, αποτελώντας </w:t>
      </w:r>
      <w:r w:rsidR="00FB4BAF">
        <w:t xml:space="preserve">πολλές φορές </w:t>
      </w:r>
      <w:r w:rsidR="007C06C0">
        <w:t>κομμάτι αυτού που αναφέρεται ως έξυπνο σπίτι.</w:t>
      </w:r>
      <w:r w:rsidR="00C11DEF">
        <w:t xml:space="preserve"> </w:t>
      </w:r>
      <w:r w:rsidR="00786D22">
        <w:t>Συγκεκριμένα, μεγάλη ανάπτυξη φαίνεται στον τομέα των έξυπνων καμερών με σύνδεση στο διαδίκτυο</w:t>
      </w:r>
      <w:r w:rsidR="00303171">
        <w:t xml:space="preserve"> (</w:t>
      </w:r>
      <w:r w:rsidR="00303171">
        <w:rPr>
          <w:lang w:val="en-US"/>
        </w:rPr>
        <w:t>IP</w:t>
      </w:r>
      <w:r w:rsidR="00303171" w:rsidRPr="00303171">
        <w:t xml:space="preserve"> </w:t>
      </w:r>
      <w:r w:rsidR="00303171">
        <w:rPr>
          <w:lang w:val="en-US"/>
        </w:rPr>
        <w:t>Cameras</w:t>
      </w:r>
      <w:r w:rsidR="00303171" w:rsidRPr="00303171">
        <w:t>)</w:t>
      </w:r>
      <w:r w:rsidR="00786D22">
        <w:t>, για την συνεχή παρακολούθηση, τόσο δημόσιων όσο και ιδιωτικών χώρων.</w:t>
      </w:r>
    </w:p>
    <w:p w14:paraId="2244DDA5" w14:textId="77777777" w:rsidR="00E15A70" w:rsidRPr="007A761A" w:rsidRDefault="00E15A70" w:rsidP="00401481">
      <w:pPr>
        <w:tabs>
          <w:tab w:val="center" w:pos="5040"/>
        </w:tabs>
        <w:spacing w:line="360" w:lineRule="auto"/>
        <w:jc w:val="both"/>
      </w:pPr>
    </w:p>
    <w:p w14:paraId="0E5B5FD8" w14:textId="239020E1" w:rsidR="007B0B8A" w:rsidRDefault="007B0B8A" w:rsidP="00A5533B">
      <w:pPr>
        <w:pStyle w:val="Heading3"/>
        <w:numPr>
          <w:ilvl w:val="2"/>
          <w:numId w:val="12"/>
        </w:numPr>
      </w:pPr>
      <w:bookmarkStart w:id="7" w:name="_Toc167664015"/>
      <w:r w:rsidRPr="00107B61">
        <w:t>Σύγχρονες Εφαρμογές του Διαδικτύου των Πραγμάτων</w:t>
      </w:r>
      <w:bookmarkEnd w:id="7"/>
    </w:p>
    <w:p w14:paraId="4C5E9622" w14:textId="77777777" w:rsidR="00BC4FE2" w:rsidRPr="00BC4FE2" w:rsidRDefault="00BC4FE2" w:rsidP="00BC4FE2">
      <w:pPr>
        <w:tabs>
          <w:tab w:val="center" w:pos="5040"/>
        </w:tabs>
        <w:spacing w:line="360" w:lineRule="auto"/>
        <w:jc w:val="both"/>
        <w:rPr>
          <w:b/>
          <w:bCs/>
        </w:rPr>
      </w:pPr>
    </w:p>
    <w:p w14:paraId="37C3BF85" w14:textId="4D7B2C92" w:rsidR="00B20C47" w:rsidRDefault="00C1275E" w:rsidP="003879E8">
      <w:pPr>
        <w:tabs>
          <w:tab w:val="center" w:pos="5040"/>
        </w:tabs>
        <w:spacing w:line="360" w:lineRule="auto"/>
        <w:jc w:val="both"/>
      </w:pPr>
      <w:r>
        <w:t xml:space="preserve"> </w:t>
      </w:r>
      <w:r w:rsidR="00735CBE">
        <w:t xml:space="preserve">Οι εφαρμογή των ιδεών του Διαδικτύου των Πραγμάτων ξεκίνησε με απλές εφαρμογές, όπου πρώτος στόχος ήταν </w:t>
      </w:r>
      <w:r w:rsidR="00427A91">
        <w:t xml:space="preserve">η διασύνδεση συσκευών. </w:t>
      </w:r>
      <w:r w:rsidR="00E74790">
        <w:t>Τα μηχανήματα αυτόματων συναλλαγών (ΑΤΜ)</w:t>
      </w:r>
      <w:r w:rsidR="00E74790" w:rsidRPr="0029144A">
        <w:t xml:space="preserve"> </w:t>
      </w:r>
      <w:r w:rsidR="00D36E07">
        <w:t xml:space="preserve">διασυνδέθηκαν </w:t>
      </w:r>
      <w:r w:rsidR="0029144A">
        <w:t>για πρώτη φορά στο 1974</w:t>
      </w:r>
      <w:r w:rsidR="00AE40B2">
        <w:t>, ενώ το 1991 ο παγκόσμιος ιστός επίφερε καινοτόμες μεθόδους υπολογισμού και επικοινωνίας.</w:t>
      </w:r>
      <w:r w:rsidR="00066CD3">
        <w:t xml:space="preserve"> </w:t>
      </w:r>
      <w:r w:rsidR="00C45E42">
        <w:t xml:space="preserve">Πλέον, οι εφαρμογές του Διαδικτύου των Πραγμάτων περιορίζονται μόνο από τη φαντασία των σχεδιαστών. </w:t>
      </w:r>
      <w:r w:rsidR="0052798D">
        <w:t xml:space="preserve">Συστήματα έξυπνης στάθμευσης και έξυπνων δρόμων υποστηρίζουν τον χώρο των έξυπνων οχημάτων για την ανάπτυξη των συγκοινωνιών. </w:t>
      </w:r>
      <w:r w:rsidR="00271F5F">
        <w:t xml:space="preserve">Τα έξυπνα συστήματα ενέργειας επιτρέπουν την βέλτιστη διαχείριση του συστήματος διανομής ηλεκτρικής ενέργειας, την παρακολούθηση της κατάστασης απομακρυσμένων συστημάτων συλλογής ενέργειας όπως </w:t>
      </w:r>
      <w:proofErr w:type="spellStart"/>
      <w:r w:rsidR="00271F5F">
        <w:t>φωτοβολταϊκά</w:t>
      </w:r>
      <w:proofErr w:type="spellEnd"/>
      <w:r w:rsidR="00271F5F">
        <w:t xml:space="preserve"> και ανεμογεννήτριες. </w:t>
      </w:r>
      <w:r w:rsidR="005E522C">
        <w:t xml:space="preserve">Τα συστήματα παρακολούθησης </w:t>
      </w:r>
      <w:r w:rsidR="00F02512">
        <w:t xml:space="preserve">εφοδιαστικής αλυσίδας, </w:t>
      </w:r>
      <w:r w:rsidR="005E522C">
        <w:t>ανεφοδιασμού συλών, διαχείρισης αποβλήτων, παρακολούθησης επιπέδων καυσίμου και ανίχνευσης υγρών/διαρροών αποτελούν σημαντικά μέρη σε πληθώρα τομέων όπως η βιομηχανία και η ναυτιλία.</w:t>
      </w:r>
    </w:p>
    <w:p w14:paraId="34CFB6DB" w14:textId="6C48EA25" w:rsidR="00E41091" w:rsidRPr="00AE40B2" w:rsidRDefault="004437A6" w:rsidP="003879E8">
      <w:pPr>
        <w:tabs>
          <w:tab w:val="center" w:pos="5040"/>
        </w:tabs>
        <w:spacing w:line="360" w:lineRule="auto"/>
        <w:jc w:val="both"/>
      </w:pPr>
      <w:r>
        <w:t>Τα συστήματα του Διαδικτύου των πραγμάτων μπορούν να χρησιμοποιηθούν για την έγκαιρη ανίχνευση φυσικών καταστροφών και περιβαλλοντικών συνθηκών, όπως η ανίχνευση πυρκαγιών, η παρακολούθηση</w:t>
      </w:r>
      <w:r w:rsidR="00271F5F">
        <w:t xml:space="preserve"> </w:t>
      </w:r>
      <w:r>
        <w:t>της μόλυνσης του αέρα, η παρακολούθηση των επιπέδων χιονιού, η πρόληψη κατολισθήσεων και χιονοστιβάδων, η ανίχνευση επιβλαβούς ακτινοβολίας και επικίνδυνων ή εύφλεκτων αερίων.</w:t>
      </w:r>
    </w:p>
    <w:p w14:paraId="7EC74082" w14:textId="77777777" w:rsidR="000B6E97" w:rsidRPr="004D5278" w:rsidRDefault="000B6E97" w:rsidP="003879E8">
      <w:pPr>
        <w:tabs>
          <w:tab w:val="center" w:pos="5040"/>
        </w:tabs>
        <w:spacing w:line="360" w:lineRule="auto"/>
        <w:jc w:val="both"/>
      </w:pPr>
    </w:p>
    <w:p w14:paraId="074CBF6A" w14:textId="7444AB88" w:rsidR="00E0076C" w:rsidRDefault="00E0076C" w:rsidP="00A5533B">
      <w:pPr>
        <w:pStyle w:val="Heading2"/>
        <w:numPr>
          <w:ilvl w:val="1"/>
          <w:numId w:val="12"/>
        </w:numPr>
      </w:pPr>
      <w:bookmarkStart w:id="8" w:name="_Toc167664016"/>
      <w:r>
        <w:lastRenderedPageBreak/>
        <w:t>Τεχνολογίες και Συστήματα</w:t>
      </w:r>
      <w:bookmarkEnd w:id="8"/>
    </w:p>
    <w:p w14:paraId="7BE7D196" w14:textId="77777777" w:rsidR="006E5BCD" w:rsidRPr="006E5BCD" w:rsidRDefault="006E5BCD" w:rsidP="006E5BCD"/>
    <w:p w14:paraId="051B72E9" w14:textId="2FC67B38" w:rsidR="008851B4" w:rsidRDefault="002A47BD" w:rsidP="008851B4">
      <w:pPr>
        <w:tabs>
          <w:tab w:val="center" w:pos="5040"/>
        </w:tabs>
        <w:spacing w:line="360" w:lineRule="auto"/>
        <w:jc w:val="both"/>
      </w:pPr>
      <w:r>
        <w:t>Η υλοποίηση ενός συστήματος που ανήκει στο Διαδίκτυο των πραγμάτων αποτελείται από συγκεκριμένες τεχνολογίες και υποσυστήματα.</w:t>
      </w:r>
      <w:r w:rsidR="004C06D0">
        <w:t xml:space="preserve"> </w:t>
      </w:r>
      <w:r w:rsidR="00E81B39">
        <w:t>Οι τεχνολογίες που επιτρέπουν την υλοποίηση τέτοιων συστημάτων μπορούν να χωριστούν σε τέσσερεις βασικές ομάδες.</w:t>
      </w:r>
    </w:p>
    <w:p w14:paraId="395B3C01" w14:textId="0FEA283A" w:rsidR="00E81B39" w:rsidRDefault="000D20A8" w:rsidP="000D20A8">
      <w:pPr>
        <w:pStyle w:val="ListParagraph"/>
        <w:numPr>
          <w:ilvl w:val="0"/>
          <w:numId w:val="5"/>
        </w:numPr>
        <w:tabs>
          <w:tab w:val="center" w:pos="5040"/>
        </w:tabs>
        <w:spacing w:line="360" w:lineRule="auto"/>
        <w:jc w:val="both"/>
      </w:pPr>
      <w:r>
        <w:t>Τεχνολογίες υλικού</w:t>
      </w:r>
    </w:p>
    <w:p w14:paraId="4A53D50B" w14:textId="6BB4A08D" w:rsidR="000D20A8" w:rsidRDefault="000D20A8" w:rsidP="000D20A8">
      <w:pPr>
        <w:pStyle w:val="ListParagraph"/>
        <w:numPr>
          <w:ilvl w:val="0"/>
          <w:numId w:val="5"/>
        </w:numPr>
        <w:tabs>
          <w:tab w:val="center" w:pos="5040"/>
        </w:tabs>
        <w:spacing w:line="360" w:lineRule="auto"/>
        <w:jc w:val="both"/>
      </w:pPr>
      <w:r>
        <w:t>Τεχνολογίες τηλεπικοινωνιών και δικτύων</w:t>
      </w:r>
    </w:p>
    <w:p w14:paraId="58AFBF89" w14:textId="4704EFD0" w:rsidR="000D20A8" w:rsidRDefault="000D20A8" w:rsidP="000D20A8">
      <w:pPr>
        <w:pStyle w:val="ListParagraph"/>
        <w:numPr>
          <w:ilvl w:val="0"/>
          <w:numId w:val="5"/>
        </w:numPr>
        <w:tabs>
          <w:tab w:val="center" w:pos="5040"/>
        </w:tabs>
        <w:spacing w:line="360" w:lineRule="auto"/>
        <w:jc w:val="both"/>
      </w:pPr>
      <w:r>
        <w:t>Τεχνολογίες διαχείρισης μεγάλου όγκου δεδομένων</w:t>
      </w:r>
    </w:p>
    <w:p w14:paraId="3B7B3578" w14:textId="009D9D4B" w:rsidR="000D20A8" w:rsidRDefault="000D20A8" w:rsidP="000D20A8">
      <w:pPr>
        <w:pStyle w:val="ListParagraph"/>
        <w:numPr>
          <w:ilvl w:val="0"/>
          <w:numId w:val="5"/>
        </w:numPr>
        <w:tabs>
          <w:tab w:val="center" w:pos="5040"/>
        </w:tabs>
        <w:spacing w:line="360" w:lineRule="auto"/>
        <w:jc w:val="both"/>
      </w:pPr>
      <w:r>
        <w:t>Τεχνητή νοημοσύνη και μηχανική μάθηση</w:t>
      </w:r>
    </w:p>
    <w:p w14:paraId="1F110AB4" w14:textId="77777777" w:rsidR="00362E96" w:rsidRDefault="00247A6A" w:rsidP="004140FA">
      <w:pPr>
        <w:tabs>
          <w:tab w:val="center" w:pos="5040"/>
        </w:tabs>
        <w:spacing w:line="360" w:lineRule="auto"/>
        <w:jc w:val="both"/>
      </w:pPr>
      <w:r>
        <w:t>Από τις παραπάνω ομάδες τεχνολογιών, οι απαραίτητες τεχνολογίες που πρέπει να υπάρχουν σε ένα σύστημα Διαδικτύου των Πραγμάτων είναι αυτές που επιτρέπουν τον υπολογισμό και την επικοινωνία.</w:t>
      </w:r>
      <w:r w:rsidR="00673003">
        <w:t xml:space="preserve"> </w:t>
      </w:r>
    </w:p>
    <w:p w14:paraId="19628391" w14:textId="08A78E76" w:rsidR="004140FA" w:rsidRDefault="00247A6A" w:rsidP="004140FA">
      <w:pPr>
        <w:tabs>
          <w:tab w:val="center" w:pos="5040"/>
        </w:tabs>
        <w:spacing w:line="360" w:lineRule="auto"/>
        <w:jc w:val="both"/>
      </w:pPr>
      <w:r>
        <w:t xml:space="preserve"> </w:t>
      </w:r>
    </w:p>
    <w:p w14:paraId="360C6CA6" w14:textId="164297C0" w:rsidR="009303B7" w:rsidRDefault="00FA11A9" w:rsidP="00A5533B">
      <w:pPr>
        <w:pStyle w:val="Heading3"/>
        <w:numPr>
          <w:ilvl w:val="2"/>
          <w:numId w:val="12"/>
        </w:numPr>
      </w:pPr>
      <w:bookmarkStart w:id="9" w:name="_Toc167664017"/>
      <w:r w:rsidRPr="00FD5EE5">
        <w:t>Συστήματα</w:t>
      </w:r>
      <w:r w:rsidR="007E789B" w:rsidRPr="00FD5EE5">
        <w:t xml:space="preserve"> υλικού</w:t>
      </w:r>
      <w:bookmarkEnd w:id="9"/>
    </w:p>
    <w:p w14:paraId="2C36E0D2" w14:textId="77777777" w:rsidR="00493879" w:rsidRPr="00493879" w:rsidRDefault="00493879" w:rsidP="00493879"/>
    <w:p w14:paraId="6A90B004" w14:textId="12FD68A7" w:rsidR="00DE04A0" w:rsidRDefault="00FA11A9" w:rsidP="0033041A">
      <w:pPr>
        <w:tabs>
          <w:tab w:val="center" w:pos="5040"/>
        </w:tabs>
        <w:spacing w:line="360" w:lineRule="auto"/>
        <w:jc w:val="both"/>
      </w:pPr>
      <w:r>
        <w:t>Τα συστήματα υλικού που</w:t>
      </w:r>
      <w:r w:rsidR="00740DCA">
        <w:t xml:space="preserve"> απαιτούνται σε ένα σύστημα </w:t>
      </w:r>
      <w:proofErr w:type="spellStart"/>
      <w:r w:rsidR="00740DCA">
        <w:t>ΔτΠ</w:t>
      </w:r>
      <w:proofErr w:type="spellEnd"/>
      <w:r w:rsidR="00740DCA">
        <w:t xml:space="preserve"> </w:t>
      </w:r>
      <w:r w:rsidR="0033041A">
        <w:t xml:space="preserve">αποτελούν τους τερματικούς κόμβους του δικτύου, τα </w:t>
      </w:r>
      <w:r w:rsidR="00D27CA5">
        <w:rPr>
          <w:lang w:val="en-US"/>
        </w:rPr>
        <w:t>g</w:t>
      </w:r>
      <w:r w:rsidR="0033041A">
        <w:rPr>
          <w:lang w:val="en-US"/>
        </w:rPr>
        <w:t>ateways</w:t>
      </w:r>
      <w:r w:rsidR="0033041A">
        <w:t xml:space="preserve"> και τους κόμβους τοπικής επεξεργασ</w:t>
      </w:r>
      <w:r w:rsidR="007F0FD8">
        <w:t>ί</w:t>
      </w:r>
      <w:r w:rsidR="0033041A">
        <w:t>ας.</w:t>
      </w:r>
      <w:r w:rsidR="00DD1D1B">
        <w:t xml:space="preserve"> </w:t>
      </w:r>
      <w:r w:rsidR="00B668CE">
        <w:t xml:space="preserve">Οι τερματικοί κόμβοι μπορεί να αποτελούν αισθητήρες, </w:t>
      </w:r>
      <w:proofErr w:type="spellStart"/>
      <w:r w:rsidR="00B668CE">
        <w:t>ενεργοποιητές</w:t>
      </w:r>
      <w:proofErr w:type="spellEnd"/>
      <w:r w:rsidR="00B668CE">
        <w:t xml:space="preserve"> ή τηλεπικοινωνιακά στοιχεία όπως </w:t>
      </w:r>
      <w:r w:rsidR="00B668CE">
        <w:rPr>
          <w:lang w:val="en-US"/>
        </w:rPr>
        <w:t>RFID</w:t>
      </w:r>
      <w:r w:rsidR="00B668CE" w:rsidRPr="00B668CE">
        <w:t xml:space="preserve"> </w:t>
      </w:r>
      <w:r w:rsidR="00B668CE">
        <w:rPr>
          <w:lang w:val="en-US"/>
        </w:rPr>
        <w:t>Tags</w:t>
      </w:r>
      <w:r w:rsidR="00B668CE" w:rsidRPr="00B668CE">
        <w:t>.</w:t>
      </w:r>
      <w:r w:rsidR="006E6812">
        <w:t xml:space="preserve"> </w:t>
      </w:r>
      <w:r w:rsidR="000117FF">
        <w:t xml:space="preserve">Από την άλλη, τα </w:t>
      </w:r>
      <w:r w:rsidR="000117FF">
        <w:rPr>
          <w:lang w:val="en-US"/>
        </w:rPr>
        <w:t>gateways</w:t>
      </w:r>
      <w:r w:rsidR="000117FF" w:rsidRPr="000117FF">
        <w:t xml:space="preserve"> </w:t>
      </w:r>
      <w:r w:rsidR="000117FF">
        <w:t>και οι κόμβοι τοπικής επεξεργασίας μπορεί να αποτελούν κάποιο ενδιάμεσο λογισμικό (</w:t>
      </w:r>
      <w:r w:rsidR="000117FF">
        <w:rPr>
          <w:lang w:val="en-US"/>
        </w:rPr>
        <w:t>middleware</w:t>
      </w:r>
      <w:r w:rsidR="000117FF" w:rsidRPr="000117FF">
        <w:t>)</w:t>
      </w:r>
      <w:r w:rsidR="00B412BE">
        <w:t>, κάποιον δέκτη σήματος ή γενικά πομποδέκτες.</w:t>
      </w:r>
    </w:p>
    <w:p w14:paraId="5AE17B13" w14:textId="77777777" w:rsidR="00315376" w:rsidRPr="000117FF" w:rsidRDefault="00315376" w:rsidP="0033041A">
      <w:pPr>
        <w:tabs>
          <w:tab w:val="center" w:pos="5040"/>
        </w:tabs>
        <w:spacing w:line="360" w:lineRule="auto"/>
        <w:jc w:val="both"/>
      </w:pPr>
    </w:p>
    <w:p w14:paraId="3CD1A8C5" w14:textId="194FC988" w:rsidR="007E789B" w:rsidRDefault="007E789B" w:rsidP="00A5533B">
      <w:pPr>
        <w:pStyle w:val="Heading3"/>
        <w:numPr>
          <w:ilvl w:val="2"/>
          <w:numId w:val="12"/>
        </w:numPr>
      </w:pPr>
      <w:bookmarkStart w:id="10" w:name="_Toc167664018"/>
      <w:r w:rsidRPr="004C635D">
        <w:t>Συνδεσιμότητα</w:t>
      </w:r>
      <w:bookmarkEnd w:id="10"/>
    </w:p>
    <w:p w14:paraId="4676C0CE" w14:textId="77777777" w:rsidR="00500035" w:rsidRPr="00500035" w:rsidRDefault="00500035" w:rsidP="00500035"/>
    <w:p w14:paraId="3F3F2B8C" w14:textId="14D59B79" w:rsidR="0000089A" w:rsidRPr="007A761A" w:rsidRDefault="00D04D34" w:rsidP="00D04D34">
      <w:pPr>
        <w:spacing w:line="360" w:lineRule="auto"/>
        <w:jc w:val="both"/>
      </w:pPr>
      <w:r>
        <w:t xml:space="preserve">Η συνδεσιμότητα των συσκευών/πραγμάτων σε ένα σύστημα είναι από τα πιο σημαντικά μέρη του συστήματος. </w:t>
      </w:r>
      <w:r w:rsidR="001F6ABB">
        <w:t xml:space="preserve">Η συνδεσιμότητα χωρίζεται σε δύο βασικές κατηγορίες, την τοπική συνδεσιμότητα και την καθολική συνδεσιμότητα. </w:t>
      </w:r>
      <w:r w:rsidR="002D4062">
        <w:t xml:space="preserve">Η τοπική συνδεσιμότητα επιτυγχάνεται από τεχνολογίες όπως το </w:t>
      </w:r>
      <w:r w:rsidR="002D4062">
        <w:rPr>
          <w:lang w:val="en-US"/>
        </w:rPr>
        <w:t>ZigBee</w:t>
      </w:r>
      <w:r w:rsidR="002D4062" w:rsidRPr="002D4062">
        <w:t xml:space="preserve">, </w:t>
      </w:r>
      <w:r w:rsidR="002D4062">
        <w:t xml:space="preserve">το </w:t>
      </w:r>
      <w:r w:rsidR="002D4062">
        <w:rPr>
          <w:lang w:val="en-US"/>
        </w:rPr>
        <w:t>RFID</w:t>
      </w:r>
      <w:r w:rsidR="002D4062">
        <w:t xml:space="preserve">, το </w:t>
      </w:r>
      <w:r w:rsidR="002D4062">
        <w:rPr>
          <w:lang w:val="en-US"/>
        </w:rPr>
        <w:t>Bluetooth</w:t>
      </w:r>
      <w:r w:rsidR="002D4062" w:rsidRPr="002D4062">
        <w:t xml:space="preserve"> (</w:t>
      </w:r>
      <w:r w:rsidR="002D4062">
        <w:rPr>
          <w:lang w:val="en-US"/>
        </w:rPr>
        <w:t>IEEE</w:t>
      </w:r>
      <w:r w:rsidR="002D4062" w:rsidRPr="002D4062">
        <w:t xml:space="preserve"> 802.15.1)</w:t>
      </w:r>
      <w:r w:rsidR="00295E8A" w:rsidRPr="00295E8A">
        <w:t xml:space="preserve"> </w:t>
      </w:r>
      <w:r w:rsidR="00295E8A">
        <w:t xml:space="preserve">και τα δίκτυα </w:t>
      </w:r>
      <w:r w:rsidR="00295E8A" w:rsidRPr="00295E8A">
        <w:t>5</w:t>
      </w:r>
      <w:r w:rsidR="00295E8A">
        <w:rPr>
          <w:lang w:val="en-US"/>
        </w:rPr>
        <w:t>G</w:t>
      </w:r>
      <w:r w:rsidR="00295E8A" w:rsidRPr="00295E8A">
        <w:t>/4</w:t>
      </w:r>
      <w:r w:rsidR="00295E8A">
        <w:rPr>
          <w:lang w:val="en-US"/>
        </w:rPr>
        <w:t>G</w:t>
      </w:r>
      <w:r w:rsidR="00295E8A" w:rsidRPr="00295E8A">
        <w:t xml:space="preserve">. </w:t>
      </w:r>
      <w:r w:rsidR="00295E8A">
        <w:t xml:space="preserve">Για την επίτευξη καθολικής συνδεσιμότητας απαιτούνται συστήματα </w:t>
      </w:r>
      <w:r w:rsidR="00295E8A">
        <w:rPr>
          <w:lang w:val="en-US"/>
        </w:rPr>
        <w:t>gateway</w:t>
      </w:r>
      <w:r w:rsidR="00295E8A">
        <w:t>, για την σύνδεση του τοπικού δικτύου με το Διαδίκτυο.</w:t>
      </w:r>
    </w:p>
    <w:p w14:paraId="7683A507" w14:textId="77777777" w:rsidR="00C22450" w:rsidRDefault="00C22450" w:rsidP="001748C6">
      <w:pPr>
        <w:spacing w:line="360" w:lineRule="auto"/>
        <w:jc w:val="both"/>
      </w:pPr>
    </w:p>
    <w:p w14:paraId="07450AF7" w14:textId="4CD9500B" w:rsidR="00315376" w:rsidRDefault="00F9289B" w:rsidP="00A5533B">
      <w:pPr>
        <w:pStyle w:val="Heading3"/>
        <w:numPr>
          <w:ilvl w:val="2"/>
          <w:numId w:val="12"/>
        </w:numPr>
      </w:pPr>
      <w:bookmarkStart w:id="11" w:name="_Toc167664019"/>
      <w:r w:rsidRPr="004C635D">
        <w:t>Διαστρωμάτωση Διαδικτύου των Πραγμάτων</w:t>
      </w:r>
      <w:bookmarkEnd w:id="11"/>
    </w:p>
    <w:p w14:paraId="084E4D0A" w14:textId="77777777" w:rsidR="00D47F4C" w:rsidRPr="00D47F4C" w:rsidRDefault="00D47F4C" w:rsidP="00D47F4C"/>
    <w:p w14:paraId="2352EC47" w14:textId="1638DDCE" w:rsidR="0000089A" w:rsidRDefault="00164859" w:rsidP="001748C6">
      <w:pPr>
        <w:tabs>
          <w:tab w:val="center" w:pos="5040"/>
        </w:tabs>
        <w:spacing w:line="360" w:lineRule="auto"/>
        <w:jc w:val="both"/>
      </w:pPr>
      <w:r>
        <w:lastRenderedPageBreak/>
        <w:t xml:space="preserve">Όπως κάθε σύνθετο σύστημα, έτσι και τα συστήματα </w:t>
      </w:r>
      <w:proofErr w:type="spellStart"/>
      <w:r>
        <w:t>ΙοΤ</w:t>
      </w:r>
      <w:proofErr w:type="spellEnd"/>
      <w:r>
        <w:t xml:space="preserve"> απαιτούν μια αυστηρά καθορισμένη διαστρωμάτωση των επιπέδων λειτουργίας τους, για την βέλτιστη ανάπτυξη και </w:t>
      </w:r>
      <w:r w:rsidR="00D51B0C">
        <w:t xml:space="preserve">τον </w:t>
      </w:r>
      <w:r>
        <w:t>προγραμματισμό τους.</w:t>
      </w:r>
      <w:r w:rsidR="00D51B0C">
        <w:t xml:space="preserve"> </w:t>
      </w:r>
      <w:r w:rsidR="002C20AF">
        <w:t>Τ</w:t>
      </w:r>
      <w:r w:rsidR="0021325F">
        <w:t>ο</w:t>
      </w:r>
      <w:r w:rsidR="002C20AF">
        <w:t xml:space="preserve"> πιο γνωστ</w:t>
      </w:r>
      <w:r w:rsidR="0021325F">
        <w:t>ό</w:t>
      </w:r>
      <w:r w:rsidR="002C20AF">
        <w:t xml:space="preserve"> μοντέλ</w:t>
      </w:r>
      <w:r w:rsidR="0021325F">
        <w:t>ο</w:t>
      </w:r>
      <w:r w:rsidR="002C20AF">
        <w:t xml:space="preserve"> </w:t>
      </w:r>
      <w:r w:rsidR="0021325F">
        <w:t xml:space="preserve">στρωματοποιημένης αρχιτεκτονικής δικτύου </w:t>
      </w:r>
      <w:r w:rsidR="002C20AF">
        <w:t>είναι</w:t>
      </w:r>
      <w:r w:rsidR="005A6DE0">
        <w:t xml:space="preserve"> τ</w:t>
      </w:r>
      <w:r w:rsidR="0021325F">
        <w:t>ο</w:t>
      </w:r>
      <w:r w:rsidR="002C20AF">
        <w:t xml:space="preserve"> </w:t>
      </w:r>
      <w:r w:rsidR="002C20AF">
        <w:rPr>
          <w:lang w:val="en-US"/>
        </w:rPr>
        <w:t>Open</w:t>
      </w:r>
      <w:r w:rsidR="002C20AF" w:rsidRPr="002C20AF">
        <w:t xml:space="preserve"> </w:t>
      </w:r>
      <w:r w:rsidR="002C20AF">
        <w:rPr>
          <w:lang w:val="en-US"/>
        </w:rPr>
        <w:t>Systems</w:t>
      </w:r>
      <w:r w:rsidR="002C20AF" w:rsidRPr="002C20AF">
        <w:t xml:space="preserve"> </w:t>
      </w:r>
      <w:r w:rsidR="002C20AF">
        <w:rPr>
          <w:lang w:val="en-US"/>
        </w:rPr>
        <w:t>Interconnection</w:t>
      </w:r>
      <w:r w:rsidR="002C20AF" w:rsidRPr="002C20AF">
        <w:t xml:space="preserve"> (</w:t>
      </w:r>
      <w:r w:rsidR="002C20AF">
        <w:rPr>
          <w:lang w:val="en-US"/>
        </w:rPr>
        <w:t>OSI</w:t>
      </w:r>
      <w:r w:rsidR="002C20AF" w:rsidRPr="0021325F">
        <w:t>)</w:t>
      </w:r>
      <w:r w:rsidR="002C20AF" w:rsidRPr="002C20AF">
        <w:t xml:space="preserve">. </w:t>
      </w:r>
      <w:r w:rsidR="002C20AF">
        <w:t xml:space="preserve">Το μοντέλο </w:t>
      </w:r>
      <w:r w:rsidR="002C20AF">
        <w:rPr>
          <w:lang w:val="en-US"/>
        </w:rPr>
        <w:t>OSI</w:t>
      </w:r>
      <w:r w:rsidR="0021325F">
        <w:t xml:space="preserve"> αναπτύχθηκε από τον Διεθνή Οργανισμό Τυποποίησης (</w:t>
      </w:r>
      <w:r w:rsidR="0021325F">
        <w:rPr>
          <w:lang w:val="en-US"/>
        </w:rPr>
        <w:t>International</w:t>
      </w:r>
      <w:r w:rsidR="0021325F" w:rsidRPr="0021325F">
        <w:t xml:space="preserve"> </w:t>
      </w:r>
      <w:r w:rsidR="0021325F">
        <w:rPr>
          <w:lang w:val="en-US"/>
        </w:rPr>
        <w:t>Organization</w:t>
      </w:r>
      <w:r w:rsidR="0021325F" w:rsidRPr="0021325F">
        <w:t xml:space="preserve"> </w:t>
      </w:r>
      <w:r w:rsidR="0021325F">
        <w:rPr>
          <w:lang w:val="en-US"/>
        </w:rPr>
        <w:t>for</w:t>
      </w:r>
      <w:r w:rsidR="0021325F" w:rsidRPr="0021325F">
        <w:t xml:space="preserve"> </w:t>
      </w:r>
      <w:r w:rsidR="0021325F">
        <w:rPr>
          <w:lang w:val="en-US"/>
        </w:rPr>
        <w:t>Standardization</w:t>
      </w:r>
      <w:r w:rsidR="0021325F" w:rsidRPr="0021325F">
        <w:t xml:space="preserve"> </w:t>
      </w:r>
      <w:r w:rsidR="0021325F">
        <w:t>–</w:t>
      </w:r>
      <w:r w:rsidR="0021325F" w:rsidRPr="0021325F">
        <w:t xml:space="preserve"> </w:t>
      </w:r>
      <w:r w:rsidR="0021325F">
        <w:rPr>
          <w:lang w:val="en-US"/>
        </w:rPr>
        <w:t>ISO</w:t>
      </w:r>
      <w:r w:rsidR="0021325F" w:rsidRPr="0021325F">
        <w:t>)</w:t>
      </w:r>
      <w:r w:rsidR="0021325F">
        <w:t xml:space="preserve"> και προδιαγράφει επτά επίπεδα τα οποία υλοποιούν συγκεκριμένες λειτουργίες, ώστε να είναι εφικτή η διασύνδεση διαφορετικών υπολογιστικών συστημάτων</w:t>
      </w:r>
      <w:r w:rsidR="008519E9">
        <w:t xml:space="preserve"> </w:t>
      </w:r>
      <w:r w:rsidR="008911F2">
        <w:t xml:space="preserve">(βλ. </w:t>
      </w:r>
      <w:r w:rsidR="008911F2">
        <w:fldChar w:fldCharType="begin"/>
      </w:r>
      <w:r w:rsidR="008911F2">
        <w:instrText xml:space="preserve"> REF _Ref165413612 \h </w:instrText>
      </w:r>
      <w:r w:rsidR="008911F2">
        <w:fldChar w:fldCharType="separate"/>
      </w:r>
      <w:r w:rsidR="00C64730">
        <w:t xml:space="preserve">Εικόνα </w:t>
      </w:r>
      <w:r w:rsidR="00C64730">
        <w:rPr>
          <w:noProof/>
        </w:rPr>
        <w:t>2</w:t>
      </w:r>
      <w:r w:rsidR="008911F2">
        <w:fldChar w:fldCharType="end"/>
      </w:r>
      <w:r w:rsidR="008911F2">
        <w:t>)</w:t>
      </w:r>
      <w:r w:rsidR="0002329A">
        <w:t xml:space="preserve">. </w:t>
      </w:r>
    </w:p>
    <w:p w14:paraId="549D0A17" w14:textId="77777777" w:rsidR="00A41D94" w:rsidRDefault="00A41D94" w:rsidP="001748C6">
      <w:pPr>
        <w:tabs>
          <w:tab w:val="center" w:pos="5040"/>
        </w:tabs>
        <w:spacing w:line="360" w:lineRule="auto"/>
        <w:jc w:val="both"/>
      </w:pPr>
    </w:p>
    <w:p w14:paraId="152A3A98" w14:textId="77777777" w:rsidR="00CB7F52" w:rsidRDefault="00A41D94" w:rsidP="00CB7F52">
      <w:pPr>
        <w:keepNext/>
        <w:tabs>
          <w:tab w:val="center" w:pos="5040"/>
        </w:tabs>
        <w:spacing w:line="360" w:lineRule="auto"/>
        <w:jc w:val="center"/>
      </w:pPr>
      <w:r>
        <w:rPr>
          <w:noProof/>
        </w:rPr>
        <w:drawing>
          <wp:inline distT="0" distB="0" distL="0" distR="0" wp14:anchorId="549EEFFA" wp14:editId="588FFA16">
            <wp:extent cx="4259588" cy="3016845"/>
            <wp:effectExtent l="0" t="0" r="0" b="0"/>
            <wp:docPr id="248531085" name="Γραφικό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31085" name="Γραφικό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94126" cy="3041307"/>
                    </a:xfrm>
                    <a:prstGeom prst="rect">
                      <a:avLst/>
                    </a:prstGeom>
                  </pic:spPr>
                </pic:pic>
              </a:graphicData>
            </a:graphic>
          </wp:inline>
        </w:drawing>
      </w:r>
    </w:p>
    <w:p w14:paraId="31BD1CEA" w14:textId="3AFDDD9D" w:rsidR="00A41D94" w:rsidRPr="003579A5" w:rsidRDefault="00CB7F52" w:rsidP="00CB7F52">
      <w:pPr>
        <w:pStyle w:val="Caption"/>
        <w:jc w:val="center"/>
      </w:pPr>
      <w:bookmarkStart w:id="12" w:name="_Ref165413612"/>
      <w:r>
        <w:t xml:space="preserve">Εικόνα </w:t>
      </w:r>
      <w:r>
        <w:fldChar w:fldCharType="begin"/>
      </w:r>
      <w:r>
        <w:instrText xml:space="preserve"> SEQ Εικόνα \* ARABIC </w:instrText>
      </w:r>
      <w:r>
        <w:fldChar w:fldCharType="separate"/>
      </w:r>
      <w:r w:rsidR="00C64730">
        <w:rPr>
          <w:noProof/>
        </w:rPr>
        <w:t>2</w:t>
      </w:r>
      <w:r>
        <w:fldChar w:fldCharType="end"/>
      </w:r>
      <w:bookmarkEnd w:id="12"/>
      <w:r>
        <w:t>: Διαστρωμάτωση Επιπέδων Διαδικτύου των Πραγμάτων.</w:t>
      </w:r>
    </w:p>
    <w:p w14:paraId="48513889" w14:textId="77777777" w:rsidR="009B6542" w:rsidRDefault="009B6542" w:rsidP="001748C6">
      <w:pPr>
        <w:tabs>
          <w:tab w:val="center" w:pos="5040"/>
        </w:tabs>
        <w:spacing w:line="360" w:lineRule="auto"/>
        <w:jc w:val="both"/>
      </w:pPr>
    </w:p>
    <w:p w14:paraId="32958DD9" w14:textId="1929E459" w:rsidR="00BD7F90" w:rsidRDefault="005A6DE0" w:rsidP="000708C4">
      <w:pPr>
        <w:pStyle w:val="ListParagraph"/>
        <w:spacing w:after="200" w:line="360" w:lineRule="auto"/>
        <w:jc w:val="both"/>
      </w:pPr>
      <w:r>
        <w:t>Τ</w:t>
      </w:r>
      <w:r w:rsidR="0035084D" w:rsidRPr="0035084D">
        <w:t>ο ανώτερο επίπεδο του μοντέλου OSI</w:t>
      </w:r>
      <w:r>
        <w:t xml:space="preserve">. Που </w:t>
      </w:r>
      <w:r w:rsidR="0035084D" w:rsidRPr="0035084D">
        <w:t>βρίσκεται πιο κοντά στην εφαρμογή του τελικού χρήστη</w:t>
      </w:r>
      <w:r>
        <w:t xml:space="preserve"> ονομάζεται επίπεδο εφαρμογής</w:t>
      </w:r>
      <w:r w:rsidR="0035084D" w:rsidRPr="0035084D">
        <w:t xml:space="preserve">. Το λογισμικό που απευθύνεται στον χρήστη αλληλεπιδρά άμεσα με το επίπεδο εφαρμογής μέσω λειτουργιών όπως η κοινή χρήση αρχείων, ο χειρισμός μηνυμάτων ή η πρόσβαση σε βάσεις δεδομένων. Σε αυτό το επίπεδο </w:t>
      </w:r>
      <w:r>
        <w:t>ανήκουν</w:t>
      </w:r>
      <w:r w:rsidR="0035084D" w:rsidRPr="0035084D">
        <w:t xml:space="preserve"> πρωτόκολλα υψηλού επιπέδου, όπως το HTTP</w:t>
      </w:r>
      <w:r w:rsidR="009D3042">
        <w:t xml:space="preserve">, το </w:t>
      </w:r>
      <w:r w:rsidR="009D3042">
        <w:rPr>
          <w:lang w:val="en-US"/>
        </w:rPr>
        <w:t>POP</w:t>
      </w:r>
      <w:r w:rsidR="009D3042" w:rsidRPr="009D3042">
        <w:t xml:space="preserve">, </w:t>
      </w:r>
      <w:r w:rsidR="009D3042">
        <w:t xml:space="preserve">το </w:t>
      </w:r>
      <w:r w:rsidR="009D3042">
        <w:rPr>
          <w:lang w:val="en-US"/>
        </w:rPr>
        <w:t>SMTP</w:t>
      </w:r>
      <w:r w:rsidR="0035084D" w:rsidRPr="0035084D">
        <w:t xml:space="preserve"> και το FTP, για την κοινή χρήση πόρων.</w:t>
      </w:r>
      <w:r>
        <w:t xml:space="preserve"> Αμέσως μετά το επίπεδο εφαρμογής, βρίσκεται το επίπεδο παρουσίασης, που</w:t>
      </w:r>
      <w:r w:rsidR="009D3042" w:rsidRPr="009D3042">
        <w:t xml:space="preserve"> αφορά τη μετάφραση και τη μορφοποίηση δεδομένων. Σε αυτό το επίπεδο, τα πρωτόκολλα χειρίζονται </w:t>
      </w:r>
      <w:r w:rsidR="009D3042">
        <w:t>διαδικασίες</w:t>
      </w:r>
      <w:r w:rsidR="009D3042" w:rsidRPr="009D3042">
        <w:t xml:space="preserve"> όπως η κρυπτογράφηση, η αποκρυπτογράφηση, η συμπίεση και η αποσυμπίεση. Ο στόχος του στρώματος παρουσίασης είναι να μετασχηματίσει τα δεδομένα με </w:t>
      </w:r>
      <w:r w:rsidR="009D3042" w:rsidRPr="009D3042">
        <w:lastRenderedPageBreak/>
        <w:t>τέτοιο τρόπο ώστε να μπορούν να σταλούν μέσω ενός δικτύου με σύνταξη που ταιριάζει στις δομές που καθορίζονται από το στρώμα εφαρμογής.</w:t>
      </w:r>
      <w:r w:rsidR="00C814BC">
        <w:t xml:space="preserve"> Ακολούθως, το ε</w:t>
      </w:r>
      <w:r w:rsidR="009D3042">
        <w:t xml:space="preserve">πίπεδο </w:t>
      </w:r>
      <w:r w:rsidR="00C814BC">
        <w:t>σ</w:t>
      </w:r>
      <w:r w:rsidR="009D3042">
        <w:t>υνόδου</w:t>
      </w:r>
      <w:r w:rsidR="00C814BC">
        <w:t xml:space="preserve"> δ</w:t>
      </w:r>
      <w:r w:rsidR="00BD7F90">
        <w:t>ημιουργεί κανάλια επικοινωνίας μεταξύ συσκευών. Το συγκεκριμένο επίπεδο χειρίζεται ενέργειες όπως η σύνδεση, η αποσύνδεση και ο τερματισμός μιας συνόδου μεταξύ ενός πελάτη ή διακομιστή. Επίσης, έχει τη δυνατότητα να ορίσει σημεία ελέγχου κατά τη διάρκεια μιας μεταφοράς δεδομένων, έτσι ώστε σε περίπτωση διακοπής , οι συσκευές να μπορούν να συνεχίσουν τη μεταφορά από το τελευταίο σημείο ελέγχου.</w:t>
      </w:r>
    </w:p>
    <w:p w14:paraId="18E1B644" w14:textId="136758F0" w:rsidR="00A66CDB" w:rsidRDefault="00C814BC" w:rsidP="00C814BC">
      <w:pPr>
        <w:pStyle w:val="ListParagraph"/>
        <w:spacing w:after="200" w:line="360" w:lineRule="auto"/>
        <w:jc w:val="both"/>
      </w:pPr>
      <w:r>
        <w:t>Με την σειρά του, το επίπεδο μεταφοράς π</w:t>
      </w:r>
      <w:r w:rsidR="00615EA3">
        <w:t>αρέχει όλες τις λειτουργίες και τα μέσα που χρειάζονται ώστε να επιτευχθεί μια από άκρο σε άκρο επικοινωνία μεταξύ προγραμμάτων ή διεργασιών.</w:t>
      </w:r>
      <w:r w:rsidR="006D1491" w:rsidRPr="006D1491">
        <w:t xml:space="preserve"> </w:t>
      </w:r>
      <w:r w:rsidR="006D1491">
        <w:t>Το επίπεδο μεταφοράς λαμβάνει δεδομένα από το επίπεδο συνόδου, τα διασπά σε τμήματα και τα μεταφέρει στο επίπεδο δικτύου, εξασφαλίζοντας ότι όλα τα τμήματα φτάνουν σωστά στο άλλο άκρο.</w:t>
      </w:r>
      <w:r w:rsidR="00615EA3">
        <w:t xml:space="preserve"> Στα πρωτόκολλα του επιπέδου </w:t>
      </w:r>
      <w:r w:rsidR="006D1491">
        <w:t>αυτού</w:t>
      </w:r>
      <w:r w:rsidR="00615EA3">
        <w:t xml:space="preserve"> ανήκουν τα </w:t>
      </w:r>
      <w:r w:rsidR="00615EA3">
        <w:rPr>
          <w:lang w:val="en-US"/>
        </w:rPr>
        <w:t>TCP</w:t>
      </w:r>
      <w:r w:rsidR="00615EA3" w:rsidRPr="00615EA3">
        <w:t xml:space="preserve"> </w:t>
      </w:r>
      <w:r w:rsidR="00615EA3">
        <w:t xml:space="preserve">και </w:t>
      </w:r>
      <w:r w:rsidR="00615EA3">
        <w:rPr>
          <w:lang w:val="en-US"/>
        </w:rPr>
        <w:t>UDP</w:t>
      </w:r>
      <w:r w:rsidR="00615EA3">
        <w:t>.</w:t>
      </w:r>
    </w:p>
    <w:p w14:paraId="22ADAADF" w14:textId="6ABB81A6" w:rsidR="00A66CDB" w:rsidRDefault="00C814BC" w:rsidP="000708C4">
      <w:pPr>
        <w:pStyle w:val="ListParagraph"/>
        <w:spacing w:after="200" w:line="360" w:lineRule="auto"/>
        <w:jc w:val="both"/>
      </w:pPr>
      <w:r>
        <w:t>Το επίπεδο δικτύου ε</w:t>
      </w:r>
      <w:r w:rsidR="00C41264">
        <w:t>ίναι υπεύθυνο για την δρομολόγηση των πακέτων από τον αποστολέα προς τον παραλήπτη, διασχίζοντας όλου τους ενδιάμεσους κόμβους</w:t>
      </w:r>
      <w:r w:rsidR="0079656E">
        <w:t xml:space="preserve"> και ενδέχεται να κατακερματίσει το πακέτο εάν υπερβαίνει το μέγιστο μέγεθος του δικτύου. Τα πιο συνηθισμένα πρωτόκολλα που χρησιμοποιούνται σε αυτό το επίπεδο είναι τα </w:t>
      </w:r>
      <w:r w:rsidR="0079656E">
        <w:rPr>
          <w:lang w:val="en-US"/>
        </w:rPr>
        <w:t>IP</w:t>
      </w:r>
      <w:r w:rsidR="0079656E" w:rsidRPr="0079656E">
        <w:t xml:space="preserve">, </w:t>
      </w:r>
      <w:r>
        <w:rPr>
          <w:lang w:val="en-US"/>
        </w:rPr>
        <w:t>ICMP</w:t>
      </w:r>
      <w:r w:rsidR="0079656E" w:rsidRPr="0079656E">
        <w:t xml:space="preserve"> </w:t>
      </w:r>
      <w:r w:rsidR="0079656E">
        <w:t xml:space="preserve">και </w:t>
      </w:r>
      <w:r>
        <w:rPr>
          <w:lang w:val="en-US"/>
        </w:rPr>
        <w:t>RIP</w:t>
      </w:r>
      <w:r w:rsidR="0079656E">
        <w:t>.</w:t>
      </w:r>
    </w:p>
    <w:p w14:paraId="4F7EE19F" w14:textId="6FD8D330" w:rsidR="00A66CDB" w:rsidRDefault="00F052E5" w:rsidP="000708C4">
      <w:pPr>
        <w:pStyle w:val="ListParagraph"/>
        <w:spacing w:after="200" w:line="360" w:lineRule="auto"/>
        <w:jc w:val="both"/>
      </w:pPr>
      <w:r w:rsidRPr="00F052E5">
        <w:t xml:space="preserve">Το επίπεδο </w:t>
      </w:r>
      <w:r>
        <w:t>σύνδεσης</w:t>
      </w:r>
      <w:r w:rsidRPr="00F052E5">
        <w:t xml:space="preserve"> δεδομένων εγκαθιστά και τερματίζει μια σύνδεση μεταξύ δύο φυσικά συνδεδεμένων κόμβων σε ένα δίκτυο. </w:t>
      </w:r>
      <w:r>
        <w:t>Α</w:t>
      </w:r>
      <w:r w:rsidRPr="00F052E5">
        <w:t>ποτελείται από δύο μέρη</w:t>
      </w:r>
      <w:r>
        <w:t>,</w:t>
      </w:r>
      <w:r w:rsidRPr="00F052E5">
        <w:t xml:space="preserve"> τον έλεγχο λογικής σύνδεσης (LLC), ο οποίος αναγνωρίζει τα πρωτόκολλα δικτύου, εκτελεί έλεγχο σφαλμάτων και συγχρονίζει τα </w:t>
      </w:r>
      <w:r>
        <w:rPr>
          <w:lang w:val="en-US"/>
        </w:rPr>
        <w:t>frames</w:t>
      </w:r>
      <w:r w:rsidRPr="00F052E5">
        <w:t>, και τον έλεγχο πρόσβασης στα μέσα (MAC), ο οποίος χρησιμοποιεί διευθύνσεις MAC για τη σύνδεση συσκευών και τον καθορισμό δικαιωμάτων μετάδοσης και λήψης δεδομένων.</w:t>
      </w:r>
    </w:p>
    <w:p w14:paraId="2AEE2096" w14:textId="085FA1C9" w:rsidR="00BB5EED" w:rsidRPr="000F242D" w:rsidRDefault="00932B8D" w:rsidP="001603F9">
      <w:pPr>
        <w:pStyle w:val="ListParagraph"/>
        <w:spacing w:after="200" w:line="360" w:lineRule="auto"/>
        <w:jc w:val="both"/>
      </w:pPr>
      <w:r>
        <w:t>Τέλος, το φυσικό επίπεδο α</w:t>
      </w:r>
      <w:r w:rsidR="001F2CE3">
        <w:t>ποτελεί το χαμηλότερο επίπεδο μετάδοσης δεδομένων</w:t>
      </w:r>
      <w:r w:rsidR="001603F9">
        <w:t xml:space="preserve"> μέσω φυσικών μέσων, όπως καλώδια ή </w:t>
      </w:r>
      <w:r w:rsidR="00D420C1">
        <w:t>ασύρματη μετάδοση</w:t>
      </w:r>
      <w:r w:rsidR="001603F9">
        <w:t>,</w:t>
      </w:r>
      <w:r w:rsidR="001F2CE3">
        <w:t xml:space="preserve"> και αναφέρεται σε δυαδικά δεδομένα και στη διαδικασία μετατροπής τους σε ηλεκτρικά σήματα. Το κατώτερο αυτό στρώμα</w:t>
      </w:r>
      <w:r w:rsidR="001F2CE3" w:rsidRPr="001F2CE3">
        <w:t xml:space="preserve"> </w:t>
      </w:r>
      <w:r w:rsidR="001F2CE3">
        <w:t xml:space="preserve">είναι υπεύθυνο για τις διασυνδεδεμένες συσκευές και ο κύριος σκοπός του είναι να εκτελεί την ταυτοποίηση των συσκευών και να παρέχει την ανακάλυψη υπηρεσιών. Οι συσκευές αυτές μπορεί να είναι διαφόρων τύπων (Arduino, Raspberry, ZigBee </w:t>
      </w:r>
      <w:r w:rsidR="001F2CE3">
        <w:lastRenderedPageBreak/>
        <w:t>κ.λπ.), αλλά για να θεωρηθούν ως συσκευές IoT πρέπει να χρησιμοποιούν τεχνολογία επικοινωνίας που να τους επιτρέπει να συνδέονται μεταξύ τους είτε άμεσα είτε</w:t>
      </w:r>
      <w:r w:rsidR="001603F9">
        <w:t xml:space="preserve"> </w:t>
      </w:r>
      <w:r w:rsidR="001F2CE3">
        <w:t>έμμεσα μέσω του Διαδικτύου</w:t>
      </w:r>
      <w:r w:rsidR="001603F9">
        <w:t>.</w:t>
      </w:r>
      <w:r w:rsidR="00BB5EED" w:rsidRPr="001603F9">
        <w:rPr>
          <w:b/>
          <w:bCs/>
          <w:sz w:val="32"/>
          <w:szCs w:val="32"/>
        </w:rPr>
        <w:br w:type="page"/>
      </w:r>
    </w:p>
    <w:p w14:paraId="02A303EF" w14:textId="00C14F82" w:rsidR="00246DD6" w:rsidRDefault="00246DD6" w:rsidP="00754844">
      <w:pPr>
        <w:pStyle w:val="Heading1"/>
        <w:spacing w:line="360" w:lineRule="auto"/>
        <w:jc w:val="both"/>
        <w:rPr>
          <w:rFonts w:ascii="Times New Roman" w:hAnsi="Times New Roman" w:cs="Times New Roman"/>
        </w:rPr>
      </w:pPr>
      <w:bookmarkStart w:id="13" w:name="_Toc167664020"/>
      <w:r w:rsidRPr="00766F59">
        <w:rPr>
          <w:rFonts w:ascii="Times New Roman" w:hAnsi="Times New Roman" w:cs="Times New Roman"/>
        </w:rPr>
        <w:lastRenderedPageBreak/>
        <w:t xml:space="preserve">Κεφάλαιο </w:t>
      </w:r>
      <w:r w:rsidR="00817760">
        <w:rPr>
          <w:rFonts w:ascii="Times New Roman" w:hAnsi="Times New Roman" w:cs="Times New Roman"/>
        </w:rPr>
        <w:t>3</w:t>
      </w:r>
      <w:r w:rsidRPr="00766F59">
        <w:rPr>
          <w:rFonts w:ascii="Times New Roman" w:hAnsi="Times New Roman" w:cs="Times New Roman"/>
        </w:rPr>
        <w:t>. Ασφάλεια Συσκευών στο Διαδίκτυο των Πραγμάτων</w:t>
      </w:r>
      <w:bookmarkEnd w:id="13"/>
    </w:p>
    <w:p w14:paraId="2839A9BC" w14:textId="77777777" w:rsidR="005A0825" w:rsidRPr="005A0825" w:rsidRDefault="005A0825" w:rsidP="00754844">
      <w:pPr>
        <w:spacing w:line="360" w:lineRule="auto"/>
        <w:jc w:val="both"/>
      </w:pPr>
    </w:p>
    <w:p w14:paraId="31ECA569" w14:textId="4CABFAA4" w:rsidR="00766F59" w:rsidRPr="006E24C3" w:rsidRDefault="00766F59" w:rsidP="00754844">
      <w:pPr>
        <w:spacing w:after="200" w:line="360" w:lineRule="auto"/>
        <w:jc w:val="both"/>
      </w:pPr>
      <w:r w:rsidRPr="00766F59">
        <w:t>Με την</w:t>
      </w:r>
      <w:r>
        <w:t xml:space="preserve"> συνεχή</w:t>
      </w:r>
      <w:r w:rsidRPr="00766F59">
        <w:t xml:space="preserve"> εξέλιξη της τεχνολογίας</w:t>
      </w:r>
      <w:r>
        <w:t xml:space="preserve"> και συγκεκριμένα των συσκευών </w:t>
      </w:r>
      <w:r>
        <w:rPr>
          <w:lang w:val="en-US"/>
        </w:rPr>
        <w:t>IoT</w:t>
      </w:r>
      <w:r w:rsidRPr="00766F59">
        <w:t>, οι δυνατότητες σύνδεσης</w:t>
      </w:r>
      <w:r w:rsidR="00754844">
        <w:t xml:space="preserve"> και </w:t>
      </w:r>
      <w:r w:rsidRPr="00766F59">
        <w:t>λειτουργίας</w:t>
      </w:r>
      <w:r w:rsidR="00754844">
        <w:t>, τόσο των ίδιων των συσκευών όσο</w:t>
      </w:r>
      <w:r w:rsidRPr="00766F59">
        <w:t xml:space="preserve"> και εφαρμογών έχουν επεκταθεί, προκαλώντας σημαντικά ζητήματα όσον αφορά την ασφάλεια</w:t>
      </w:r>
      <w:sdt>
        <w:sdtPr>
          <w:id w:val="1860541522"/>
          <w:citation/>
        </w:sdtPr>
        <w:sdtContent>
          <w:r w:rsidR="006E24C3">
            <w:fldChar w:fldCharType="begin"/>
          </w:r>
          <w:r w:rsidR="006E24C3" w:rsidRPr="006E24C3">
            <w:instrText xml:space="preserve"> </w:instrText>
          </w:r>
          <w:r w:rsidR="006E24C3">
            <w:rPr>
              <w:lang w:val="en-US"/>
            </w:rPr>
            <w:instrText>CITATION</w:instrText>
          </w:r>
          <w:r w:rsidR="006E24C3" w:rsidRPr="006E24C3">
            <w:instrText xml:space="preserve"> </w:instrText>
          </w:r>
          <w:r w:rsidR="006E24C3">
            <w:rPr>
              <w:lang w:val="en-US"/>
            </w:rPr>
            <w:instrText>Kad</w:instrText>
          </w:r>
          <w:r w:rsidR="006E24C3" w:rsidRPr="006E24C3">
            <w:instrText>24 \</w:instrText>
          </w:r>
          <w:r w:rsidR="006E24C3">
            <w:rPr>
              <w:lang w:val="en-US"/>
            </w:rPr>
            <w:instrText>l</w:instrText>
          </w:r>
          <w:r w:rsidR="006E24C3" w:rsidRPr="006E24C3">
            <w:instrText xml:space="preserve"> 1033 </w:instrText>
          </w:r>
          <w:r w:rsidR="006E24C3">
            <w:fldChar w:fldCharType="separate"/>
          </w:r>
          <w:r w:rsidR="006E24C3" w:rsidRPr="006E24C3">
            <w:rPr>
              <w:noProof/>
            </w:rPr>
            <w:t xml:space="preserve"> [1]</w:t>
          </w:r>
          <w:r w:rsidR="006E24C3">
            <w:fldChar w:fldCharType="end"/>
          </w:r>
        </w:sdtContent>
      </w:sdt>
      <w:r w:rsidR="00130AB1">
        <w:t xml:space="preserve">. Επιπλέον, η ευρεία υιοθέτηση και η έντονη εμπορευματοποίηση των τεχνολογιών </w:t>
      </w:r>
      <w:r w:rsidR="00130AB1">
        <w:rPr>
          <w:lang w:val="en-US"/>
        </w:rPr>
        <w:t>IoT</w:t>
      </w:r>
      <w:r w:rsidR="00C64D48">
        <w:t xml:space="preserve"> καθιστούν τις συσκευές του ευάλωτες σε επιθέσεις </w:t>
      </w:r>
      <w:sdt>
        <w:sdtPr>
          <w:id w:val="1254780884"/>
          <w:citation/>
        </w:sdtPr>
        <w:sdtContent>
          <w:r w:rsidR="00C64D48">
            <w:fldChar w:fldCharType="begin"/>
          </w:r>
          <w:r w:rsidR="00C64D48">
            <w:instrText xml:space="preserve"> CITATION Hos24 \l 1032 </w:instrText>
          </w:r>
          <w:r w:rsidR="00C64D48">
            <w:fldChar w:fldCharType="separate"/>
          </w:r>
          <w:r w:rsidR="00C64D48">
            <w:rPr>
              <w:noProof/>
            </w:rPr>
            <w:t>[2]</w:t>
          </w:r>
          <w:r w:rsidR="00C64D48">
            <w:fldChar w:fldCharType="end"/>
          </w:r>
        </w:sdtContent>
      </w:sdt>
      <w:r w:rsidRPr="00766F59">
        <w:t>.</w:t>
      </w:r>
      <w:r w:rsidR="00C64D48">
        <w:t xml:space="preserve"> </w:t>
      </w:r>
    </w:p>
    <w:p w14:paraId="528A55BD" w14:textId="77777777" w:rsidR="006C086C" w:rsidRDefault="00766F59" w:rsidP="00156F14">
      <w:pPr>
        <w:spacing w:after="200" w:line="360" w:lineRule="auto"/>
        <w:jc w:val="both"/>
      </w:pPr>
      <w:r>
        <w:t xml:space="preserve">Ένας από τους λόγους που τέτοιου είδους συσκευές είναι επιρρεπείς σε ευπάθειες είναι η έλλειψη τυποποίησης. Η εμπλοκή διάφορων προμηθευτών στην αγορά των </w:t>
      </w:r>
      <w:r w:rsidR="00A86B38">
        <w:t>διασυνδεδεμένων συσκευών έχει ως αποτέλεσμα κάθε μια να χρησιμοποιεί διαφορετικό λειτουργικό σύστημα ή πρωτόκολλο επικοινωνίας, με συνέπεια να καθίσταται δύσκολη η ανάπτυξη ενός κοινού συστήματος ασφαλείας.</w:t>
      </w:r>
    </w:p>
    <w:p w14:paraId="1A3F6FFB" w14:textId="77777777" w:rsidR="006C086C" w:rsidRDefault="006C086C" w:rsidP="00156F14">
      <w:pPr>
        <w:pStyle w:val="Heading2"/>
        <w:spacing w:line="360" w:lineRule="auto"/>
        <w:jc w:val="both"/>
      </w:pPr>
      <w:bookmarkStart w:id="14" w:name="_Toc167664021"/>
      <w:r>
        <w:t>3.1. Ζητήματα ασφαλείας</w:t>
      </w:r>
      <w:bookmarkEnd w:id="14"/>
    </w:p>
    <w:p w14:paraId="5A9911A4" w14:textId="77777777" w:rsidR="00BB05FD" w:rsidRDefault="00BB05FD" w:rsidP="00BB05FD">
      <w:pPr>
        <w:spacing w:line="360" w:lineRule="auto"/>
        <w:jc w:val="both"/>
      </w:pPr>
      <w:r>
        <w:t xml:space="preserve">Ο ορισμός των πραγμάτων από την πλευρά του </w:t>
      </w:r>
      <w:r>
        <w:rPr>
          <w:lang w:val="en-US"/>
        </w:rPr>
        <w:t>IoT</w:t>
      </w:r>
      <w:r>
        <w:t xml:space="preserve"> είναι πολύ ευρύς και περιλαμβάνει μια ποικιλία φυσικών στοιχείων. Αυτά περιλαμβάνουν προσωπικά αντικείμενα που μεταφέρει ο καθένας μας στην καθημερινότητα του. Περιλαμβάνει επίσης στοιχεία στο περιβάλλον του ανθρώπου, στις βιομηχανίες καθώς και πράγματα εφοδιασμένα με ετικέτες που συνδέονται μέσω συσκευής πύλης. Ουσιαστικά ένα οικοσύστημα </w:t>
      </w:r>
      <w:r>
        <w:rPr>
          <w:lang w:val="en-US"/>
        </w:rPr>
        <w:t>IoT</w:t>
      </w:r>
      <w:r>
        <w:t xml:space="preserve"> αποτελείται από έξυπνες συσκευές που χρησιμοποιούν ενσωματωμένους επεξεργαστές, αισθητήρες και υλικό επικοινωνίας για τη συλλογή, αποστολή και επεξεργασίας δεδομένων που αποκτούν από το περιβάλλον τους. </w:t>
      </w:r>
    </w:p>
    <w:p w14:paraId="49D7C7ED" w14:textId="77777777" w:rsidR="002B767D" w:rsidRDefault="00BB05FD" w:rsidP="00BB05FD">
      <w:pPr>
        <w:spacing w:line="360" w:lineRule="auto"/>
        <w:jc w:val="both"/>
      </w:pPr>
      <w:r>
        <w:t xml:space="preserve">Τα σημαντικότερα προβλήματα ασφαλείας στο διαδίκτυο των πραγμάτων, πηγάζουν από το γεγονός ότι παρέχεται το κατάλληλο έδαφος για πολλές κακόβουλες επιθέσεις. Αυτό οφείλεται αρχικά στο γεγονός ότι το διαδίκτυο των πραγμάτων αποτελείται από πληθώρα διασυνδεδεμένων συσκευών οι οποίες δεν είναι δυνατόν στην πλειονότητα τους να ελέγχονται πάντα. Έτσι, δημιουργούνται κενά ασφαλείας στα συστήματα με αποτέλεσμα να υπάρχουν κίνδυνοι διαρροής και απώλειας δεδομένων ή ακόμα και να δοθεί η δυνατότητα σε τρίτους </w:t>
      </w:r>
      <w:r w:rsidR="00693567">
        <w:t>να ελέγξουν</w:t>
      </w:r>
      <w:r w:rsidR="00103AD5">
        <w:t xml:space="preserve"> ή να </w:t>
      </w:r>
      <w:r>
        <w:t>καταστρέψουν συσκευές και υποδομές. Όσο αυξάνεται ο αριθμός</w:t>
      </w:r>
      <w:r w:rsidR="00E21908">
        <w:t xml:space="preserve"> και η πολυπλοκότητα</w:t>
      </w:r>
      <w:r>
        <w:t xml:space="preserve"> των διασυνδεδεμένων συσκευώ</w:t>
      </w:r>
      <w:r w:rsidR="00E21908">
        <w:t>ν</w:t>
      </w:r>
      <w:r>
        <w:t xml:space="preserve"> τόσο αυξάνεται η πιθανότητα κακόβουλης ενέργειας. Η αντιμετώπιση των κινδύνων και των κενών ασφαλείας στο </w:t>
      </w:r>
      <w:r>
        <w:rPr>
          <w:lang w:val="en-US"/>
        </w:rPr>
        <w:t>IoT</w:t>
      </w:r>
      <w:r>
        <w:t xml:space="preserve"> είναι καθοριστικής σημασίας για την </w:t>
      </w:r>
      <w:r>
        <w:lastRenderedPageBreak/>
        <w:t xml:space="preserve">επέκταση του. Η ασφάλεια που παρέχουν οι τεχνολογίες </w:t>
      </w:r>
      <w:r>
        <w:rPr>
          <w:lang w:val="en-US"/>
        </w:rPr>
        <w:t>IoT</w:t>
      </w:r>
      <w:r>
        <w:t xml:space="preserve"> είναι ο πιο καθοριστικός παράγοντας ώστε να υιοθετηθούν ευρέως τέτοιου είδους τεχνολογίες από τους τελικούς χρήστες. </w:t>
      </w:r>
    </w:p>
    <w:p w14:paraId="05C6CD2E" w14:textId="2DE1C88E" w:rsidR="006C086C" w:rsidRDefault="00BB05FD" w:rsidP="00BB05FD">
      <w:pPr>
        <w:spacing w:line="360" w:lineRule="auto"/>
        <w:jc w:val="both"/>
      </w:pPr>
      <w:r>
        <w:t xml:space="preserve">Οι συσκευές διαδικτύου των πραγμάτων φέρουν πολυποίκιλους κινδύνους. </w:t>
      </w:r>
      <w:r w:rsidRPr="00BB05FD">
        <w:t>Ο κίνδυνος ότι οι προσωπικές πληροφορίες των χρηστών ενός συστήματος θα παραβιαστούν, ότι μπορεί να αποκτηθεί μη εξουσιοδοτημένη πρόσβαση στις συσκευές ή ότι μπορούν να γίνουν επιθέσεις σε διάφορα άλλα συστήματα είναι ένα αναπόσπαστο κομμάτι του διαδικτύου των πραγμάτων με τους ρυθμούς ανάπτυξης που αυτό ακολουθεί. Οι επιθέσεις σε συνδεδεμένες συσκευές μπορούν να οδηγήσουν σε τρομακτικούς κινδύνους που να απειλούν τη φυσική υπόσταση ακόμη και των ίδιων των χρηστών της τεχνολογίας αυτής και όχι μόνο των συσκευών που χρησιμοποιούνται. Συσκευές με δυνατότητες συλλογής εκτεταμένης ποσότητας δεδομένων, χρησιμοποιώντας σταδιακά όλο και περισσότερο σε διάφορους τομείς της καθημερινότητας των ατόμων. Αυτό έχει ως αποτέλεσμα να δημιουργούνται, να επεξεργάζονται και να αποθηκεύονται τεράστιες ποσότητες δεδομένων, δημιουργώντας έτσι το κατάλληλο έδαφος για εύκολη κατάχρηση δεδομένων από τρίτους. Με βάση διάφορα επικίνδυνα περιστατικά παραβίασης συσκευών και υποκλοπές δεδομένων που έχουν παρατηρηθεί, γίνεται αντιληπτό πως η καθιέρωση ισχυρών μέτρων ασφαλείας στα συστήματα διαδικτύου των πραγμάτων είναι ένα κρίσιμο θέμα.</w:t>
      </w:r>
    </w:p>
    <w:p w14:paraId="7F584C1F" w14:textId="725A1C6B" w:rsidR="00BB05FD" w:rsidRDefault="00BB05FD" w:rsidP="00BB05FD">
      <w:pPr>
        <w:spacing w:line="360" w:lineRule="auto"/>
        <w:jc w:val="both"/>
      </w:pPr>
      <w:r>
        <w:t>Παραδείγματα στα οποία οφείλονται οι κίνδυνοι και τα κενά ασφαλείας είναι τα παρακάτω:</w:t>
      </w:r>
    </w:p>
    <w:p w14:paraId="76E53114" w14:textId="3C0D0BBA" w:rsidR="00BB05FD" w:rsidRDefault="00BB05FD" w:rsidP="00BB05FD">
      <w:pPr>
        <w:pStyle w:val="ListParagraph"/>
        <w:numPr>
          <w:ilvl w:val="0"/>
          <w:numId w:val="13"/>
        </w:numPr>
        <w:spacing w:line="360" w:lineRule="auto"/>
        <w:jc w:val="both"/>
      </w:pPr>
      <w:r>
        <w:t>Μετάδοση δεδομένων με μη ισχυρή ή απουσία κρυπτογράφησης</w:t>
      </w:r>
    </w:p>
    <w:p w14:paraId="7EDA5B69" w14:textId="3A447CEF" w:rsidR="00BB05FD" w:rsidRDefault="00BB05FD" w:rsidP="00BB05FD">
      <w:pPr>
        <w:pStyle w:val="ListParagraph"/>
        <w:numPr>
          <w:ilvl w:val="0"/>
          <w:numId w:val="13"/>
        </w:numPr>
        <w:spacing w:line="360" w:lineRule="auto"/>
        <w:jc w:val="both"/>
      </w:pPr>
      <w:r>
        <w:t>Ελλιπής πιστοποίηση και εξουσιοδότηση</w:t>
      </w:r>
    </w:p>
    <w:p w14:paraId="09D158E1" w14:textId="482B85AF" w:rsidR="00BB05FD" w:rsidRDefault="00BB05FD" w:rsidP="00BB05FD">
      <w:pPr>
        <w:pStyle w:val="ListParagraph"/>
        <w:numPr>
          <w:ilvl w:val="0"/>
          <w:numId w:val="13"/>
        </w:numPr>
        <w:spacing w:line="360" w:lineRule="auto"/>
        <w:jc w:val="both"/>
      </w:pPr>
      <w:r>
        <w:t>Μη ασφαλής διαδικτυακή πρόσβαση</w:t>
      </w:r>
    </w:p>
    <w:p w14:paraId="4F67B5D2" w14:textId="6BC9E6A4" w:rsidR="00BB05FD" w:rsidRDefault="00BB05FD" w:rsidP="00363A03">
      <w:pPr>
        <w:pStyle w:val="ListParagraph"/>
        <w:numPr>
          <w:ilvl w:val="0"/>
          <w:numId w:val="13"/>
        </w:numPr>
        <w:spacing w:line="360" w:lineRule="auto"/>
        <w:jc w:val="both"/>
      </w:pPr>
      <w:r>
        <w:t xml:space="preserve">Χρήση μη ασφαλούς και μη ενημερωμένου </w:t>
      </w:r>
      <w:r w:rsidR="002B767D">
        <w:t>λογισμικού</w:t>
      </w:r>
    </w:p>
    <w:p w14:paraId="13EE4CD5" w14:textId="77777777" w:rsidR="00B4620C" w:rsidRPr="006C086C" w:rsidRDefault="00B4620C" w:rsidP="00B4620C">
      <w:pPr>
        <w:spacing w:line="360" w:lineRule="auto"/>
        <w:jc w:val="both"/>
      </w:pPr>
    </w:p>
    <w:p w14:paraId="1DCD121C" w14:textId="77777777" w:rsidR="006C086C" w:rsidRDefault="006C086C" w:rsidP="00156F14">
      <w:pPr>
        <w:pStyle w:val="Heading2"/>
        <w:spacing w:line="360" w:lineRule="auto"/>
        <w:jc w:val="both"/>
      </w:pPr>
      <w:bookmarkStart w:id="15" w:name="_Toc167664022"/>
      <w:r>
        <w:t>3.2. Επιθέσεις</w:t>
      </w:r>
      <w:bookmarkEnd w:id="15"/>
    </w:p>
    <w:p w14:paraId="5EC34159" w14:textId="03AED890" w:rsidR="00D72192" w:rsidRPr="0026364E" w:rsidRDefault="00B876BA" w:rsidP="003A5AE8">
      <w:pPr>
        <w:spacing w:line="360" w:lineRule="auto"/>
        <w:jc w:val="both"/>
      </w:pPr>
      <w:r>
        <w:t>Στη</w:t>
      </w:r>
      <w:r w:rsidR="009A60D3">
        <w:t xml:space="preserve">ν υποενότητα </w:t>
      </w:r>
      <w:r w:rsidR="00B434B2">
        <w:t>αυτή</w:t>
      </w:r>
      <w:r>
        <w:t xml:space="preserve"> θα αναφέρουμε τις επιθέσεις που πραγματοποιούνται ανά επίπεδο του μοντέλου </w:t>
      </w:r>
      <w:r>
        <w:rPr>
          <w:lang w:val="en-US"/>
        </w:rPr>
        <w:t>OSI</w:t>
      </w:r>
      <w:r w:rsidRPr="00B876BA">
        <w:t>.</w:t>
      </w:r>
      <w:r w:rsidR="00D01BDD">
        <w:t xml:space="preserve"> </w:t>
      </w:r>
      <w:r w:rsidR="00B434B2">
        <w:t xml:space="preserve">Οι επιθέσεις </w:t>
      </w:r>
      <w:r w:rsidR="0026364E">
        <w:t xml:space="preserve">που </w:t>
      </w:r>
      <w:r w:rsidR="00B434B2">
        <w:t xml:space="preserve">γίνονται στο φυσικό επίπεδο επικεντρώνονται στα φυσικά εξαρτήματα των συστημάτων, καθώς ο επιτιθέμενος πρέπει να βρίσκεται κοντά </w:t>
      </w:r>
      <w:r w:rsidR="00C044A2">
        <w:t xml:space="preserve">στο σύστημα. </w:t>
      </w:r>
      <w:r w:rsidR="004A0577">
        <w:t xml:space="preserve">Επιπλέον, στο φυσικό επίπεδο συγκαταλέγονται επιθέσεις που βλάπτουν άμεσα την διάρκεια ζωής και τον κύκλο </w:t>
      </w:r>
      <w:r w:rsidR="004A0577">
        <w:lastRenderedPageBreak/>
        <w:t xml:space="preserve">λειτουργίας μιας συσκευής. </w:t>
      </w:r>
      <w:r w:rsidR="0026364E">
        <w:t xml:space="preserve">Ένα είδος επίθεσης που μπορούν να πραγματοποιηθούν στο κατώτερο επίπεδο του μοντέλου </w:t>
      </w:r>
      <w:r w:rsidR="0026364E">
        <w:rPr>
          <w:lang w:val="en-US"/>
        </w:rPr>
        <w:t>OSI</w:t>
      </w:r>
      <w:r w:rsidR="0026364E" w:rsidRPr="0026364E">
        <w:t xml:space="preserve"> </w:t>
      </w:r>
      <w:r w:rsidR="0026364E">
        <w:t>είναι οι επιθέσεις παρεμβολής.</w:t>
      </w:r>
      <w:r w:rsidR="00122316">
        <w:t xml:space="preserve"> Ο επιτιθέμενος στοχεύει την ασύρματη επικοινωνία του συστήματος, παρεμβαίνοντας στις κανονικές συχνότητες που χρησιμοποιούν οι κόμβοι του δικτύου.</w:t>
      </w:r>
    </w:p>
    <w:p w14:paraId="0C0E9DB2" w14:textId="1DD6C9CF" w:rsidR="0026364E" w:rsidRDefault="0026364E" w:rsidP="006D0E83">
      <w:pPr>
        <w:spacing w:line="360" w:lineRule="auto"/>
        <w:jc w:val="both"/>
      </w:pPr>
      <w:r>
        <w:t xml:space="preserve">Οι επιθέσεις που πραγματοποιούνται στο επίπεδο σύνδεσης δεδομένων είναι τύπου </w:t>
      </w:r>
      <w:proofErr w:type="spellStart"/>
      <w:r>
        <w:t>spoofing</w:t>
      </w:r>
      <w:proofErr w:type="spellEnd"/>
      <w:r w:rsidRPr="00935E5F">
        <w:t xml:space="preserve">, </w:t>
      </w:r>
      <w:r>
        <w:t>δηλαδή ο επιτιθέμενος πλαστογραφεί τη διεύθυνση MAC</w:t>
      </w:r>
      <w:r w:rsidRPr="00935E5F">
        <w:t xml:space="preserve"> </w:t>
      </w:r>
      <w:r>
        <w:t>μιας συσκευής για να υποδυθεί μια άλλη στο δίκτυο. Η ενέργεια αυτή μπορεί να επιτρέψει στον επιτιθέμενο την πρόσβαση σε πόρους του δικτύου ή τη δυνατότητα τροποποίησης και υποκλοπής της κυκλοφορίας του δικτύου που προορίζεται για την νόμιμη πηγή. Σε αυτό το είδος επιθέσεων ανήκουν οι MAC</w:t>
      </w:r>
      <w:r w:rsidRPr="00935E5F">
        <w:t xml:space="preserve"> </w:t>
      </w:r>
      <w:proofErr w:type="spellStart"/>
      <w:r>
        <w:t>spoofing</w:t>
      </w:r>
      <w:proofErr w:type="spellEnd"/>
      <w:r w:rsidRPr="00935E5F">
        <w:t xml:space="preserve">, </w:t>
      </w:r>
      <w:r>
        <w:t>ARP</w:t>
      </w:r>
      <w:r w:rsidRPr="00935E5F">
        <w:t xml:space="preserve"> </w:t>
      </w:r>
      <w:proofErr w:type="spellStart"/>
      <w:r>
        <w:t>spoofing</w:t>
      </w:r>
      <w:proofErr w:type="spellEnd"/>
      <w:r w:rsidRPr="00D87922">
        <w:t xml:space="preserve"> </w:t>
      </w:r>
      <w:r>
        <w:t>και DHCP</w:t>
      </w:r>
      <w:r w:rsidRPr="00D87922">
        <w:t xml:space="preserve"> </w:t>
      </w:r>
      <w:proofErr w:type="spellStart"/>
      <w:r>
        <w:t>spoofing</w:t>
      </w:r>
      <w:proofErr w:type="spellEnd"/>
      <w:r w:rsidRPr="00D87922">
        <w:t>.</w:t>
      </w:r>
      <w:r w:rsidR="00B722F0">
        <w:t xml:space="preserve"> </w:t>
      </w:r>
      <w:r>
        <w:t>Το πρωτόκολλο επίλυσης διευθύνσεων (</w:t>
      </w:r>
      <w:proofErr w:type="spellStart"/>
      <w:r>
        <w:t>Address</w:t>
      </w:r>
      <w:proofErr w:type="spellEnd"/>
      <w:r w:rsidRPr="00D87922">
        <w:t xml:space="preserve"> </w:t>
      </w:r>
      <w:proofErr w:type="spellStart"/>
      <w:r>
        <w:t>Resolution</w:t>
      </w:r>
      <w:proofErr w:type="spellEnd"/>
      <w:r w:rsidRPr="00D87922">
        <w:t xml:space="preserve"> </w:t>
      </w:r>
      <w:proofErr w:type="spellStart"/>
      <w:r>
        <w:t>Protocol</w:t>
      </w:r>
      <w:proofErr w:type="spellEnd"/>
      <w:r w:rsidRPr="00D87922">
        <w:t xml:space="preserve"> – </w:t>
      </w:r>
      <w:r>
        <w:t>ARP</w:t>
      </w:r>
      <w:r w:rsidRPr="00D87922">
        <w:t xml:space="preserve">) </w:t>
      </w:r>
      <w:r>
        <w:t>χρησιμοποιείται για την αντιστοίχιση μιας διεύθυνσης IP</w:t>
      </w:r>
      <w:r w:rsidRPr="00D87922">
        <w:t xml:space="preserve"> </w:t>
      </w:r>
      <w:r>
        <w:t>σε μια φυσική διεύθυνση μηχανής, αναγνωρίσιμη στο τοπικό δίκτυο. Όταν μια μηχανή χρειάζεται να βρει την διεύθυνση MAC</w:t>
      </w:r>
      <w:r w:rsidRPr="000E150E">
        <w:t xml:space="preserve"> </w:t>
      </w:r>
      <w:r>
        <w:t>από μια συγκεκριμένη διεύθυνση IP</w:t>
      </w:r>
      <w:r w:rsidRPr="000E150E">
        <w:t xml:space="preserve">, </w:t>
      </w:r>
      <w:r>
        <w:t>στέλνει ένα αίτημα ARP</w:t>
      </w:r>
      <w:r w:rsidRPr="000E150E">
        <w:t xml:space="preserve"> </w:t>
      </w:r>
      <w:r>
        <w:t>στην μηχανή στην οποία ανήκει η διεύθυνση IP και εκείνη απαντά με ένα μήνυμα απάντησης ARP</w:t>
      </w:r>
      <w:r w:rsidRPr="000E150E">
        <w:t xml:space="preserve"> </w:t>
      </w:r>
      <w:r>
        <w:t>το οποίο περιέχει την φυσική διεύθυνση και στην συνέχεια, η απάντηση αυτή, καταχωρείται στην προσωρινή μνήμη ARP. Κατά την επίθεση, ο εισβολέας τροποποιεί την προσωρινή μνήμη ARP</w:t>
      </w:r>
      <w:r w:rsidRPr="0026292C">
        <w:t xml:space="preserve"> </w:t>
      </w:r>
      <w:r>
        <w:t xml:space="preserve">του στόχου με μια πλαστή καταχώρηση, έχοντας έτσι την δυνατότητα να υποκλέψει </w:t>
      </w:r>
      <w:proofErr w:type="spellStart"/>
      <w:r>
        <w:t>frames</w:t>
      </w:r>
      <w:proofErr w:type="spellEnd"/>
      <w:r w:rsidRPr="0026292C">
        <w:t xml:space="preserve"> </w:t>
      </w:r>
      <w:r>
        <w:t>δεδομένων από το δίκτυο.</w:t>
      </w:r>
      <w:r w:rsidR="00F8368A">
        <w:t xml:space="preserve"> </w:t>
      </w:r>
      <w:r>
        <w:t>Το</w:t>
      </w:r>
      <w:r w:rsidRPr="00A91DEC">
        <w:t xml:space="preserve"> </w:t>
      </w:r>
      <w:r>
        <w:t>πρωτόκολλο</w:t>
      </w:r>
      <w:r w:rsidRPr="00A91DEC">
        <w:t xml:space="preserve"> </w:t>
      </w:r>
      <w:r>
        <w:t>DHCP</w:t>
      </w:r>
      <w:r w:rsidRPr="00A91DEC">
        <w:t xml:space="preserve"> (</w:t>
      </w:r>
      <w:proofErr w:type="spellStart"/>
      <w:r>
        <w:t>Dynamic</w:t>
      </w:r>
      <w:proofErr w:type="spellEnd"/>
      <w:r w:rsidRPr="00A91DEC">
        <w:t xml:space="preserve"> </w:t>
      </w:r>
      <w:proofErr w:type="spellStart"/>
      <w:r>
        <w:t>Host</w:t>
      </w:r>
      <w:proofErr w:type="spellEnd"/>
      <w:r w:rsidRPr="00A91DEC">
        <w:t xml:space="preserve"> </w:t>
      </w:r>
      <w:proofErr w:type="spellStart"/>
      <w:r>
        <w:t>Configuration</w:t>
      </w:r>
      <w:proofErr w:type="spellEnd"/>
      <w:r w:rsidRPr="00A91DEC">
        <w:t xml:space="preserve"> </w:t>
      </w:r>
      <w:proofErr w:type="spellStart"/>
      <w:r>
        <w:t>Protocol</w:t>
      </w:r>
      <w:proofErr w:type="spellEnd"/>
      <w:r w:rsidRPr="00A91DEC">
        <w:t xml:space="preserve">) </w:t>
      </w:r>
      <w:r>
        <w:t>χρησιμοποιείται για τη δυναμική κατανομή διευθύνσεων IP</w:t>
      </w:r>
      <w:r w:rsidRPr="00A91DEC">
        <w:t xml:space="preserve"> </w:t>
      </w:r>
      <w:r>
        <w:t>σε υπολογιστές για μια συγκεκριμένη χρονική περίοδο.</w:t>
      </w:r>
      <w:r w:rsidRPr="00A91DEC">
        <w:t xml:space="preserve"> </w:t>
      </w:r>
      <w:r>
        <w:t>Στη επίθεση DHCP</w:t>
      </w:r>
      <w:r w:rsidRPr="00A91DEC">
        <w:t xml:space="preserve"> </w:t>
      </w:r>
      <w:proofErr w:type="spellStart"/>
      <w:r>
        <w:t>spoofing</w:t>
      </w:r>
      <w:proofErr w:type="spellEnd"/>
      <w:r>
        <w:t>, ο επιτιθέμενος δημιουργεί έναν πλαστό διακομιστή DHCP</w:t>
      </w:r>
      <w:r w:rsidRPr="00A91DEC">
        <w:t xml:space="preserve"> </w:t>
      </w:r>
      <w:r>
        <w:t>για να δώσει διευθύνσεις στους υπολογιστές-πελάτες. Επίσης, τους παρέχει και μια ψεύτικη πύλη δικτύου με τις αποκρίσεις DHCP</w:t>
      </w:r>
      <w:r w:rsidRPr="00CE7FC2">
        <w:t xml:space="preserve">. </w:t>
      </w:r>
      <w:r>
        <w:t>Έτσι, ο εισβολέας μπορεί να υποκλέψει τα πακέτα που οδηγούνται στην ψεύτικη πύλη δικτύου και να τα απορρίψει ή να απαντήσει στην πραγματική πύλη δικτύου.</w:t>
      </w:r>
    </w:p>
    <w:p w14:paraId="03A19369" w14:textId="46DC2C99" w:rsidR="0026364E" w:rsidRDefault="0026364E" w:rsidP="0026364E">
      <w:pPr>
        <w:spacing w:line="360" w:lineRule="auto"/>
        <w:jc w:val="both"/>
      </w:pPr>
      <w:r>
        <w:t xml:space="preserve">Οι επιθέσεις στο </w:t>
      </w:r>
      <w:r w:rsidR="002B767D">
        <w:t>τρίτο επίπεδο</w:t>
      </w:r>
      <w:r>
        <w:t xml:space="preserve"> του μοντέλου OSI</w:t>
      </w:r>
      <w:r w:rsidRPr="001A67CB">
        <w:t xml:space="preserve"> </w:t>
      </w:r>
      <w:r>
        <w:t>πραγματοποιούνται μέσω του διαδικτύου</w:t>
      </w:r>
      <w:r w:rsidR="006D0E83">
        <w:t>. Στόχος</w:t>
      </w:r>
      <w:r w:rsidR="006D0E83" w:rsidRPr="006D0E83">
        <w:t xml:space="preserve"> </w:t>
      </w:r>
      <w:r w:rsidR="006D0E83">
        <w:t>των</w:t>
      </w:r>
      <w:r w:rsidR="006D0E83" w:rsidRPr="006D0E83">
        <w:t xml:space="preserve"> </w:t>
      </w:r>
      <w:r w:rsidR="006D0E83">
        <w:t>επιθέσεων</w:t>
      </w:r>
      <w:r w:rsidR="006D0E83" w:rsidRPr="006D0E83">
        <w:t xml:space="preserve"> </w:t>
      </w:r>
      <w:r w:rsidR="006D0E83">
        <w:t>αυτών</w:t>
      </w:r>
      <w:r w:rsidR="006D0E83" w:rsidRPr="006D0E83">
        <w:t xml:space="preserve"> </w:t>
      </w:r>
      <w:r w:rsidR="006D0E83">
        <w:t>είναι η απόκτηση πρόσβασης σε ένα υπολογιστικό σύστημα που έχει απομονωθεί από το υπόλοιπο δίκτυο. Ανάμεσα</w:t>
      </w:r>
      <w:r w:rsidR="006D0E83" w:rsidRPr="006D0E83">
        <w:t xml:space="preserve"> </w:t>
      </w:r>
      <w:r w:rsidR="006D0E83">
        <w:t>στις</w:t>
      </w:r>
      <w:r w:rsidR="006D0E83" w:rsidRPr="006D0E83">
        <w:t xml:space="preserve"> </w:t>
      </w:r>
      <w:r w:rsidR="006D0E83">
        <w:t>επιθέσεις</w:t>
      </w:r>
      <w:r w:rsidR="006D0E83" w:rsidRPr="006D0E83">
        <w:t xml:space="preserve"> </w:t>
      </w:r>
      <w:r w:rsidR="006D0E83">
        <w:t xml:space="preserve">αυτού του είδους συγκαταλέγονται οι επιθέσεις </w:t>
      </w:r>
      <w:r w:rsidRPr="006D0E83">
        <w:rPr>
          <w:lang w:val="en-US"/>
        </w:rPr>
        <w:t>ICMP</w:t>
      </w:r>
      <w:r w:rsidRPr="006D0E83">
        <w:t xml:space="preserve"> </w:t>
      </w:r>
      <w:r w:rsidRPr="006D0E83">
        <w:rPr>
          <w:lang w:val="en-US"/>
        </w:rPr>
        <w:t>flood</w:t>
      </w:r>
      <w:r w:rsidRPr="006D0E83">
        <w:t xml:space="preserve">, </w:t>
      </w:r>
      <w:r w:rsidRPr="006D0E83">
        <w:rPr>
          <w:lang w:val="en-US"/>
        </w:rPr>
        <w:t>Smurf</w:t>
      </w:r>
      <w:r w:rsidRPr="006D0E83">
        <w:t xml:space="preserve"> </w:t>
      </w:r>
      <w:r>
        <w:t>και</w:t>
      </w:r>
      <w:r w:rsidRPr="006D0E83">
        <w:t xml:space="preserve"> </w:t>
      </w:r>
      <w:r w:rsidRPr="006D0E83">
        <w:rPr>
          <w:lang w:val="en-US"/>
        </w:rPr>
        <w:t>Man</w:t>
      </w:r>
      <w:r w:rsidRPr="006D0E83">
        <w:t>-</w:t>
      </w:r>
      <w:r w:rsidRPr="006D0E83">
        <w:rPr>
          <w:lang w:val="en-US"/>
        </w:rPr>
        <w:t>In</w:t>
      </w:r>
      <w:r w:rsidRPr="006D0E83">
        <w:t>-</w:t>
      </w:r>
      <w:r w:rsidRPr="006D0E83">
        <w:rPr>
          <w:lang w:val="en-US"/>
        </w:rPr>
        <w:t>The</w:t>
      </w:r>
      <w:r w:rsidRPr="006D0E83">
        <w:t>-</w:t>
      </w:r>
      <w:r w:rsidRPr="006D0E83">
        <w:rPr>
          <w:lang w:val="en-US"/>
        </w:rPr>
        <w:t>Middle</w:t>
      </w:r>
      <w:r w:rsidRPr="006D0E83">
        <w:t xml:space="preserve"> (</w:t>
      </w:r>
      <w:r w:rsidRPr="006D0E83">
        <w:rPr>
          <w:lang w:val="en-US"/>
        </w:rPr>
        <w:t>MITM</w:t>
      </w:r>
      <w:r w:rsidRPr="006D0E83">
        <w:t>).</w:t>
      </w:r>
      <w:r w:rsidR="00665D91">
        <w:t xml:space="preserve"> Στην περίπτωση της επίθεσης </w:t>
      </w:r>
      <w:r w:rsidR="00665D91">
        <w:rPr>
          <w:lang w:val="en-US"/>
        </w:rPr>
        <w:t>ICMP</w:t>
      </w:r>
      <w:r w:rsidR="00665D91">
        <w:t xml:space="preserve"> ή </w:t>
      </w:r>
      <w:r w:rsidR="009406BB">
        <w:rPr>
          <w:lang w:val="en-US"/>
        </w:rPr>
        <w:t>ping</w:t>
      </w:r>
      <w:r w:rsidR="00665D91" w:rsidRPr="00665D91">
        <w:t xml:space="preserve"> </w:t>
      </w:r>
      <w:r w:rsidR="00665D91">
        <w:rPr>
          <w:lang w:val="en-US"/>
        </w:rPr>
        <w:t>flood</w:t>
      </w:r>
      <w:r w:rsidR="00665D91">
        <w:t>, χρησιμοποιείται τ</w:t>
      </w:r>
      <w:r>
        <w:t>ο πρωτόκολλο μηνυμάτων ελέγχου διαδικτύου (Internet</w:t>
      </w:r>
      <w:r w:rsidRPr="00256843">
        <w:t xml:space="preserve"> </w:t>
      </w:r>
      <w:proofErr w:type="spellStart"/>
      <w:r>
        <w:t>Control</w:t>
      </w:r>
      <w:proofErr w:type="spellEnd"/>
      <w:r w:rsidRPr="00256843">
        <w:t xml:space="preserve"> </w:t>
      </w:r>
      <w:proofErr w:type="spellStart"/>
      <w:r>
        <w:t>Message</w:t>
      </w:r>
      <w:proofErr w:type="spellEnd"/>
      <w:r w:rsidRPr="00256843">
        <w:t xml:space="preserve"> </w:t>
      </w:r>
      <w:proofErr w:type="spellStart"/>
      <w:r>
        <w:t>Protocol</w:t>
      </w:r>
      <w:proofErr w:type="spellEnd"/>
      <w:r w:rsidRPr="00256843">
        <w:t xml:space="preserve"> </w:t>
      </w:r>
      <w:r>
        <w:t>–</w:t>
      </w:r>
      <w:r w:rsidRPr="00256843">
        <w:t xml:space="preserve"> </w:t>
      </w:r>
      <w:r>
        <w:t>ICMP</w:t>
      </w:r>
      <w:r w:rsidRPr="00256843">
        <w:t xml:space="preserve">). </w:t>
      </w:r>
      <w:r w:rsidR="00E53F3B">
        <w:t>Κατά την επίθεση αυτή ο</w:t>
      </w:r>
      <w:r>
        <w:t xml:space="preserve"> επιτιθέμενος στέλνει έναν </w:t>
      </w:r>
      <w:r>
        <w:lastRenderedPageBreak/>
        <w:t>μεγάλο αριθμό πακέτων ICMP</w:t>
      </w:r>
      <w:r w:rsidRPr="005D7306">
        <w:t xml:space="preserve"> </w:t>
      </w:r>
      <w:proofErr w:type="spellStart"/>
      <w:r>
        <w:t>Echo</w:t>
      </w:r>
      <w:proofErr w:type="spellEnd"/>
      <w:r w:rsidRPr="005D7306">
        <w:t xml:space="preserve"> </w:t>
      </w:r>
      <w:r>
        <w:t>στο</w:t>
      </w:r>
      <w:r w:rsidR="001756FA">
        <w:t>ν</w:t>
      </w:r>
      <w:r>
        <w:t xml:space="preserve"> </w:t>
      </w:r>
      <w:r w:rsidR="001756FA">
        <w:t>σύστημα-</w:t>
      </w:r>
      <w:r>
        <w:t xml:space="preserve">θύμα </w:t>
      </w:r>
      <w:r w:rsidR="00B80069">
        <w:t>στοχεύοντας</w:t>
      </w:r>
      <w:r>
        <w:t xml:space="preserve"> να υπερφορτώσει τη σύνδεση δικτύου με ψευδή κίνηση προκαλώντας άρνηση παροχής υπηρεσιών.</w:t>
      </w:r>
      <w:r w:rsidR="00D82CDB">
        <w:t xml:space="preserve"> </w:t>
      </w:r>
      <w:r>
        <w:t>Παρόμοια με την ICMP</w:t>
      </w:r>
      <w:r w:rsidRPr="00835DA6">
        <w:t xml:space="preserve"> </w:t>
      </w:r>
      <w:proofErr w:type="spellStart"/>
      <w:r>
        <w:t>flood</w:t>
      </w:r>
      <w:proofErr w:type="spellEnd"/>
      <w:r w:rsidRPr="00835DA6">
        <w:t xml:space="preserve"> </w:t>
      </w:r>
      <w:r>
        <w:t>επίθεση, είναι και η SMURF</w:t>
      </w:r>
      <w:r w:rsidRPr="00835DA6">
        <w:t xml:space="preserve"> </w:t>
      </w:r>
      <w:r>
        <w:t>επίθεση, με την διαφορά ότι ο επιτιθέμενος στέλνει μεγάλο όγκο κίνησης ICMP με παραποιημένη διεύθυνση IP</w:t>
      </w:r>
      <w:r w:rsidRPr="00835DA6">
        <w:t xml:space="preserve">, </w:t>
      </w:r>
      <w:r>
        <w:t>δηλαδή έχει ορίσει ως διεύθυνση προέλευσης την διεύθυνση IP</w:t>
      </w:r>
      <w:r w:rsidRPr="00835DA6">
        <w:t xml:space="preserve"> </w:t>
      </w:r>
      <w:r>
        <w:t xml:space="preserve">του στόχου, πολλαπλασιάζοντας έτσι την ποσότητα κίνησης που κατακλύζει το </w:t>
      </w:r>
      <w:r w:rsidR="00D82CDB">
        <w:t xml:space="preserve">σύστημα- </w:t>
      </w:r>
      <w:r>
        <w:t>θύμα.</w:t>
      </w:r>
      <w:r w:rsidR="00F71C65">
        <w:t xml:space="preserve"> </w:t>
      </w:r>
      <w:r w:rsidR="009911A6">
        <w:t xml:space="preserve">Τέλος, σε μια </w:t>
      </w:r>
      <w:r>
        <w:t>επίθεση MITM</w:t>
      </w:r>
      <w:r w:rsidRPr="00031D5E">
        <w:t xml:space="preserve"> </w:t>
      </w:r>
      <w:r>
        <w:t>ο επιτιθέμενος υποκλέπτει και τροποποιεί την επικοινωνία μεταξύ δύο εμπλεκόμενων, χειραγωγώντας την δρομολόγηση των πακέτων. Στόχος της επίθεσης είναι η απόσπαση προσωπικών πληροφοριών, όπως διαπιστευτήρια σύνδεσης, στοιχεία λογαριασμών και αριθμοί πιστωτικών καρτών.</w:t>
      </w:r>
    </w:p>
    <w:p w14:paraId="7ABB816F" w14:textId="0F182F5A" w:rsidR="0026364E" w:rsidRDefault="0026364E" w:rsidP="0026364E">
      <w:pPr>
        <w:spacing w:line="360" w:lineRule="auto"/>
        <w:jc w:val="both"/>
      </w:pPr>
      <w:r>
        <w:t xml:space="preserve">Οι επιθέσεις </w:t>
      </w:r>
      <w:r w:rsidR="001E1468">
        <w:t>που εκτελούνται στο επίπεδο μεταφοράς</w:t>
      </w:r>
      <w:r>
        <w:t xml:space="preserve"> βασίζονται στη μετάδοση και παραγωγή τεράστιου όγκου κίνησης για την απενεργοποίηση των διαθέσιμων υπηρεσιών του δικτύου στους νόμιμους χρήστες, κάνοντας κατάχρηση των πρωτοκόλλων TCP</w:t>
      </w:r>
      <w:r w:rsidRPr="004F27AF">
        <w:t xml:space="preserve"> </w:t>
      </w:r>
      <w:r>
        <w:t>και UDP, όπως οι επιθέσεις TCP</w:t>
      </w:r>
      <w:r w:rsidRPr="004F27AF">
        <w:t xml:space="preserve"> </w:t>
      </w:r>
      <w:r>
        <w:t>SYN</w:t>
      </w:r>
      <w:r w:rsidRPr="004F27AF">
        <w:t xml:space="preserve"> </w:t>
      </w:r>
      <w:proofErr w:type="spellStart"/>
      <w:r>
        <w:t>flood</w:t>
      </w:r>
      <w:proofErr w:type="spellEnd"/>
      <w:r w:rsidRPr="004F27AF">
        <w:t xml:space="preserve"> </w:t>
      </w:r>
      <w:r>
        <w:t>και UDP</w:t>
      </w:r>
      <w:r w:rsidRPr="004F27AF">
        <w:t xml:space="preserve"> </w:t>
      </w:r>
      <w:proofErr w:type="spellStart"/>
      <w:r>
        <w:t>flood</w:t>
      </w:r>
      <w:proofErr w:type="spellEnd"/>
      <w:r>
        <w:t>.</w:t>
      </w:r>
    </w:p>
    <w:p w14:paraId="06617C15" w14:textId="77777777" w:rsidR="0026364E" w:rsidRDefault="0026364E" w:rsidP="0026364E">
      <w:pPr>
        <w:spacing w:line="360" w:lineRule="auto"/>
        <w:jc w:val="both"/>
      </w:pPr>
      <w:r>
        <w:t>Η επίθεση SYN</w:t>
      </w:r>
      <w:r w:rsidRPr="00774E4A">
        <w:t xml:space="preserve"> </w:t>
      </w:r>
      <w:proofErr w:type="spellStart"/>
      <w:r>
        <w:t>flood</w:t>
      </w:r>
      <w:proofErr w:type="spellEnd"/>
      <w:r w:rsidRPr="00774E4A">
        <w:t xml:space="preserve"> </w:t>
      </w:r>
      <w:r>
        <w:t>εκμεταλλεύεται την διαδικασία της τριπλής χειραψίας για την δημιουργία μιας σύνδεσης TCP</w:t>
      </w:r>
      <w:r w:rsidRPr="00774E4A">
        <w:t>.</w:t>
      </w:r>
      <w:r>
        <w:t xml:space="preserve"> Ο επιτιθέμενος στέλνει πολλαπλά πακέτα συγχρονισμού και ο στόχος απαντάει με την αποστολή μηνύματος SYN/ACK</w:t>
      </w:r>
      <w:r w:rsidRPr="009947EC">
        <w:t xml:space="preserve"> </w:t>
      </w:r>
      <w:r>
        <w:t>για κάθε πακέτο συγχρονισμού που στάλθηκε, προκειμένου να επιβεβαιώσει την επικοινωνία. Στο σημείο αυτό αναμένεται η αποστολή του τελικού πακέτου ACK από τον επιτιθέμενο,</w:t>
      </w:r>
      <w:r w:rsidRPr="009947EC">
        <w:t xml:space="preserve"> </w:t>
      </w:r>
      <w:r>
        <w:t>για να ολοκληρωθεί η σύνδεση. Η μη αποστολή του τελικού πακέτου δημιουργεί μισάνοιχτες συνεδρίες, οι οποίες οδηγούν στη σταδιακή εξάντληση του διακομιστή και εν τέλη στην κατάρρευσή του.</w:t>
      </w:r>
    </w:p>
    <w:p w14:paraId="36EBB8E6" w14:textId="64E1F5BD" w:rsidR="0026364E" w:rsidRDefault="0026364E" w:rsidP="0026364E">
      <w:pPr>
        <w:spacing w:line="360" w:lineRule="auto"/>
        <w:jc w:val="both"/>
      </w:pPr>
      <w:r>
        <w:t>Αντίθετα, η επίθεση UDP</w:t>
      </w:r>
      <w:r w:rsidRPr="00DD4DC3">
        <w:t xml:space="preserve"> </w:t>
      </w:r>
      <w:proofErr w:type="spellStart"/>
      <w:r>
        <w:t>flood</w:t>
      </w:r>
      <w:proofErr w:type="spellEnd"/>
      <w:r w:rsidRPr="00DD4DC3">
        <w:t xml:space="preserve"> </w:t>
      </w:r>
      <w:r>
        <w:t>κατακλύζει την συσκευή του θύματος με πολλά πακέτα UDP</w:t>
      </w:r>
      <w:r w:rsidRPr="00DD4DC3">
        <w:t xml:space="preserve"> </w:t>
      </w:r>
      <w:r>
        <w:t>σε τυχαίες θύρες. Στην συνέχεια, η συσκευή στόχος θα ελέγξει αν κάποια εφαρμογή χρησιμοποιεί την συγκεκριμένη θύρα και αν όχι, θα απαντήσει με πακέτο ICMP</w:t>
      </w:r>
      <w:r w:rsidRPr="00DD4DC3">
        <w:t xml:space="preserve"> </w:t>
      </w:r>
      <w:proofErr w:type="spellStart"/>
      <w:r>
        <w:t>Destination</w:t>
      </w:r>
      <w:proofErr w:type="spellEnd"/>
      <w:r w:rsidRPr="00DD4DC3">
        <w:t xml:space="preserve"> </w:t>
      </w:r>
      <w:proofErr w:type="spellStart"/>
      <w:r>
        <w:t>Unreachable</w:t>
      </w:r>
      <w:proofErr w:type="spellEnd"/>
      <w:r w:rsidRPr="00DD4DC3">
        <w:t>.</w:t>
      </w:r>
      <w:r>
        <w:t xml:space="preserve"> Αυτό έχει ως αποτέλεσμα, όσα περισσότερα πακέτα UDP</w:t>
      </w:r>
      <w:r w:rsidRPr="00DD4DC3">
        <w:t xml:space="preserve"> </w:t>
      </w:r>
      <w:r>
        <w:t>στείλει ο επιτιθέμενος, τόσα πακέτα απάντησης να στέλνει και η συσκευή στόχος, και συνεπώς καθίσταται μη προσβάσιμη από άλλους χρήστες, οδηγώντας σε άρνηση παροχής υπηρεσιών.</w:t>
      </w:r>
    </w:p>
    <w:p w14:paraId="0F08ADC2" w14:textId="4C517AFB" w:rsidR="00122316" w:rsidRDefault="004421D4" w:rsidP="0026364E">
      <w:pPr>
        <w:spacing w:line="360" w:lineRule="auto"/>
        <w:jc w:val="both"/>
      </w:pPr>
      <w:r>
        <w:t xml:space="preserve">Στο επίπεδο συνόδου πραγματοποιείται η επίθεση </w:t>
      </w:r>
      <w:r>
        <w:rPr>
          <w:lang w:val="en-US"/>
        </w:rPr>
        <w:t>Session</w:t>
      </w:r>
      <w:r w:rsidRPr="004421D4">
        <w:t xml:space="preserve"> </w:t>
      </w:r>
      <w:r>
        <w:rPr>
          <w:lang w:val="en-US"/>
        </w:rPr>
        <w:t>hijacking</w:t>
      </w:r>
      <w:r>
        <w:t>, όπου ο επιτιθέμενος παραβιάζει το αναγνωριστικό περιόδου σύνδεσης</w:t>
      </w:r>
      <w:r w:rsidRPr="004421D4">
        <w:t xml:space="preserve"> </w:t>
      </w:r>
      <w:r>
        <w:t>ώστε να αποκτήσει πρόσβαση σε προσωπικές πληροφορίες και κωδικούς πρόσβασης του θύματος.</w:t>
      </w:r>
    </w:p>
    <w:p w14:paraId="31B57EB3" w14:textId="21E95F03" w:rsidR="004421D4" w:rsidRPr="009840F9" w:rsidRDefault="004421D4" w:rsidP="0026364E">
      <w:pPr>
        <w:spacing w:line="360" w:lineRule="auto"/>
        <w:jc w:val="both"/>
      </w:pPr>
      <w:r>
        <w:t>Επίπεδο Παρουσίασης:</w:t>
      </w:r>
      <w:r w:rsidR="009840F9">
        <w:t xml:space="preserve"> Στο έκτο επίπεδο μπορεί να πραγματοποιηθεί η επίθεση </w:t>
      </w:r>
      <w:r w:rsidR="009840F9">
        <w:rPr>
          <w:lang w:val="en-US"/>
        </w:rPr>
        <w:t>Secure</w:t>
      </w:r>
      <w:r w:rsidR="009840F9" w:rsidRPr="009840F9">
        <w:t xml:space="preserve"> </w:t>
      </w:r>
      <w:r w:rsidR="009840F9">
        <w:rPr>
          <w:lang w:val="en-US"/>
        </w:rPr>
        <w:t>Socket</w:t>
      </w:r>
      <w:r w:rsidR="009840F9" w:rsidRPr="009840F9">
        <w:t xml:space="preserve"> </w:t>
      </w:r>
      <w:r w:rsidR="009840F9">
        <w:rPr>
          <w:lang w:val="en-US"/>
        </w:rPr>
        <w:t>Layer</w:t>
      </w:r>
      <w:r w:rsidR="009840F9" w:rsidRPr="009840F9">
        <w:t xml:space="preserve"> (</w:t>
      </w:r>
      <w:r w:rsidR="009840F9">
        <w:rPr>
          <w:lang w:val="en-US"/>
        </w:rPr>
        <w:t>SSL</w:t>
      </w:r>
      <w:r w:rsidR="009840F9" w:rsidRPr="009840F9">
        <w:t xml:space="preserve">) </w:t>
      </w:r>
      <w:r w:rsidR="009840F9">
        <w:rPr>
          <w:lang w:val="en-US"/>
        </w:rPr>
        <w:t>hijacking</w:t>
      </w:r>
      <w:r w:rsidR="009840F9" w:rsidRPr="009840F9">
        <w:t xml:space="preserve">. </w:t>
      </w:r>
      <w:r w:rsidR="009840F9">
        <w:t xml:space="preserve">Το </w:t>
      </w:r>
      <w:r w:rsidR="009840F9">
        <w:rPr>
          <w:lang w:val="en-US"/>
        </w:rPr>
        <w:t>SSL</w:t>
      </w:r>
      <w:r w:rsidR="009840F9">
        <w:t xml:space="preserve"> είναι ένα πρωτόκολλο ασφαλείας του </w:t>
      </w:r>
      <w:r w:rsidR="009840F9">
        <w:lastRenderedPageBreak/>
        <w:t xml:space="preserve">διαδικτύου που βασίζεται στην κρυπτογράφηση </w:t>
      </w:r>
      <w:r w:rsidR="00BF1FB3">
        <w:t xml:space="preserve">και όσοι ιστότοποι το εφαρμόζουν, έχουν στην διεύθυνση </w:t>
      </w:r>
      <w:r w:rsidR="00BF1FB3">
        <w:rPr>
          <w:lang w:val="en-US"/>
        </w:rPr>
        <w:t>URL</w:t>
      </w:r>
      <w:r w:rsidR="00BF1FB3" w:rsidRPr="00BF1FB3">
        <w:t xml:space="preserve"> </w:t>
      </w:r>
      <w:r w:rsidR="00BF1FB3">
        <w:t>τους το «</w:t>
      </w:r>
      <w:r w:rsidR="00BF1FB3">
        <w:rPr>
          <w:lang w:val="en-US"/>
        </w:rPr>
        <w:t>HTTPS</w:t>
      </w:r>
      <w:r w:rsidR="00BF1FB3">
        <w:t xml:space="preserve">». </w:t>
      </w:r>
      <w:r w:rsidR="00A560C0">
        <w:t>Κατά την επίθεση αυτή,</w:t>
      </w:r>
      <w:r w:rsidR="00BF1FB3" w:rsidRPr="00BF1FB3">
        <w:t xml:space="preserve"> ο επιτιθέμενος δημιουργεί πλαστά πιστοποιητικά για τ</w:t>
      </w:r>
      <w:r w:rsidR="00A560C0">
        <w:t xml:space="preserve">α </w:t>
      </w:r>
      <w:r w:rsidR="00A560C0">
        <w:rPr>
          <w:lang w:val="en-US"/>
        </w:rPr>
        <w:t>domains</w:t>
      </w:r>
      <w:r w:rsidR="00BF1FB3" w:rsidRPr="00BF1FB3">
        <w:t xml:space="preserve"> των ιστότοπων HTTPS που προσπαθεί να επισκεφθεί το θύμα. Ως αποτέλεσμα, το θύμα υποθέτει ότι έχει ασφαλή σύνδεση με τον ιστότοπο-στόχο, αλλά στην πραγματικότητα έχει ασφαλή σύνδεση με έναν κλωνοποιημένο ιστότοπο που ελέγχεται από τον επιτιθέμενο.</w:t>
      </w:r>
      <w:r w:rsidR="00BF1FB3">
        <w:t xml:space="preserve"> </w:t>
      </w:r>
    </w:p>
    <w:p w14:paraId="5EE96ED1" w14:textId="0D1BF296" w:rsidR="008C495A" w:rsidRDefault="00F47A29" w:rsidP="0026364E">
      <w:pPr>
        <w:spacing w:line="360" w:lineRule="auto"/>
        <w:jc w:val="both"/>
        <w:rPr>
          <w:lang w:val="en-US"/>
        </w:rPr>
      </w:pPr>
      <w:r>
        <w:t>Τέλος, κ</w:t>
      </w:r>
      <w:r w:rsidR="00DE4497">
        <w:t xml:space="preserve">άποιες από τις επιθέσεις που πραγματοποιούνται στο επίπεδο εφαρμογής είναι οι επιθέσεις </w:t>
      </w:r>
      <w:r w:rsidR="00DE4497">
        <w:rPr>
          <w:lang w:val="en-US"/>
        </w:rPr>
        <w:t>phishing</w:t>
      </w:r>
      <w:r w:rsidR="00DE4497" w:rsidRPr="00DE4497">
        <w:t xml:space="preserve">, </w:t>
      </w:r>
      <w:r w:rsidR="00DE4497">
        <w:rPr>
          <w:lang w:val="en-US"/>
        </w:rPr>
        <w:t>HTTP</w:t>
      </w:r>
      <w:r w:rsidR="00DE4497" w:rsidRPr="00DE4497">
        <w:t xml:space="preserve"> </w:t>
      </w:r>
      <w:r w:rsidR="00DE4497">
        <w:rPr>
          <w:lang w:val="en-US"/>
        </w:rPr>
        <w:t>flood</w:t>
      </w:r>
      <w:r w:rsidR="00DE4497" w:rsidRPr="00DE4497">
        <w:t xml:space="preserve"> </w:t>
      </w:r>
      <w:r w:rsidR="00DE4497">
        <w:t xml:space="preserve">και </w:t>
      </w:r>
      <w:r w:rsidR="00DE4497">
        <w:rPr>
          <w:lang w:val="en-US"/>
        </w:rPr>
        <w:t>SQL</w:t>
      </w:r>
      <w:r w:rsidR="00DE4497" w:rsidRPr="00DE4497">
        <w:t xml:space="preserve"> </w:t>
      </w:r>
      <w:r w:rsidR="00DE4497">
        <w:rPr>
          <w:lang w:val="en-US"/>
        </w:rPr>
        <w:t>injection</w:t>
      </w:r>
      <w:r w:rsidR="00DE4497">
        <w:t>.</w:t>
      </w:r>
      <w:r w:rsidR="00DE4497" w:rsidRPr="00DE4497">
        <w:t xml:space="preserve"> </w:t>
      </w:r>
      <w:r w:rsidR="00DE4497" w:rsidRPr="00DE4497">
        <w:t xml:space="preserve">Οι επιθέσεις </w:t>
      </w:r>
      <w:r w:rsidR="00DE4497">
        <w:rPr>
          <w:lang w:val="en-US"/>
        </w:rPr>
        <w:t>phishing</w:t>
      </w:r>
      <w:r w:rsidR="00DE4497" w:rsidRPr="00DE4497">
        <w:t xml:space="preserve"> χρησιμοποιούν παραπλανητικά μηνύματα ηλεκτρονικού ταχυδρομείου, μηνύματα κειμένου, τηλεφωνικές κλήσεις ή ιστότοπους για να εξαπατήσουν τους ανθρώπους ώστε να μοιραστούν ευαίσθητα δεδομένα</w:t>
      </w:r>
      <w:r w:rsidR="00DE4497" w:rsidRPr="00DE4497">
        <w:t xml:space="preserve"> </w:t>
      </w:r>
      <w:r w:rsidR="00DE4497">
        <w:t>ή</w:t>
      </w:r>
      <w:r w:rsidR="00DE4497" w:rsidRPr="00DE4497">
        <w:t xml:space="preserve"> να κατεβάσουν κακόβουλο λογισμικό.</w:t>
      </w:r>
    </w:p>
    <w:p w14:paraId="003255D8" w14:textId="7B3FE866" w:rsidR="006F7E5E" w:rsidRPr="006F7E5E" w:rsidRDefault="00DE4497" w:rsidP="0026364E">
      <w:pPr>
        <w:spacing w:line="360" w:lineRule="auto"/>
        <w:jc w:val="both"/>
      </w:pPr>
      <w:r>
        <w:t xml:space="preserve">Στην επίθεση </w:t>
      </w:r>
      <w:r>
        <w:rPr>
          <w:lang w:val="en-US"/>
        </w:rPr>
        <w:t>HTTP</w:t>
      </w:r>
      <w:r w:rsidRPr="00DE4497">
        <w:t xml:space="preserve"> </w:t>
      </w:r>
      <w:r>
        <w:rPr>
          <w:lang w:val="en-US"/>
        </w:rPr>
        <w:t>flood</w:t>
      </w:r>
      <w:r w:rsidRPr="00DE4497">
        <w:t xml:space="preserve"> </w:t>
      </w:r>
      <w:r>
        <w:t xml:space="preserve">ο επιτιθέμενος </w:t>
      </w:r>
      <w:r w:rsidR="006F7E5E">
        <w:t xml:space="preserve">υπερφορτώνει τον στόχο με αιτήσεις </w:t>
      </w:r>
      <w:r w:rsidR="006F7E5E">
        <w:rPr>
          <w:lang w:val="en-US"/>
        </w:rPr>
        <w:t>HTTP</w:t>
      </w:r>
      <w:r w:rsidR="006F7E5E" w:rsidRPr="006F7E5E">
        <w:t xml:space="preserve"> </w:t>
      </w:r>
      <w:r w:rsidR="006F7E5E">
        <w:t>και τον οδηγεί σε άρνηση παροχής υπηρεσιών.</w:t>
      </w:r>
      <w:r w:rsidR="000F63F9">
        <w:t xml:space="preserve"> </w:t>
      </w:r>
      <w:r w:rsidR="006F7E5E">
        <w:t xml:space="preserve">Κατά την επίθεση </w:t>
      </w:r>
      <w:r w:rsidR="006F7E5E">
        <w:rPr>
          <w:lang w:val="en-US"/>
        </w:rPr>
        <w:t>SQL</w:t>
      </w:r>
      <w:r w:rsidR="006F7E5E" w:rsidRPr="006F7E5E">
        <w:t xml:space="preserve"> </w:t>
      </w:r>
      <w:r w:rsidR="006F7E5E">
        <w:rPr>
          <w:lang w:val="en-US"/>
        </w:rPr>
        <w:t>injection</w:t>
      </w:r>
      <w:r w:rsidR="003B09BE">
        <w:t>,</w:t>
      </w:r>
      <w:r w:rsidR="006F7E5E" w:rsidRPr="006F7E5E">
        <w:t xml:space="preserve"> </w:t>
      </w:r>
      <w:r w:rsidR="006F7E5E">
        <w:t xml:space="preserve">γίνεται εισαγωγή ενός </w:t>
      </w:r>
      <w:r w:rsidR="006F7E5E">
        <w:rPr>
          <w:lang w:val="en-US"/>
        </w:rPr>
        <w:t>SQL</w:t>
      </w:r>
      <w:r w:rsidR="006F7E5E" w:rsidRPr="006F7E5E">
        <w:t xml:space="preserve"> </w:t>
      </w:r>
      <w:r w:rsidR="006F7E5E">
        <w:rPr>
          <w:lang w:val="en-US"/>
        </w:rPr>
        <w:t>query</w:t>
      </w:r>
      <w:r w:rsidR="006F7E5E">
        <w:t xml:space="preserve"> μέσω τον δεδομένων εισόδου από τον χρήστη στη εφαρμογή</w:t>
      </w:r>
      <w:r w:rsidR="003B09BE">
        <w:t xml:space="preserve"> με αποτέλεσμα ο επιτιθέμενος να έχει πρόσβαση στην βάση δεδομένων, είτε για να διαβάσει ευαίσθητα δεδομένα είτε για να την τροποποιήσει προς όφελος του.</w:t>
      </w:r>
    </w:p>
    <w:p w14:paraId="3E2C06B9" w14:textId="77777777" w:rsidR="00B876BA" w:rsidRPr="00D245E0" w:rsidRDefault="00B876BA" w:rsidP="00156F14">
      <w:pPr>
        <w:spacing w:line="360" w:lineRule="auto"/>
      </w:pPr>
    </w:p>
    <w:p w14:paraId="2185C4B9" w14:textId="77777777" w:rsidR="006C086C" w:rsidRDefault="006C086C" w:rsidP="00156F14">
      <w:pPr>
        <w:pStyle w:val="Heading2"/>
        <w:spacing w:line="360" w:lineRule="auto"/>
        <w:jc w:val="both"/>
      </w:pPr>
      <w:bookmarkStart w:id="16" w:name="_Toc167664023"/>
      <w:r>
        <w:t>3.3. Προδιαγραφές ασφαλείας</w:t>
      </w:r>
      <w:bookmarkEnd w:id="16"/>
    </w:p>
    <w:p w14:paraId="2CF5C095" w14:textId="63711F34" w:rsidR="006C086C" w:rsidRDefault="005806E0" w:rsidP="00156F14">
      <w:pPr>
        <w:spacing w:line="360" w:lineRule="auto"/>
        <w:jc w:val="both"/>
      </w:pPr>
      <w:r>
        <w:t xml:space="preserve">Στόχος της </w:t>
      </w:r>
      <w:proofErr w:type="spellStart"/>
      <w:r>
        <w:t>υποενότητας</w:t>
      </w:r>
      <w:proofErr w:type="spellEnd"/>
      <w:r>
        <w:t xml:space="preserve"> αυτής είναι η παρουσίαση των βασικών προδιαγραφών ασφαλείας που οφείλουν να τηρούν τα συστήματα </w:t>
      </w:r>
      <w:r>
        <w:rPr>
          <w:lang w:val="en-US"/>
        </w:rPr>
        <w:t>IoT</w:t>
      </w:r>
      <w:r w:rsidRPr="005806E0">
        <w:t xml:space="preserve">. </w:t>
      </w:r>
      <w:r>
        <w:t xml:space="preserve">Με βάση την μελέτη των </w:t>
      </w:r>
      <w:r>
        <w:rPr>
          <w:lang w:val="en-US"/>
        </w:rPr>
        <w:t xml:space="preserve">Pal et al. </w:t>
      </w:r>
      <w:sdt>
        <w:sdtPr>
          <w:rPr>
            <w:lang w:val="en-US"/>
          </w:rPr>
          <w:id w:val="-914156768"/>
          <w:citation/>
        </w:sdtPr>
        <w:sdtContent>
          <w:r>
            <w:rPr>
              <w:lang w:val="en-US"/>
            </w:rPr>
            <w:fldChar w:fldCharType="begin"/>
          </w:r>
          <w:r>
            <w:rPr>
              <w:lang w:val="en-US"/>
            </w:rPr>
            <w:instrText xml:space="preserve"> CITATION Pal20 \l 1033 </w:instrText>
          </w:r>
          <w:r>
            <w:rPr>
              <w:lang w:val="en-US"/>
            </w:rPr>
            <w:fldChar w:fldCharType="separate"/>
          </w:r>
          <w:r w:rsidRPr="005806E0">
            <w:rPr>
              <w:noProof/>
            </w:rPr>
            <w:t>[8]</w:t>
          </w:r>
          <w:r>
            <w:rPr>
              <w:lang w:val="en-US"/>
            </w:rPr>
            <w:fldChar w:fldCharType="end"/>
          </w:r>
        </w:sdtContent>
      </w:sdt>
      <w:r w:rsidRPr="005806E0">
        <w:t xml:space="preserve"> </w:t>
      </w:r>
      <w:r>
        <w:t xml:space="preserve">οι προδιαγραφές μπορούν να χωριστούν σε διακριτά σύνολα. Το πρώτο σύνολο προδιαγραφών αποτελεί την ανάγκη για ελαφριές λύσεις. Κάθε σχεδιαστής συστήματος οφείλει να λαμβάνει υπόψη τον περιορισμό πόρων των συσκευών του </w:t>
      </w:r>
      <w:r>
        <w:rPr>
          <w:lang w:val="en-US"/>
        </w:rPr>
        <w:t>IoT</w:t>
      </w:r>
      <w:r>
        <w:t xml:space="preserve">, ο οποίος κατ’ επέκταση θέτει περιορισμούς στην υλοποίηση κρυπτογραφικών τεχνικών και πρωτοκόλλων. Επιπλέον, στο σύνολο προδιαγραφών συμπεριλαμβάνεται η ανάγκη για ενεργειακή αποδοτικότητα. Συνεπώς, οι λύσεις ασφαλείας πρέπει να είναι επεξεργαστικά ελαφριές, επιτυγχάνοντας ισορροπία μεταξύ των κρυπτογραφικών τεχνικών ασφαλείας και της βελτιωμένης </w:t>
      </w:r>
      <w:r w:rsidR="00AD2380">
        <w:t xml:space="preserve">επικοινωνίας των δεδομένων με προσοχή στην κατανάλωση ενέργειας. </w:t>
      </w:r>
      <w:r w:rsidR="00E361B6">
        <w:t xml:space="preserve">Το δεύτερο σύνολο προδιαγραφών ορίζει την ανάγκη των συστημάτων </w:t>
      </w:r>
      <w:r w:rsidR="00E361B6">
        <w:rPr>
          <w:lang w:val="en-US"/>
        </w:rPr>
        <w:t>IoT</w:t>
      </w:r>
      <w:r w:rsidR="00E361B6">
        <w:t xml:space="preserve"> να πραγματώνουν την έννοια της αποκεντρωμένης διαχείρισης. </w:t>
      </w:r>
      <w:r w:rsidR="00625AC8">
        <w:t xml:space="preserve">Όπως προαναφέραμε, τα συστήματα </w:t>
      </w:r>
      <w:r w:rsidR="00625AC8">
        <w:rPr>
          <w:lang w:val="en-US"/>
        </w:rPr>
        <w:t>IoT</w:t>
      </w:r>
      <w:r w:rsidR="00625AC8">
        <w:t xml:space="preserve"> μπορούν </w:t>
      </w:r>
      <w:r w:rsidR="00625AC8">
        <w:lastRenderedPageBreak/>
        <w:t xml:space="preserve">να κλιμακωθούν σε σημαντικά μεγάλο βαθμό. Ως εκ τούτου, οι </w:t>
      </w:r>
      <w:proofErr w:type="spellStart"/>
      <w:r w:rsidR="00625AC8">
        <w:t>κεντρικοποιημένες</w:t>
      </w:r>
      <w:proofErr w:type="spellEnd"/>
      <w:r w:rsidR="00625AC8">
        <w:t xml:space="preserve"> λύσεις ασφαλείας δεν αποτελούν δόκιμη επιλογή. </w:t>
      </w:r>
      <w:r w:rsidR="0079738A">
        <w:t xml:space="preserve">Η ανερχόμενη αξιοποίηση των αποκεντρωμένων αρχιτεκτονικών με τη χρήση </w:t>
      </w:r>
      <w:r w:rsidR="0079738A">
        <w:rPr>
          <w:lang w:val="en-US"/>
        </w:rPr>
        <w:t>edge</w:t>
      </w:r>
      <w:r w:rsidR="0079738A" w:rsidRPr="0079738A">
        <w:t xml:space="preserve"> </w:t>
      </w:r>
      <w:r w:rsidR="0079738A">
        <w:t xml:space="preserve">συσκευών επιφέρει μια κατανεμημένη συμπεριφορά στα συστήματα. </w:t>
      </w:r>
      <w:r w:rsidR="002D7126">
        <w:t xml:space="preserve">Με βάση αυτά, η ασφάλεια των συσκευών πρέπει να βρίσκεται όσο πιο κοντά στην ευάλωτη συσκευή γίνεται, ενώ παράλληλα να υλοποιεί της προδιαγραφές του πρώτου συνόλου, για υπολογιστικά ελαφριά συστήματα. </w:t>
      </w:r>
      <w:r w:rsidR="00DC331A">
        <w:t>Μια προτεινόμενη αρχιτεκτονική σκιαγραφεί ένα αποκεντρωμένο σύστημα που θα είναι υπεύθυνο για συστάδες συσκευών.</w:t>
      </w:r>
    </w:p>
    <w:p w14:paraId="60F9358A" w14:textId="77777777" w:rsidR="00E460A0" w:rsidRDefault="000826ED" w:rsidP="00715748">
      <w:pPr>
        <w:spacing w:line="360" w:lineRule="auto"/>
        <w:jc w:val="both"/>
      </w:pPr>
      <w:r>
        <w:t xml:space="preserve">Ένα από τα κύρια χαρακτηριστικά του </w:t>
      </w:r>
      <w:r>
        <w:rPr>
          <w:lang w:val="en-US"/>
        </w:rPr>
        <w:t>IoT</w:t>
      </w:r>
      <w:r>
        <w:t xml:space="preserve"> είναι η ετερογένεια των συσκευών του. Η ετερογένεια αυτή σημαίνει πως οι πληροφορίες περνούν από πολλαπλούς τομείς και τεχνολογίες. Λαμβάνοντας υπόψη την παραπάνω πτυχή σχηματίζεται το τρίτο σύνολο προδιαγραφών, που αφορούν την ασφάλεια από άκρο-σε-άκρο. </w:t>
      </w:r>
      <w:r w:rsidR="004367CC">
        <w:t xml:space="preserve">Μέσω αυτού του συνόλου προδιαγραφών καλύπτονται τα ζητήματα ασφαλούς αποθήκευσης, ασφαλούς επικοινωνίας, ασφαλούς περιεχομένου και ποιότητας υπηρεσίας. </w:t>
      </w:r>
      <w:r w:rsidR="000071BD">
        <w:t>Συνολικά απαιτούνται διαλειτουργικές τεχνολογίες ασφαλείας</w:t>
      </w:r>
      <w:r w:rsidR="00350011">
        <w:t xml:space="preserve">, πολιτικές διαχείρισης της πληροφορίας μεταξύ των διαφορετικών τομέων και δυνατότητες ταυτοποίησης ανάμεσα στα τερματικά σημεία του συστήματος. </w:t>
      </w:r>
      <w:r w:rsidR="00304A45">
        <w:t xml:space="preserve">Παράλληλα, η εξασφάλιση της ποιότητας υπηρεσίας του δικτύου μπορεί να θεωρηθεί ως μια πτυχή, η διασφάλιση της οποίας οδηγεί και στην διασφάλιση της δικτύωσης των συσκευών. </w:t>
      </w:r>
      <w:r w:rsidR="00715748">
        <w:t>Είναι</w:t>
      </w:r>
      <w:r w:rsidR="00715748">
        <w:t xml:space="preserve"> επί</w:t>
      </w:r>
      <w:r w:rsidR="00ED7A03">
        <w:t>σης</w:t>
      </w:r>
      <w:r w:rsidR="00715748">
        <w:t xml:space="preserve"> σημαντικό να προστατεύονται </w:t>
      </w:r>
      <w:r w:rsidR="00BF5A5E">
        <w:t xml:space="preserve">οι </w:t>
      </w:r>
      <w:r w:rsidR="00715748">
        <w:t xml:space="preserve">κρίσιμες παράμετροι </w:t>
      </w:r>
      <w:proofErr w:type="spellStart"/>
      <w:r w:rsidR="00715748">
        <w:t>QoS</w:t>
      </w:r>
      <w:proofErr w:type="spellEnd"/>
      <w:r w:rsidR="00715748">
        <w:t xml:space="preserve"> κατά τη διάρκεια</w:t>
      </w:r>
      <w:r w:rsidR="00495FA9">
        <w:t xml:space="preserve"> της </w:t>
      </w:r>
      <w:r w:rsidR="00715748">
        <w:t xml:space="preserve">επικοινωνίας και </w:t>
      </w:r>
      <w:r w:rsidR="007B52AA">
        <w:t>να</w:t>
      </w:r>
      <w:r w:rsidR="00715748">
        <w:t xml:space="preserve"> προστ</w:t>
      </w:r>
      <w:r w:rsidR="007B52AA">
        <w:t>ατεύονται</w:t>
      </w:r>
      <w:r w:rsidR="00715748">
        <w:t xml:space="preserve"> τ</w:t>
      </w:r>
      <w:r w:rsidR="006673CA">
        <w:t>α</w:t>
      </w:r>
      <w:r w:rsidR="00715748">
        <w:t xml:space="preserve"> πακέτ</w:t>
      </w:r>
      <w:r w:rsidR="006673CA">
        <w:t>α</w:t>
      </w:r>
      <w:r w:rsidR="00715748">
        <w:t xml:space="preserve"> δεδομένων κατά τη μετάδοσή </w:t>
      </w:r>
      <w:r w:rsidR="00995A6F">
        <w:t>τους.</w:t>
      </w:r>
    </w:p>
    <w:p w14:paraId="3F6C0C4A" w14:textId="29955561" w:rsidR="00081F3F" w:rsidRPr="000826ED" w:rsidRDefault="00304A45" w:rsidP="00715748">
      <w:pPr>
        <w:spacing w:line="360" w:lineRule="auto"/>
        <w:jc w:val="both"/>
      </w:pPr>
      <w:r>
        <w:t xml:space="preserve"> </w:t>
      </w:r>
    </w:p>
    <w:p w14:paraId="614302FA" w14:textId="77777777" w:rsidR="001B221A" w:rsidRPr="006C086C" w:rsidRDefault="001B221A" w:rsidP="00156F14">
      <w:pPr>
        <w:spacing w:line="360" w:lineRule="auto"/>
        <w:jc w:val="both"/>
      </w:pPr>
    </w:p>
    <w:p w14:paraId="76942010" w14:textId="77777777" w:rsidR="006630D8" w:rsidRDefault="006C086C" w:rsidP="00156F14">
      <w:pPr>
        <w:pStyle w:val="Heading2"/>
        <w:spacing w:line="360" w:lineRule="auto"/>
        <w:jc w:val="both"/>
      </w:pPr>
      <w:bookmarkStart w:id="17" w:name="_Toc167664024"/>
      <w:r>
        <w:t>3.4. Συστήματα ανίχνευση</w:t>
      </w:r>
      <w:r w:rsidR="00942CC4">
        <w:t>ς</w:t>
      </w:r>
      <w:bookmarkEnd w:id="17"/>
    </w:p>
    <w:p w14:paraId="6E59EC48" w14:textId="673EFD9B" w:rsidR="00246DD6" w:rsidRPr="0069614A" w:rsidRDefault="00246DD6" w:rsidP="00942CC4">
      <w:pPr>
        <w:pStyle w:val="Heading2"/>
        <w:spacing w:line="360" w:lineRule="auto"/>
        <w:jc w:val="both"/>
      </w:pPr>
      <w:r w:rsidRPr="00766F59">
        <w:rPr>
          <w:sz w:val="32"/>
          <w:szCs w:val="32"/>
        </w:rPr>
        <w:br w:type="page"/>
      </w:r>
    </w:p>
    <w:p w14:paraId="0208DE95" w14:textId="48F7BA9C" w:rsidR="00AF597F" w:rsidRDefault="00246DD6" w:rsidP="00942CC4">
      <w:pPr>
        <w:pStyle w:val="Heading1"/>
        <w:spacing w:line="360" w:lineRule="auto"/>
        <w:jc w:val="both"/>
      </w:pPr>
      <w:bookmarkStart w:id="18" w:name="_Toc167664025"/>
      <w:r>
        <w:lastRenderedPageBreak/>
        <w:t xml:space="preserve">Κεφάλαιο </w:t>
      </w:r>
      <w:r w:rsidR="000513D2">
        <w:t>4</w:t>
      </w:r>
      <w:r>
        <w:t>. Σχεδίαση, Υλοποίηση και Αξιολόγηση Συστήματος</w:t>
      </w:r>
      <w:bookmarkEnd w:id="18"/>
    </w:p>
    <w:p w14:paraId="5966713E" w14:textId="77777777" w:rsidR="00B73612" w:rsidRPr="00ED42CE" w:rsidRDefault="00B73612" w:rsidP="00942CC4">
      <w:pPr>
        <w:spacing w:after="200" w:line="360" w:lineRule="auto"/>
        <w:jc w:val="both"/>
        <w:rPr>
          <w:b/>
          <w:bCs/>
          <w:sz w:val="32"/>
          <w:szCs w:val="32"/>
        </w:rPr>
      </w:pPr>
    </w:p>
    <w:p w14:paraId="113C241A" w14:textId="77777777" w:rsidR="00A81244" w:rsidRDefault="00B73612" w:rsidP="00942CC4">
      <w:pPr>
        <w:spacing w:after="200" w:line="360" w:lineRule="auto"/>
        <w:jc w:val="both"/>
      </w:pPr>
      <w:r w:rsidRPr="007D4317">
        <w:t>Στ</w:t>
      </w:r>
      <w:r>
        <w:t xml:space="preserve">ο παρόν κεφάλαιο </w:t>
      </w:r>
      <w:r w:rsidRPr="007D4317">
        <w:t>θα αναλύσουμε συνοπτικά τα χαρακτηριστικά των συνιστωσών της υλοποίησης μας, τον τρόπο διασύνδεσης και λειτουργίας τους, καθώς και τον κώδικα που απαιτείται για τον προγραμματισμό τους. Αρχικά θα ξεκινήσουμε με μια σύντομη ανάλυση των επιμέρους στοιχείων της υλοποίησης. Στη συνέχεια, θα παρουσιαστεί η κατασκευή και η διασύνδεση των επιμέρους στοιχείων, ο κώδικας και οι μετρήσεις. Τέλος, θα γίνει και μια σύντομη βιβλιογραφική ανασκόπηση, ερευνητικών εργασιών με συναφή θεματολογία</w:t>
      </w:r>
    </w:p>
    <w:p w14:paraId="1E048EC1" w14:textId="2BB0827F" w:rsidR="00B73612" w:rsidRDefault="00A81244" w:rsidP="00942CC4">
      <w:pPr>
        <w:pStyle w:val="Heading2"/>
        <w:spacing w:line="360" w:lineRule="auto"/>
        <w:jc w:val="both"/>
      </w:pPr>
      <w:bookmarkStart w:id="19" w:name="_Toc167664026"/>
      <w:r>
        <w:t>4.1. Αρχιτεκτονική συστήματος</w:t>
      </w:r>
      <w:bookmarkEnd w:id="19"/>
    </w:p>
    <w:p w14:paraId="4BBD75E3" w14:textId="77777777" w:rsidR="002E002C" w:rsidRDefault="002E002C" w:rsidP="00942CC4">
      <w:pPr>
        <w:spacing w:after="200" w:line="360" w:lineRule="auto"/>
        <w:jc w:val="both"/>
      </w:pPr>
    </w:p>
    <w:p w14:paraId="5FF8F991" w14:textId="73E11509" w:rsidR="00B73612" w:rsidRDefault="00E62CB9" w:rsidP="00942CC4">
      <w:pPr>
        <w:pStyle w:val="Heading2"/>
        <w:spacing w:line="360" w:lineRule="auto"/>
        <w:jc w:val="both"/>
      </w:pPr>
      <w:bookmarkStart w:id="20" w:name="_Toc167664027"/>
      <w:r>
        <w:t>4</w:t>
      </w:r>
      <w:r w:rsidR="00B73612">
        <w:t>.</w:t>
      </w:r>
      <w:r w:rsidR="00EF1139">
        <w:t>2</w:t>
      </w:r>
      <w:r w:rsidR="00B73612">
        <w:t>. Χαρακτηριστικά συστήματος</w:t>
      </w:r>
      <w:bookmarkEnd w:id="20"/>
    </w:p>
    <w:p w14:paraId="0C829867" w14:textId="77777777" w:rsidR="00B73612" w:rsidRDefault="00B73612" w:rsidP="00942CC4">
      <w:pPr>
        <w:pStyle w:val="Heading2"/>
        <w:spacing w:line="360" w:lineRule="auto"/>
        <w:jc w:val="both"/>
      </w:pPr>
    </w:p>
    <w:p w14:paraId="0EF3E900" w14:textId="77777777" w:rsidR="00B73612" w:rsidRPr="00ED42CE" w:rsidRDefault="00B73612" w:rsidP="00942CC4">
      <w:pPr>
        <w:spacing w:line="360" w:lineRule="auto"/>
        <w:jc w:val="both"/>
      </w:pPr>
      <w:r w:rsidRPr="007D4317">
        <w:t xml:space="preserve">Το παρόν κύκλωμα αποτελείται από έναν μικροϋπολογιστή </w:t>
      </w:r>
      <w:proofErr w:type="spellStart"/>
      <w:r w:rsidRPr="007D4317">
        <w:t>Raspberry</w:t>
      </w:r>
      <w:proofErr w:type="spellEnd"/>
      <w:r w:rsidRPr="007D4317">
        <w:t xml:space="preserve"> </w:t>
      </w:r>
      <w:proofErr w:type="spellStart"/>
      <w:r w:rsidRPr="007D4317">
        <w:t>Pi</w:t>
      </w:r>
      <w:proofErr w:type="spellEnd"/>
      <w:r w:rsidRPr="007D4317">
        <w:t xml:space="preserve"> </w:t>
      </w:r>
      <w:proofErr w:type="spellStart"/>
      <w:r w:rsidRPr="007D4317">
        <w:t>Zero</w:t>
      </w:r>
      <w:proofErr w:type="spellEnd"/>
      <w:r w:rsidRPr="007D4317">
        <w:t xml:space="preserve"> W, έναν </w:t>
      </w:r>
      <w:proofErr w:type="spellStart"/>
      <w:r w:rsidRPr="007D4317">
        <w:t>μικροελεγκτή</w:t>
      </w:r>
      <w:proofErr w:type="spellEnd"/>
      <w:r w:rsidRPr="007D4317">
        <w:t xml:space="preserve"> </w:t>
      </w:r>
      <w:proofErr w:type="spellStart"/>
      <w:r w:rsidRPr="007D4317">
        <w:t>Arduino</w:t>
      </w:r>
      <w:proofErr w:type="spellEnd"/>
      <w:r w:rsidRPr="007D4317">
        <w:t xml:space="preserve"> UNO και έναν αισθητήρα θερμοκρασίας MCP9808, τα οποία και θα αναλύσουμε. </w:t>
      </w:r>
    </w:p>
    <w:p w14:paraId="5A70C204" w14:textId="77777777" w:rsidR="00AA1C67" w:rsidRPr="00ED42CE" w:rsidRDefault="00AA1C67" w:rsidP="00942CC4">
      <w:pPr>
        <w:spacing w:line="360" w:lineRule="auto"/>
        <w:jc w:val="both"/>
      </w:pPr>
    </w:p>
    <w:p w14:paraId="26E0A1A3" w14:textId="1EFC3B72" w:rsidR="00B73612" w:rsidRPr="00ED42CE" w:rsidRDefault="00965D65" w:rsidP="00942CC4">
      <w:pPr>
        <w:pStyle w:val="Heading3"/>
        <w:spacing w:line="360" w:lineRule="auto"/>
        <w:jc w:val="both"/>
      </w:pPr>
      <w:bookmarkStart w:id="21" w:name="_Toc167664028"/>
      <w:r>
        <w:t>4</w:t>
      </w:r>
      <w:r w:rsidR="00B73612" w:rsidRPr="00ED42CE">
        <w:t>.</w:t>
      </w:r>
      <w:r w:rsidR="001F437A">
        <w:t>2</w:t>
      </w:r>
      <w:r w:rsidR="00B73612" w:rsidRPr="00ED42CE">
        <w:t xml:space="preserve">.1. </w:t>
      </w:r>
      <w:r w:rsidR="00B73612">
        <w:rPr>
          <w:lang w:val="en-US"/>
        </w:rPr>
        <w:t>Raspberry</w:t>
      </w:r>
      <w:r w:rsidR="00B73612" w:rsidRPr="00ED42CE">
        <w:t xml:space="preserve"> </w:t>
      </w:r>
      <w:r w:rsidR="00B73612">
        <w:rPr>
          <w:lang w:val="en-US"/>
        </w:rPr>
        <w:t>Pi</w:t>
      </w:r>
      <w:r w:rsidR="00B73612" w:rsidRPr="00ED42CE">
        <w:t xml:space="preserve"> </w:t>
      </w:r>
      <w:r w:rsidR="00B73612">
        <w:rPr>
          <w:lang w:val="en-US"/>
        </w:rPr>
        <w:t>Zero</w:t>
      </w:r>
      <w:r w:rsidR="00B73612" w:rsidRPr="00ED42CE">
        <w:t xml:space="preserve"> </w:t>
      </w:r>
      <w:r w:rsidR="00B73612">
        <w:rPr>
          <w:lang w:val="en-US"/>
        </w:rPr>
        <w:t>W</w:t>
      </w:r>
      <w:bookmarkEnd w:id="21"/>
    </w:p>
    <w:p w14:paraId="5D29665B" w14:textId="77777777" w:rsidR="00B73612" w:rsidRPr="00ED42CE" w:rsidRDefault="00B73612" w:rsidP="00942CC4">
      <w:pPr>
        <w:spacing w:line="360" w:lineRule="auto"/>
        <w:jc w:val="both"/>
      </w:pPr>
    </w:p>
    <w:p w14:paraId="7DF16A50" w14:textId="77777777" w:rsidR="00B73612" w:rsidRPr="007D4317" w:rsidRDefault="00B73612" w:rsidP="00942CC4">
      <w:pPr>
        <w:spacing w:line="360" w:lineRule="auto"/>
        <w:jc w:val="both"/>
      </w:pPr>
      <w:r w:rsidRPr="007D4317">
        <w:t xml:space="preserve">Ο μικροϋπολογιστής συνοδεύεται από έναν μονοπύρηνο επεξεργαστή BCM2835, αρχιτεκτονικής 32 </w:t>
      </w:r>
      <w:proofErr w:type="spellStart"/>
      <w:r w:rsidRPr="007D4317">
        <w:t>bit</w:t>
      </w:r>
      <w:proofErr w:type="spellEnd"/>
      <w:r w:rsidRPr="007D4317">
        <w:t xml:space="preserve">, χρονισμένο στο 1GHz και από μνήμη RAM χωρητικότητας 512MB. Χρησιμοποιώντας την θύρα CSI που μας παρέχει ο </w:t>
      </w:r>
      <w:proofErr w:type="spellStart"/>
      <w:r w:rsidRPr="007D4317">
        <w:t>μικρουπολογιστής</w:t>
      </w:r>
      <w:proofErr w:type="spellEnd"/>
      <w:r w:rsidRPr="007D4317">
        <w:t xml:space="preserve">, έχουμε συνδέσει μια κάμερα ανάλυσης 5MP ώστε να λειτουργεί σαν IP κάμερα για τις ανάγκες της υλοποίησης μας. Για την διασύνδεση της υλοποίησης με το υπόλοιπο δίκτυο, ο μικροϋπολογιστής διαθέτει </w:t>
      </w:r>
      <w:proofErr w:type="spellStart"/>
      <w:r w:rsidRPr="007D4317">
        <w:t>διεπαφή</w:t>
      </w:r>
      <w:proofErr w:type="spellEnd"/>
      <w:r w:rsidRPr="007D4317">
        <w:t xml:space="preserve"> πρωτοκόλλου IEEE 802.11b/g/n (</w:t>
      </w:r>
      <w:proofErr w:type="spellStart"/>
      <w:r w:rsidRPr="007D4317">
        <w:t>WiFi</w:t>
      </w:r>
      <w:proofErr w:type="spellEnd"/>
      <w:r w:rsidRPr="007D4317">
        <w:t xml:space="preserve">) με συχνότητα λειτουργίας στα 2.4 </w:t>
      </w:r>
      <w:proofErr w:type="spellStart"/>
      <w:r w:rsidRPr="007D4317">
        <w:t>GHz</w:t>
      </w:r>
      <w:proofErr w:type="spellEnd"/>
      <w:r w:rsidRPr="007D4317">
        <w:t>.</w:t>
      </w:r>
    </w:p>
    <w:p w14:paraId="00E47AF9" w14:textId="51EAA6C9" w:rsidR="00D424D1" w:rsidRPr="00ED42CE" w:rsidRDefault="00B73612" w:rsidP="00942CC4">
      <w:pPr>
        <w:spacing w:line="360" w:lineRule="auto"/>
        <w:jc w:val="both"/>
      </w:pPr>
      <w:r w:rsidRPr="007D4317">
        <w:t xml:space="preserve">Η εκτέλεση των προγραμμάτων πάνω στο </w:t>
      </w:r>
      <w:proofErr w:type="spellStart"/>
      <w:r w:rsidRPr="007D4317">
        <w:t>Raspberry</w:t>
      </w:r>
      <w:proofErr w:type="spellEnd"/>
      <w:r w:rsidRPr="007D4317">
        <w:t xml:space="preserve"> </w:t>
      </w:r>
      <w:proofErr w:type="spellStart"/>
      <w:r w:rsidRPr="007D4317">
        <w:t>Pi</w:t>
      </w:r>
      <w:proofErr w:type="spellEnd"/>
      <w:r w:rsidRPr="007D4317">
        <w:t xml:space="preserve"> </w:t>
      </w:r>
      <w:proofErr w:type="spellStart"/>
      <w:r w:rsidRPr="007D4317">
        <w:t>Zero</w:t>
      </w:r>
      <w:proofErr w:type="spellEnd"/>
      <w:r w:rsidRPr="007D4317">
        <w:t xml:space="preserve"> W υποστηρίζεται από το λειτουργικό σύστημα </w:t>
      </w:r>
      <w:proofErr w:type="spellStart"/>
      <w:r w:rsidRPr="007D4317">
        <w:t>Raspberry</w:t>
      </w:r>
      <w:proofErr w:type="spellEnd"/>
      <w:r w:rsidRPr="007D4317">
        <w:t xml:space="preserve"> </w:t>
      </w:r>
      <w:proofErr w:type="spellStart"/>
      <w:r w:rsidRPr="007D4317">
        <w:t>Pi</w:t>
      </w:r>
      <w:proofErr w:type="spellEnd"/>
      <w:r w:rsidRPr="007D4317">
        <w:t xml:space="preserve"> OS </w:t>
      </w:r>
      <w:proofErr w:type="spellStart"/>
      <w:r w:rsidRPr="007D4317">
        <w:t>Legacy</w:t>
      </w:r>
      <w:proofErr w:type="spellEnd"/>
      <w:r w:rsidRPr="007D4317">
        <w:t xml:space="preserve"> </w:t>
      </w:r>
      <w:proofErr w:type="spellStart"/>
      <w:r w:rsidRPr="007D4317">
        <w:t>Lite</w:t>
      </w:r>
      <w:proofErr w:type="spellEnd"/>
      <w:r w:rsidRPr="007D4317">
        <w:t xml:space="preserve"> 32-bit. Η έκδοση </w:t>
      </w:r>
      <w:proofErr w:type="spellStart"/>
      <w:r w:rsidRPr="007D4317">
        <w:t>Lite</w:t>
      </w:r>
      <w:proofErr w:type="spellEnd"/>
      <w:r w:rsidRPr="007D4317">
        <w:t xml:space="preserve"> του λειτουργικού συστήματος αποτελεί μια μινιμαλιστική εικόνα λογισμικού, αποτελούμενη από 493 πακέτα, από την οποία λείπει ο διαχειριστής X-</w:t>
      </w:r>
      <w:proofErr w:type="spellStart"/>
      <w:r w:rsidRPr="007D4317">
        <w:t>window</w:t>
      </w:r>
      <w:proofErr w:type="spellEnd"/>
      <w:r w:rsidRPr="007D4317">
        <w:t xml:space="preserve">. Λόγω </w:t>
      </w:r>
      <w:r w:rsidRPr="007D4317">
        <w:lastRenderedPageBreak/>
        <w:t xml:space="preserve">αυτού, το σύστημα είναι ταχύτερο και πιο συμβατό με περιβάλλοντα εξυπηρετητών και Internet of </w:t>
      </w:r>
      <w:proofErr w:type="spellStart"/>
      <w:r w:rsidRPr="007D4317">
        <w:t>Things</w:t>
      </w:r>
      <w:proofErr w:type="spellEnd"/>
      <w:r w:rsidRPr="007D4317">
        <w:t>. (</w:t>
      </w:r>
      <w:proofErr w:type="spellStart"/>
      <w:r w:rsidRPr="007D4317">
        <w:t>paper</w:t>
      </w:r>
      <w:proofErr w:type="spellEnd"/>
      <w:r w:rsidRPr="007D4317">
        <w:t xml:space="preserve"> </w:t>
      </w:r>
      <w:proofErr w:type="spellStart"/>
      <w:r w:rsidRPr="007D4317">
        <w:t>me</w:t>
      </w:r>
      <w:proofErr w:type="spellEnd"/>
      <w:r w:rsidRPr="007D4317">
        <w:t xml:space="preserve"> </w:t>
      </w:r>
      <w:proofErr w:type="spellStart"/>
      <w:r w:rsidRPr="007D4317">
        <w:t>RPi</w:t>
      </w:r>
      <w:proofErr w:type="spellEnd"/>
      <w:r w:rsidRPr="007D4317">
        <w:t>).</w:t>
      </w:r>
    </w:p>
    <w:p w14:paraId="64A0FA5B" w14:textId="77777777" w:rsidR="00D424D1" w:rsidRPr="00ED42CE" w:rsidRDefault="00D424D1" w:rsidP="00D424D1">
      <w:pPr>
        <w:spacing w:line="360" w:lineRule="auto"/>
        <w:jc w:val="both"/>
      </w:pPr>
    </w:p>
    <w:p w14:paraId="0F0C725C" w14:textId="3554AB47" w:rsidR="00D424D1" w:rsidRPr="00ED42CE" w:rsidRDefault="003C127B" w:rsidP="00D424D1">
      <w:pPr>
        <w:pStyle w:val="Heading3"/>
      </w:pPr>
      <w:bookmarkStart w:id="22" w:name="_Toc167664029"/>
      <w:r>
        <w:t>4</w:t>
      </w:r>
      <w:r w:rsidR="00D424D1" w:rsidRPr="00ED42CE">
        <w:t>.</w:t>
      </w:r>
      <w:r w:rsidR="009D485D">
        <w:t>2</w:t>
      </w:r>
      <w:r w:rsidR="00D424D1" w:rsidRPr="00ED42CE">
        <w:t xml:space="preserve">.2. </w:t>
      </w:r>
      <w:r w:rsidR="00D424D1">
        <w:rPr>
          <w:lang w:val="en-US"/>
        </w:rPr>
        <w:t>Arduino</w:t>
      </w:r>
      <w:r w:rsidR="00D424D1" w:rsidRPr="00ED42CE">
        <w:t xml:space="preserve"> </w:t>
      </w:r>
      <w:r w:rsidR="00D424D1">
        <w:rPr>
          <w:lang w:val="en-US"/>
        </w:rPr>
        <w:t>UNO</w:t>
      </w:r>
      <w:r w:rsidR="00D424D1" w:rsidRPr="00ED42CE">
        <w:t xml:space="preserve"> </w:t>
      </w:r>
      <w:r w:rsidR="00D424D1">
        <w:rPr>
          <w:lang w:val="en-US"/>
        </w:rPr>
        <w:t>R</w:t>
      </w:r>
      <w:r w:rsidR="00D424D1" w:rsidRPr="00ED42CE">
        <w:t>3</w:t>
      </w:r>
      <w:bookmarkEnd w:id="22"/>
    </w:p>
    <w:p w14:paraId="09F3B23F" w14:textId="77777777" w:rsidR="00D424D1" w:rsidRPr="00ED42CE" w:rsidRDefault="00D424D1">
      <w:pPr>
        <w:spacing w:after="200" w:line="276" w:lineRule="auto"/>
      </w:pPr>
    </w:p>
    <w:p w14:paraId="0AEB2C9D" w14:textId="77777777" w:rsidR="00D424D1" w:rsidRPr="007D4317" w:rsidRDefault="00D424D1" w:rsidP="00D424D1">
      <w:pPr>
        <w:spacing w:line="360" w:lineRule="auto"/>
        <w:jc w:val="both"/>
      </w:pPr>
      <w:r w:rsidRPr="007D4317">
        <w:t xml:space="preserve">Το σύστημα του </w:t>
      </w:r>
      <w:proofErr w:type="spellStart"/>
      <w:r w:rsidRPr="007D4317">
        <w:t>Arduino</w:t>
      </w:r>
      <w:proofErr w:type="spellEnd"/>
      <w:r w:rsidRPr="007D4317">
        <w:t xml:space="preserve"> βασίζεται στον </w:t>
      </w:r>
      <w:proofErr w:type="spellStart"/>
      <w:r w:rsidRPr="007D4317">
        <w:t>μικροελεγκτή</w:t>
      </w:r>
      <w:proofErr w:type="spellEnd"/>
      <w:r w:rsidRPr="007D4317">
        <w:t xml:space="preserve"> ATmega328P, ο  οποίος λειτουργεί ως κύριος επεξεργαστής χρονισμένος στα 16MHz, ενώ χρησιμοποιεί και τον επεξεργαστή ATmega16U2 για τη μετατροπή των σημάτων USB από τον υπολογιστή σε σειριακά σήματα που μπορεί να κατανοήσει ο ATmega328P. Ουσιαστικά, λειτουργεί ως γέφυρα μεταξύ της θύρας USB του υπολογιστή και του </w:t>
      </w:r>
      <w:proofErr w:type="spellStart"/>
      <w:r w:rsidRPr="007D4317">
        <w:t>μικροελεγκτή</w:t>
      </w:r>
      <w:proofErr w:type="spellEnd"/>
      <w:r w:rsidRPr="007D4317">
        <w:t>. Επίσης, περιέχει μνήμες SRAM χωρητικότητας 2KB, FLASH χωρητικότητας 32KB και EEPROM χωρητικότητας 1KB.</w:t>
      </w:r>
    </w:p>
    <w:p w14:paraId="7B1B4485" w14:textId="77777777" w:rsidR="00D424D1" w:rsidRPr="00ED42CE" w:rsidRDefault="00D424D1" w:rsidP="00D424D1">
      <w:pPr>
        <w:spacing w:line="360" w:lineRule="auto"/>
        <w:jc w:val="both"/>
      </w:pPr>
      <w:r w:rsidRPr="007D4317">
        <w:t>Ως κομμάτι της υλοποίησης, το σύστημα του Arduino πραγματώνει το σύστημα παρακολούθησης (</w:t>
      </w:r>
      <w:proofErr w:type="spellStart"/>
      <w:r w:rsidRPr="007D4317">
        <w:t>monitor</w:t>
      </w:r>
      <w:proofErr w:type="spellEnd"/>
      <w:r w:rsidRPr="007D4317">
        <w:t xml:space="preserve"> </w:t>
      </w:r>
      <w:proofErr w:type="spellStart"/>
      <w:r w:rsidRPr="007D4317">
        <w:t>system</w:t>
      </w:r>
      <w:proofErr w:type="spellEnd"/>
      <w:r w:rsidRPr="007D4317">
        <w:t xml:space="preserve">) σε σύνδεση με τον αισθητήρα θερμοκρασίας MCP9808. Κύρια εργασία του Arduino είναι η συλλογή των δεδομένων από τον αισθητήρα. Οι μετρήσεις που λαμβάνονται από το Arduino, καταγράφονται από το πρόγραμμα </w:t>
      </w:r>
      <w:proofErr w:type="spellStart"/>
      <w:r w:rsidRPr="007D4317">
        <w:t>RealTerm</w:t>
      </w:r>
      <w:proofErr w:type="spellEnd"/>
      <w:r w:rsidRPr="007D4317">
        <w:t xml:space="preserve"> σε αρχεία κειμένου.</w:t>
      </w:r>
    </w:p>
    <w:p w14:paraId="3FFB56A0" w14:textId="77777777" w:rsidR="001246C2" w:rsidRPr="00ED42CE" w:rsidRDefault="001246C2" w:rsidP="00D424D1">
      <w:pPr>
        <w:spacing w:line="360" w:lineRule="auto"/>
        <w:jc w:val="both"/>
      </w:pPr>
    </w:p>
    <w:p w14:paraId="65513009" w14:textId="2C5CEE33" w:rsidR="001246C2" w:rsidRPr="00ED42CE" w:rsidRDefault="00B90099" w:rsidP="001246C2">
      <w:pPr>
        <w:pStyle w:val="Heading3"/>
      </w:pPr>
      <w:bookmarkStart w:id="23" w:name="_Toc167664030"/>
      <w:r>
        <w:t>4</w:t>
      </w:r>
      <w:r w:rsidR="001246C2" w:rsidRPr="00ED42CE">
        <w:t>.</w:t>
      </w:r>
      <w:r w:rsidR="00683E3D">
        <w:t>2</w:t>
      </w:r>
      <w:r w:rsidR="001246C2" w:rsidRPr="00ED42CE">
        <w:t xml:space="preserve">.3. </w:t>
      </w:r>
      <w:r w:rsidR="001246C2">
        <w:rPr>
          <w:lang w:val="en-US"/>
        </w:rPr>
        <w:t>MCP</w:t>
      </w:r>
      <w:r w:rsidR="001246C2" w:rsidRPr="00ED42CE">
        <w:t>9808</w:t>
      </w:r>
      <w:bookmarkEnd w:id="23"/>
    </w:p>
    <w:p w14:paraId="390A9392" w14:textId="77777777" w:rsidR="001246C2" w:rsidRPr="00ED42CE" w:rsidRDefault="001246C2">
      <w:pPr>
        <w:spacing w:after="200" w:line="276" w:lineRule="auto"/>
      </w:pPr>
    </w:p>
    <w:p w14:paraId="60D841F4" w14:textId="77777777" w:rsidR="001246C2" w:rsidRPr="007D4317" w:rsidRDefault="001246C2" w:rsidP="001246C2">
      <w:pPr>
        <w:spacing w:line="360" w:lineRule="auto"/>
        <w:jc w:val="both"/>
      </w:pPr>
      <w:r w:rsidRPr="007D4317">
        <w:t xml:space="preserve">Είναι ένας ψηφιακός αισθητήρας θερμοκρασίας ο οποίος μετατρέπει θερμοκρασίες μεταξύ -  20℃ έως +100℃ σε μια ψηφιακή λέξη με ακρίβεια ±0,5℃. Επίσης διαθέτει τέσσερις διαφορετικές αναλύσεις μέτρησης (+0,5℃, +0,25℃, +0,125℃ και +0,0625℃). Ο MCP9808 είναι συμβατός με το πρωτόκολλο επικοινωνίας I2C, το οποίο χρησιμοποιεί μόνο δύο ακροδέκτες του </w:t>
      </w:r>
      <w:proofErr w:type="spellStart"/>
      <w:r w:rsidRPr="007D4317">
        <w:t>μικροελεγκτή</w:t>
      </w:r>
      <w:proofErr w:type="spellEnd"/>
      <w:r w:rsidRPr="007D4317">
        <w:t xml:space="preserve"> για την μεταφορά δεδομένων, πέραν των ακροδεκτών για το ρεύμα και την γείωση, τον Serial </w:t>
      </w:r>
      <w:proofErr w:type="spellStart"/>
      <w:r w:rsidRPr="007D4317">
        <w:t>Data</w:t>
      </w:r>
      <w:proofErr w:type="spellEnd"/>
      <w:r w:rsidRPr="007D4317">
        <w:t xml:space="preserve"> Line (SDA) ο οποίος είναι ο Α4 και τον Serial </w:t>
      </w:r>
      <w:proofErr w:type="spellStart"/>
      <w:r w:rsidRPr="007D4317">
        <w:t>Clock</w:t>
      </w:r>
      <w:proofErr w:type="spellEnd"/>
      <w:r w:rsidRPr="007D4317">
        <w:t xml:space="preserve"> Line (SCL) ο οποίος είναι ο Α5.</w:t>
      </w:r>
    </w:p>
    <w:p w14:paraId="79100B8F" w14:textId="77777777" w:rsidR="001246C2" w:rsidRPr="00ED42CE" w:rsidRDefault="001246C2">
      <w:pPr>
        <w:spacing w:after="200" w:line="276" w:lineRule="auto"/>
      </w:pPr>
    </w:p>
    <w:p w14:paraId="0EEE07E8" w14:textId="23683440" w:rsidR="0007322D" w:rsidRDefault="00236AFC" w:rsidP="0007322D">
      <w:pPr>
        <w:pStyle w:val="Heading2"/>
      </w:pPr>
      <w:bookmarkStart w:id="24" w:name="_Toc167664031"/>
      <w:r>
        <w:t>4</w:t>
      </w:r>
      <w:r w:rsidR="0007322D" w:rsidRPr="00ED42CE">
        <w:t>.</w:t>
      </w:r>
      <w:r w:rsidR="00516329">
        <w:t>3</w:t>
      </w:r>
      <w:r w:rsidR="0007322D" w:rsidRPr="00ED42CE">
        <w:t xml:space="preserve">. </w:t>
      </w:r>
      <w:r w:rsidR="0007322D">
        <w:t>Υλοποίηση συστήματος</w:t>
      </w:r>
      <w:bookmarkEnd w:id="24"/>
    </w:p>
    <w:p w14:paraId="2FB8B2F4" w14:textId="77777777" w:rsidR="00F94BC2" w:rsidRDefault="00F94BC2" w:rsidP="0007322D">
      <w:pPr>
        <w:pStyle w:val="Heading2"/>
      </w:pPr>
    </w:p>
    <w:p w14:paraId="338C337B" w14:textId="0E79BFD0" w:rsidR="002647BD" w:rsidRDefault="00236AFC" w:rsidP="002647BD">
      <w:pPr>
        <w:pStyle w:val="Heading3"/>
      </w:pPr>
      <w:bookmarkStart w:id="25" w:name="_Toc167664032"/>
      <w:r>
        <w:t>4</w:t>
      </w:r>
      <w:r w:rsidR="002647BD">
        <w:t>.</w:t>
      </w:r>
      <w:r w:rsidR="00FB48B4">
        <w:t>3</w:t>
      </w:r>
      <w:r w:rsidR="002647BD">
        <w:t>.1. Παρουσίαση συστήματος</w:t>
      </w:r>
      <w:bookmarkEnd w:id="25"/>
    </w:p>
    <w:p w14:paraId="1E400384" w14:textId="77777777" w:rsidR="002647BD" w:rsidRDefault="002647BD" w:rsidP="002647BD">
      <w:pPr>
        <w:pStyle w:val="Heading3"/>
      </w:pPr>
    </w:p>
    <w:p w14:paraId="18D392BB" w14:textId="77777777" w:rsidR="002647BD" w:rsidRPr="007D4317" w:rsidRDefault="002647BD" w:rsidP="002647BD">
      <w:pPr>
        <w:spacing w:line="360" w:lineRule="auto"/>
        <w:jc w:val="both"/>
      </w:pPr>
      <w:r w:rsidRPr="007D4317">
        <w:t xml:space="preserve">Το σύστημα της υλοποίησης, καθώς και η διασύνδεση των επιμέρους στοιχείων φαίνονται στην παρακάτω εικόνα. </w:t>
      </w:r>
    </w:p>
    <w:p w14:paraId="07B0D71F" w14:textId="77777777" w:rsidR="002647BD" w:rsidRPr="007D4317" w:rsidRDefault="002647BD" w:rsidP="002647BD">
      <w:pPr>
        <w:keepNext/>
        <w:spacing w:line="360" w:lineRule="auto"/>
        <w:jc w:val="center"/>
      </w:pPr>
      <w:r w:rsidRPr="007D4317">
        <w:rPr>
          <w:noProof/>
        </w:rPr>
        <w:lastRenderedPageBreak/>
        <w:drawing>
          <wp:inline distT="0" distB="0" distL="0" distR="0" wp14:anchorId="743C79FA" wp14:editId="4F205878">
            <wp:extent cx="4956290" cy="2886394"/>
            <wp:effectExtent l="0" t="0" r="0" b="9525"/>
            <wp:docPr id="1103554770" name="Εικόνα 2" descr="Εικόνα που περιέχει κύκλωμα, ηλεκτρονικός μηχανικός, ηλεκτρονικό εξάρτημα, στοιχείο κυκλώματ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54770" name="Εικόνα 2" descr="Εικόνα που περιέχει κύκλωμα, ηλεκτρονικός μηχανικός, ηλεκτρονικό εξάρτημα, στοιχείο κυκλώματος&#10;&#10;Περιγραφή που δημιουργήθηκε αυτόματα"/>
                    <pic:cNvPicPr/>
                  </pic:nvPicPr>
                  <pic:blipFill>
                    <a:blip r:embed="rId12">
                      <a:extLst>
                        <a:ext uri="{28A0092B-C50C-407E-A947-70E740481C1C}">
                          <a14:useLocalDpi xmlns:a14="http://schemas.microsoft.com/office/drawing/2010/main" val="0"/>
                        </a:ext>
                      </a:extLst>
                    </a:blip>
                    <a:stretch>
                      <a:fillRect/>
                    </a:stretch>
                  </pic:blipFill>
                  <pic:spPr>
                    <a:xfrm>
                      <a:off x="0" y="0"/>
                      <a:ext cx="4956290" cy="2886394"/>
                    </a:xfrm>
                    <a:prstGeom prst="rect">
                      <a:avLst/>
                    </a:prstGeom>
                  </pic:spPr>
                </pic:pic>
              </a:graphicData>
            </a:graphic>
          </wp:inline>
        </w:drawing>
      </w:r>
    </w:p>
    <w:p w14:paraId="263962CE" w14:textId="452F9AB2" w:rsidR="002647BD" w:rsidRPr="007D4317" w:rsidRDefault="002647BD" w:rsidP="002647BD">
      <w:pPr>
        <w:pStyle w:val="Caption"/>
        <w:spacing w:line="360" w:lineRule="auto"/>
        <w:jc w:val="center"/>
      </w:pPr>
      <w:bookmarkStart w:id="26" w:name="_Ref164723008"/>
      <w:r w:rsidRPr="007D4317">
        <w:t xml:space="preserve">Εικόνα </w:t>
      </w:r>
      <w:r w:rsidRPr="007D4317">
        <w:fldChar w:fldCharType="begin"/>
      </w:r>
      <w:r w:rsidRPr="007D4317">
        <w:instrText xml:space="preserve"> SEQ Εικόνα \* ARABIC </w:instrText>
      </w:r>
      <w:r w:rsidRPr="007D4317">
        <w:fldChar w:fldCharType="separate"/>
      </w:r>
      <w:r w:rsidR="00C64730">
        <w:rPr>
          <w:noProof/>
        </w:rPr>
        <w:t>3</w:t>
      </w:r>
      <w:r w:rsidRPr="007D4317">
        <w:fldChar w:fldCharType="end"/>
      </w:r>
      <w:bookmarkEnd w:id="26"/>
      <w:r w:rsidRPr="007D4317">
        <w:t>: Απεικόνιση συστήματος παρακολούθησης θερμοκρασίας.</w:t>
      </w:r>
    </w:p>
    <w:p w14:paraId="02904890" w14:textId="47A97D0F" w:rsidR="002647BD" w:rsidRDefault="002647BD" w:rsidP="002647BD">
      <w:pPr>
        <w:spacing w:line="360" w:lineRule="auto"/>
        <w:jc w:val="both"/>
      </w:pPr>
      <w:r>
        <w:t xml:space="preserve">Το σύστημα κατασκευάζεται με βάση την λήψη μετρήσεων θερμοκρασίας από την ΚΜΕ του </w:t>
      </w:r>
      <w:proofErr w:type="spellStart"/>
      <w:r>
        <w:t>Raspberry</w:t>
      </w:r>
      <w:proofErr w:type="spellEnd"/>
      <w:r w:rsidRPr="00D269CB">
        <w:t xml:space="preserve"> </w:t>
      </w:r>
      <w:proofErr w:type="spellStart"/>
      <w:r>
        <w:t>Pi</w:t>
      </w:r>
      <w:proofErr w:type="spellEnd"/>
      <w:r>
        <w:t xml:space="preserve"> (1)</w:t>
      </w:r>
      <w:r w:rsidRPr="00D269CB">
        <w:t xml:space="preserve">. </w:t>
      </w:r>
      <w:r>
        <w:t>Ο αισθητήρας θερμοκρασίας MCP</w:t>
      </w:r>
      <w:r w:rsidRPr="00B03EF1">
        <w:t>9808 (2)</w:t>
      </w:r>
      <w:r>
        <w:t xml:space="preserve"> έχει τοποθετηθεί πάνω από τον επεξεργαστή του </w:t>
      </w:r>
      <w:proofErr w:type="spellStart"/>
      <w:r>
        <w:t>Raspberry</w:t>
      </w:r>
      <w:proofErr w:type="spellEnd"/>
      <w:r w:rsidRPr="00B03EF1">
        <w:t xml:space="preserve"> </w:t>
      </w:r>
      <w:proofErr w:type="spellStart"/>
      <w:r>
        <w:t>Pi</w:t>
      </w:r>
      <w:proofErr w:type="spellEnd"/>
      <w:r>
        <w:t xml:space="preserve"> με τη βοήθεια </w:t>
      </w:r>
      <w:proofErr w:type="spellStart"/>
      <w:r>
        <w:t>θερμοαγώγιμης</w:t>
      </w:r>
      <w:proofErr w:type="spellEnd"/>
      <w:r>
        <w:t xml:space="preserve"> πάστας, για την ανίχνευση των μεταβολών της θερμοκρασίας κατά την λειτουργία του. Με την σειρά του, ο αισθητήρας συνδέεται στους ακροδέκτες A</w:t>
      </w:r>
      <w:r w:rsidRPr="00263078">
        <w:t xml:space="preserve">4 </w:t>
      </w:r>
      <w:r>
        <w:t>και A</w:t>
      </w:r>
      <w:r w:rsidRPr="00263078">
        <w:t>5</w:t>
      </w:r>
      <w:r>
        <w:t xml:space="preserve"> του Arduino UNO</w:t>
      </w:r>
      <w:r w:rsidRPr="00263078">
        <w:t xml:space="preserve"> </w:t>
      </w:r>
      <w:r>
        <w:t>R</w:t>
      </w:r>
      <w:r w:rsidRPr="00263078">
        <w:t>3 (4)</w:t>
      </w:r>
      <w:r>
        <w:t xml:space="preserve"> για την μεταφορά των μετρήσεων στον </w:t>
      </w:r>
      <w:proofErr w:type="spellStart"/>
      <w:r>
        <w:t>μικροελεγκτή</w:t>
      </w:r>
      <w:proofErr w:type="spellEnd"/>
      <w:r>
        <w:t xml:space="preserve">. Το </w:t>
      </w:r>
      <w:proofErr w:type="spellStart"/>
      <w:r>
        <w:t>Raspberry</w:t>
      </w:r>
      <w:proofErr w:type="spellEnd"/>
      <w:r w:rsidRPr="007A66B2">
        <w:t xml:space="preserve"> </w:t>
      </w:r>
      <w:proofErr w:type="spellStart"/>
      <w:r>
        <w:t>Pi</w:t>
      </w:r>
      <w:proofErr w:type="spellEnd"/>
      <w:r>
        <w:t xml:space="preserve"> συνδέεται με την κάμερα (3), λειτουργώντας ως IP</w:t>
      </w:r>
      <w:r w:rsidRPr="007A66B2">
        <w:t xml:space="preserve"> </w:t>
      </w:r>
      <w:r>
        <w:t>Camera</w:t>
      </w:r>
      <w:r w:rsidRPr="007A66B2">
        <w:t>.</w:t>
      </w:r>
    </w:p>
    <w:p w14:paraId="570A9284" w14:textId="77777777" w:rsidR="00550833" w:rsidRDefault="00550833" w:rsidP="002647BD">
      <w:pPr>
        <w:spacing w:line="360" w:lineRule="auto"/>
        <w:jc w:val="both"/>
      </w:pPr>
    </w:p>
    <w:p w14:paraId="2BA458A5" w14:textId="122C2359" w:rsidR="00177884" w:rsidRDefault="00017B4B" w:rsidP="002647BD">
      <w:pPr>
        <w:pStyle w:val="Heading3"/>
      </w:pPr>
      <w:bookmarkStart w:id="27" w:name="_Toc167664033"/>
      <w:r>
        <w:t>4</w:t>
      </w:r>
      <w:r w:rsidR="00983368">
        <w:t>.</w:t>
      </w:r>
      <w:r w:rsidR="006A2882">
        <w:t>3</w:t>
      </w:r>
      <w:r w:rsidR="00983368">
        <w:t>.2. Κώδικας υλοποίησης</w:t>
      </w:r>
      <w:bookmarkEnd w:id="27"/>
    </w:p>
    <w:p w14:paraId="0BC940D8" w14:textId="77777777" w:rsidR="00E676B7" w:rsidRDefault="00E676B7" w:rsidP="002647BD">
      <w:pPr>
        <w:pStyle w:val="Heading3"/>
      </w:pPr>
    </w:p>
    <w:p w14:paraId="42C9497A" w14:textId="3A46B160" w:rsidR="00E676B7" w:rsidRDefault="00E676B7" w:rsidP="00E676B7">
      <w:pPr>
        <w:spacing w:line="360" w:lineRule="auto"/>
        <w:jc w:val="both"/>
      </w:pPr>
      <w:r>
        <w:t>Η παραπάνω διασύνδεση (</w:t>
      </w:r>
      <w:r>
        <w:fldChar w:fldCharType="begin"/>
      </w:r>
      <w:r>
        <w:instrText xml:space="preserve"> REF _Ref164723008 \h </w:instrText>
      </w:r>
      <w:r>
        <w:fldChar w:fldCharType="separate"/>
      </w:r>
      <w:r w:rsidR="00C64730" w:rsidRPr="007D4317">
        <w:t xml:space="preserve">Εικόνα </w:t>
      </w:r>
      <w:r w:rsidR="00C64730">
        <w:rPr>
          <w:noProof/>
        </w:rPr>
        <w:t>3</w:t>
      </w:r>
      <w:r>
        <w:fldChar w:fldCharType="end"/>
      </w:r>
      <w:r>
        <w:t xml:space="preserve">) υποστηρίζεται από τον </w:t>
      </w:r>
      <w:proofErr w:type="spellStart"/>
      <w:r>
        <w:t>μικροελεγκτή</w:t>
      </w:r>
      <w:proofErr w:type="spellEnd"/>
      <w:r>
        <w:t>, πάνω στον οποίο γράφεται ο κώδικας ελέγχου του συστήματος. Συγκεκριμένα, ο κώδικας αφορά την λειτουργία του αισθητήρα θερμοκρασίας.</w:t>
      </w:r>
    </w:p>
    <w:p w14:paraId="41FF0A92" w14:textId="77777777" w:rsidR="009A39C8" w:rsidRDefault="009A39C8" w:rsidP="009A39C8">
      <w:pPr>
        <w:spacing w:line="360" w:lineRule="auto"/>
        <w:jc w:val="both"/>
      </w:pPr>
      <w:r>
        <w:t xml:space="preserve">Η βιβλιοθήκη </w:t>
      </w:r>
      <w:proofErr w:type="spellStart"/>
      <w:r>
        <w:t>Wire</w:t>
      </w:r>
      <w:r w:rsidRPr="00466794">
        <w:t>.</w:t>
      </w:r>
      <w:r>
        <w:t>h</w:t>
      </w:r>
      <w:proofErr w:type="spellEnd"/>
      <w:r w:rsidRPr="00466794">
        <w:t xml:space="preserve"> </w:t>
      </w:r>
      <w:r>
        <w:t xml:space="preserve">αξιοποιείται για την επικοινωνία του </w:t>
      </w:r>
      <w:proofErr w:type="spellStart"/>
      <w:r>
        <w:t>μικροελεγκτή</w:t>
      </w:r>
      <w:proofErr w:type="spellEnd"/>
      <w:r>
        <w:t xml:space="preserve"> με συσκευές που χρησιμοποιούν το I</w:t>
      </w:r>
      <w:r w:rsidRPr="00466794">
        <w:t>2</w:t>
      </w:r>
      <w:r>
        <w:t>C</w:t>
      </w:r>
      <w:r w:rsidRPr="00466794">
        <w:t xml:space="preserve"> </w:t>
      </w:r>
      <w:r>
        <w:t>πρωτόκολλο. Με την σειρά της, η βιβλιοθήκη Adafruit</w:t>
      </w:r>
      <w:r w:rsidRPr="00466794">
        <w:t>_</w:t>
      </w:r>
      <w:r>
        <w:t>MCP</w:t>
      </w:r>
      <w:r w:rsidRPr="00466794">
        <w:t>9808.</w:t>
      </w:r>
      <w:r>
        <w:t>h</w:t>
      </w:r>
      <w:r w:rsidRPr="00466794">
        <w:t xml:space="preserve"> </w:t>
      </w:r>
      <w:r>
        <w:t>περιέχει όλες τις συναρτήσεις που είναι απαραίτητες για να διαβάσουμε δεδομένα από τον αισθητήρα. Για την αναπαράσταση του αισθητήρα στον κώδικα δημιουργούμε ένα αντικείμενο κλάσης Adafruit</w:t>
      </w:r>
      <w:r w:rsidRPr="000A6B5F">
        <w:t>_</w:t>
      </w:r>
      <w:r>
        <w:t>MCP</w:t>
      </w:r>
      <w:r w:rsidRPr="000A6B5F">
        <w:t>9808()</w:t>
      </w:r>
      <w:r>
        <w:t xml:space="preserve">, το οποίο και θα χρησιμοποιούμε από εδώ και στο εξής. Μέσα στη συνάρτηση </w:t>
      </w:r>
      <w:proofErr w:type="spellStart"/>
      <w:r>
        <w:t>setup</w:t>
      </w:r>
      <w:proofErr w:type="spellEnd"/>
      <w:r w:rsidRPr="008714D5">
        <w:t xml:space="preserve">() </w:t>
      </w:r>
      <w:r>
        <w:lastRenderedPageBreak/>
        <w:t>δηλώνουμε ότι θα χρησιμοποιήσουμε το Serial</w:t>
      </w:r>
      <w:r w:rsidRPr="008714D5">
        <w:t xml:space="preserve"> </w:t>
      </w:r>
      <w:proofErr w:type="spellStart"/>
      <w:r>
        <w:t>terminal</w:t>
      </w:r>
      <w:proofErr w:type="spellEnd"/>
      <w:r w:rsidRPr="008714D5">
        <w:t xml:space="preserve"> </w:t>
      </w:r>
      <w:r>
        <w:t xml:space="preserve">με ρυθμό </w:t>
      </w:r>
      <w:proofErr w:type="spellStart"/>
      <w:r>
        <w:t>baud</w:t>
      </w:r>
      <w:proofErr w:type="spellEnd"/>
      <w:r w:rsidRPr="008714D5">
        <w:t xml:space="preserve"> </w:t>
      </w:r>
      <w:r>
        <w:t>9600 και περιμένουμε να ξεκινήσει η μετάδοση, ενημερώνοντας με κατάλληλο μήνυμα.</w:t>
      </w:r>
    </w:p>
    <w:p w14:paraId="70454799" w14:textId="6325BF3E" w:rsidR="009A39C8" w:rsidRDefault="009A39C8" w:rsidP="009A39C8">
      <w:pPr>
        <w:spacing w:line="360" w:lineRule="auto"/>
        <w:jc w:val="both"/>
      </w:pPr>
      <w:r>
        <w:t>Επειδή ο αισθητήρας χρησιμοποιεί το I</w:t>
      </w:r>
      <w:r w:rsidRPr="008714D5">
        <w:t>2</w:t>
      </w:r>
      <w:r>
        <w:t>C</w:t>
      </w:r>
      <w:r w:rsidRPr="008714D5">
        <w:t xml:space="preserve"> </w:t>
      </w:r>
      <w:r>
        <w:t>πρωτόκολλο, χρειάζεται να του υποδείξουμε σε ποια διεύθυνση θα συνδεθεί, διότι παρέχεται η δυνατότητα να συνδεθούν πολλοί αισθητήρες στον ίδιο δίαυλο I</w:t>
      </w:r>
      <w:r w:rsidRPr="008714D5">
        <w:t>2</w:t>
      </w:r>
      <w:r>
        <w:t>C</w:t>
      </w:r>
      <w:r w:rsidRPr="008714D5">
        <w:t xml:space="preserve"> </w:t>
      </w:r>
      <w:r>
        <w:t>χρησιμοποιώντας διαφορετική διεύθυνση ο καθένας. Έτσι, οι διευθύνσεις που μπορούν να χρησιμοποιηθούν είναι από το 0x</w:t>
      </w:r>
      <w:r w:rsidRPr="004E590D">
        <w:t xml:space="preserve">18 </w:t>
      </w:r>
      <w:r>
        <w:t>μέχρι το</w:t>
      </w:r>
      <w:r w:rsidRPr="004E590D">
        <w:t xml:space="preserve"> 0</w:t>
      </w:r>
      <w:r>
        <w:t>x</w:t>
      </w:r>
      <w:r w:rsidRPr="004E590D">
        <w:t>1</w:t>
      </w:r>
      <w:r>
        <w:t xml:space="preserve">F, με την διεύθυνση </w:t>
      </w:r>
      <w:r w:rsidRPr="004E590D">
        <w:t>0</w:t>
      </w:r>
      <w:r>
        <w:t>x</w:t>
      </w:r>
      <w:r w:rsidRPr="004E590D">
        <w:t xml:space="preserve">18 </w:t>
      </w:r>
      <w:r>
        <w:t>να είναι η προεπιλεγμένη.</w:t>
      </w:r>
      <w:r w:rsidRPr="00AF499F">
        <w:t xml:space="preserve"> </w:t>
      </w:r>
      <w:r>
        <w:t>Έπειτα, θέτουμε την ανάλυση μέτρησης του αισθητήρα, η οποία μπορεί να είναι μια από τις εξής επιλογές:</w:t>
      </w:r>
    </w:p>
    <w:p w14:paraId="74519EE0" w14:textId="77777777" w:rsidR="009A39C8" w:rsidRPr="00C6372F" w:rsidRDefault="009A39C8" w:rsidP="009A39C8">
      <w:pPr>
        <w:spacing w:line="360" w:lineRule="auto"/>
        <w:jc w:val="both"/>
      </w:pPr>
    </w:p>
    <w:tbl>
      <w:tblPr>
        <w:tblStyle w:val="TableGrid"/>
        <w:tblW w:w="0" w:type="auto"/>
        <w:tblLook w:val="04A0" w:firstRow="1" w:lastRow="0" w:firstColumn="1" w:lastColumn="0" w:noHBand="0" w:noVBand="1"/>
      </w:tblPr>
      <w:tblGrid>
        <w:gridCol w:w="2829"/>
        <w:gridCol w:w="2789"/>
        <w:gridCol w:w="2910"/>
      </w:tblGrid>
      <w:tr w:rsidR="009A39C8" w14:paraId="58119060" w14:textId="77777777" w:rsidTr="00AA0A3F">
        <w:tc>
          <w:tcPr>
            <w:tcW w:w="3116" w:type="dxa"/>
          </w:tcPr>
          <w:p w14:paraId="2CD89A24" w14:textId="77777777" w:rsidR="009A39C8" w:rsidRPr="00B82E84" w:rsidRDefault="009A39C8" w:rsidP="00AA0A3F">
            <w:pPr>
              <w:spacing w:line="360" w:lineRule="auto"/>
              <w:jc w:val="center"/>
              <w:rPr>
                <w:b/>
                <w:bCs/>
              </w:rPr>
            </w:pPr>
            <w:r w:rsidRPr="00B82E84">
              <w:rPr>
                <w:b/>
                <w:bCs/>
              </w:rPr>
              <w:t>Λειτουργία</w:t>
            </w:r>
          </w:p>
        </w:tc>
        <w:tc>
          <w:tcPr>
            <w:tcW w:w="3117" w:type="dxa"/>
          </w:tcPr>
          <w:p w14:paraId="0C9E1DBD" w14:textId="77777777" w:rsidR="009A39C8" w:rsidRPr="00B82E84" w:rsidRDefault="009A39C8" w:rsidP="00AA0A3F">
            <w:pPr>
              <w:spacing w:line="360" w:lineRule="auto"/>
              <w:jc w:val="center"/>
              <w:rPr>
                <w:b/>
                <w:bCs/>
              </w:rPr>
            </w:pPr>
            <w:r w:rsidRPr="00B82E84">
              <w:rPr>
                <w:b/>
                <w:bCs/>
              </w:rPr>
              <w:t>Ανάλυση</w:t>
            </w:r>
          </w:p>
        </w:tc>
        <w:tc>
          <w:tcPr>
            <w:tcW w:w="3117" w:type="dxa"/>
          </w:tcPr>
          <w:p w14:paraId="28E79A27" w14:textId="77777777" w:rsidR="009A39C8" w:rsidRPr="00B82E84" w:rsidRDefault="009A39C8" w:rsidP="00AA0A3F">
            <w:pPr>
              <w:spacing w:line="360" w:lineRule="auto"/>
              <w:jc w:val="center"/>
              <w:rPr>
                <w:b/>
                <w:bCs/>
              </w:rPr>
            </w:pPr>
            <w:r w:rsidRPr="00B82E84">
              <w:rPr>
                <w:b/>
                <w:bCs/>
              </w:rPr>
              <w:t>Περίοδος δειγματοληψίας</w:t>
            </w:r>
          </w:p>
        </w:tc>
      </w:tr>
      <w:tr w:rsidR="009A39C8" w14:paraId="085B97A8" w14:textId="77777777" w:rsidTr="00AA0A3F">
        <w:tc>
          <w:tcPr>
            <w:tcW w:w="3116" w:type="dxa"/>
          </w:tcPr>
          <w:p w14:paraId="34DC9448" w14:textId="77777777" w:rsidR="009A39C8" w:rsidRPr="004E590D" w:rsidRDefault="009A39C8" w:rsidP="00AA0A3F">
            <w:pPr>
              <w:spacing w:line="360" w:lineRule="auto"/>
              <w:jc w:val="center"/>
            </w:pPr>
            <w:r>
              <w:t>0</w:t>
            </w:r>
          </w:p>
        </w:tc>
        <w:tc>
          <w:tcPr>
            <w:tcW w:w="3117" w:type="dxa"/>
          </w:tcPr>
          <w:p w14:paraId="0D316D18" w14:textId="77777777" w:rsidR="009A39C8" w:rsidRPr="004E590D" w:rsidRDefault="009A39C8" w:rsidP="00AA0A3F">
            <w:pPr>
              <w:spacing w:line="360" w:lineRule="auto"/>
              <w:jc w:val="center"/>
            </w:pPr>
            <w:r>
              <w:t>0.5℃</w:t>
            </w:r>
          </w:p>
        </w:tc>
        <w:tc>
          <w:tcPr>
            <w:tcW w:w="3117" w:type="dxa"/>
          </w:tcPr>
          <w:p w14:paraId="3C32EA84" w14:textId="77777777" w:rsidR="009A39C8" w:rsidRPr="004E590D" w:rsidRDefault="009A39C8" w:rsidP="00AA0A3F">
            <w:pPr>
              <w:spacing w:line="360" w:lineRule="auto"/>
              <w:jc w:val="center"/>
            </w:pPr>
            <w:r>
              <w:t xml:space="preserve">30 </w:t>
            </w:r>
            <w:proofErr w:type="spellStart"/>
            <w:r>
              <w:t>ms</w:t>
            </w:r>
            <w:proofErr w:type="spellEnd"/>
          </w:p>
        </w:tc>
      </w:tr>
      <w:tr w:rsidR="009A39C8" w14:paraId="07236ACE" w14:textId="77777777" w:rsidTr="00AA0A3F">
        <w:tc>
          <w:tcPr>
            <w:tcW w:w="3116" w:type="dxa"/>
          </w:tcPr>
          <w:p w14:paraId="3CD5C95F" w14:textId="77777777" w:rsidR="009A39C8" w:rsidRDefault="009A39C8" w:rsidP="00AA0A3F">
            <w:pPr>
              <w:spacing w:line="360" w:lineRule="auto"/>
              <w:jc w:val="center"/>
            </w:pPr>
            <w:r>
              <w:t>1</w:t>
            </w:r>
          </w:p>
        </w:tc>
        <w:tc>
          <w:tcPr>
            <w:tcW w:w="3117" w:type="dxa"/>
          </w:tcPr>
          <w:p w14:paraId="709B03F8" w14:textId="77777777" w:rsidR="009A39C8" w:rsidRDefault="009A39C8" w:rsidP="00AA0A3F">
            <w:pPr>
              <w:spacing w:line="360" w:lineRule="auto"/>
              <w:jc w:val="center"/>
            </w:pPr>
            <w:r>
              <w:t>0.25℃</w:t>
            </w:r>
          </w:p>
        </w:tc>
        <w:tc>
          <w:tcPr>
            <w:tcW w:w="3117" w:type="dxa"/>
          </w:tcPr>
          <w:p w14:paraId="05F445B9" w14:textId="77777777" w:rsidR="009A39C8" w:rsidRDefault="009A39C8" w:rsidP="00AA0A3F">
            <w:pPr>
              <w:spacing w:line="360" w:lineRule="auto"/>
              <w:jc w:val="center"/>
            </w:pPr>
            <w:r>
              <w:t xml:space="preserve">65 </w:t>
            </w:r>
            <w:proofErr w:type="spellStart"/>
            <w:r>
              <w:t>ms</w:t>
            </w:r>
            <w:proofErr w:type="spellEnd"/>
          </w:p>
        </w:tc>
      </w:tr>
      <w:tr w:rsidR="009A39C8" w14:paraId="2AEE3274" w14:textId="77777777" w:rsidTr="00AA0A3F">
        <w:tc>
          <w:tcPr>
            <w:tcW w:w="3116" w:type="dxa"/>
          </w:tcPr>
          <w:p w14:paraId="74C514D5" w14:textId="77777777" w:rsidR="009A39C8" w:rsidRDefault="009A39C8" w:rsidP="00AA0A3F">
            <w:pPr>
              <w:spacing w:line="360" w:lineRule="auto"/>
              <w:jc w:val="center"/>
            </w:pPr>
            <w:r>
              <w:t>2</w:t>
            </w:r>
          </w:p>
        </w:tc>
        <w:tc>
          <w:tcPr>
            <w:tcW w:w="3117" w:type="dxa"/>
          </w:tcPr>
          <w:p w14:paraId="47BD31D4" w14:textId="77777777" w:rsidR="009A39C8" w:rsidRDefault="009A39C8" w:rsidP="00AA0A3F">
            <w:pPr>
              <w:spacing w:line="360" w:lineRule="auto"/>
              <w:jc w:val="center"/>
            </w:pPr>
            <w:r>
              <w:t>0.125℃</w:t>
            </w:r>
          </w:p>
        </w:tc>
        <w:tc>
          <w:tcPr>
            <w:tcW w:w="3117" w:type="dxa"/>
          </w:tcPr>
          <w:p w14:paraId="402D74FF" w14:textId="77777777" w:rsidR="009A39C8" w:rsidRDefault="009A39C8" w:rsidP="00AA0A3F">
            <w:pPr>
              <w:spacing w:line="360" w:lineRule="auto"/>
              <w:jc w:val="center"/>
            </w:pPr>
            <w:r>
              <w:t xml:space="preserve">130 </w:t>
            </w:r>
            <w:proofErr w:type="spellStart"/>
            <w:r>
              <w:t>ms</w:t>
            </w:r>
            <w:proofErr w:type="spellEnd"/>
          </w:p>
        </w:tc>
      </w:tr>
      <w:tr w:rsidR="009A39C8" w14:paraId="0D338557" w14:textId="77777777" w:rsidTr="00AA0A3F">
        <w:tc>
          <w:tcPr>
            <w:tcW w:w="3116" w:type="dxa"/>
          </w:tcPr>
          <w:p w14:paraId="0F12617D" w14:textId="77777777" w:rsidR="009A39C8" w:rsidRDefault="009A39C8" w:rsidP="00AA0A3F">
            <w:pPr>
              <w:spacing w:line="360" w:lineRule="auto"/>
              <w:jc w:val="center"/>
            </w:pPr>
            <w:r>
              <w:t>3</w:t>
            </w:r>
          </w:p>
        </w:tc>
        <w:tc>
          <w:tcPr>
            <w:tcW w:w="3117" w:type="dxa"/>
          </w:tcPr>
          <w:p w14:paraId="4F32A79D" w14:textId="77777777" w:rsidR="009A39C8" w:rsidRDefault="009A39C8" w:rsidP="00AA0A3F">
            <w:pPr>
              <w:spacing w:line="360" w:lineRule="auto"/>
              <w:jc w:val="center"/>
            </w:pPr>
            <w:r>
              <w:t>0.0625℃</w:t>
            </w:r>
          </w:p>
        </w:tc>
        <w:tc>
          <w:tcPr>
            <w:tcW w:w="3117" w:type="dxa"/>
          </w:tcPr>
          <w:p w14:paraId="65551C82" w14:textId="77777777" w:rsidR="009A39C8" w:rsidRDefault="009A39C8" w:rsidP="00AA0A3F">
            <w:pPr>
              <w:spacing w:line="360" w:lineRule="auto"/>
              <w:jc w:val="center"/>
            </w:pPr>
            <w:r>
              <w:t xml:space="preserve">250 </w:t>
            </w:r>
            <w:proofErr w:type="spellStart"/>
            <w:r>
              <w:t>ms</w:t>
            </w:r>
            <w:proofErr w:type="spellEnd"/>
          </w:p>
        </w:tc>
      </w:tr>
    </w:tbl>
    <w:p w14:paraId="0C8F137B" w14:textId="77777777" w:rsidR="009A39C8" w:rsidRDefault="009A39C8" w:rsidP="009A39C8">
      <w:pPr>
        <w:spacing w:line="360" w:lineRule="auto"/>
        <w:jc w:val="both"/>
      </w:pPr>
    </w:p>
    <w:p w14:paraId="67EB03FD" w14:textId="77777777" w:rsidR="009A39C8" w:rsidRPr="00B82E84" w:rsidRDefault="009A39C8" w:rsidP="009A39C8">
      <w:pPr>
        <w:spacing w:line="360" w:lineRule="auto"/>
        <w:jc w:val="both"/>
      </w:pPr>
      <w:r>
        <w:t xml:space="preserve">Τέλος, στη συνάρτηση </w:t>
      </w:r>
      <w:proofErr w:type="spellStart"/>
      <w:r>
        <w:t>loop</w:t>
      </w:r>
      <w:proofErr w:type="spellEnd"/>
      <w:r w:rsidRPr="00B82E84">
        <w:t xml:space="preserve">() </w:t>
      </w:r>
      <w:r>
        <w:t>διαβάζουμε τις μετρήσεις από τον αισθητήρα σε βαθμούς Κελσίου και τις εμφανίζουμε στο Serial</w:t>
      </w:r>
      <w:r w:rsidRPr="00B82E84">
        <w:t xml:space="preserve"> </w:t>
      </w:r>
      <w:proofErr w:type="spellStart"/>
      <w:r>
        <w:t>terminal</w:t>
      </w:r>
      <w:proofErr w:type="spellEnd"/>
      <w:r w:rsidRPr="00B82E84">
        <w:t xml:space="preserve"> </w:t>
      </w:r>
      <w:r>
        <w:t xml:space="preserve">ανά 100 </w:t>
      </w:r>
      <w:proofErr w:type="spellStart"/>
      <w:r>
        <w:t>ms</w:t>
      </w:r>
      <w:proofErr w:type="spellEnd"/>
      <w:r w:rsidRPr="00B82E84">
        <w:t>.</w:t>
      </w:r>
    </w:p>
    <w:p w14:paraId="45895E9A" w14:textId="77777777" w:rsidR="009A39C8" w:rsidRDefault="009A39C8" w:rsidP="00E676B7">
      <w:pPr>
        <w:spacing w:line="360" w:lineRule="auto"/>
        <w:jc w:val="both"/>
      </w:pPr>
    </w:p>
    <w:p w14:paraId="320D5E76" w14:textId="280513CD" w:rsidR="00D424D1" w:rsidRPr="00D424D1" w:rsidRDefault="008475C0" w:rsidP="00AB3259">
      <w:pPr>
        <w:pStyle w:val="Heading2"/>
      </w:pPr>
      <w:bookmarkStart w:id="28" w:name="_Toc167664034"/>
      <w:r>
        <w:t>4</w:t>
      </w:r>
      <w:r w:rsidR="00EE729B">
        <w:t>.</w:t>
      </w:r>
      <w:r w:rsidR="00B85875">
        <w:t>4</w:t>
      </w:r>
      <w:r w:rsidR="00EE729B">
        <w:t>. Μετρήσεις και πειραματική αξιολόγηση</w:t>
      </w:r>
      <w:bookmarkEnd w:id="28"/>
      <w:r w:rsidR="00D424D1" w:rsidRPr="00D424D1">
        <w:br w:type="page"/>
      </w:r>
    </w:p>
    <w:p w14:paraId="505B1969" w14:textId="77777777" w:rsidR="00246DD6" w:rsidRPr="00D424D1" w:rsidRDefault="00246DD6" w:rsidP="00D424D1">
      <w:pPr>
        <w:spacing w:line="360" w:lineRule="auto"/>
        <w:jc w:val="both"/>
      </w:pPr>
    </w:p>
    <w:p w14:paraId="516E760C" w14:textId="5540FC4A" w:rsidR="00F03C70" w:rsidRDefault="00246DD6" w:rsidP="00895F36">
      <w:pPr>
        <w:pStyle w:val="Heading1"/>
      </w:pPr>
      <w:bookmarkStart w:id="29" w:name="_Toc167664035"/>
      <w:r>
        <w:t>Κεφάλαιο</w:t>
      </w:r>
      <w:r w:rsidRPr="00E676B7">
        <w:t xml:space="preserve"> </w:t>
      </w:r>
      <w:r w:rsidR="004206CA">
        <w:t>5</w:t>
      </w:r>
      <w:r w:rsidRPr="00E676B7">
        <w:t xml:space="preserve">. </w:t>
      </w:r>
      <w:r>
        <w:t>Συμπεράσματα</w:t>
      </w:r>
      <w:r w:rsidR="00BB7358">
        <w:t xml:space="preserve"> και Μελλοντικές Επεκτάσεις</w:t>
      </w:r>
      <w:bookmarkEnd w:id="29"/>
    </w:p>
    <w:p w14:paraId="1292349B" w14:textId="77777777" w:rsidR="00F03C70" w:rsidRDefault="00F03C70">
      <w:pPr>
        <w:spacing w:after="200" w:line="276" w:lineRule="auto"/>
        <w:rPr>
          <w:b/>
          <w:bCs/>
          <w:sz w:val="32"/>
          <w:szCs w:val="32"/>
        </w:rPr>
      </w:pPr>
      <w:r>
        <w:rPr>
          <w:b/>
          <w:bCs/>
          <w:sz w:val="32"/>
          <w:szCs w:val="32"/>
        </w:rPr>
        <w:br w:type="page"/>
      </w:r>
    </w:p>
    <w:p w14:paraId="2712CAC4" w14:textId="5181F02A" w:rsidR="0000716F" w:rsidRDefault="00F03C70" w:rsidP="0000716F">
      <w:pPr>
        <w:pStyle w:val="Heading1"/>
      </w:pPr>
      <w:bookmarkStart w:id="30" w:name="_Toc167664036"/>
      <w:r>
        <w:lastRenderedPageBreak/>
        <w:t>Παρ</w:t>
      </w:r>
      <w:r w:rsidR="0000716F">
        <w:t>αρτήματα</w:t>
      </w:r>
      <w:bookmarkEnd w:id="30"/>
    </w:p>
    <w:p w14:paraId="44E97B11" w14:textId="77777777" w:rsidR="0000716F" w:rsidRDefault="0000716F" w:rsidP="0000716F"/>
    <w:p w14:paraId="7751E9F3" w14:textId="04F78E41" w:rsidR="0000716F" w:rsidRDefault="0000716F" w:rsidP="00547357">
      <w:pPr>
        <w:pStyle w:val="Heading2"/>
      </w:pPr>
      <w:bookmarkStart w:id="31" w:name="_Toc167664037"/>
      <w:r>
        <w:t xml:space="preserve">Παράρτημα Α: Κώδικες </w:t>
      </w:r>
      <w:r>
        <w:rPr>
          <w:lang w:val="en-US"/>
        </w:rPr>
        <w:t>Arduino</w:t>
      </w:r>
      <w:bookmarkEnd w:id="31"/>
    </w:p>
    <w:p w14:paraId="20212810" w14:textId="77777777" w:rsidR="00F6661C" w:rsidRDefault="00F6661C" w:rsidP="0000716F"/>
    <w:p w14:paraId="3B729331" w14:textId="2F5AEA30" w:rsidR="00F6661C" w:rsidRPr="00920C10" w:rsidRDefault="00B27443" w:rsidP="00547357">
      <w:pPr>
        <w:pStyle w:val="Heading3"/>
      </w:pPr>
      <w:bookmarkStart w:id="32" w:name="_Toc167664038"/>
      <w:r>
        <w:t xml:space="preserve">Ι. </w:t>
      </w:r>
      <w:r w:rsidR="006B0287">
        <w:t xml:space="preserve">Κώδικας αισθητήρα θερμοκρασίας </w:t>
      </w:r>
      <w:r w:rsidR="006B0287">
        <w:rPr>
          <w:lang w:val="en-US"/>
        </w:rPr>
        <w:t>MCP</w:t>
      </w:r>
      <w:r w:rsidR="006B0287" w:rsidRPr="00920C10">
        <w:t>9808</w:t>
      </w:r>
      <w:bookmarkEnd w:id="32"/>
    </w:p>
    <w:p w14:paraId="0DF9362F" w14:textId="77777777" w:rsidR="00CC3B7F" w:rsidRPr="00920C10" w:rsidRDefault="00CC3B7F" w:rsidP="0000716F"/>
    <w:p w14:paraId="4BA44F19" w14:textId="77777777" w:rsidR="00560EF1" w:rsidRPr="00920C10" w:rsidRDefault="00560EF1" w:rsidP="00560EF1">
      <w:pPr>
        <w:shd w:val="clear" w:color="auto" w:fill="FFFFFF"/>
        <w:spacing w:line="285" w:lineRule="atLeast"/>
        <w:rPr>
          <w:rFonts w:ascii="Consolas" w:hAnsi="Consolas"/>
          <w:color w:val="4E5B61"/>
          <w:sz w:val="21"/>
          <w:szCs w:val="21"/>
          <w:lang w:eastAsia="en-US"/>
        </w:rPr>
      </w:pPr>
      <w:r w:rsidRPr="00920C10">
        <w:rPr>
          <w:rFonts w:ascii="Consolas" w:hAnsi="Consolas"/>
          <w:color w:val="728E00"/>
          <w:sz w:val="21"/>
          <w:szCs w:val="21"/>
        </w:rPr>
        <w:t>#</w:t>
      </w:r>
      <w:r w:rsidRPr="00560EF1">
        <w:rPr>
          <w:rFonts w:ascii="Consolas" w:hAnsi="Consolas"/>
          <w:color w:val="728E00"/>
          <w:sz w:val="21"/>
          <w:szCs w:val="21"/>
          <w:lang w:val="en-US"/>
        </w:rPr>
        <w:t>include</w:t>
      </w:r>
      <w:r w:rsidRPr="00920C10">
        <w:rPr>
          <w:rFonts w:ascii="Consolas" w:hAnsi="Consolas"/>
          <w:color w:val="4E5B61"/>
          <w:sz w:val="21"/>
          <w:szCs w:val="21"/>
        </w:rPr>
        <w:t xml:space="preserve"> </w:t>
      </w:r>
      <w:r w:rsidRPr="00920C10">
        <w:rPr>
          <w:rFonts w:ascii="Consolas" w:hAnsi="Consolas"/>
          <w:color w:val="005C5F"/>
          <w:sz w:val="21"/>
          <w:szCs w:val="21"/>
        </w:rPr>
        <w:t>&lt;</w:t>
      </w:r>
      <w:r w:rsidRPr="00560EF1">
        <w:rPr>
          <w:rFonts w:ascii="Consolas" w:hAnsi="Consolas"/>
          <w:color w:val="005C5F"/>
          <w:sz w:val="21"/>
          <w:szCs w:val="21"/>
          <w:lang w:val="en-US"/>
        </w:rPr>
        <w:t>Wire</w:t>
      </w:r>
      <w:r w:rsidRPr="00920C10">
        <w:rPr>
          <w:rFonts w:ascii="Consolas" w:hAnsi="Consolas"/>
          <w:color w:val="005C5F"/>
          <w:sz w:val="21"/>
          <w:szCs w:val="21"/>
        </w:rPr>
        <w:t>.</w:t>
      </w:r>
      <w:r w:rsidRPr="00560EF1">
        <w:rPr>
          <w:rFonts w:ascii="Consolas" w:hAnsi="Consolas"/>
          <w:color w:val="005C5F"/>
          <w:sz w:val="21"/>
          <w:szCs w:val="21"/>
          <w:lang w:val="en-US"/>
        </w:rPr>
        <w:t>h</w:t>
      </w:r>
      <w:r w:rsidRPr="00920C10">
        <w:rPr>
          <w:rFonts w:ascii="Consolas" w:hAnsi="Consolas"/>
          <w:color w:val="005C5F"/>
          <w:sz w:val="21"/>
          <w:szCs w:val="21"/>
        </w:rPr>
        <w:t>&gt;</w:t>
      </w:r>
    </w:p>
    <w:p w14:paraId="797B4CBE"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728E00"/>
          <w:sz w:val="21"/>
          <w:szCs w:val="21"/>
          <w:lang w:val="en-US"/>
        </w:rPr>
        <w:t>#include</w:t>
      </w:r>
      <w:r w:rsidRPr="00560EF1">
        <w:rPr>
          <w:rFonts w:ascii="Consolas" w:hAnsi="Consolas"/>
          <w:color w:val="4E5B61"/>
          <w:sz w:val="21"/>
          <w:szCs w:val="21"/>
          <w:lang w:val="en-US"/>
        </w:rPr>
        <w:t xml:space="preserve"> </w:t>
      </w:r>
      <w:r w:rsidRPr="00560EF1">
        <w:rPr>
          <w:rFonts w:ascii="Consolas" w:hAnsi="Consolas"/>
          <w:color w:val="005C5F"/>
          <w:sz w:val="21"/>
          <w:szCs w:val="21"/>
          <w:lang w:val="en-US"/>
        </w:rPr>
        <w:t>"Adafruit_MCP9808.h"</w:t>
      </w:r>
    </w:p>
    <w:p w14:paraId="0A3C0CFD" w14:textId="77777777" w:rsidR="00560EF1" w:rsidRPr="00560EF1" w:rsidRDefault="00560EF1" w:rsidP="00560EF1">
      <w:pPr>
        <w:shd w:val="clear" w:color="auto" w:fill="FFFFFF"/>
        <w:spacing w:after="240" w:line="285" w:lineRule="atLeast"/>
        <w:rPr>
          <w:rFonts w:ascii="Consolas" w:hAnsi="Consolas"/>
          <w:color w:val="4E5B61"/>
          <w:sz w:val="21"/>
          <w:szCs w:val="21"/>
          <w:lang w:val="en-US"/>
        </w:rPr>
      </w:pPr>
    </w:p>
    <w:p w14:paraId="3CCAF20B"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xml:space="preserve">Adafruit_MCP9808 </w:t>
      </w:r>
      <w:proofErr w:type="spellStart"/>
      <w:r w:rsidRPr="00560EF1">
        <w:rPr>
          <w:rFonts w:ascii="Consolas" w:hAnsi="Consolas"/>
          <w:color w:val="4E5B61"/>
          <w:sz w:val="21"/>
          <w:szCs w:val="21"/>
          <w:lang w:val="en-US"/>
        </w:rPr>
        <w:t>tempsensor</w:t>
      </w:r>
      <w:proofErr w:type="spellEnd"/>
      <w:r w:rsidRPr="00560EF1">
        <w:rPr>
          <w:rFonts w:ascii="Consolas" w:hAnsi="Consolas"/>
          <w:color w:val="4E5B61"/>
          <w:sz w:val="21"/>
          <w:szCs w:val="21"/>
          <w:lang w:val="en-US"/>
        </w:rPr>
        <w:t xml:space="preserve"> = </w:t>
      </w:r>
      <w:r w:rsidRPr="00560EF1">
        <w:rPr>
          <w:rFonts w:ascii="Consolas" w:hAnsi="Consolas"/>
          <w:color w:val="D35400"/>
          <w:sz w:val="21"/>
          <w:szCs w:val="21"/>
          <w:lang w:val="en-US"/>
        </w:rPr>
        <w:t>Adafruit_MCP9808</w:t>
      </w:r>
      <w:r w:rsidRPr="00560EF1">
        <w:rPr>
          <w:rFonts w:ascii="Consolas" w:hAnsi="Consolas"/>
          <w:color w:val="434F54"/>
          <w:sz w:val="21"/>
          <w:szCs w:val="21"/>
          <w:lang w:val="en-US"/>
        </w:rPr>
        <w:t>()</w:t>
      </w:r>
      <w:r w:rsidRPr="00560EF1">
        <w:rPr>
          <w:rFonts w:ascii="Consolas" w:hAnsi="Consolas"/>
          <w:color w:val="4E5B61"/>
          <w:sz w:val="21"/>
          <w:szCs w:val="21"/>
          <w:lang w:val="en-US"/>
        </w:rPr>
        <w:t>;</w:t>
      </w:r>
    </w:p>
    <w:p w14:paraId="50B4694F" w14:textId="77777777" w:rsidR="00560EF1" w:rsidRPr="00560EF1" w:rsidRDefault="00560EF1" w:rsidP="00560EF1">
      <w:pPr>
        <w:shd w:val="clear" w:color="auto" w:fill="FFFFFF"/>
        <w:spacing w:line="285" w:lineRule="atLeast"/>
        <w:rPr>
          <w:rFonts w:ascii="Consolas" w:hAnsi="Consolas"/>
          <w:color w:val="4E5B61"/>
          <w:sz w:val="21"/>
          <w:szCs w:val="21"/>
          <w:lang w:val="en-US"/>
        </w:rPr>
      </w:pPr>
    </w:p>
    <w:p w14:paraId="3438E952"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00979D"/>
          <w:sz w:val="21"/>
          <w:szCs w:val="21"/>
          <w:lang w:val="en-US"/>
        </w:rPr>
        <w:t>void</w:t>
      </w:r>
      <w:r w:rsidRPr="00560EF1">
        <w:rPr>
          <w:rFonts w:ascii="Consolas" w:hAnsi="Consolas"/>
          <w:color w:val="4E5B61"/>
          <w:sz w:val="21"/>
          <w:szCs w:val="21"/>
          <w:lang w:val="en-US"/>
        </w:rPr>
        <w:t xml:space="preserve"> </w:t>
      </w:r>
      <w:r w:rsidRPr="00560EF1">
        <w:rPr>
          <w:rFonts w:ascii="Consolas" w:hAnsi="Consolas"/>
          <w:color w:val="D35400"/>
          <w:sz w:val="21"/>
          <w:szCs w:val="21"/>
          <w:lang w:val="en-US"/>
        </w:rPr>
        <w:t>setup</w:t>
      </w:r>
      <w:r w:rsidRPr="00560EF1">
        <w:rPr>
          <w:rFonts w:ascii="Consolas" w:hAnsi="Consolas"/>
          <w:color w:val="434F54"/>
          <w:sz w:val="21"/>
          <w:szCs w:val="21"/>
          <w:lang w:val="en-US"/>
        </w:rPr>
        <w:t>()</w:t>
      </w:r>
      <w:r w:rsidRPr="00560EF1">
        <w:rPr>
          <w:rFonts w:ascii="Consolas" w:hAnsi="Consolas"/>
          <w:color w:val="4E5B61"/>
          <w:sz w:val="21"/>
          <w:szCs w:val="21"/>
          <w:lang w:val="en-US"/>
        </w:rPr>
        <w:t xml:space="preserve"> </w:t>
      </w:r>
      <w:r w:rsidRPr="00560EF1">
        <w:rPr>
          <w:rFonts w:ascii="Consolas" w:hAnsi="Consolas"/>
          <w:color w:val="434F54"/>
          <w:sz w:val="21"/>
          <w:szCs w:val="21"/>
          <w:lang w:val="en-US"/>
        </w:rPr>
        <w:t>{</w:t>
      </w:r>
    </w:p>
    <w:p w14:paraId="065BBEAB"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xml:space="preserve">  </w:t>
      </w:r>
      <w:proofErr w:type="spellStart"/>
      <w:r w:rsidRPr="00560EF1">
        <w:rPr>
          <w:rFonts w:ascii="Consolas" w:hAnsi="Consolas"/>
          <w:color w:val="D35400"/>
          <w:sz w:val="21"/>
          <w:szCs w:val="21"/>
          <w:lang w:val="en-US"/>
        </w:rPr>
        <w:t>Serial</w:t>
      </w:r>
      <w:r w:rsidRPr="00560EF1">
        <w:rPr>
          <w:rFonts w:ascii="Consolas" w:hAnsi="Consolas"/>
          <w:color w:val="4E5B61"/>
          <w:sz w:val="21"/>
          <w:szCs w:val="21"/>
          <w:lang w:val="en-US"/>
        </w:rPr>
        <w:t>.</w:t>
      </w:r>
      <w:r w:rsidRPr="00560EF1">
        <w:rPr>
          <w:rFonts w:ascii="Consolas" w:hAnsi="Consolas"/>
          <w:color w:val="D35400"/>
          <w:sz w:val="21"/>
          <w:szCs w:val="21"/>
          <w:lang w:val="en-US"/>
        </w:rPr>
        <w:t>begin</w:t>
      </w:r>
      <w:proofErr w:type="spellEnd"/>
      <w:r w:rsidRPr="00560EF1">
        <w:rPr>
          <w:rFonts w:ascii="Consolas" w:hAnsi="Consolas"/>
          <w:color w:val="434F54"/>
          <w:sz w:val="21"/>
          <w:szCs w:val="21"/>
          <w:lang w:val="en-US"/>
        </w:rPr>
        <w:t>(</w:t>
      </w:r>
      <w:r w:rsidRPr="00560EF1">
        <w:rPr>
          <w:rFonts w:ascii="Consolas" w:hAnsi="Consolas"/>
          <w:color w:val="005C5F"/>
          <w:sz w:val="21"/>
          <w:szCs w:val="21"/>
          <w:lang w:val="en-US"/>
        </w:rPr>
        <w:t>9600</w:t>
      </w:r>
      <w:r w:rsidRPr="00560EF1">
        <w:rPr>
          <w:rFonts w:ascii="Consolas" w:hAnsi="Consolas"/>
          <w:color w:val="434F54"/>
          <w:sz w:val="21"/>
          <w:szCs w:val="21"/>
          <w:lang w:val="en-US"/>
        </w:rPr>
        <w:t>)</w:t>
      </w:r>
      <w:r w:rsidRPr="00560EF1">
        <w:rPr>
          <w:rFonts w:ascii="Consolas" w:hAnsi="Consolas"/>
          <w:color w:val="4E5B61"/>
          <w:sz w:val="21"/>
          <w:szCs w:val="21"/>
          <w:lang w:val="en-US"/>
        </w:rPr>
        <w:t>;</w:t>
      </w:r>
    </w:p>
    <w:p w14:paraId="08AE4B5D"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xml:space="preserve">  </w:t>
      </w:r>
      <w:r w:rsidRPr="00560EF1">
        <w:rPr>
          <w:rFonts w:ascii="Consolas" w:hAnsi="Consolas"/>
          <w:color w:val="728E00"/>
          <w:sz w:val="21"/>
          <w:szCs w:val="21"/>
          <w:lang w:val="en-US"/>
        </w:rPr>
        <w:t>while</w:t>
      </w:r>
      <w:r w:rsidRPr="00560EF1">
        <w:rPr>
          <w:rFonts w:ascii="Consolas" w:hAnsi="Consolas"/>
          <w:color w:val="4E5B61"/>
          <w:sz w:val="21"/>
          <w:szCs w:val="21"/>
          <w:lang w:val="en-US"/>
        </w:rPr>
        <w:t xml:space="preserve"> </w:t>
      </w:r>
      <w:r w:rsidRPr="00560EF1">
        <w:rPr>
          <w:rFonts w:ascii="Consolas" w:hAnsi="Consolas"/>
          <w:color w:val="434F54"/>
          <w:sz w:val="21"/>
          <w:szCs w:val="21"/>
          <w:lang w:val="en-US"/>
        </w:rPr>
        <w:t>(</w:t>
      </w:r>
      <w:r w:rsidRPr="00560EF1">
        <w:rPr>
          <w:rFonts w:ascii="Consolas" w:hAnsi="Consolas"/>
          <w:color w:val="4E5B61"/>
          <w:sz w:val="21"/>
          <w:szCs w:val="21"/>
          <w:lang w:val="en-US"/>
        </w:rPr>
        <w:t>!Serial</w:t>
      </w:r>
      <w:r w:rsidRPr="00560EF1">
        <w:rPr>
          <w:rFonts w:ascii="Consolas" w:hAnsi="Consolas"/>
          <w:color w:val="434F54"/>
          <w:sz w:val="21"/>
          <w:szCs w:val="21"/>
          <w:lang w:val="en-US"/>
        </w:rPr>
        <w:t>)</w:t>
      </w:r>
      <w:r w:rsidRPr="00560EF1">
        <w:rPr>
          <w:rFonts w:ascii="Consolas" w:hAnsi="Consolas"/>
          <w:color w:val="4E5B61"/>
          <w:sz w:val="21"/>
          <w:szCs w:val="21"/>
          <w:lang w:val="en-US"/>
        </w:rPr>
        <w:t xml:space="preserve">; </w:t>
      </w:r>
    </w:p>
    <w:p w14:paraId="218DECD4"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xml:space="preserve">  </w:t>
      </w:r>
      <w:proofErr w:type="spellStart"/>
      <w:r w:rsidRPr="00560EF1">
        <w:rPr>
          <w:rFonts w:ascii="Consolas" w:hAnsi="Consolas"/>
          <w:color w:val="D35400"/>
          <w:sz w:val="21"/>
          <w:szCs w:val="21"/>
          <w:lang w:val="en-US"/>
        </w:rPr>
        <w:t>Serial</w:t>
      </w:r>
      <w:r w:rsidRPr="00560EF1">
        <w:rPr>
          <w:rFonts w:ascii="Consolas" w:hAnsi="Consolas"/>
          <w:color w:val="4E5B61"/>
          <w:sz w:val="21"/>
          <w:szCs w:val="21"/>
          <w:lang w:val="en-US"/>
        </w:rPr>
        <w:t>.</w:t>
      </w:r>
      <w:r w:rsidRPr="00560EF1">
        <w:rPr>
          <w:rFonts w:ascii="Consolas" w:hAnsi="Consolas"/>
          <w:color w:val="D35400"/>
          <w:sz w:val="21"/>
          <w:szCs w:val="21"/>
          <w:lang w:val="en-US"/>
        </w:rPr>
        <w:t>println</w:t>
      </w:r>
      <w:proofErr w:type="spellEnd"/>
      <w:r w:rsidRPr="00560EF1">
        <w:rPr>
          <w:rFonts w:ascii="Consolas" w:hAnsi="Consolas"/>
          <w:color w:val="434F54"/>
          <w:sz w:val="21"/>
          <w:szCs w:val="21"/>
          <w:lang w:val="en-US"/>
        </w:rPr>
        <w:t>(</w:t>
      </w:r>
      <w:r w:rsidRPr="00560EF1">
        <w:rPr>
          <w:rFonts w:ascii="Consolas" w:hAnsi="Consolas"/>
          <w:color w:val="005C5F"/>
          <w:sz w:val="21"/>
          <w:szCs w:val="21"/>
          <w:lang w:val="en-US"/>
        </w:rPr>
        <w:t>"MCP9808 temp sensor"</w:t>
      </w:r>
      <w:r w:rsidRPr="00560EF1">
        <w:rPr>
          <w:rFonts w:ascii="Consolas" w:hAnsi="Consolas"/>
          <w:color w:val="434F54"/>
          <w:sz w:val="21"/>
          <w:szCs w:val="21"/>
          <w:lang w:val="en-US"/>
        </w:rPr>
        <w:t>)</w:t>
      </w:r>
      <w:r w:rsidRPr="00560EF1">
        <w:rPr>
          <w:rFonts w:ascii="Consolas" w:hAnsi="Consolas"/>
          <w:color w:val="4E5B61"/>
          <w:sz w:val="21"/>
          <w:szCs w:val="21"/>
          <w:lang w:val="en-US"/>
        </w:rPr>
        <w:t>;</w:t>
      </w:r>
    </w:p>
    <w:p w14:paraId="5CC343C6"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xml:space="preserve">  </w:t>
      </w:r>
    </w:p>
    <w:p w14:paraId="4A0BFD10"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xml:space="preserve">  </w:t>
      </w:r>
      <w:r w:rsidRPr="00560EF1">
        <w:rPr>
          <w:rFonts w:ascii="Consolas" w:hAnsi="Consolas"/>
          <w:color w:val="728E00"/>
          <w:sz w:val="21"/>
          <w:szCs w:val="21"/>
          <w:lang w:val="en-US"/>
        </w:rPr>
        <w:t>if</w:t>
      </w:r>
      <w:r w:rsidRPr="00560EF1">
        <w:rPr>
          <w:rFonts w:ascii="Consolas" w:hAnsi="Consolas"/>
          <w:color w:val="4E5B61"/>
          <w:sz w:val="21"/>
          <w:szCs w:val="21"/>
          <w:lang w:val="en-US"/>
        </w:rPr>
        <w:t xml:space="preserve"> </w:t>
      </w:r>
      <w:r w:rsidRPr="00560EF1">
        <w:rPr>
          <w:rFonts w:ascii="Consolas" w:hAnsi="Consolas"/>
          <w:color w:val="434F54"/>
          <w:sz w:val="21"/>
          <w:szCs w:val="21"/>
          <w:lang w:val="en-US"/>
        </w:rPr>
        <w:t>(</w:t>
      </w:r>
      <w:r w:rsidRPr="00560EF1">
        <w:rPr>
          <w:rFonts w:ascii="Consolas" w:hAnsi="Consolas"/>
          <w:color w:val="4E5B61"/>
          <w:sz w:val="21"/>
          <w:szCs w:val="21"/>
          <w:lang w:val="en-US"/>
        </w:rPr>
        <w:t>!</w:t>
      </w:r>
      <w:proofErr w:type="spellStart"/>
      <w:r w:rsidRPr="00560EF1">
        <w:rPr>
          <w:rFonts w:ascii="Consolas" w:hAnsi="Consolas"/>
          <w:color w:val="D35400"/>
          <w:sz w:val="21"/>
          <w:szCs w:val="21"/>
          <w:lang w:val="en-US"/>
        </w:rPr>
        <w:t>tempsensor</w:t>
      </w:r>
      <w:r w:rsidRPr="00560EF1">
        <w:rPr>
          <w:rFonts w:ascii="Consolas" w:hAnsi="Consolas"/>
          <w:color w:val="4E5B61"/>
          <w:sz w:val="21"/>
          <w:szCs w:val="21"/>
          <w:lang w:val="en-US"/>
        </w:rPr>
        <w:t>.</w:t>
      </w:r>
      <w:r w:rsidRPr="00560EF1">
        <w:rPr>
          <w:rFonts w:ascii="Consolas" w:hAnsi="Consolas"/>
          <w:color w:val="D35400"/>
          <w:sz w:val="21"/>
          <w:szCs w:val="21"/>
          <w:lang w:val="en-US"/>
        </w:rPr>
        <w:t>begin</w:t>
      </w:r>
      <w:proofErr w:type="spellEnd"/>
      <w:r w:rsidRPr="00560EF1">
        <w:rPr>
          <w:rFonts w:ascii="Consolas" w:hAnsi="Consolas"/>
          <w:color w:val="434F54"/>
          <w:sz w:val="21"/>
          <w:szCs w:val="21"/>
          <w:lang w:val="en-US"/>
        </w:rPr>
        <w:t>(</w:t>
      </w:r>
      <w:r w:rsidRPr="00560EF1">
        <w:rPr>
          <w:rFonts w:ascii="Consolas" w:hAnsi="Consolas"/>
          <w:color w:val="4E5B61"/>
          <w:sz w:val="21"/>
          <w:szCs w:val="21"/>
          <w:lang w:val="en-US"/>
        </w:rPr>
        <w:t>0x</w:t>
      </w:r>
      <w:r w:rsidRPr="00560EF1">
        <w:rPr>
          <w:rFonts w:ascii="Consolas" w:hAnsi="Consolas"/>
          <w:color w:val="005C5F"/>
          <w:sz w:val="21"/>
          <w:szCs w:val="21"/>
          <w:lang w:val="en-US"/>
        </w:rPr>
        <w:t>18</w:t>
      </w:r>
      <w:r w:rsidRPr="00560EF1">
        <w:rPr>
          <w:rFonts w:ascii="Consolas" w:hAnsi="Consolas"/>
          <w:color w:val="434F54"/>
          <w:sz w:val="21"/>
          <w:szCs w:val="21"/>
          <w:lang w:val="en-US"/>
        </w:rPr>
        <w:t>))</w:t>
      </w:r>
      <w:r w:rsidRPr="00560EF1">
        <w:rPr>
          <w:rFonts w:ascii="Consolas" w:hAnsi="Consolas"/>
          <w:color w:val="4E5B61"/>
          <w:sz w:val="21"/>
          <w:szCs w:val="21"/>
          <w:lang w:val="en-US"/>
        </w:rPr>
        <w:t xml:space="preserve"> </w:t>
      </w:r>
      <w:r w:rsidRPr="00560EF1">
        <w:rPr>
          <w:rFonts w:ascii="Consolas" w:hAnsi="Consolas"/>
          <w:color w:val="434F54"/>
          <w:sz w:val="21"/>
          <w:szCs w:val="21"/>
          <w:lang w:val="en-US"/>
        </w:rPr>
        <w:t>{</w:t>
      </w:r>
    </w:p>
    <w:p w14:paraId="48F82B80"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xml:space="preserve">    </w:t>
      </w:r>
      <w:proofErr w:type="spellStart"/>
      <w:r w:rsidRPr="00560EF1">
        <w:rPr>
          <w:rFonts w:ascii="Consolas" w:hAnsi="Consolas"/>
          <w:color w:val="D35400"/>
          <w:sz w:val="21"/>
          <w:szCs w:val="21"/>
          <w:lang w:val="en-US"/>
        </w:rPr>
        <w:t>Serial</w:t>
      </w:r>
      <w:r w:rsidRPr="00560EF1">
        <w:rPr>
          <w:rFonts w:ascii="Consolas" w:hAnsi="Consolas"/>
          <w:color w:val="4E5B61"/>
          <w:sz w:val="21"/>
          <w:szCs w:val="21"/>
          <w:lang w:val="en-US"/>
        </w:rPr>
        <w:t>.</w:t>
      </w:r>
      <w:r w:rsidRPr="00560EF1">
        <w:rPr>
          <w:rFonts w:ascii="Consolas" w:hAnsi="Consolas"/>
          <w:color w:val="D35400"/>
          <w:sz w:val="21"/>
          <w:szCs w:val="21"/>
          <w:lang w:val="en-US"/>
        </w:rPr>
        <w:t>println</w:t>
      </w:r>
      <w:proofErr w:type="spellEnd"/>
      <w:r w:rsidRPr="00560EF1">
        <w:rPr>
          <w:rFonts w:ascii="Consolas" w:hAnsi="Consolas"/>
          <w:color w:val="434F54"/>
          <w:sz w:val="21"/>
          <w:szCs w:val="21"/>
          <w:lang w:val="en-US"/>
        </w:rPr>
        <w:t>(</w:t>
      </w:r>
      <w:r w:rsidRPr="00560EF1">
        <w:rPr>
          <w:rFonts w:ascii="Consolas" w:hAnsi="Consolas"/>
          <w:color w:val="005C5F"/>
          <w:sz w:val="21"/>
          <w:szCs w:val="21"/>
          <w:lang w:val="en-US"/>
        </w:rPr>
        <w:t>"Couldn't find MCP9808! Check your connections and verify the address is correct."</w:t>
      </w:r>
      <w:r w:rsidRPr="00560EF1">
        <w:rPr>
          <w:rFonts w:ascii="Consolas" w:hAnsi="Consolas"/>
          <w:color w:val="434F54"/>
          <w:sz w:val="21"/>
          <w:szCs w:val="21"/>
          <w:lang w:val="en-US"/>
        </w:rPr>
        <w:t>)</w:t>
      </w:r>
      <w:r w:rsidRPr="00560EF1">
        <w:rPr>
          <w:rFonts w:ascii="Consolas" w:hAnsi="Consolas"/>
          <w:color w:val="4E5B61"/>
          <w:sz w:val="21"/>
          <w:szCs w:val="21"/>
          <w:lang w:val="en-US"/>
        </w:rPr>
        <w:t>;</w:t>
      </w:r>
    </w:p>
    <w:p w14:paraId="73A99B6C"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xml:space="preserve">    </w:t>
      </w:r>
      <w:r w:rsidRPr="00560EF1">
        <w:rPr>
          <w:rFonts w:ascii="Consolas" w:hAnsi="Consolas"/>
          <w:color w:val="728E00"/>
          <w:sz w:val="21"/>
          <w:szCs w:val="21"/>
          <w:lang w:val="en-US"/>
        </w:rPr>
        <w:t>while</w:t>
      </w:r>
      <w:r w:rsidRPr="00560EF1">
        <w:rPr>
          <w:rFonts w:ascii="Consolas" w:hAnsi="Consolas"/>
          <w:color w:val="4E5B61"/>
          <w:sz w:val="21"/>
          <w:szCs w:val="21"/>
          <w:lang w:val="en-US"/>
        </w:rPr>
        <w:t xml:space="preserve"> </w:t>
      </w:r>
      <w:r w:rsidRPr="00560EF1">
        <w:rPr>
          <w:rFonts w:ascii="Consolas" w:hAnsi="Consolas"/>
          <w:color w:val="434F54"/>
          <w:sz w:val="21"/>
          <w:szCs w:val="21"/>
          <w:lang w:val="en-US"/>
        </w:rPr>
        <w:t>(</w:t>
      </w:r>
      <w:r w:rsidRPr="00560EF1">
        <w:rPr>
          <w:rFonts w:ascii="Consolas" w:hAnsi="Consolas"/>
          <w:color w:val="005C5F"/>
          <w:sz w:val="21"/>
          <w:szCs w:val="21"/>
          <w:lang w:val="en-US"/>
        </w:rPr>
        <w:t>1</w:t>
      </w:r>
      <w:r w:rsidRPr="00560EF1">
        <w:rPr>
          <w:rFonts w:ascii="Consolas" w:hAnsi="Consolas"/>
          <w:color w:val="434F54"/>
          <w:sz w:val="21"/>
          <w:szCs w:val="21"/>
          <w:lang w:val="en-US"/>
        </w:rPr>
        <w:t>)</w:t>
      </w:r>
      <w:r w:rsidRPr="00560EF1">
        <w:rPr>
          <w:rFonts w:ascii="Consolas" w:hAnsi="Consolas"/>
          <w:color w:val="4E5B61"/>
          <w:sz w:val="21"/>
          <w:szCs w:val="21"/>
          <w:lang w:val="en-US"/>
        </w:rPr>
        <w:t>;</w:t>
      </w:r>
    </w:p>
    <w:p w14:paraId="4CBC7AD7"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xml:space="preserve">  </w:t>
      </w:r>
      <w:r w:rsidRPr="00560EF1">
        <w:rPr>
          <w:rFonts w:ascii="Consolas" w:hAnsi="Consolas"/>
          <w:color w:val="434F54"/>
          <w:sz w:val="21"/>
          <w:szCs w:val="21"/>
          <w:lang w:val="en-US"/>
        </w:rPr>
        <w:t>}</w:t>
      </w:r>
    </w:p>
    <w:p w14:paraId="75C166A4"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xml:space="preserve">    </w:t>
      </w:r>
    </w:p>
    <w:p w14:paraId="178B87EF"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w:t>
      </w:r>
      <w:proofErr w:type="spellStart"/>
      <w:r w:rsidRPr="00560EF1">
        <w:rPr>
          <w:rFonts w:ascii="Consolas" w:hAnsi="Consolas"/>
          <w:color w:val="D35400"/>
          <w:sz w:val="21"/>
          <w:szCs w:val="21"/>
          <w:lang w:val="en-US"/>
        </w:rPr>
        <w:t>Serial</w:t>
      </w:r>
      <w:r w:rsidRPr="00560EF1">
        <w:rPr>
          <w:rFonts w:ascii="Consolas" w:hAnsi="Consolas"/>
          <w:color w:val="4E5B61"/>
          <w:sz w:val="21"/>
          <w:szCs w:val="21"/>
          <w:lang w:val="en-US"/>
        </w:rPr>
        <w:t>.</w:t>
      </w:r>
      <w:r w:rsidRPr="00560EF1">
        <w:rPr>
          <w:rFonts w:ascii="Consolas" w:hAnsi="Consolas"/>
          <w:color w:val="D35400"/>
          <w:sz w:val="21"/>
          <w:szCs w:val="21"/>
          <w:lang w:val="en-US"/>
        </w:rPr>
        <w:t>println</w:t>
      </w:r>
      <w:proofErr w:type="spellEnd"/>
      <w:r w:rsidRPr="00560EF1">
        <w:rPr>
          <w:rFonts w:ascii="Consolas" w:hAnsi="Consolas"/>
          <w:color w:val="434F54"/>
          <w:sz w:val="21"/>
          <w:szCs w:val="21"/>
          <w:lang w:val="en-US"/>
        </w:rPr>
        <w:t>(</w:t>
      </w:r>
      <w:r w:rsidRPr="00560EF1">
        <w:rPr>
          <w:rFonts w:ascii="Consolas" w:hAnsi="Consolas"/>
          <w:color w:val="005C5F"/>
          <w:sz w:val="21"/>
          <w:szCs w:val="21"/>
          <w:lang w:val="en-US"/>
        </w:rPr>
        <w:t>"Found MCP9808!"</w:t>
      </w:r>
      <w:r w:rsidRPr="00560EF1">
        <w:rPr>
          <w:rFonts w:ascii="Consolas" w:hAnsi="Consolas"/>
          <w:color w:val="434F54"/>
          <w:sz w:val="21"/>
          <w:szCs w:val="21"/>
          <w:lang w:val="en-US"/>
        </w:rPr>
        <w:t>)</w:t>
      </w:r>
      <w:r w:rsidRPr="00560EF1">
        <w:rPr>
          <w:rFonts w:ascii="Consolas" w:hAnsi="Consolas"/>
          <w:color w:val="4E5B61"/>
          <w:sz w:val="21"/>
          <w:szCs w:val="21"/>
          <w:lang w:val="en-US"/>
        </w:rPr>
        <w:t>;</w:t>
      </w:r>
    </w:p>
    <w:p w14:paraId="5EEA9418" w14:textId="77777777" w:rsidR="00560EF1" w:rsidRPr="00560EF1" w:rsidRDefault="00560EF1" w:rsidP="00560EF1">
      <w:pPr>
        <w:shd w:val="clear" w:color="auto" w:fill="FFFFFF"/>
        <w:spacing w:line="285" w:lineRule="atLeast"/>
        <w:rPr>
          <w:rFonts w:ascii="Consolas" w:hAnsi="Consolas"/>
          <w:color w:val="4E5B61"/>
          <w:sz w:val="21"/>
          <w:szCs w:val="21"/>
          <w:lang w:val="en-US"/>
        </w:rPr>
      </w:pPr>
    </w:p>
    <w:p w14:paraId="6840465E"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xml:space="preserve">  </w:t>
      </w:r>
      <w:proofErr w:type="spellStart"/>
      <w:r w:rsidRPr="00560EF1">
        <w:rPr>
          <w:rFonts w:ascii="Consolas" w:hAnsi="Consolas"/>
          <w:color w:val="D35400"/>
          <w:sz w:val="21"/>
          <w:szCs w:val="21"/>
          <w:lang w:val="en-US"/>
        </w:rPr>
        <w:t>tempsensor</w:t>
      </w:r>
      <w:r w:rsidRPr="00560EF1">
        <w:rPr>
          <w:rFonts w:ascii="Consolas" w:hAnsi="Consolas"/>
          <w:color w:val="4E5B61"/>
          <w:sz w:val="21"/>
          <w:szCs w:val="21"/>
          <w:lang w:val="en-US"/>
        </w:rPr>
        <w:t>.</w:t>
      </w:r>
      <w:r w:rsidRPr="00560EF1">
        <w:rPr>
          <w:rFonts w:ascii="Consolas" w:hAnsi="Consolas"/>
          <w:color w:val="D35400"/>
          <w:sz w:val="21"/>
          <w:szCs w:val="21"/>
          <w:lang w:val="en-US"/>
        </w:rPr>
        <w:t>setResolution</w:t>
      </w:r>
      <w:proofErr w:type="spellEnd"/>
      <w:r w:rsidRPr="00560EF1">
        <w:rPr>
          <w:rFonts w:ascii="Consolas" w:hAnsi="Consolas"/>
          <w:color w:val="434F54"/>
          <w:sz w:val="21"/>
          <w:szCs w:val="21"/>
          <w:lang w:val="en-US"/>
        </w:rPr>
        <w:t>(</w:t>
      </w:r>
      <w:r w:rsidRPr="00560EF1">
        <w:rPr>
          <w:rFonts w:ascii="Consolas" w:hAnsi="Consolas"/>
          <w:color w:val="005C5F"/>
          <w:sz w:val="21"/>
          <w:szCs w:val="21"/>
          <w:lang w:val="en-US"/>
        </w:rPr>
        <w:t>0</w:t>
      </w:r>
      <w:r w:rsidRPr="00560EF1">
        <w:rPr>
          <w:rFonts w:ascii="Consolas" w:hAnsi="Consolas"/>
          <w:color w:val="434F54"/>
          <w:sz w:val="21"/>
          <w:szCs w:val="21"/>
          <w:lang w:val="en-US"/>
        </w:rPr>
        <w:t>)</w:t>
      </w:r>
      <w:r w:rsidRPr="00560EF1">
        <w:rPr>
          <w:rFonts w:ascii="Consolas" w:hAnsi="Consolas"/>
          <w:color w:val="4E5B61"/>
          <w:sz w:val="21"/>
          <w:szCs w:val="21"/>
          <w:lang w:val="en-US"/>
        </w:rPr>
        <w:t>;</w:t>
      </w:r>
    </w:p>
    <w:p w14:paraId="04D86256"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34F54"/>
          <w:sz w:val="21"/>
          <w:szCs w:val="21"/>
          <w:lang w:val="en-US"/>
        </w:rPr>
        <w:t>}</w:t>
      </w:r>
    </w:p>
    <w:p w14:paraId="7C413D14" w14:textId="77777777" w:rsidR="00560EF1" w:rsidRPr="00560EF1" w:rsidRDefault="00560EF1" w:rsidP="00560EF1">
      <w:pPr>
        <w:shd w:val="clear" w:color="auto" w:fill="FFFFFF"/>
        <w:spacing w:line="285" w:lineRule="atLeast"/>
        <w:rPr>
          <w:rFonts w:ascii="Consolas" w:hAnsi="Consolas"/>
          <w:color w:val="4E5B61"/>
          <w:sz w:val="21"/>
          <w:szCs w:val="21"/>
          <w:lang w:val="en-US"/>
        </w:rPr>
      </w:pPr>
    </w:p>
    <w:p w14:paraId="6DD11F2D"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00979D"/>
          <w:sz w:val="21"/>
          <w:szCs w:val="21"/>
          <w:lang w:val="en-US"/>
        </w:rPr>
        <w:t>void</w:t>
      </w:r>
      <w:r w:rsidRPr="00560EF1">
        <w:rPr>
          <w:rFonts w:ascii="Consolas" w:hAnsi="Consolas"/>
          <w:color w:val="4E5B61"/>
          <w:sz w:val="21"/>
          <w:szCs w:val="21"/>
          <w:lang w:val="en-US"/>
        </w:rPr>
        <w:t xml:space="preserve"> </w:t>
      </w:r>
      <w:r w:rsidRPr="00560EF1">
        <w:rPr>
          <w:rFonts w:ascii="Consolas" w:hAnsi="Consolas"/>
          <w:color w:val="D35400"/>
          <w:sz w:val="21"/>
          <w:szCs w:val="21"/>
          <w:lang w:val="en-US"/>
        </w:rPr>
        <w:t>loop</w:t>
      </w:r>
      <w:r w:rsidRPr="00560EF1">
        <w:rPr>
          <w:rFonts w:ascii="Consolas" w:hAnsi="Consolas"/>
          <w:color w:val="434F54"/>
          <w:sz w:val="21"/>
          <w:szCs w:val="21"/>
          <w:lang w:val="en-US"/>
        </w:rPr>
        <w:t>()</w:t>
      </w:r>
      <w:r w:rsidRPr="00560EF1">
        <w:rPr>
          <w:rFonts w:ascii="Consolas" w:hAnsi="Consolas"/>
          <w:color w:val="4E5B61"/>
          <w:sz w:val="21"/>
          <w:szCs w:val="21"/>
          <w:lang w:val="en-US"/>
        </w:rPr>
        <w:t xml:space="preserve"> </w:t>
      </w:r>
      <w:r w:rsidRPr="00560EF1">
        <w:rPr>
          <w:rFonts w:ascii="Consolas" w:hAnsi="Consolas"/>
          <w:color w:val="434F54"/>
          <w:sz w:val="21"/>
          <w:szCs w:val="21"/>
          <w:lang w:val="en-US"/>
        </w:rPr>
        <w:t>{</w:t>
      </w:r>
    </w:p>
    <w:p w14:paraId="0AA5E561" w14:textId="77777777" w:rsidR="00560EF1" w:rsidRPr="00560EF1" w:rsidRDefault="00560EF1" w:rsidP="00560EF1">
      <w:pPr>
        <w:shd w:val="clear" w:color="auto" w:fill="FFFFFF"/>
        <w:spacing w:line="285" w:lineRule="atLeast"/>
        <w:rPr>
          <w:rFonts w:ascii="Consolas" w:hAnsi="Consolas"/>
          <w:color w:val="4E5B61"/>
          <w:sz w:val="21"/>
          <w:szCs w:val="21"/>
          <w:lang w:val="en-US"/>
        </w:rPr>
      </w:pPr>
    </w:p>
    <w:p w14:paraId="195D8099"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xml:space="preserve">  </w:t>
      </w:r>
      <w:r w:rsidRPr="00560EF1">
        <w:rPr>
          <w:rFonts w:ascii="Consolas" w:hAnsi="Consolas"/>
          <w:color w:val="00979D"/>
          <w:sz w:val="21"/>
          <w:szCs w:val="21"/>
          <w:lang w:val="en-US"/>
        </w:rPr>
        <w:t>float</w:t>
      </w:r>
      <w:r w:rsidRPr="00560EF1">
        <w:rPr>
          <w:rFonts w:ascii="Consolas" w:hAnsi="Consolas"/>
          <w:color w:val="4E5B61"/>
          <w:sz w:val="21"/>
          <w:szCs w:val="21"/>
          <w:lang w:val="en-US"/>
        </w:rPr>
        <w:t xml:space="preserve"> c = </w:t>
      </w:r>
      <w:proofErr w:type="spellStart"/>
      <w:r w:rsidRPr="00560EF1">
        <w:rPr>
          <w:rFonts w:ascii="Consolas" w:hAnsi="Consolas"/>
          <w:color w:val="D35400"/>
          <w:sz w:val="21"/>
          <w:szCs w:val="21"/>
          <w:lang w:val="en-US"/>
        </w:rPr>
        <w:t>tempsensor</w:t>
      </w:r>
      <w:r w:rsidRPr="00560EF1">
        <w:rPr>
          <w:rFonts w:ascii="Consolas" w:hAnsi="Consolas"/>
          <w:color w:val="4E5B61"/>
          <w:sz w:val="21"/>
          <w:szCs w:val="21"/>
          <w:lang w:val="en-US"/>
        </w:rPr>
        <w:t>.</w:t>
      </w:r>
      <w:r w:rsidRPr="00560EF1">
        <w:rPr>
          <w:rFonts w:ascii="Consolas" w:hAnsi="Consolas"/>
          <w:color w:val="D35400"/>
          <w:sz w:val="21"/>
          <w:szCs w:val="21"/>
          <w:lang w:val="en-US"/>
        </w:rPr>
        <w:t>readTempC</w:t>
      </w:r>
      <w:proofErr w:type="spellEnd"/>
      <w:r w:rsidRPr="00560EF1">
        <w:rPr>
          <w:rFonts w:ascii="Consolas" w:hAnsi="Consolas"/>
          <w:color w:val="434F54"/>
          <w:sz w:val="21"/>
          <w:szCs w:val="21"/>
          <w:lang w:val="en-US"/>
        </w:rPr>
        <w:t>()</w:t>
      </w:r>
      <w:r w:rsidRPr="00560EF1">
        <w:rPr>
          <w:rFonts w:ascii="Consolas" w:hAnsi="Consolas"/>
          <w:color w:val="4E5B61"/>
          <w:sz w:val="21"/>
          <w:szCs w:val="21"/>
          <w:lang w:val="en-US"/>
        </w:rPr>
        <w:t>;</w:t>
      </w:r>
    </w:p>
    <w:p w14:paraId="331B3690"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xml:space="preserve">  </w:t>
      </w:r>
      <w:proofErr w:type="spellStart"/>
      <w:r w:rsidRPr="00560EF1">
        <w:rPr>
          <w:rFonts w:ascii="Consolas" w:hAnsi="Consolas"/>
          <w:color w:val="D35400"/>
          <w:sz w:val="21"/>
          <w:szCs w:val="21"/>
          <w:lang w:val="en-US"/>
        </w:rPr>
        <w:t>Serial</w:t>
      </w:r>
      <w:r w:rsidRPr="00560EF1">
        <w:rPr>
          <w:rFonts w:ascii="Consolas" w:hAnsi="Consolas"/>
          <w:color w:val="4E5B61"/>
          <w:sz w:val="21"/>
          <w:szCs w:val="21"/>
          <w:lang w:val="en-US"/>
        </w:rPr>
        <w:t>.</w:t>
      </w:r>
      <w:r w:rsidRPr="00560EF1">
        <w:rPr>
          <w:rFonts w:ascii="Consolas" w:hAnsi="Consolas"/>
          <w:color w:val="D35400"/>
          <w:sz w:val="21"/>
          <w:szCs w:val="21"/>
          <w:lang w:val="en-US"/>
        </w:rPr>
        <w:t>print</w:t>
      </w:r>
      <w:proofErr w:type="spellEnd"/>
      <w:r w:rsidRPr="00560EF1">
        <w:rPr>
          <w:rFonts w:ascii="Consolas" w:hAnsi="Consolas"/>
          <w:color w:val="434F54"/>
          <w:sz w:val="21"/>
          <w:szCs w:val="21"/>
          <w:lang w:val="en-US"/>
        </w:rPr>
        <w:t>(</w:t>
      </w:r>
      <w:r w:rsidRPr="00560EF1">
        <w:rPr>
          <w:rFonts w:ascii="Consolas" w:hAnsi="Consolas"/>
          <w:color w:val="4E5B61"/>
          <w:sz w:val="21"/>
          <w:szCs w:val="21"/>
          <w:lang w:val="en-US"/>
        </w:rPr>
        <w:t xml:space="preserve">c, </w:t>
      </w:r>
      <w:r w:rsidRPr="00560EF1">
        <w:rPr>
          <w:rFonts w:ascii="Consolas" w:hAnsi="Consolas"/>
          <w:color w:val="005C5F"/>
          <w:sz w:val="21"/>
          <w:szCs w:val="21"/>
          <w:lang w:val="en-US"/>
        </w:rPr>
        <w:t>2</w:t>
      </w:r>
      <w:r w:rsidRPr="00560EF1">
        <w:rPr>
          <w:rFonts w:ascii="Consolas" w:hAnsi="Consolas"/>
          <w:color w:val="434F54"/>
          <w:sz w:val="21"/>
          <w:szCs w:val="21"/>
          <w:lang w:val="en-US"/>
        </w:rPr>
        <w:t>)</w:t>
      </w:r>
      <w:r w:rsidRPr="00560EF1">
        <w:rPr>
          <w:rFonts w:ascii="Consolas" w:hAnsi="Consolas"/>
          <w:color w:val="4E5B61"/>
          <w:sz w:val="21"/>
          <w:szCs w:val="21"/>
          <w:lang w:val="en-US"/>
        </w:rPr>
        <w:t xml:space="preserve">; </w:t>
      </w:r>
    </w:p>
    <w:p w14:paraId="36090901"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xml:space="preserve">  </w:t>
      </w:r>
      <w:proofErr w:type="spellStart"/>
      <w:r w:rsidRPr="00560EF1">
        <w:rPr>
          <w:rFonts w:ascii="Consolas" w:hAnsi="Consolas"/>
          <w:color w:val="D35400"/>
          <w:sz w:val="21"/>
          <w:szCs w:val="21"/>
          <w:lang w:val="en-US"/>
        </w:rPr>
        <w:t>Serial</w:t>
      </w:r>
      <w:r w:rsidRPr="00560EF1">
        <w:rPr>
          <w:rFonts w:ascii="Consolas" w:hAnsi="Consolas"/>
          <w:color w:val="4E5B61"/>
          <w:sz w:val="21"/>
          <w:szCs w:val="21"/>
          <w:lang w:val="en-US"/>
        </w:rPr>
        <w:t>.</w:t>
      </w:r>
      <w:r w:rsidRPr="00560EF1">
        <w:rPr>
          <w:rFonts w:ascii="Consolas" w:hAnsi="Consolas"/>
          <w:color w:val="D35400"/>
          <w:sz w:val="21"/>
          <w:szCs w:val="21"/>
          <w:lang w:val="en-US"/>
        </w:rPr>
        <w:t>println</w:t>
      </w:r>
      <w:proofErr w:type="spellEnd"/>
      <w:r w:rsidRPr="00560EF1">
        <w:rPr>
          <w:rFonts w:ascii="Consolas" w:hAnsi="Consolas"/>
          <w:color w:val="434F54"/>
          <w:sz w:val="21"/>
          <w:szCs w:val="21"/>
          <w:lang w:val="en-US"/>
        </w:rPr>
        <w:t>(</w:t>
      </w:r>
      <w:r w:rsidRPr="00560EF1">
        <w:rPr>
          <w:rFonts w:ascii="Consolas" w:hAnsi="Consolas"/>
          <w:color w:val="005C5F"/>
          <w:sz w:val="21"/>
          <w:szCs w:val="21"/>
          <w:lang w:val="en-US"/>
        </w:rPr>
        <w:t>"\t"</w:t>
      </w:r>
      <w:r w:rsidRPr="00560EF1">
        <w:rPr>
          <w:rFonts w:ascii="Consolas" w:hAnsi="Consolas"/>
          <w:color w:val="434F54"/>
          <w:sz w:val="21"/>
          <w:szCs w:val="21"/>
          <w:lang w:val="en-US"/>
        </w:rPr>
        <w:t>)</w:t>
      </w:r>
      <w:r w:rsidRPr="00560EF1">
        <w:rPr>
          <w:rFonts w:ascii="Consolas" w:hAnsi="Consolas"/>
          <w:color w:val="4E5B61"/>
          <w:sz w:val="21"/>
          <w:szCs w:val="21"/>
          <w:lang w:val="en-US"/>
        </w:rPr>
        <w:t>;</w:t>
      </w:r>
    </w:p>
    <w:p w14:paraId="13AB4B46" w14:textId="77777777" w:rsidR="00560EF1" w:rsidRPr="00560EF1"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xml:space="preserve">  </w:t>
      </w:r>
    </w:p>
    <w:p w14:paraId="2D738317" w14:textId="77777777" w:rsidR="00560EF1" w:rsidRPr="00920C10" w:rsidRDefault="00560EF1" w:rsidP="00560EF1">
      <w:pPr>
        <w:shd w:val="clear" w:color="auto" w:fill="FFFFFF"/>
        <w:spacing w:line="285" w:lineRule="atLeast"/>
        <w:rPr>
          <w:rFonts w:ascii="Consolas" w:hAnsi="Consolas"/>
          <w:color w:val="4E5B61"/>
          <w:sz w:val="21"/>
          <w:szCs w:val="21"/>
          <w:lang w:val="en-US"/>
        </w:rPr>
      </w:pPr>
      <w:r w:rsidRPr="00560EF1">
        <w:rPr>
          <w:rFonts w:ascii="Consolas" w:hAnsi="Consolas"/>
          <w:color w:val="4E5B61"/>
          <w:sz w:val="21"/>
          <w:szCs w:val="21"/>
          <w:lang w:val="en-US"/>
        </w:rPr>
        <w:t xml:space="preserve">  </w:t>
      </w:r>
      <w:r w:rsidRPr="00920C10">
        <w:rPr>
          <w:rFonts w:ascii="Consolas" w:hAnsi="Consolas"/>
          <w:color w:val="D35400"/>
          <w:sz w:val="21"/>
          <w:szCs w:val="21"/>
          <w:lang w:val="en-US"/>
        </w:rPr>
        <w:t>delay</w:t>
      </w:r>
      <w:r w:rsidRPr="00920C10">
        <w:rPr>
          <w:rFonts w:ascii="Consolas" w:hAnsi="Consolas"/>
          <w:color w:val="434F54"/>
          <w:sz w:val="21"/>
          <w:szCs w:val="21"/>
          <w:lang w:val="en-US"/>
        </w:rPr>
        <w:t>(</w:t>
      </w:r>
      <w:r w:rsidRPr="00920C10">
        <w:rPr>
          <w:rFonts w:ascii="Consolas" w:hAnsi="Consolas"/>
          <w:color w:val="005C5F"/>
          <w:sz w:val="21"/>
          <w:szCs w:val="21"/>
          <w:lang w:val="en-US"/>
        </w:rPr>
        <w:t>100</w:t>
      </w:r>
      <w:r w:rsidRPr="00920C10">
        <w:rPr>
          <w:rFonts w:ascii="Consolas" w:hAnsi="Consolas"/>
          <w:color w:val="434F54"/>
          <w:sz w:val="21"/>
          <w:szCs w:val="21"/>
          <w:lang w:val="en-US"/>
        </w:rPr>
        <w:t>)</w:t>
      </w:r>
      <w:r w:rsidRPr="00920C10">
        <w:rPr>
          <w:rFonts w:ascii="Consolas" w:hAnsi="Consolas"/>
          <w:color w:val="4E5B61"/>
          <w:sz w:val="21"/>
          <w:szCs w:val="21"/>
          <w:lang w:val="en-US"/>
        </w:rPr>
        <w:t>;</w:t>
      </w:r>
    </w:p>
    <w:p w14:paraId="4378C7D9" w14:textId="77777777" w:rsidR="00560EF1" w:rsidRPr="00920C10" w:rsidRDefault="00560EF1" w:rsidP="00560EF1">
      <w:pPr>
        <w:shd w:val="clear" w:color="auto" w:fill="FFFFFF"/>
        <w:spacing w:line="285" w:lineRule="atLeast"/>
        <w:rPr>
          <w:rFonts w:ascii="Consolas" w:hAnsi="Consolas"/>
          <w:color w:val="4E5B61"/>
          <w:sz w:val="21"/>
          <w:szCs w:val="21"/>
          <w:lang w:val="en-US"/>
        </w:rPr>
      </w:pPr>
    </w:p>
    <w:p w14:paraId="0B97960B" w14:textId="77777777" w:rsidR="00560EF1" w:rsidRPr="00920C10" w:rsidRDefault="00560EF1" w:rsidP="00560EF1">
      <w:pPr>
        <w:shd w:val="clear" w:color="auto" w:fill="FFFFFF"/>
        <w:spacing w:line="285" w:lineRule="atLeast"/>
        <w:rPr>
          <w:rFonts w:ascii="Consolas" w:hAnsi="Consolas"/>
          <w:color w:val="4E5B61"/>
          <w:sz w:val="21"/>
          <w:szCs w:val="21"/>
          <w:lang w:val="en-US"/>
        </w:rPr>
      </w:pPr>
      <w:r w:rsidRPr="00920C10">
        <w:rPr>
          <w:rFonts w:ascii="Consolas" w:hAnsi="Consolas"/>
          <w:color w:val="434F54"/>
          <w:sz w:val="21"/>
          <w:szCs w:val="21"/>
          <w:lang w:val="en-US"/>
        </w:rPr>
        <w:t>}</w:t>
      </w:r>
    </w:p>
    <w:p w14:paraId="53BB8CDA" w14:textId="77777777" w:rsidR="00287DC0" w:rsidRDefault="00287DC0" w:rsidP="0000716F">
      <w:pPr>
        <w:rPr>
          <w:lang w:val="en-US"/>
        </w:rPr>
      </w:pPr>
    </w:p>
    <w:p w14:paraId="63C77564" w14:textId="65DBB3CD" w:rsidR="00287DC0" w:rsidRDefault="00287DC0" w:rsidP="00547357">
      <w:pPr>
        <w:pStyle w:val="Heading2"/>
        <w:rPr>
          <w:lang w:val="en-US"/>
        </w:rPr>
      </w:pPr>
      <w:bookmarkStart w:id="33" w:name="_Toc167664039"/>
      <w:r>
        <w:t>Παράρτημα</w:t>
      </w:r>
      <w:r w:rsidRPr="00287DC0">
        <w:rPr>
          <w:lang w:val="en-US"/>
        </w:rPr>
        <w:t xml:space="preserve"> </w:t>
      </w:r>
      <w:r>
        <w:rPr>
          <w:lang w:val="en-US"/>
        </w:rPr>
        <w:t>B</w:t>
      </w:r>
      <w:r w:rsidRPr="00287DC0">
        <w:rPr>
          <w:lang w:val="en-US"/>
        </w:rPr>
        <w:t xml:space="preserve">: </w:t>
      </w:r>
      <w:r>
        <w:t>Σενάρια</w:t>
      </w:r>
      <w:r w:rsidRPr="00287DC0">
        <w:rPr>
          <w:lang w:val="en-US"/>
        </w:rPr>
        <w:t xml:space="preserve"> </w:t>
      </w:r>
      <w:r>
        <w:t>κελύφους</w:t>
      </w:r>
      <w:r w:rsidRPr="00287DC0">
        <w:rPr>
          <w:lang w:val="en-US"/>
        </w:rPr>
        <w:t xml:space="preserve"> </w:t>
      </w:r>
      <w:r>
        <w:rPr>
          <w:lang w:val="en-US"/>
        </w:rPr>
        <w:t>Raspberry Pi</w:t>
      </w:r>
      <w:bookmarkEnd w:id="33"/>
    </w:p>
    <w:p w14:paraId="7FA3E894" w14:textId="77777777" w:rsidR="00C65DA7" w:rsidRDefault="00C65DA7" w:rsidP="00C65DA7">
      <w:pPr>
        <w:rPr>
          <w:lang w:val="en-US"/>
        </w:rPr>
      </w:pPr>
    </w:p>
    <w:p w14:paraId="004A6C29" w14:textId="3CBDF969" w:rsidR="00C65DA7" w:rsidRPr="00C65DA7" w:rsidRDefault="00695D3C" w:rsidP="0083499B">
      <w:pPr>
        <w:pStyle w:val="Heading3"/>
      </w:pPr>
      <w:bookmarkStart w:id="34" w:name="_Toc167664040"/>
      <w:r>
        <w:t xml:space="preserve">Ι. </w:t>
      </w:r>
      <w:r w:rsidR="00C65DA7">
        <w:t>Κώδικας καταγραφής θερμοκρασίας συστήματος</w:t>
      </w:r>
      <w:bookmarkEnd w:id="34"/>
    </w:p>
    <w:p w14:paraId="445C76A8" w14:textId="77777777" w:rsidR="006156E2" w:rsidRDefault="006156E2" w:rsidP="006156E2"/>
    <w:p w14:paraId="76DD533D" w14:textId="77777777" w:rsidR="0026638C" w:rsidRPr="00920C10" w:rsidRDefault="0026638C" w:rsidP="0026638C">
      <w:pPr>
        <w:shd w:val="clear" w:color="auto" w:fill="F5F5F5"/>
        <w:spacing w:line="285" w:lineRule="atLeast"/>
        <w:rPr>
          <w:rFonts w:ascii="Consolas" w:hAnsi="Consolas"/>
          <w:color w:val="333333"/>
          <w:sz w:val="21"/>
          <w:szCs w:val="21"/>
          <w:lang w:eastAsia="en-US"/>
        </w:rPr>
      </w:pPr>
      <w:r w:rsidRPr="0026638C">
        <w:rPr>
          <w:rFonts w:ascii="Consolas" w:hAnsi="Consolas"/>
          <w:color w:val="4B69C6"/>
          <w:sz w:val="21"/>
          <w:szCs w:val="21"/>
          <w:lang w:val="en-US"/>
        </w:rPr>
        <w:t>import</w:t>
      </w:r>
      <w:r w:rsidRPr="00920C10">
        <w:rPr>
          <w:rFonts w:ascii="Consolas" w:hAnsi="Consolas"/>
          <w:color w:val="333333"/>
          <w:sz w:val="21"/>
          <w:szCs w:val="21"/>
        </w:rPr>
        <w:t xml:space="preserve"> </w:t>
      </w:r>
      <w:proofErr w:type="spellStart"/>
      <w:r w:rsidRPr="0026638C">
        <w:rPr>
          <w:rFonts w:ascii="Consolas" w:hAnsi="Consolas"/>
          <w:b/>
          <w:bCs/>
          <w:color w:val="7A3E9D"/>
          <w:sz w:val="21"/>
          <w:szCs w:val="21"/>
          <w:lang w:val="en-US"/>
        </w:rPr>
        <w:t>os</w:t>
      </w:r>
      <w:proofErr w:type="spellEnd"/>
    </w:p>
    <w:p w14:paraId="23CF405A" w14:textId="77777777" w:rsidR="0026638C" w:rsidRPr="0026638C" w:rsidRDefault="0026638C" w:rsidP="0026638C">
      <w:pPr>
        <w:shd w:val="clear" w:color="auto" w:fill="F5F5F5"/>
        <w:spacing w:line="285" w:lineRule="atLeast"/>
        <w:rPr>
          <w:rFonts w:ascii="Consolas" w:hAnsi="Consolas"/>
          <w:color w:val="333333"/>
          <w:sz w:val="21"/>
          <w:szCs w:val="21"/>
          <w:lang w:val="en-US"/>
        </w:rPr>
      </w:pPr>
      <w:r w:rsidRPr="0026638C">
        <w:rPr>
          <w:rFonts w:ascii="Consolas" w:hAnsi="Consolas"/>
          <w:color w:val="4B69C6"/>
          <w:sz w:val="21"/>
          <w:szCs w:val="21"/>
          <w:lang w:val="en-US"/>
        </w:rPr>
        <w:t>import</w:t>
      </w:r>
      <w:r w:rsidRPr="0026638C">
        <w:rPr>
          <w:rFonts w:ascii="Consolas" w:hAnsi="Consolas"/>
          <w:color w:val="333333"/>
          <w:sz w:val="21"/>
          <w:szCs w:val="21"/>
          <w:lang w:val="en-US"/>
        </w:rPr>
        <w:t xml:space="preserve"> </w:t>
      </w:r>
      <w:r w:rsidRPr="0026638C">
        <w:rPr>
          <w:rFonts w:ascii="Consolas" w:hAnsi="Consolas"/>
          <w:b/>
          <w:bCs/>
          <w:color w:val="7A3E9D"/>
          <w:sz w:val="21"/>
          <w:szCs w:val="21"/>
          <w:lang w:val="en-US"/>
        </w:rPr>
        <w:t>time</w:t>
      </w:r>
    </w:p>
    <w:p w14:paraId="60E47377" w14:textId="77777777" w:rsidR="0026638C" w:rsidRPr="0026638C" w:rsidRDefault="0026638C" w:rsidP="0026638C">
      <w:pPr>
        <w:shd w:val="clear" w:color="auto" w:fill="F5F5F5"/>
        <w:spacing w:line="285" w:lineRule="atLeast"/>
        <w:rPr>
          <w:rFonts w:ascii="Consolas" w:hAnsi="Consolas"/>
          <w:color w:val="333333"/>
          <w:sz w:val="21"/>
          <w:szCs w:val="21"/>
          <w:lang w:val="en-US"/>
        </w:rPr>
      </w:pPr>
    </w:p>
    <w:p w14:paraId="372E93F7" w14:textId="77777777" w:rsidR="0026638C" w:rsidRPr="0026638C" w:rsidRDefault="0026638C" w:rsidP="0026638C">
      <w:pPr>
        <w:shd w:val="clear" w:color="auto" w:fill="F5F5F5"/>
        <w:spacing w:line="285" w:lineRule="atLeast"/>
        <w:rPr>
          <w:rFonts w:ascii="Consolas" w:hAnsi="Consolas"/>
          <w:color w:val="333333"/>
          <w:sz w:val="21"/>
          <w:szCs w:val="21"/>
          <w:lang w:val="en-US"/>
        </w:rPr>
      </w:pPr>
      <w:r w:rsidRPr="0026638C">
        <w:rPr>
          <w:rFonts w:ascii="Consolas" w:hAnsi="Consolas"/>
          <w:color w:val="7A3E9D"/>
          <w:sz w:val="21"/>
          <w:szCs w:val="21"/>
          <w:lang w:val="en-US"/>
        </w:rPr>
        <w:t>def</w:t>
      </w:r>
      <w:r w:rsidRPr="0026638C">
        <w:rPr>
          <w:rFonts w:ascii="Consolas" w:hAnsi="Consolas"/>
          <w:color w:val="333333"/>
          <w:sz w:val="21"/>
          <w:szCs w:val="21"/>
          <w:lang w:val="en-US"/>
        </w:rPr>
        <w:t xml:space="preserve"> </w:t>
      </w:r>
      <w:proofErr w:type="spellStart"/>
      <w:r w:rsidRPr="0026638C">
        <w:rPr>
          <w:rFonts w:ascii="Consolas" w:hAnsi="Consolas"/>
          <w:b/>
          <w:bCs/>
          <w:color w:val="AA3731"/>
          <w:sz w:val="21"/>
          <w:szCs w:val="21"/>
          <w:lang w:val="en-US"/>
        </w:rPr>
        <w:t>measure_temp</w:t>
      </w:r>
      <w:proofErr w:type="spellEnd"/>
      <w:r w:rsidRPr="0026638C">
        <w:rPr>
          <w:rFonts w:ascii="Consolas" w:hAnsi="Consolas"/>
          <w:color w:val="777777"/>
          <w:sz w:val="21"/>
          <w:szCs w:val="21"/>
          <w:lang w:val="en-US"/>
        </w:rPr>
        <w:t>():</w:t>
      </w:r>
    </w:p>
    <w:p w14:paraId="10EF4E9D" w14:textId="77777777" w:rsidR="0026638C" w:rsidRPr="0026638C" w:rsidRDefault="0026638C" w:rsidP="0026638C">
      <w:pPr>
        <w:shd w:val="clear" w:color="auto" w:fill="F5F5F5"/>
        <w:spacing w:line="285" w:lineRule="atLeast"/>
        <w:rPr>
          <w:rFonts w:ascii="Consolas" w:hAnsi="Consolas"/>
          <w:color w:val="333333"/>
          <w:sz w:val="21"/>
          <w:szCs w:val="21"/>
          <w:lang w:val="en-US"/>
        </w:rPr>
      </w:pPr>
      <w:r w:rsidRPr="0026638C">
        <w:rPr>
          <w:rFonts w:ascii="Consolas" w:hAnsi="Consolas"/>
          <w:color w:val="333333"/>
          <w:sz w:val="21"/>
          <w:szCs w:val="21"/>
          <w:lang w:val="en-US"/>
        </w:rPr>
        <w:t xml:space="preserve">    </w:t>
      </w:r>
      <w:r w:rsidRPr="0026638C">
        <w:rPr>
          <w:rFonts w:ascii="Consolas" w:hAnsi="Consolas"/>
          <w:color w:val="7A3E9D"/>
          <w:sz w:val="21"/>
          <w:szCs w:val="21"/>
          <w:lang w:val="en-US"/>
        </w:rPr>
        <w:t>temp</w:t>
      </w:r>
      <w:r w:rsidRPr="0026638C">
        <w:rPr>
          <w:rFonts w:ascii="Consolas" w:hAnsi="Consolas"/>
          <w:color w:val="333333"/>
          <w:sz w:val="21"/>
          <w:szCs w:val="21"/>
          <w:lang w:val="en-US"/>
        </w:rPr>
        <w:t xml:space="preserve"> </w:t>
      </w:r>
      <w:r w:rsidRPr="0026638C">
        <w:rPr>
          <w:rFonts w:ascii="Consolas" w:hAnsi="Consolas"/>
          <w:color w:val="777777"/>
          <w:sz w:val="21"/>
          <w:szCs w:val="21"/>
          <w:lang w:val="en-US"/>
        </w:rPr>
        <w:t>=</w:t>
      </w:r>
      <w:r w:rsidRPr="0026638C">
        <w:rPr>
          <w:rFonts w:ascii="Consolas" w:hAnsi="Consolas"/>
          <w:color w:val="333333"/>
          <w:sz w:val="21"/>
          <w:szCs w:val="21"/>
          <w:lang w:val="en-US"/>
        </w:rPr>
        <w:t xml:space="preserve"> </w:t>
      </w:r>
      <w:proofErr w:type="spellStart"/>
      <w:r w:rsidRPr="0026638C">
        <w:rPr>
          <w:rFonts w:ascii="Consolas" w:hAnsi="Consolas"/>
          <w:b/>
          <w:bCs/>
          <w:color w:val="7A3E9D"/>
          <w:sz w:val="21"/>
          <w:szCs w:val="21"/>
          <w:lang w:val="en-US"/>
        </w:rPr>
        <w:t>os</w:t>
      </w:r>
      <w:r w:rsidRPr="0026638C">
        <w:rPr>
          <w:rFonts w:ascii="Consolas" w:hAnsi="Consolas"/>
          <w:color w:val="777777"/>
          <w:sz w:val="21"/>
          <w:szCs w:val="21"/>
          <w:lang w:val="en-US"/>
        </w:rPr>
        <w:t>.</w:t>
      </w:r>
      <w:r w:rsidRPr="0026638C">
        <w:rPr>
          <w:rFonts w:ascii="Consolas" w:hAnsi="Consolas"/>
          <w:b/>
          <w:bCs/>
          <w:color w:val="AA3731"/>
          <w:sz w:val="21"/>
          <w:szCs w:val="21"/>
          <w:lang w:val="en-US"/>
        </w:rPr>
        <w:t>popen</w:t>
      </w:r>
      <w:proofErr w:type="spellEnd"/>
      <w:r w:rsidRPr="0026638C">
        <w:rPr>
          <w:rFonts w:ascii="Consolas" w:hAnsi="Consolas"/>
          <w:color w:val="777777"/>
          <w:sz w:val="21"/>
          <w:szCs w:val="21"/>
          <w:lang w:val="en-US"/>
        </w:rPr>
        <w:t>("</w:t>
      </w:r>
      <w:proofErr w:type="spellStart"/>
      <w:r w:rsidRPr="0026638C">
        <w:rPr>
          <w:rFonts w:ascii="Consolas" w:hAnsi="Consolas"/>
          <w:color w:val="448C27"/>
          <w:sz w:val="21"/>
          <w:szCs w:val="21"/>
          <w:lang w:val="en-US"/>
        </w:rPr>
        <w:t>vcgencmd</w:t>
      </w:r>
      <w:proofErr w:type="spellEnd"/>
      <w:r w:rsidRPr="0026638C">
        <w:rPr>
          <w:rFonts w:ascii="Consolas" w:hAnsi="Consolas"/>
          <w:color w:val="448C27"/>
          <w:sz w:val="21"/>
          <w:szCs w:val="21"/>
          <w:lang w:val="en-US"/>
        </w:rPr>
        <w:t xml:space="preserve"> </w:t>
      </w:r>
      <w:proofErr w:type="spellStart"/>
      <w:r w:rsidRPr="0026638C">
        <w:rPr>
          <w:rFonts w:ascii="Consolas" w:hAnsi="Consolas"/>
          <w:color w:val="448C27"/>
          <w:sz w:val="21"/>
          <w:szCs w:val="21"/>
          <w:lang w:val="en-US"/>
        </w:rPr>
        <w:t>measure_temp</w:t>
      </w:r>
      <w:proofErr w:type="spellEnd"/>
      <w:r w:rsidRPr="0026638C">
        <w:rPr>
          <w:rFonts w:ascii="Consolas" w:hAnsi="Consolas"/>
          <w:color w:val="777777"/>
          <w:sz w:val="21"/>
          <w:szCs w:val="21"/>
          <w:lang w:val="en-US"/>
        </w:rPr>
        <w:t>").</w:t>
      </w:r>
      <w:proofErr w:type="spellStart"/>
      <w:r w:rsidRPr="0026638C">
        <w:rPr>
          <w:rFonts w:ascii="Consolas" w:hAnsi="Consolas"/>
          <w:b/>
          <w:bCs/>
          <w:color w:val="AA3731"/>
          <w:sz w:val="21"/>
          <w:szCs w:val="21"/>
          <w:lang w:val="en-US"/>
        </w:rPr>
        <w:t>readline</w:t>
      </w:r>
      <w:proofErr w:type="spellEnd"/>
      <w:r w:rsidRPr="0026638C">
        <w:rPr>
          <w:rFonts w:ascii="Consolas" w:hAnsi="Consolas"/>
          <w:color w:val="777777"/>
          <w:sz w:val="21"/>
          <w:szCs w:val="21"/>
          <w:lang w:val="en-US"/>
        </w:rPr>
        <w:t>()</w:t>
      </w:r>
    </w:p>
    <w:p w14:paraId="47A79562" w14:textId="77777777" w:rsidR="0026638C" w:rsidRPr="0026638C" w:rsidRDefault="0026638C" w:rsidP="0026638C">
      <w:pPr>
        <w:shd w:val="clear" w:color="auto" w:fill="F5F5F5"/>
        <w:spacing w:line="285" w:lineRule="atLeast"/>
        <w:rPr>
          <w:rFonts w:ascii="Consolas" w:hAnsi="Consolas"/>
          <w:color w:val="333333"/>
          <w:sz w:val="21"/>
          <w:szCs w:val="21"/>
          <w:lang w:val="en-US"/>
        </w:rPr>
      </w:pPr>
      <w:r w:rsidRPr="0026638C">
        <w:rPr>
          <w:rFonts w:ascii="Consolas" w:hAnsi="Consolas"/>
          <w:color w:val="333333"/>
          <w:sz w:val="21"/>
          <w:szCs w:val="21"/>
          <w:lang w:val="en-US"/>
        </w:rPr>
        <w:t xml:space="preserve">    </w:t>
      </w:r>
      <w:r w:rsidRPr="0026638C">
        <w:rPr>
          <w:rFonts w:ascii="Consolas" w:hAnsi="Consolas"/>
          <w:color w:val="4B69C6"/>
          <w:sz w:val="21"/>
          <w:szCs w:val="21"/>
          <w:lang w:val="en-US"/>
        </w:rPr>
        <w:t>return</w:t>
      </w:r>
      <w:r w:rsidRPr="0026638C">
        <w:rPr>
          <w:rFonts w:ascii="Consolas" w:hAnsi="Consolas"/>
          <w:color w:val="333333"/>
          <w:sz w:val="21"/>
          <w:szCs w:val="21"/>
          <w:lang w:val="en-US"/>
        </w:rPr>
        <w:t xml:space="preserve"> </w:t>
      </w:r>
      <w:r w:rsidRPr="0026638C">
        <w:rPr>
          <w:rFonts w:ascii="Consolas" w:hAnsi="Consolas"/>
          <w:color w:val="777777"/>
          <w:sz w:val="21"/>
          <w:szCs w:val="21"/>
          <w:lang w:val="en-US"/>
        </w:rPr>
        <w:t>(</w:t>
      </w:r>
      <w:proofErr w:type="spellStart"/>
      <w:r w:rsidRPr="0026638C">
        <w:rPr>
          <w:rFonts w:ascii="Consolas" w:hAnsi="Consolas"/>
          <w:color w:val="7A3E9D"/>
          <w:sz w:val="21"/>
          <w:szCs w:val="21"/>
          <w:lang w:val="en-US"/>
        </w:rPr>
        <w:t>temp</w:t>
      </w:r>
      <w:r w:rsidRPr="0026638C">
        <w:rPr>
          <w:rFonts w:ascii="Consolas" w:hAnsi="Consolas"/>
          <w:color w:val="777777"/>
          <w:sz w:val="21"/>
          <w:szCs w:val="21"/>
          <w:lang w:val="en-US"/>
        </w:rPr>
        <w:t>.</w:t>
      </w:r>
      <w:r w:rsidRPr="0026638C">
        <w:rPr>
          <w:rFonts w:ascii="Consolas" w:hAnsi="Consolas"/>
          <w:b/>
          <w:bCs/>
          <w:color w:val="AA3731"/>
          <w:sz w:val="21"/>
          <w:szCs w:val="21"/>
          <w:lang w:val="en-US"/>
        </w:rPr>
        <w:t>replace</w:t>
      </w:r>
      <w:proofErr w:type="spellEnd"/>
      <w:r w:rsidRPr="0026638C">
        <w:rPr>
          <w:rFonts w:ascii="Consolas" w:hAnsi="Consolas"/>
          <w:color w:val="777777"/>
          <w:sz w:val="21"/>
          <w:szCs w:val="21"/>
          <w:lang w:val="en-US"/>
        </w:rPr>
        <w:t>("</w:t>
      </w:r>
      <w:r w:rsidRPr="0026638C">
        <w:rPr>
          <w:rFonts w:ascii="Consolas" w:hAnsi="Consolas"/>
          <w:color w:val="448C27"/>
          <w:sz w:val="21"/>
          <w:szCs w:val="21"/>
          <w:lang w:val="en-US"/>
        </w:rPr>
        <w:t>temp=</w:t>
      </w:r>
      <w:r w:rsidRPr="0026638C">
        <w:rPr>
          <w:rFonts w:ascii="Consolas" w:hAnsi="Consolas"/>
          <w:color w:val="777777"/>
          <w:sz w:val="21"/>
          <w:szCs w:val="21"/>
          <w:lang w:val="en-US"/>
        </w:rPr>
        <w:t>",""))</w:t>
      </w:r>
    </w:p>
    <w:p w14:paraId="031A9ADC" w14:textId="77777777" w:rsidR="0026638C" w:rsidRPr="0026638C" w:rsidRDefault="0026638C" w:rsidP="0026638C">
      <w:pPr>
        <w:shd w:val="clear" w:color="auto" w:fill="F5F5F5"/>
        <w:spacing w:after="240" w:line="285" w:lineRule="atLeast"/>
        <w:rPr>
          <w:rFonts w:ascii="Consolas" w:hAnsi="Consolas"/>
          <w:color w:val="333333"/>
          <w:sz w:val="21"/>
          <w:szCs w:val="21"/>
          <w:lang w:val="en-US"/>
        </w:rPr>
      </w:pPr>
    </w:p>
    <w:p w14:paraId="2EB39DA0" w14:textId="77777777" w:rsidR="0026638C" w:rsidRPr="0026638C" w:rsidRDefault="0026638C" w:rsidP="0026638C">
      <w:pPr>
        <w:shd w:val="clear" w:color="auto" w:fill="F5F5F5"/>
        <w:spacing w:line="285" w:lineRule="atLeast"/>
        <w:rPr>
          <w:rFonts w:ascii="Consolas" w:hAnsi="Consolas"/>
          <w:color w:val="333333"/>
          <w:sz w:val="21"/>
          <w:szCs w:val="21"/>
          <w:lang w:val="en-US"/>
        </w:rPr>
      </w:pPr>
      <w:r w:rsidRPr="0026638C">
        <w:rPr>
          <w:rFonts w:ascii="Consolas" w:hAnsi="Consolas"/>
          <w:color w:val="4B69C6"/>
          <w:sz w:val="21"/>
          <w:szCs w:val="21"/>
          <w:lang w:val="en-US"/>
        </w:rPr>
        <w:t>while</w:t>
      </w:r>
      <w:r w:rsidRPr="0026638C">
        <w:rPr>
          <w:rFonts w:ascii="Consolas" w:hAnsi="Consolas"/>
          <w:color w:val="333333"/>
          <w:sz w:val="21"/>
          <w:szCs w:val="21"/>
          <w:lang w:val="en-US"/>
        </w:rPr>
        <w:t xml:space="preserve"> </w:t>
      </w:r>
      <w:r w:rsidRPr="0026638C">
        <w:rPr>
          <w:rFonts w:ascii="Consolas" w:hAnsi="Consolas"/>
          <w:color w:val="9C5D27"/>
          <w:sz w:val="21"/>
          <w:szCs w:val="21"/>
          <w:lang w:val="en-US"/>
        </w:rPr>
        <w:t>True</w:t>
      </w:r>
      <w:r w:rsidRPr="0026638C">
        <w:rPr>
          <w:rFonts w:ascii="Consolas" w:hAnsi="Consolas"/>
          <w:color w:val="777777"/>
          <w:sz w:val="21"/>
          <w:szCs w:val="21"/>
          <w:lang w:val="en-US"/>
        </w:rPr>
        <w:t>:</w:t>
      </w:r>
    </w:p>
    <w:p w14:paraId="3BB2C357" w14:textId="77777777" w:rsidR="0026638C" w:rsidRPr="0026638C" w:rsidRDefault="0026638C" w:rsidP="0026638C">
      <w:pPr>
        <w:shd w:val="clear" w:color="auto" w:fill="F5F5F5"/>
        <w:spacing w:line="285" w:lineRule="atLeast"/>
        <w:rPr>
          <w:rFonts w:ascii="Consolas" w:hAnsi="Consolas"/>
          <w:color w:val="333333"/>
          <w:sz w:val="21"/>
          <w:szCs w:val="21"/>
          <w:lang w:val="en-US"/>
        </w:rPr>
      </w:pPr>
      <w:r w:rsidRPr="0026638C">
        <w:rPr>
          <w:rFonts w:ascii="Consolas" w:hAnsi="Consolas"/>
          <w:color w:val="333333"/>
          <w:sz w:val="21"/>
          <w:szCs w:val="21"/>
          <w:lang w:val="en-US"/>
        </w:rPr>
        <w:t xml:space="preserve">    </w:t>
      </w:r>
      <w:r w:rsidRPr="0026638C">
        <w:rPr>
          <w:rFonts w:ascii="Consolas" w:hAnsi="Consolas"/>
          <w:b/>
          <w:bCs/>
          <w:color w:val="AA3731"/>
          <w:sz w:val="21"/>
          <w:szCs w:val="21"/>
          <w:lang w:val="en-US"/>
        </w:rPr>
        <w:t>print</w:t>
      </w:r>
      <w:r w:rsidRPr="0026638C">
        <w:rPr>
          <w:rFonts w:ascii="Consolas" w:hAnsi="Consolas"/>
          <w:color w:val="777777"/>
          <w:sz w:val="21"/>
          <w:szCs w:val="21"/>
          <w:lang w:val="en-US"/>
        </w:rPr>
        <w:t>(</w:t>
      </w:r>
      <w:proofErr w:type="spellStart"/>
      <w:r w:rsidRPr="0026638C">
        <w:rPr>
          <w:rFonts w:ascii="Consolas" w:hAnsi="Consolas"/>
          <w:b/>
          <w:bCs/>
          <w:color w:val="AA3731"/>
          <w:sz w:val="21"/>
          <w:szCs w:val="21"/>
          <w:lang w:val="en-US"/>
        </w:rPr>
        <w:t>measure_temp</w:t>
      </w:r>
      <w:proofErr w:type="spellEnd"/>
      <w:r w:rsidRPr="0026638C">
        <w:rPr>
          <w:rFonts w:ascii="Consolas" w:hAnsi="Consolas"/>
          <w:color w:val="777777"/>
          <w:sz w:val="21"/>
          <w:szCs w:val="21"/>
          <w:lang w:val="en-US"/>
        </w:rPr>
        <w:t>())</w:t>
      </w:r>
    </w:p>
    <w:p w14:paraId="53FCC4A2" w14:textId="77777777" w:rsidR="0026638C" w:rsidRPr="0026638C" w:rsidRDefault="0026638C" w:rsidP="0026638C">
      <w:pPr>
        <w:shd w:val="clear" w:color="auto" w:fill="F5F5F5"/>
        <w:spacing w:line="285" w:lineRule="atLeast"/>
        <w:rPr>
          <w:rFonts w:ascii="Consolas" w:hAnsi="Consolas"/>
          <w:color w:val="333333"/>
          <w:sz w:val="21"/>
          <w:szCs w:val="21"/>
          <w:lang w:val="en-US"/>
        </w:rPr>
      </w:pPr>
      <w:r w:rsidRPr="0026638C">
        <w:rPr>
          <w:rFonts w:ascii="Consolas" w:hAnsi="Consolas"/>
          <w:color w:val="333333"/>
          <w:sz w:val="21"/>
          <w:szCs w:val="21"/>
          <w:lang w:val="en-US"/>
        </w:rPr>
        <w:t xml:space="preserve">    </w:t>
      </w:r>
      <w:proofErr w:type="spellStart"/>
      <w:r w:rsidRPr="0026638C">
        <w:rPr>
          <w:rFonts w:ascii="Consolas" w:hAnsi="Consolas"/>
          <w:b/>
          <w:bCs/>
          <w:color w:val="7A3E9D"/>
          <w:sz w:val="21"/>
          <w:szCs w:val="21"/>
          <w:lang w:val="en-US"/>
        </w:rPr>
        <w:t>time</w:t>
      </w:r>
      <w:r w:rsidRPr="0026638C">
        <w:rPr>
          <w:rFonts w:ascii="Consolas" w:hAnsi="Consolas"/>
          <w:color w:val="777777"/>
          <w:sz w:val="21"/>
          <w:szCs w:val="21"/>
          <w:lang w:val="en-US"/>
        </w:rPr>
        <w:t>.</w:t>
      </w:r>
      <w:r w:rsidRPr="0026638C">
        <w:rPr>
          <w:rFonts w:ascii="Consolas" w:hAnsi="Consolas"/>
          <w:b/>
          <w:bCs/>
          <w:color w:val="AA3731"/>
          <w:sz w:val="21"/>
          <w:szCs w:val="21"/>
          <w:lang w:val="en-US"/>
        </w:rPr>
        <w:t>sleep</w:t>
      </w:r>
      <w:proofErr w:type="spellEnd"/>
      <w:r w:rsidRPr="0026638C">
        <w:rPr>
          <w:rFonts w:ascii="Consolas" w:hAnsi="Consolas"/>
          <w:color w:val="777777"/>
          <w:sz w:val="21"/>
          <w:szCs w:val="21"/>
          <w:lang w:val="en-US"/>
        </w:rPr>
        <w:t>(</w:t>
      </w:r>
      <w:r w:rsidRPr="0026638C">
        <w:rPr>
          <w:rFonts w:ascii="Consolas" w:hAnsi="Consolas"/>
          <w:color w:val="9C5D27"/>
          <w:sz w:val="21"/>
          <w:szCs w:val="21"/>
          <w:lang w:val="en-US"/>
        </w:rPr>
        <w:t>0.1</w:t>
      </w:r>
      <w:r w:rsidRPr="0026638C">
        <w:rPr>
          <w:rFonts w:ascii="Consolas" w:hAnsi="Consolas"/>
          <w:color w:val="777777"/>
          <w:sz w:val="21"/>
          <w:szCs w:val="21"/>
          <w:lang w:val="en-US"/>
        </w:rPr>
        <w:t>)</w:t>
      </w:r>
    </w:p>
    <w:p w14:paraId="23106780" w14:textId="77777777" w:rsidR="0026638C" w:rsidRPr="0026638C" w:rsidRDefault="0026638C" w:rsidP="0026638C">
      <w:pPr>
        <w:shd w:val="clear" w:color="auto" w:fill="F5F5F5"/>
        <w:spacing w:line="285" w:lineRule="atLeast"/>
        <w:rPr>
          <w:rFonts w:ascii="Consolas" w:hAnsi="Consolas"/>
          <w:color w:val="333333"/>
          <w:sz w:val="21"/>
          <w:szCs w:val="21"/>
          <w:lang w:val="en-US"/>
        </w:rPr>
      </w:pPr>
    </w:p>
    <w:p w14:paraId="156E1E23" w14:textId="77777777" w:rsidR="006156E2" w:rsidRPr="0026638C" w:rsidRDefault="006156E2" w:rsidP="006156E2">
      <w:pPr>
        <w:rPr>
          <w:lang w:val="en-US"/>
        </w:rPr>
      </w:pPr>
    </w:p>
    <w:p w14:paraId="60ADEBFF" w14:textId="77777777" w:rsidR="0000716F" w:rsidRPr="00287DC0" w:rsidRDefault="0000716F" w:rsidP="0000716F">
      <w:pPr>
        <w:rPr>
          <w:lang w:val="en-US"/>
        </w:rPr>
      </w:pPr>
    </w:p>
    <w:p w14:paraId="356329A1" w14:textId="7204C3C3" w:rsidR="0000716F" w:rsidRDefault="0000716F" w:rsidP="00547357">
      <w:pPr>
        <w:pStyle w:val="Heading2"/>
      </w:pPr>
      <w:bookmarkStart w:id="35" w:name="_Toc167664041"/>
      <w:r>
        <w:t xml:space="preserve">Παράρτημα </w:t>
      </w:r>
      <w:r w:rsidR="008468A4">
        <w:t>Γ</w:t>
      </w:r>
      <w:r>
        <w:t xml:space="preserve">: Κώδικες </w:t>
      </w:r>
      <w:proofErr w:type="spellStart"/>
      <w:r>
        <w:rPr>
          <w:lang w:val="en-US"/>
        </w:rPr>
        <w:t>Matlab</w:t>
      </w:r>
      <w:bookmarkEnd w:id="35"/>
      <w:proofErr w:type="spellEnd"/>
    </w:p>
    <w:p w14:paraId="5C50EEFF" w14:textId="77777777" w:rsidR="00D24E0E" w:rsidRDefault="00D24E0E" w:rsidP="00D24E0E"/>
    <w:p w14:paraId="60551095" w14:textId="0809FB72" w:rsidR="00D24E0E" w:rsidRDefault="006C325F" w:rsidP="00957BA1">
      <w:pPr>
        <w:pStyle w:val="Heading3"/>
      </w:pPr>
      <w:bookmarkStart w:id="36" w:name="_Toc167664042"/>
      <w:r>
        <w:t>Ι. Κώδικας μονών γραφημάτων τιμών θερμοκρασίας</w:t>
      </w:r>
      <w:bookmarkEnd w:id="36"/>
    </w:p>
    <w:p w14:paraId="513BB34C" w14:textId="415680C2" w:rsidR="006C325F" w:rsidRDefault="006C325F" w:rsidP="00D24E0E"/>
    <w:p w14:paraId="37880A2C" w14:textId="77777777" w:rsidR="00AB620F" w:rsidRDefault="00AB620F" w:rsidP="00AB620F">
      <w:pPr>
        <w:rPr>
          <w:rFonts w:ascii="Consolas" w:hAnsi="Consolas"/>
          <w:sz w:val="20"/>
          <w:szCs w:val="20"/>
          <w:lang w:val="en-US" w:eastAsia="en-US"/>
        </w:rPr>
      </w:pPr>
      <w:r w:rsidRPr="00AB620F">
        <w:rPr>
          <w:rFonts w:ascii="Consolas" w:hAnsi="Consolas"/>
          <w:sz w:val="20"/>
          <w:szCs w:val="20"/>
          <w:lang w:val="en-US"/>
        </w:rPr>
        <w:t xml:space="preserve">clear </w:t>
      </w:r>
      <w:r w:rsidRPr="00AB620F">
        <w:rPr>
          <w:rFonts w:ascii="Consolas" w:hAnsi="Consolas"/>
          <w:color w:val="A709F5"/>
          <w:sz w:val="20"/>
          <w:szCs w:val="20"/>
          <w:lang w:val="en-US"/>
        </w:rPr>
        <w:t>all</w:t>
      </w:r>
      <w:r w:rsidRPr="00AB620F">
        <w:rPr>
          <w:rFonts w:ascii="Consolas" w:hAnsi="Consolas"/>
          <w:sz w:val="20"/>
          <w:szCs w:val="20"/>
          <w:lang w:val="en-US"/>
        </w:rPr>
        <w:t xml:space="preserve">; </w:t>
      </w:r>
    </w:p>
    <w:p w14:paraId="78FB16F8" w14:textId="77777777" w:rsidR="00AB620F" w:rsidRPr="00AB620F" w:rsidRDefault="00AB620F" w:rsidP="00AB620F">
      <w:pPr>
        <w:rPr>
          <w:rFonts w:ascii="Consolas" w:hAnsi="Consolas"/>
          <w:sz w:val="20"/>
          <w:szCs w:val="20"/>
          <w:lang w:val="en-US"/>
        </w:rPr>
      </w:pPr>
      <w:proofErr w:type="spellStart"/>
      <w:r w:rsidRPr="00AB620F">
        <w:rPr>
          <w:rFonts w:ascii="Consolas" w:hAnsi="Consolas"/>
          <w:sz w:val="20"/>
          <w:szCs w:val="20"/>
          <w:lang w:val="en-US"/>
        </w:rPr>
        <w:t>clc</w:t>
      </w:r>
      <w:proofErr w:type="spellEnd"/>
      <w:r w:rsidRPr="00AB620F">
        <w:rPr>
          <w:rFonts w:ascii="Consolas" w:hAnsi="Consolas"/>
          <w:sz w:val="20"/>
          <w:szCs w:val="20"/>
          <w:lang w:val="en-US"/>
        </w:rPr>
        <w:t>;</w:t>
      </w:r>
    </w:p>
    <w:p w14:paraId="53AD11E4" w14:textId="77777777" w:rsidR="00AB620F" w:rsidRPr="00AB620F" w:rsidRDefault="00AB620F" w:rsidP="00AB620F">
      <w:pPr>
        <w:rPr>
          <w:rFonts w:ascii="Consolas" w:hAnsi="Consolas"/>
          <w:sz w:val="20"/>
          <w:szCs w:val="20"/>
          <w:lang w:val="en-US"/>
        </w:rPr>
      </w:pPr>
    </w:p>
    <w:p w14:paraId="319443F3" w14:textId="77777777" w:rsidR="00AB620F" w:rsidRPr="00AB620F" w:rsidRDefault="00AB620F" w:rsidP="00AB620F">
      <w:pPr>
        <w:rPr>
          <w:rFonts w:ascii="Consolas" w:hAnsi="Consolas"/>
          <w:sz w:val="20"/>
          <w:szCs w:val="20"/>
          <w:lang w:val="en-US"/>
        </w:rPr>
      </w:pPr>
      <w:r w:rsidRPr="00AB620F">
        <w:rPr>
          <w:rFonts w:ascii="Consolas" w:hAnsi="Consolas"/>
          <w:sz w:val="20"/>
          <w:szCs w:val="20"/>
          <w:lang w:val="en-US"/>
        </w:rPr>
        <w:t>file1 = load([</w:t>
      </w:r>
      <w:proofErr w:type="gramStart"/>
      <w:r w:rsidRPr="00AB620F">
        <w:rPr>
          <w:rFonts w:ascii="Consolas" w:hAnsi="Consolas"/>
          <w:color w:val="A709F5"/>
          <w:sz w:val="20"/>
          <w:szCs w:val="20"/>
          <w:lang w:val="en-US"/>
        </w:rPr>
        <w:t>'..</w:t>
      </w:r>
      <w:proofErr w:type="gramEnd"/>
      <w:r w:rsidRPr="00AB620F">
        <w:rPr>
          <w:rFonts w:ascii="Consolas" w:hAnsi="Consolas"/>
          <w:color w:val="A709F5"/>
          <w:sz w:val="20"/>
          <w:szCs w:val="20"/>
          <w:lang w:val="en-US"/>
        </w:rPr>
        <w:t>/files/without attack/night_with_movement_with_script.txt'</w:t>
      </w:r>
      <w:r w:rsidRPr="00AB620F">
        <w:rPr>
          <w:rFonts w:ascii="Consolas" w:hAnsi="Consolas"/>
          <w:sz w:val="20"/>
          <w:szCs w:val="20"/>
          <w:lang w:val="en-US"/>
        </w:rPr>
        <w:t>]);</w:t>
      </w:r>
    </w:p>
    <w:p w14:paraId="1FFF9F3D" w14:textId="77777777" w:rsidR="00AB620F" w:rsidRPr="00AB620F" w:rsidRDefault="00AB620F" w:rsidP="00AB620F">
      <w:pPr>
        <w:rPr>
          <w:rFonts w:ascii="Consolas" w:hAnsi="Consolas"/>
          <w:sz w:val="20"/>
          <w:szCs w:val="20"/>
          <w:lang w:val="en-US"/>
        </w:rPr>
      </w:pPr>
      <w:r w:rsidRPr="00AB620F">
        <w:rPr>
          <w:rFonts w:ascii="Consolas" w:hAnsi="Consolas"/>
          <w:sz w:val="20"/>
          <w:szCs w:val="20"/>
          <w:lang w:val="en-US"/>
        </w:rPr>
        <w:t>Ts = 0.1;</w:t>
      </w:r>
    </w:p>
    <w:p w14:paraId="2C8CB875" w14:textId="77777777" w:rsidR="00AB620F" w:rsidRPr="00AB620F" w:rsidRDefault="00AB620F" w:rsidP="00AB620F">
      <w:pPr>
        <w:rPr>
          <w:rFonts w:ascii="Consolas" w:hAnsi="Consolas"/>
          <w:sz w:val="20"/>
          <w:szCs w:val="20"/>
          <w:lang w:val="en-US"/>
        </w:rPr>
      </w:pPr>
    </w:p>
    <w:p w14:paraId="2D8D3D6B" w14:textId="77777777" w:rsidR="00AB620F" w:rsidRPr="00AB620F" w:rsidRDefault="00AB620F" w:rsidP="00AB620F">
      <w:pPr>
        <w:rPr>
          <w:rFonts w:ascii="Consolas" w:hAnsi="Consolas"/>
          <w:sz w:val="20"/>
          <w:szCs w:val="20"/>
          <w:lang w:val="en-US"/>
        </w:rPr>
      </w:pPr>
      <w:r w:rsidRPr="00AB620F">
        <w:rPr>
          <w:rFonts w:ascii="Consolas" w:hAnsi="Consolas"/>
          <w:sz w:val="20"/>
          <w:szCs w:val="20"/>
          <w:lang w:val="en-US"/>
        </w:rPr>
        <w:t>t1 = (0:length(file1)-1)*Ts/60;</w:t>
      </w:r>
    </w:p>
    <w:p w14:paraId="1E79EE57" w14:textId="77777777" w:rsidR="00AB620F" w:rsidRPr="00AB620F" w:rsidRDefault="00AB620F" w:rsidP="00AB620F">
      <w:pPr>
        <w:rPr>
          <w:rFonts w:ascii="Consolas" w:hAnsi="Consolas"/>
          <w:sz w:val="20"/>
          <w:szCs w:val="20"/>
          <w:lang w:val="en-US"/>
        </w:rPr>
      </w:pPr>
    </w:p>
    <w:p w14:paraId="46B9497C" w14:textId="77777777" w:rsidR="00AB620F" w:rsidRPr="00AB620F" w:rsidRDefault="00AB620F" w:rsidP="00AB620F">
      <w:pPr>
        <w:rPr>
          <w:rFonts w:ascii="Consolas" w:hAnsi="Consolas"/>
          <w:sz w:val="20"/>
          <w:szCs w:val="20"/>
          <w:lang w:val="en-US"/>
        </w:rPr>
      </w:pPr>
      <w:r w:rsidRPr="00AB620F">
        <w:rPr>
          <w:rFonts w:ascii="Consolas" w:hAnsi="Consolas"/>
          <w:sz w:val="20"/>
          <w:szCs w:val="20"/>
          <w:lang w:val="en-US"/>
        </w:rPr>
        <w:t>figure;</w:t>
      </w:r>
    </w:p>
    <w:p w14:paraId="4D44F7A2" w14:textId="77777777" w:rsidR="00AB620F" w:rsidRPr="00AB620F" w:rsidRDefault="00AB620F" w:rsidP="00AB620F">
      <w:pPr>
        <w:rPr>
          <w:rFonts w:ascii="Consolas" w:hAnsi="Consolas"/>
          <w:sz w:val="20"/>
          <w:szCs w:val="20"/>
          <w:lang w:val="en-US"/>
        </w:rPr>
      </w:pPr>
      <w:r w:rsidRPr="00AB620F">
        <w:rPr>
          <w:rFonts w:ascii="Consolas" w:hAnsi="Consolas"/>
          <w:sz w:val="20"/>
          <w:szCs w:val="20"/>
          <w:lang w:val="en-US"/>
        </w:rPr>
        <w:t>plot(t1,file1);</w:t>
      </w:r>
    </w:p>
    <w:p w14:paraId="69DCD6AB" w14:textId="77777777" w:rsidR="00AB620F" w:rsidRPr="00AB620F" w:rsidRDefault="00AB620F" w:rsidP="00AB620F">
      <w:pPr>
        <w:rPr>
          <w:rFonts w:ascii="Consolas" w:hAnsi="Consolas"/>
          <w:sz w:val="20"/>
          <w:szCs w:val="20"/>
          <w:lang w:val="en-US"/>
        </w:rPr>
      </w:pPr>
      <w:r w:rsidRPr="00AB620F">
        <w:rPr>
          <w:rFonts w:ascii="Consolas" w:hAnsi="Consolas"/>
          <w:sz w:val="20"/>
          <w:szCs w:val="20"/>
          <w:lang w:val="en-US"/>
        </w:rPr>
        <w:t>title(</w:t>
      </w:r>
      <w:r w:rsidRPr="00AB620F">
        <w:rPr>
          <w:rFonts w:ascii="Consolas" w:hAnsi="Consolas"/>
          <w:color w:val="A709F5"/>
          <w:sz w:val="20"/>
          <w:szCs w:val="20"/>
          <w:lang w:val="en-US"/>
        </w:rPr>
        <w:t>'Night (with movement, with script)'</w:t>
      </w:r>
      <w:r w:rsidRPr="00AB620F">
        <w:rPr>
          <w:rFonts w:ascii="Consolas" w:hAnsi="Consolas"/>
          <w:sz w:val="20"/>
          <w:szCs w:val="20"/>
          <w:lang w:val="en-US"/>
        </w:rPr>
        <w:t>);</w:t>
      </w:r>
    </w:p>
    <w:p w14:paraId="58244FA3" w14:textId="77777777" w:rsidR="00AB620F" w:rsidRPr="00AB620F" w:rsidRDefault="00AB620F" w:rsidP="00AB620F">
      <w:pPr>
        <w:rPr>
          <w:rFonts w:ascii="Consolas" w:hAnsi="Consolas"/>
          <w:sz w:val="20"/>
          <w:szCs w:val="20"/>
          <w:lang w:val="en-US"/>
        </w:rPr>
      </w:pPr>
      <w:r w:rsidRPr="00AB620F">
        <w:rPr>
          <w:rFonts w:ascii="Consolas" w:hAnsi="Consolas"/>
          <w:sz w:val="20"/>
          <w:szCs w:val="20"/>
          <w:lang w:val="en-US"/>
        </w:rPr>
        <w:t>[</w:t>
      </w:r>
      <w:proofErr w:type="spellStart"/>
      <w:r w:rsidRPr="00AB620F">
        <w:rPr>
          <w:rFonts w:ascii="Consolas" w:hAnsi="Consolas"/>
          <w:sz w:val="20"/>
          <w:szCs w:val="20"/>
          <w:lang w:val="en-US"/>
        </w:rPr>
        <w:t>min_val,idx_min</w:t>
      </w:r>
      <w:proofErr w:type="spellEnd"/>
      <w:r w:rsidRPr="00AB620F">
        <w:rPr>
          <w:rFonts w:ascii="Consolas" w:hAnsi="Consolas"/>
          <w:sz w:val="20"/>
          <w:szCs w:val="20"/>
          <w:lang w:val="en-US"/>
        </w:rPr>
        <w:t>] = min(file1);</w:t>
      </w:r>
    </w:p>
    <w:p w14:paraId="0410012D" w14:textId="77777777" w:rsidR="00AB620F" w:rsidRPr="00AB620F" w:rsidRDefault="00AB620F" w:rsidP="00AB620F">
      <w:pPr>
        <w:rPr>
          <w:rFonts w:ascii="Consolas" w:hAnsi="Consolas"/>
          <w:sz w:val="20"/>
          <w:szCs w:val="20"/>
          <w:lang w:val="en-US"/>
        </w:rPr>
      </w:pPr>
      <w:r w:rsidRPr="00AB620F">
        <w:rPr>
          <w:rFonts w:ascii="Consolas" w:hAnsi="Consolas"/>
          <w:sz w:val="20"/>
          <w:szCs w:val="20"/>
          <w:lang w:val="en-US"/>
        </w:rPr>
        <w:t>[</w:t>
      </w:r>
      <w:proofErr w:type="spellStart"/>
      <w:r w:rsidRPr="00AB620F">
        <w:rPr>
          <w:rFonts w:ascii="Consolas" w:hAnsi="Consolas"/>
          <w:sz w:val="20"/>
          <w:szCs w:val="20"/>
          <w:lang w:val="en-US"/>
        </w:rPr>
        <w:t>max_val,idx_max</w:t>
      </w:r>
      <w:proofErr w:type="spellEnd"/>
      <w:r w:rsidRPr="00AB620F">
        <w:rPr>
          <w:rFonts w:ascii="Consolas" w:hAnsi="Consolas"/>
          <w:sz w:val="20"/>
          <w:szCs w:val="20"/>
          <w:lang w:val="en-US"/>
        </w:rPr>
        <w:t>] = max(file1);</w:t>
      </w:r>
    </w:p>
    <w:p w14:paraId="7509D078" w14:textId="77777777" w:rsidR="00AB620F" w:rsidRPr="00AB620F" w:rsidRDefault="00AB620F" w:rsidP="00AB620F">
      <w:pPr>
        <w:rPr>
          <w:rFonts w:ascii="Consolas" w:hAnsi="Consolas"/>
          <w:sz w:val="20"/>
          <w:szCs w:val="20"/>
          <w:lang w:val="en-US"/>
        </w:rPr>
      </w:pPr>
      <w:r w:rsidRPr="00AB620F">
        <w:rPr>
          <w:rFonts w:ascii="Consolas" w:hAnsi="Consolas"/>
          <w:sz w:val="20"/>
          <w:szCs w:val="20"/>
          <w:lang w:val="en-US"/>
        </w:rPr>
        <w:t xml:space="preserve">hold </w:t>
      </w:r>
      <w:r w:rsidRPr="00AB620F">
        <w:rPr>
          <w:rFonts w:ascii="Consolas" w:hAnsi="Consolas"/>
          <w:color w:val="A709F5"/>
          <w:sz w:val="20"/>
          <w:szCs w:val="20"/>
          <w:lang w:val="en-US"/>
        </w:rPr>
        <w:t>on</w:t>
      </w:r>
      <w:r w:rsidRPr="00AB620F">
        <w:rPr>
          <w:rFonts w:ascii="Consolas" w:hAnsi="Consolas"/>
          <w:sz w:val="20"/>
          <w:szCs w:val="20"/>
          <w:lang w:val="en-US"/>
        </w:rPr>
        <w:t>;</w:t>
      </w:r>
    </w:p>
    <w:p w14:paraId="148F837B" w14:textId="77777777" w:rsidR="00AB620F" w:rsidRPr="00AB620F" w:rsidRDefault="00AB620F" w:rsidP="00AB620F">
      <w:pPr>
        <w:rPr>
          <w:rFonts w:ascii="Consolas" w:hAnsi="Consolas"/>
          <w:sz w:val="20"/>
          <w:szCs w:val="20"/>
          <w:lang w:val="en-US"/>
        </w:rPr>
      </w:pPr>
      <w:proofErr w:type="spellStart"/>
      <w:r w:rsidRPr="00AB620F">
        <w:rPr>
          <w:rFonts w:ascii="Consolas" w:hAnsi="Consolas"/>
          <w:sz w:val="20"/>
          <w:szCs w:val="20"/>
          <w:lang w:val="en-US"/>
        </w:rPr>
        <w:t>yline</w:t>
      </w:r>
      <w:proofErr w:type="spellEnd"/>
      <w:r w:rsidRPr="00AB620F">
        <w:rPr>
          <w:rFonts w:ascii="Consolas" w:hAnsi="Consolas"/>
          <w:sz w:val="20"/>
          <w:szCs w:val="20"/>
          <w:lang w:val="en-US"/>
        </w:rPr>
        <w:t xml:space="preserve">(mean(file1), </w:t>
      </w:r>
      <w:r w:rsidRPr="00AB620F">
        <w:rPr>
          <w:rFonts w:ascii="Consolas" w:hAnsi="Consolas"/>
          <w:color w:val="A709F5"/>
          <w:sz w:val="20"/>
          <w:szCs w:val="20"/>
          <w:lang w:val="en-US"/>
        </w:rPr>
        <w:t>'m'</w:t>
      </w:r>
      <w:r w:rsidRPr="00AB620F">
        <w:rPr>
          <w:rFonts w:ascii="Consolas" w:hAnsi="Consolas"/>
          <w:sz w:val="20"/>
          <w:szCs w:val="20"/>
          <w:lang w:val="en-US"/>
        </w:rPr>
        <w:t xml:space="preserve">, </w:t>
      </w:r>
      <w:r w:rsidRPr="00AB620F">
        <w:rPr>
          <w:rFonts w:ascii="Consolas" w:hAnsi="Consolas"/>
          <w:color w:val="A709F5"/>
          <w:sz w:val="20"/>
          <w:szCs w:val="20"/>
          <w:lang w:val="en-US"/>
        </w:rPr>
        <w:t>'LineWidth'</w:t>
      </w:r>
      <w:r w:rsidRPr="00AB620F">
        <w:rPr>
          <w:rFonts w:ascii="Consolas" w:hAnsi="Consolas"/>
          <w:sz w:val="20"/>
          <w:szCs w:val="20"/>
          <w:lang w:val="en-US"/>
        </w:rPr>
        <w:t>,1.5);</w:t>
      </w:r>
    </w:p>
    <w:p w14:paraId="60B3D122" w14:textId="77777777" w:rsidR="00AB620F" w:rsidRPr="00AB620F" w:rsidRDefault="00AB620F" w:rsidP="00AB620F">
      <w:pPr>
        <w:rPr>
          <w:rFonts w:ascii="Consolas" w:hAnsi="Consolas"/>
          <w:sz w:val="20"/>
          <w:szCs w:val="20"/>
          <w:lang w:val="en-US"/>
        </w:rPr>
      </w:pPr>
      <w:r w:rsidRPr="00AB620F">
        <w:rPr>
          <w:rFonts w:ascii="Consolas" w:hAnsi="Consolas"/>
          <w:sz w:val="20"/>
          <w:szCs w:val="20"/>
          <w:lang w:val="en-US"/>
        </w:rPr>
        <w:t>plot(t1(</w:t>
      </w:r>
      <w:proofErr w:type="spellStart"/>
      <w:r w:rsidRPr="00AB620F">
        <w:rPr>
          <w:rFonts w:ascii="Consolas" w:hAnsi="Consolas"/>
          <w:sz w:val="20"/>
          <w:szCs w:val="20"/>
          <w:lang w:val="en-US"/>
        </w:rPr>
        <w:t>idx_max</w:t>
      </w:r>
      <w:proofErr w:type="spellEnd"/>
      <w:r w:rsidRPr="00AB620F">
        <w:rPr>
          <w:rFonts w:ascii="Consolas" w:hAnsi="Consolas"/>
          <w:sz w:val="20"/>
          <w:szCs w:val="20"/>
          <w:lang w:val="en-US"/>
        </w:rPr>
        <w:t>),file1(</w:t>
      </w:r>
      <w:proofErr w:type="spellStart"/>
      <w:r w:rsidRPr="00AB620F">
        <w:rPr>
          <w:rFonts w:ascii="Consolas" w:hAnsi="Consolas"/>
          <w:sz w:val="20"/>
          <w:szCs w:val="20"/>
          <w:lang w:val="en-US"/>
        </w:rPr>
        <w:t>idx_max</w:t>
      </w:r>
      <w:proofErr w:type="spellEnd"/>
      <w:r w:rsidRPr="00AB620F">
        <w:rPr>
          <w:rFonts w:ascii="Consolas" w:hAnsi="Consolas"/>
          <w:sz w:val="20"/>
          <w:szCs w:val="20"/>
          <w:lang w:val="en-US"/>
        </w:rPr>
        <w:t>),</w:t>
      </w:r>
      <w:r w:rsidRPr="00AB620F">
        <w:rPr>
          <w:rFonts w:ascii="Consolas" w:hAnsi="Consolas"/>
          <w:color w:val="A709F5"/>
          <w:sz w:val="20"/>
          <w:szCs w:val="20"/>
          <w:lang w:val="en-US"/>
        </w:rPr>
        <w:t>'*r'</w:t>
      </w:r>
      <w:r w:rsidRPr="00AB620F">
        <w:rPr>
          <w:rFonts w:ascii="Consolas" w:hAnsi="Consolas"/>
          <w:sz w:val="20"/>
          <w:szCs w:val="20"/>
          <w:lang w:val="en-US"/>
        </w:rPr>
        <w:t xml:space="preserve">, </w:t>
      </w:r>
      <w:r w:rsidRPr="00AB620F">
        <w:rPr>
          <w:rFonts w:ascii="Consolas" w:hAnsi="Consolas"/>
          <w:color w:val="A709F5"/>
          <w:sz w:val="20"/>
          <w:szCs w:val="20"/>
          <w:lang w:val="en-US"/>
        </w:rPr>
        <w:t>'LineWidth'</w:t>
      </w:r>
      <w:r w:rsidRPr="00AB620F">
        <w:rPr>
          <w:rFonts w:ascii="Consolas" w:hAnsi="Consolas"/>
          <w:sz w:val="20"/>
          <w:szCs w:val="20"/>
          <w:lang w:val="en-US"/>
        </w:rPr>
        <w:t>,2);</w:t>
      </w:r>
    </w:p>
    <w:p w14:paraId="6D6B022E" w14:textId="77777777" w:rsidR="00AB620F" w:rsidRPr="00AB620F" w:rsidRDefault="00AB620F" w:rsidP="00AB620F">
      <w:pPr>
        <w:rPr>
          <w:rFonts w:ascii="Consolas" w:hAnsi="Consolas"/>
          <w:sz w:val="20"/>
          <w:szCs w:val="20"/>
          <w:lang w:val="en-US"/>
        </w:rPr>
      </w:pPr>
      <w:r w:rsidRPr="00AB620F">
        <w:rPr>
          <w:rFonts w:ascii="Consolas" w:hAnsi="Consolas"/>
          <w:sz w:val="20"/>
          <w:szCs w:val="20"/>
          <w:lang w:val="en-US"/>
        </w:rPr>
        <w:t>plot(t1(</w:t>
      </w:r>
      <w:proofErr w:type="spellStart"/>
      <w:r w:rsidRPr="00AB620F">
        <w:rPr>
          <w:rFonts w:ascii="Consolas" w:hAnsi="Consolas"/>
          <w:sz w:val="20"/>
          <w:szCs w:val="20"/>
          <w:lang w:val="en-US"/>
        </w:rPr>
        <w:t>idx_min</w:t>
      </w:r>
      <w:proofErr w:type="spellEnd"/>
      <w:r w:rsidRPr="00AB620F">
        <w:rPr>
          <w:rFonts w:ascii="Consolas" w:hAnsi="Consolas"/>
          <w:sz w:val="20"/>
          <w:szCs w:val="20"/>
          <w:lang w:val="en-US"/>
        </w:rPr>
        <w:t>),file1(</w:t>
      </w:r>
      <w:proofErr w:type="spellStart"/>
      <w:r w:rsidRPr="00AB620F">
        <w:rPr>
          <w:rFonts w:ascii="Consolas" w:hAnsi="Consolas"/>
          <w:sz w:val="20"/>
          <w:szCs w:val="20"/>
          <w:lang w:val="en-US"/>
        </w:rPr>
        <w:t>idx_min</w:t>
      </w:r>
      <w:proofErr w:type="spellEnd"/>
      <w:r w:rsidRPr="00AB620F">
        <w:rPr>
          <w:rFonts w:ascii="Consolas" w:hAnsi="Consolas"/>
          <w:sz w:val="20"/>
          <w:szCs w:val="20"/>
          <w:lang w:val="en-US"/>
        </w:rPr>
        <w:t>),</w:t>
      </w:r>
      <w:r w:rsidRPr="00AB620F">
        <w:rPr>
          <w:rFonts w:ascii="Consolas" w:hAnsi="Consolas"/>
          <w:color w:val="A709F5"/>
          <w:sz w:val="20"/>
          <w:szCs w:val="20"/>
          <w:lang w:val="en-US"/>
        </w:rPr>
        <w:t>'*g'</w:t>
      </w:r>
      <w:r w:rsidRPr="00AB620F">
        <w:rPr>
          <w:rFonts w:ascii="Consolas" w:hAnsi="Consolas"/>
          <w:sz w:val="20"/>
          <w:szCs w:val="20"/>
          <w:lang w:val="en-US"/>
        </w:rPr>
        <w:t>,</w:t>
      </w:r>
      <w:r w:rsidRPr="00AB620F">
        <w:rPr>
          <w:rFonts w:ascii="Consolas" w:hAnsi="Consolas"/>
          <w:color w:val="A709F5"/>
          <w:sz w:val="20"/>
          <w:szCs w:val="20"/>
          <w:lang w:val="en-US"/>
        </w:rPr>
        <w:t>'LineWidth'</w:t>
      </w:r>
      <w:r w:rsidRPr="00AB620F">
        <w:rPr>
          <w:rFonts w:ascii="Consolas" w:hAnsi="Consolas"/>
          <w:sz w:val="20"/>
          <w:szCs w:val="20"/>
          <w:lang w:val="en-US"/>
        </w:rPr>
        <w:t>,2);</w:t>
      </w:r>
    </w:p>
    <w:p w14:paraId="3D3F9014" w14:textId="77777777" w:rsidR="00AB620F" w:rsidRPr="00AB620F" w:rsidRDefault="00AB620F" w:rsidP="00AB620F">
      <w:pPr>
        <w:rPr>
          <w:rFonts w:ascii="Consolas" w:hAnsi="Consolas"/>
          <w:sz w:val="20"/>
          <w:szCs w:val="20"/>
          <w:lang w:val="en-US"/>
        </w:rPr>
      </w:pPr>
      <w:r w:rsidRPr="00AB620F">
        <w:rPr>
          <w:rFonts w:ascii="Consolas" w:hAnsi="Consolas"/>
          <w:sz w:val="20"/>
          <w:szCs w:val="20"/>
          <w:lang w:val="en-US"/>
        </w:rPr>
        <w:t xml:space="preserve">hold </w:t>
      </w:r>
      <w:r w:rsidRPr="00AB620F">
        <w:rPr>
          <w:rFonts w:ascii="Consolas" w:hAnsi="Consolas"/>
          <w:color w:val="A709F5"/>
          <w:sz w:val="20"/>
          <w:szCs w:val="20"/>
          <w:lang w:val="en-US"/>
        </w:rPr>
        <w:t>off</w:t>
      </w:r>
      <w:r w:rsidRPr="00AB620F">
        <w:rPr>
          <w:rFonts w:ascii="Consolas" w:hAnsi="Consolas"/>
          <w:sz w:val="20"/>
          <w:szCs w:val="20"/>
          <w:lang w:val="en-US"/>
        </w:rPr>
        <w:t>;</w:t>
      </w:r>
    </w:p>
    <w:p w14:paraId="4A87225C" w14:textId="77777777" w:rsidR="00AB620F" w:rsidRPr="00AB620F" w:rsidRDefault="00AB620F" w:rsidP="00AB620F">
      <w:pPr>
        <w:rPr>
          <w:rFonts w:ascii="Consolas" w:hAnsi="Consolas"/>
          <w:sz w:val="20"/>
          <w:szCs w:val="20"/>
          <w:lang w:val="en-US"/>
        </w:rPr>
      </w:pPr>
      <w:proofErr w:type="spellStart"/>
      <w:r w:rsidRPr="00AB620F">
        <w:rPr>
          <w:rFonts w:ascii="Consolas" w:hAnsi="Consolas"/>
          <w:sz w:val="20"/>
          <w:szCs w:val="20"/>
          <w:lang w:val="en-US"/>
        </w:rPr>
        <w:t>xlim</w:t>
      </w:r>
      <w:proofErr w:type="spellEnd"/>
      <w:r w:rsidRPr="00AB620F">
        <w:rPr>
          <w:rFonts w:ascii="Consolas" w:hAnsi="Consolas"/>
          <w:sz w:val="20"/>
          <w:szCs w:val="20"/>
          <w:lang w:val="en-US"/>
        </w:rPr>
        <w:t>([0 26]);</w:t>
      </w:r>
    </w:p>
    <w:p w14:paraId="3D3E0E1F" w14:textId="77777777" w:rsidR="00AB620F" w:rsidRPr="00AB620F" w:rsidRDefault="00AB620F" w:rsidP="00AB620F">
      <w:pPr>
        <w:rPr>
          <w:rFonts w:ascii="Consolas" w:hAnsi="Consolas"/>
          <w:sz w:val="20"/>
          <w:szCs w:val="20"/>
          <w:lang w:val="en-US"/>
        </w:rPr>
      </w:pPr>
      <w:proofErr w:type="spellStart"/>
      <w:r w:rsidRPr="00AB620F">
        <w:rPr>
          <w:rFonts w:ascii="Consolas" w:hAnsi="Consolas"/>
          <w:sz w:val="20"/>
          <w:szCs w:val="20"/>
          <w:lang w:val="en-US"/>
        </w:rPr>
        <w:t>xlabel</w:t>
      </w:r>
      <w:proofErr w:type="spellEnd"/>
      <w:r w:rsidRPr="00AB620F">
        <w:rPr>
          <w:rFonts w:ascii="Consolas" w:hAnsi="Consolas"/>
          <w:sz w:val="20"/>
          <w:szCs w:val="20"/>
          <w:lang w:val="en-US"/>
        </w:rPr>
        <w:t>(</w:t>
      </w:r>
      <w:r w:rsidRPr="00AB620F">
        <w:rPr>
          <w:rFonts w:ascii="Consolas" w:hAnsi="Consolas"/>
          <w:color w:val="A709F5"/>
          <w:sz w:val="20"/>
          <w:szCs w:val="20"/>
          <w:lang w:val="en-US"/>
        </w:rPr>
        <w:t>'time (seconds)'</w:t>
      </w:r>
      <w:r w:rsidRPr="00AB620F">
        <w:rPr>
          <w:rFonts w:ascii="Consolas" w:hAnsi="Consolas"/>
          <w:sz w:val="20"/>
          <w:szCs w:val="20"/>
          <w:lang w:val="en-US"/>
        </w:rPr>
        <w:t>);</w:t>
      </w:r>
    </w:p>
    <w:p w14:paraId="10B087EB" w14:textId="77777777" w:rsidR="00AB620F" w:rsidRPr="00AB620F" w:rsidRDefault="00AB620F" w:rsidP="00AB620F">
      <w:pPr>
        <w:rPr>
          <w:rFonts w:ascii="Consolas" w:hAnsi="Consolas"/>
          <w:sz w:val="20"/>
          <w:szCs w:val="20"/>
          <w:lang w:val="en-US"/>
        </w:rPr>
      </w:pPr>
      <w:proofErr w:type="spellStart"/>
      <w:r w:rsidRPr="00AB620F">
        <w:rPr>
          <w:rFonts w:ascii="Consolas" w:hAnsi="Consolas"/>
          <w:sz w:val="20"/>
          <w:szCs w:val="20"/>
          <w:lang w:val="en-US"/>
        </w:rPr>
        <w:t>ylabel</w:t>
      </w:r>
      <w:proofErr w:type="spellEnd"/>
      <w:r w:rsidRPr="00AB620F">
        <w:rPr>
          <w:rFonts w:ascii="Consolas" w:hAnsi="Consolas"/>
          <w:sz w:val="20"/>
          <w:szCs w:val="20"/>
          <w:lang w:val="en-US"/>
        </w:rPr>
        <w:t>(</w:t>
      </w:r>
      <w:r w:rsidRPr="00AB620F">
        <w:rPr>
          <w:rFonts w:ascii="Consolas" w:hAnsi="Consolas"/>
          <w:color w:val="A709F5"/>
          <w:sz w:val="20"/>
          <w:szCs w:val="20"/>
          <w:lang w:val="en-US"/>
        </w:rPr>
        <w:t>'temperature (</w:t>
      </w:r>
      <w:proofErr w:type="spellStart"/>
      <w:r w:rsidRPr="00AB620F">
        <w:rPr>
          <w:rFonts w:ascii="Consolas" w:hAnsi="Consolas"/>
          <w:color w:val="A709F5"/>
          <w:sz w:val="20"/>
          <w:szCs w:val="20"/>
          <w:lang w:val="en-US"/>
        </w:rPr>
        <w:t>celcius</w:t>
      </w:r>
      <w:proofErr w:type="spellEnd"/>
      <w:r w:rsidRPr="00AB620F">
        <w:rPr>
          <w:rFonts w:ascii="Consolas" w:hAnsi="Consolas"/>
          <w:color w:val="A709F5"/>
          <w:sz w:val="20"/>
          <w:szCs w:val="20"/>
          <w:lang w:val="en-US"/>
        </w:rPr>
        <w:t>)'</w:t>
      </w:r>
      <w:r w:rsidRPr="00AB620F">
        <w:rPr>
          <w:rFonts w:ascii="Consolas" w:hAnsi="Consolas"/>
          <w:sz w:val="20"/>
          <w:szCs w:val="20"/>
          <w:lang w:val="en-US"/>
        </w:rPr>
        <w:t>);</w:t>
      </w:r>
    </w:p>
    <w:p w14:paraId="5F5AEEE0" w14:textId="77777777" w:rsidR="00AB620F" w:rsidRPr="00AB620F" w:rsidRDefault="00AB620F" w:rsidP="00AB620F">
      <w:pPr>
        <w:rPr>
          <w:rFonts w:ascii="Consolas" w:hAnsi="Consolas"/>
          <w:sz w:val="20"/>
          <w:szCs w:val="20"/>
          <w:lang w:val="en-US"/>
        </w:rPr>
      </w:pPr>
      <w:r w:rsidRPr="00AB620F">
        <w:rPr>
          <w:rFonts w:ascii="Consolas" w:hAnsi="Consolas"/>
          <w:sz w:val="20"/>
          <w:szCs w:val="20"/>
          <w:lang w:val="en-US"/>
        </w:rPr>
        <w:t>legend(</w:t>
      </w:r>
      <w:r w:rsidRPr="00AB620F">
        <w:rPr>
          <w:rFonts w:ascii="Consolas" w:hAnsi="Consolas"/>
          <w:color w:val="A709F5"/>
          <w:sz w:val="20"/>
          <w:szCs w:val="20"/>
          <w:lang w:val="en-US"/>
        </w:rPr>
        <w:t>'Measurement'</w:t>
      </w:r>
      <w:r w:rsidRPr="00AB620F">
        <w:rPr>
          <w:rFonts w:ascii="Consolas" w:hAnsi="Consolas"/>
          <w:sz w:val="20"/>
          <w:szCs w:val="20"/>
          <w:lang w:val="en-US"/>
        </w:rPr>
        <w:t xml:space="preserve">, </w:t>
      </w:r>
      <w:proofErr w:type="spellStart"/>
      <w:r w:rsidRPr="00AB620F">
        <w:rPr>
          <w:rFonts w:ascii="Consolas" w:hAnsi="Consolas"/>
          <w:sz w:val="20"/>
          <w:szCs w:val="20"/>
          <w:lang w:val="en-US"/>
        </w:rPr>
        <w:t>sprintf</w:t>
      </w:r>
      <w:proofErr w:type="spellEnd"/>
      <w:r w:rsidRPr="00AB620F">
        <w:rPr>
          <w:rFonts w:ascii="Consolas" w:hAnsi="Consolas"/>
          <w:sz w:val="20"/>
          <w:szCs w:val="20"/>
          <w:lang w:val="en-US"/>
        </w:rPr>
        <w:t>(</w:t>
      </w:r>
      <w:r w:rsidRPr="00AB620F">
        <w:rPr>
          <w:rFonts w:ascii="Consolas" w:hAnsi="Consolas"/>
          <w:color w:val="A709F5"/>
          <w:sz w:val="20"/>
          <w:szCs w:val="20"/>
          <w:lang w:val="en-US"/>
        </w:rPr>
        <w:t>'Mean: %</w:t>
      </w:r>
      <w:proofErr w:type="spellStart"/>
      <w:r w:rsidRPr="00AB620F">
        <w:rPr>
          <w:rFonts w:ascii="Consolas" w:hAnsi="Consolas"/>
          <w:color w:val="A709F5"/>
          <w:sz w:val="20"/>
          <w:szCs w:val="20"/>
          <w:lang w:val="en-US"/>
        </w:rPr>
        <w:t>g°C</w:t>
      </w:r>
      <w:proofErr w:type="spellEnd"/>
      <w:r w:rsidRPr="00AB620F">
        <w:rPr>
          <w:rFonts w:ascii="Consolas" w:hAnsi="Consolas"/>
          <w:color w:val="A709F5"/>
          <w:sz w:val="20"/>
          <w:szCs w:val="20"/>
          <w:lang w:val="en-US"/>
        </w:rPr>
        <w:t>'</w:t>
      </w:r>
      <w:r w:rsidRPr="00AB620F">
        <w:rPr>
          <w:rFonts w:ascii="Consolas" w:hAnsi="Consolas"/>
          <w:sz w:val="20"/>
          <w:szCs w:val="20"/>
          <w:lang w:val="en-US"/>
        </w:rPr>
        <w:t>, mean(file1)),</w:t>
      </w:r>
      <w:proofErr w:type="spellStart"/>
      <w:r w:rsidRPr="00AB620F">
        <w:rPr>
          <w:rFonts w:ascii="Consolas" w:hAnsi="Consolas"/>
          <w:sz w:val="20"/>
          <w:szCs w:val="20"/>
          <w:lang w:val="en-US"/>
        </w:rPr>
        <w:t>sprintf</w:t>
      </w:r>
      <w:proofErr w:type="spellEnd"/>
      <w:r w:rsidRPr="00AB620F">
        <w:rPr>
          <w:rFonts w:ascii="Consolas" w:hAnsi="Consolas"/>
          <w:sz w:val="20"/>
          <w:szCs w:val="20"/>
          <w:lang w:val="en-US"/>
        </w:rPr>
        <w:t>(</w:t>
      </w:r>
      <w:r w:rsidRPr="00AB620F">
        <w:rPr>
          <w:rFonts w:ascii="Consolas" w:hAnsi="Consolas"/>
          <w:color w:val="A709F5"/>
          <w:sz w:val="20"/>
          <w:szCs w:val="20"/>
          <w:lang w:val="en-US"/>
        </w:rPr>
        <w:t>'Max: %</w:t>
      </w:r>
      <w:proofErr w:type="spellStart"/>
      <w:r w:rsidRPr="00AB620F">
        <w:rPr>
          <w:rFonts w:ascii="Consolas" w:hAnsi="Consolas"/>
          <w:color w:val="A709F5"/>
          <w:sz w:val="20"/>
          <w:szCs w:val="20"/>
          <w:lang w:val="en-US"/>
        </w:rPr>
        <w:t>g°C</w:t>
      </w:r>
      <w:proofErr w:type="spellEnd"/>
      <w:r w:rsidRPr="00AB620F">
        <w:rPr>
          <w:rFonts w:ascii="Consolas" w:hAnsi="Consolas"/>
          <w:color w:val="A709F5"/>
          <w:sz w:val="20"/>
          <w:szCs w:val="20"/>
          <w:lang w:val="en-US"/>
        </w:rPr>
        <w:t>, Time: %g sec'</w:t>
      </w:r>
      <w:r w:rsidRPr="00AB620F">
        <w:rPr>
          <w:rFonts w:ascii="Consolas" w:hAnsi="Consolas"/>
          <w:sz w:val="20"/>
          <w:szCs w:val="20"/>
          <w:lang w:val="en-US"/>
        </w:rPr>
        <w:t>,</w:t>
      </w:r>
      <w:proofErr w:type="spellStart"/>
      <w:r w:rsidRPr="00AB620F">
        <w:rPr>
          <w:rFonts w:ascii="Consolas" w:hAnsi="Consolas"/>
          <w:sz w:val="20"/>
          <w:szCs w:val="20"/>
          <w:lang w:val="en-US"/>
        </w:rPr>
        <w:t>max_val</w:t>
      </w:r>
      <w:proofErr w:type="spellEnd"/>
      <w:r w:rsidRPr="00AB620F">
        <w:rPr>
          <w:rFonts w:ascii="Consolas" w:hAnsi="Consolas"/>
          <w:sz w:val="20"/>
          <w:szCs w:val="20"/>
          <w:lang w:val="en-US"/>
        </w:rPr>
        <w:t>, t1(</w:t>
      </w:r>
      <w:proofErr w:type="spellStart"/>
      <w:r w:rsidRPr="00AB620F">
        <w:rPr>
          <w:rFonts w:ascii="Consolas" w:hAnsi="Consolas"/>
          <w:sz w:val="20"/>
          <w:szCs w:val="20"/>
          <w:lang w:val="en-US"/>
        </w:rPr>
        <w:t>idx_max</w:t>
      </w:r>
      <w:proofErr w:type="spellEnd"/>
      <w:r w:rsidRPr="00AB620F">
        <w:rPr>
          <w:rFonts w:ascii="Consolas" w:hAnsi="Consolas"/>
          <w:sz w:val="20"/>
          <w:szCs w:val="20"/>
          <w:lang w:val="en-US"/>
        </w:rPr>
        <w:t>)),</w:t>
      </w:r>
      <w:proofErr w:type="spellStart"/>
      <w:r w:rsidRPr="00AB620F">
        <w:rPr>
          <w:rFonts w:ascii="Consolas" w:hAnsi="Consolas"/>
          <w:sz w:val="20"/>
          <w:szCs w:val="20"/>
          <w:lang w:val="en-US"/>
        </w:rPr>
        <w:t>sprintf</w:t>
      </w:r>
      <w:proofErr w:type="spellEnd"/>
      <w:r w:rsidRPr="00AB620F">
        <w:rPr>
          <w:rFonts w:ascii="Consolas" w:hAnsi="Consolas"/>
          <w:sz w:val="20"/>
          <w:szCs w:val="20"/>
          <w:lang w:val="en-US"/>
        </w:rPr>
        <w:t>(</w:t>
      </w:r>
      <w:r w:rsidRPr="00AB620F">
        <w:rPr>
          <w:rFonts w:ascii="Consolas" w:hAnsi="Consolas"/>
          <w:color w:val="A709F5"/>
          <w:sz w:val="20"/>
          <w:szCs w:val="20"/>
          <w:lang w:val="en-US"/>
        </w:rPr>
        <w:t>'Min: %</w:t>
      </w:r>
      <w:proofErr w:type="spellStart"/>
      <w:r w:rsidRPr="00AB620F">
        <w:rPr>
          <w:rFonts w:ascii="Consolas" w:hAnsi="Consolas"/>
          <w:color w:val="A709F5"/>
          <w:sz w:val="20"/>
          <w:szCs w:val="20"/>
          <w:lang w:val="en-US"/>
        </w:rPr>
        <w:t>g°C</w:t>
      </w:r>
      <w:proofErr w:type="spellEnd"/>
      <w:r w:rsidRPr="00AB620F">
        <w:rPr>
          <w:rFonts w:ascii="Consolas" w:hAnsi="Consolas"/>
          <w:color w:val="A709F5"/>
          <w:sz w:val="20"/>
          <w:szCs w:val="20"/>
          <w:lang w:val="en-US"/>
        </w:rPr>
        <w:t>, Time: %g'</w:t>
      </w:r>
      <w:r w:rsidRPr="00AB620F">
        <w:rPr>
          <w:rFonts w:ascii="Consolas" w:hAnsi="Consolas"/>
          <w:sz w:val="20"/>
          <w:szCs w:val="20"/>
          <w:lang w:val="en-US"/>
        </w:rPr>
        <w:t xml:space="preserve">, </w:t>
      </w:r>
      <w:proofErr w:type="spellStart"/>
      <w:r w:rsidRPr="00AB620F">
        <w:rPr>
          <w:rFonts w:ascii="Consolas" w:hAnsi="Consolas"/>
          <w:sz w:val="20"/>
          <w:szCs w:val="20"/>
          <w:lang w:val="en-US"/>
        </w:rPr>
        <w:t>min_val</w:t>
      </w:r>
      <w:proofErr w:type="spellEnd"/>
      <w:r w:rsidRPr="00AB620F">
        <w:rPr>
          <w:rFonts w:ascii="Consolas" w:hAnsi="Consolas"/>
          <w:sz w:val="20"/>
          <w:szCs w:val="20"/>
          <w:lang w:val="en-US"/>
        </w:rPr>
        <w:t>, t1(</w:t>
      </w:r>
      <w:proofErr w:type="spellStart"/>
      <w:r w:rsidRPr="00AB620F">
        <w:rPr>
          <w:rFonts w:ascii="Consolas" w:hAnsi="Consolas"/>
          <w:sz w:val="20"/>
          <w:szCs w:val="20"/>
          <w:lang w:val="en-US"/>
        </w:rPr>
        <w:t>idx_min</w:t>
      </w:r>
      <w:proofErr w:type="spellEnd"/>
      <w:r w:rsidRPr="00AB620F">
        <w:rPr>
          <w:rFonts w:ascii="Consolas" w:hAnsi="Consolas"/>
          <w:sz w:val="20"/>
          <w:szCs w:val="20"/>
          <w:lang w:val="en-US"/>
        </w:rPr>
        <w:t xml:space="preserve">)), </w:t>
      </w:r>
      <w:r w:rsidRPr="00AB620F">
        <w:rPr>
          <w:rFonts w:ascii="Consolas" w:hAnsi="Consolas"/>
          <w:color w:val="A709F5"/>
          <w:sz w:val="20"/>
          <w:szCs w:val="20"/>
          <w:lang w:val="en-US"/>
        </w:rPr>
        <w:t>'</w:t>
      </w:r>
      <w:proofErr w:type="spellStart"/>
      <w:r w:rsidRPr="00AB620F">
        <w:rPr>
          <w:rFonts w:ascii="Consolas" w:hAnsi="Consolas"/>
          <w:color w:val="A709F5"/>
          <w:sz w:val="20"/>
          <w:szCs w:val="20"/>
          <w:lang w:val="en-US"/>
        </w:rPr>
        <w:t>Location'</w:t>
      </w:r>
      <w:r w:rsidRPr="00AB620F">
        <w:rPr>
          <w:rFonts w:ascii="Consolas" w:hAnsi="Consolas"/>
          <w:sz w:val="20"/>
          <w:szCs w:val="20"/>
          <w:lang w:val="en-US"/>
        </w:rPr>
        <w:t>,</w:t>
      </w:r>
      <w:r w:rsidRPr="00AB620F">
        <w:rPr>
          <w:rFonts w:ascii="Consolas" w:hAnsi="Consolas"/>
          <w:color w:val="A709F5"/>
          <w:sz w:val="20"/>
          <w:szCs w:val="20"/>
          <w:lang w:val="en-US"/>
        </w:rPr>
        <w:t>'southeast</w:t>
      </w:r>
      <w:proofErr w:type="spellEnd"/>
      <w:r w:rsidRPr="00AB620F">
        <w:rPr>
          <w:rFonts w:ascii="Consolas" w:hAnsi="Consolas"/>
          <w:color w:val="A709F5"/>
          <w:sz w:val="20"/>
          <w:szCs w:val="20"/>
          <w:lang w:val="en-US"/>
        </w:rPr>
        <w:t>'</w:t>
      </w:r>
      <w:r w:rsidRPr="00AB620F">
        <w:rPr>
          <w:rFonts w:ascii="Consolas" w:hAnsi="Consolas"/>
          <w:sz w:val="20"/>
          <w:szCs w:val="20"/>
          <w:lang w:val="en-US"/>
        </w:rPr>
        <w:t>);</w:t>
      </w:r>
    </w:p>
    <w:p w14:paraId="6373DAF0" w14:textId="77777777" w:rsidR="004A066A" w:rsidRPr="00AB620F" w:rsidRDefault="004A066A" w:rsidP="00D24E0E">
      <w:pPr>
        <w:rPr>
          <w:lang w:val="en-US"/>
        </w:rPr>
      </w:pPr>
    </w:p>
    <w:p w14:paraId="5B533645" w14:textId="77777777" w:rsidR="006C325F" w:rsidRPr="00AB620F" w:rsidRDefault="006C325F" w:rsidP="00D24E0E">
      <w:pPr>
        <w:rPr>
          <w:lang w:val="en-US"/>
        </w:rPr>
      </w:pPr>
    </w:p>
    <w:p w14:paraId="7445BE58" w14:textId="2DDB6F3B" w:rsidR="006C325F" w:rsidRDefault="006C325F" w:rsidP="00957BA1">
      <w:pPr>
        <w:pStyle w:val="Heading3"/>
      </w:pPr>
      <w:bookmarkStart w:id="37" w:name="_Toc167664043"/>
      <w:r>
        <w:t>ΙΙ. Κώδικας πολλαπλών γραφημάτων τιμών θερμοκρασίας</w:t>
      </w:r>
      <w:bookmarkEnd w:id="37"/>
    </w:p>
    <w:p w14:paraId="36FB8277" w14:textId="77777777" w:rsidR="00AB620F" w:rsidRDefault="00AB620F" w:rsidP="00AB620F"/>
    <w:p w14:paraId="30089CCD" w14:textId="77777777" w:rsidR="00AB620F" w:rsidRDefault="00AB620F" w:rsidP="00AB620F">
      <w:pPr>
        <w:rPr>
          <w:rFonts w:ascii="Consolas" w:hAnsi="Consolas"/>
          <w:sz w:val="20"/>
          <w:szCs w:val="20"/>
          <w:lang w:val="en-US" w:eastAsia="en-US"/>
        </w:rPr>
      </w:pPr>
      <w:r w:rsidRPr="00D24D9C">
        <w:rPr>
          <w:rFonts w:ascii="Consolas" w:hAnsi="Consolas"/>
          <w:sz w:val="20"/>
          <w:szCs w:val="20"/>
          <w:lang w:val="en-US"/>
        </w:rPr>
        <w:t xml:space="preserve">clear </w:t>
      </w:r>
      <w:r w:rsidRPr="00D24D9C">
        <w:rPr>
          <w:rFonts w:ascii="Consolas" w:hAnsi="Consolas"/>
          <w:color w:val="A709F5"/>
          <w:sz w:val="20"/>
          <w:szCs w:val="20"/>
          <w:lang w:val="en-US"/>
        </w:rPr>
        <w:t>all</w:t>
      </w:r>
      <w:r w:rsidRPr="00D24D9C">
        <w:rPr>
          <w:rFonts w:ascii="Consolas" w:hAnsi="Consolas"/>
          <w:sz w:val="20"/>
          <w:szCs w:val="20"/>
          <w:lang w:val="en-US"/>
        </w:rPr>
        <w:t xml:space="preserve">; </w:t>
      </w:r>
      <w:proofErr w:type="spellStart"/>
      <w:r w:rsidRPr="00D24D9C">
        <w:rPr>
          <w:rFonts w:ascii="Consolas" w:hAnsi="Consolas"/>
          <w:sz w:val="20"/>
          <w:szCs w:val="20"/>
          <w:lang w:val="en-US"/>
        </w:rPr>
        <w:t>clc</w:t>
      </w:r>
      <w:proofErr w:type="spellEnd"/>
      <w:r w:rsidRPr="00D24D9C">
        <w:rPr>
          <w:rFonts w:ascii="Consolas" w:hAnsi="Consolas"/>
          <w:sz w:val="20"/>
          <w:szCs w:val="20"/>
          <w:lang w:val="en-US"/>
        </w:rPr>
        <w:t>;</w:t>
      </w:r>
    </w:p>
    <w:p w14:paraId="5574249C" w14:textId="77777777" w:rsidR="00AB620F" w:rsidRPr="00D24D9C" w:rsidRDefault="00AB620F" w:rsidP="00AB620F">
      <w:pPr>
        <w:rPr>
          <w:rFonts w:ascii="Consolas" w:hAnsi="Consolas"/>
          <w:sz w:val="20"/>
          <w:szCs w:val="20"/>
          <w:lang w:val="en-US"/>
        </w:rPr>
      </w:pPr>
      <w:proofErr w:type="spellStart"/>
      <w:r w:rsidRPr="00D24D9C">
        <w:rPr>
          <w:rFonts w:ascii="Consolas" w:hAnsi="Consolas"/>
          <w:sz w:val="20"/>
          <w:szCs w:val="20"/>
          <w:lang w:val="en-US"/>
        </w:rPr>
        <w:t>meas</w:t>
      </w:r>
      <w:proofErr w:type="spellEnd"/>
      <w:r w:rsidRPr="00D24D9C">
        <w:rPr>
          <w:rFonts w:ascii="Consolas" w:hAnsi="Consolas"/>
          <w:sz w:val="20"/>
          <w:szCs w:val="20"/>
          <w:lang w:val="en-US"/>
        </w:rPr>
        <w:t xml:space="preserve"> = load(</w:t>
      </w:r>
      <w:proofErr w:type="gramStart"/>
      <w:r w:rsidRPr="00D24D9C">
        <w:rPr>
          <w:rFonts w:ascii="Consolas" w:hAnsi="Consolas"/>
          <w:color w:val="A709F5"/>
          <w:sz w:val="20"/>
          <w:szCs w:val="20"/>
          <w:lang w:val="en-US"/>
        </w:rPr>
        <w:t>'..</w:t>
      </w:r>
      <w:proofErr w:type="gramEnd"/>
      <w:r w:rsidRPr="00D24D9C">
        <w:rPr>
          <w:rFonts w:ascii="Consolas" w:hAnsi="Consolas"/>
          <w:color w:val="A709F5"/>
          <w:sz w:val="20"/>
          <w:szCs w:val="20"/>
          <w:lang w:val="en-US"/>
        </w:rPr>
        <w:t>/files/without attack/without_movement_with_script2.txt'</w:t>
      </w:r>
      <w:r w:rsidRPr="00D24D9C">
        <w:rPr>
          <w:rFonts w:ascii="Consolas" w:hAnsi="Consolas"/>
          <w:sz w:val="20"/>
          <w:szCs w:val="20"/>
          <w:lang w:val="en-US"/>
        </w:rPr>
        <w:t>)';</w:t>
      </w:r>
    </w:p>
    <w:p w14:paraId="63AD6117"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Ts = 0.1;   </w:t>
      </w:r>
      <w:r w:rsidRPr="00D24D9C">
        <w:rPr>
          <w:rFonts w:ascii="Consolas" w:hAnsi="Consolas"/>
          <w:color w:val="008013"/>
          <w:sz w:val="20"/>
          <w:szCs w:val="20"/>
          <w:lang w:val="en-US"/>
        </w:rPr>
        <w:t>%   sampling period</w:t>
      </w:r>
    </w:p>
    <w:p w14:paraId="0D72A931"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fs = 1/Ts;  </w:t>
      </w:r>
      <w:r w:rsidRPr="00D24D9C">
        <w:rPr>
          <w:rFonts w:ascii="Consolas" w:hAnsi="Consolas"/>
          <w:color w:val="008013"/>
          <w:sz w:val="20"/>
          <w:szCs w:val="20"/>
          <w:lang w:val="en-US"/>
        </w:rPr>
        <w:t>%   sampling frequency</w:t>
      </w:r>
    </w:p>
    <w:p w14:paraId="02D17D9E" w14:textId="77777777" w:rsidR="00AB620F" w:rsidRPr="00D24D9C" w:rsidRDefault="00AB620F" w:rsidP="00AB620F">
      <w:pPr>
        <w:rPr>
          <w:rFonts w:ascii="Consolas" w:hAnsi="Consolas"/>
          <w:sz w:val="20"/>
          <w:szCs w:val="20"/>
          <w:lang w:val="en-US"/>
        </w:rPr>
      </w:pPr>
    </w:p>
    <w:p w14:paraId="39CCCE72"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samples_per_25min = 15000;</w:t>
      </w:r>
    </w:p>
    <w:p w14:paraId="0118C02A" w14:textId="77777777" w:rsidR="00AB620F" w:rsidRPr="00D24D9C" w:rsidRDefault="00AB620F" w:rsidP="00AB620F">
      <w:pPr>
        <w:rPr>
          <w:rFonts w:ascii="Consolas" w:hAnsi="Consolas"/>
          <w:sz w:val="20"/>
          <w:szCs w:val="20"/>
          <w:lang w:val="en-US"/>
        </w:rPr>
      </w:pPr>
      <w:proofErr w:type="spellStart"/>
      <w:r w:rsidRPr="00D24D9C">
        <w:rPr>
          <w:rFonts w:ascii="Consolas" w:hAnsi="Consolas"/>
          <w:sz w:val="20"/>
          <w:szCs w:val="20"/>
          <w:lang w:val="en-US"/>
        </w:rPr>
        <w:t>sampling_parts</w:t>
      </w:r>
      <w:proofErr w:type="spellEnd"/>
      <w:r w:rsidRPr="00D24D9C">
        <w:rPr>
          <w:rFonts w:ascii="Consolas" w:hAnsi="Consolas"/>
          <w:sz w:val="20"/>
          <w:szCs w:val="20"/>
          <w:lang w:val="en-US"/>
        </w:rPr>
        <w:t xml:space="preserve"> = ceil(length(</w:t>
      </w:r>
      <w:proofErr w:type="spellStart"/>
      <w:r w:rsidRPr="00D24D9C">
        <w:rPr>
          <w:rFonts w:ascii="Consolas" w:hAnsi="Consolas"/>
          <w:sz w:val="20"/>
          <w:szCs w:val="20"/>
          <w:lang w:val="en-US"/>
        </w:rPr>
        <w:t>meas</w:t>
      </w:r>
      <w:proofErr w:type="spellEnd"/>
      <w:r w:rsidRPr="00D24D9C">
        <w:rPr>
          <w:rFonts w:ascii="Consolas" w:hAnsi="Consolas"/>
          <w:sz w:val="20"/>
          <w:szCs w:val="20"/>
          <w:lang w:val="en-US"/>
        </w:rPr>
        <w:t>)/samples_per_25min);</w:t>
      </w:r>
    </w:p>
    <w:p w14:paraId="2D90C015" w14:textId="77777777" w:rsidR="00AB620F" w:rsidRPr="00D24D9C" w:rsidRDefault="00AB620F" w:rsidP="00AB620F">
      <w:pPr>
        <w:rPr>
          <w:rFonts w:ascii="Consolas" w:hAnsi="Consolas"/>
          <w:sz w:val="20"/>
          <w:szCs w:val="20"/>
          <w:lang w:val="en-US"/>
        </w:rPr>
      </w:pPr>
    </w:p>
    <w:p w14:paraId="2525C1A5"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figure;</w:t>
      </w:r>
    </w:p>
    <w:p w14:paraId="34829805"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t = (0:length(</w:t>
      </w:r>
      <w:proofErr w:type="spellStart"/>
      <w:r w:rsidRPr="00D24D9C">
        <w:rPr>
          <w:rFonts w:ascii="Consolas" w:hAnsi="Consolas"/>
          <w:sz w:val="20"/>
          <w:szCs w:val="20"/>
          <w:lang w:val="en-US"/>
        </w:rPr>
        <w:t>meas</w:t>
      </w:r>
      <w:proofErr w:type="spellEnd"/>
      <w:r w:rsidRPr="00D24D9C">
        <w:rPr>
          <w:rFonts w:ascii="Consolas" w:hAnsi="Consolas"/>
          <w:sz w:val="20"/>
          <w:szCs w:val="20"/>
          <w:lang w:val="en-US"/>
        </w:rPr>
        <w:t>)-1)*Ts/60;</w:t>
      </w:r>
    </w:p>
    <w:p w14:paraId="110EB513"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plot(</w:t>
      </w:r>
      <w:proofErr w:type="spellStart"/>
      <w:r w:rsidRPr="00D24D9C">
        <w:rPr>
          <w:rFonts w:ascii="Consolas" w:hAnsi="Consolas"/>
          <w:sz w:val="20"/>
          <w:szCs w:val="20"/>
          <w:lang w:val="en-US"/>
        </w:rPr>
        <w:t>t,meas</w:t>
      </w:r>
      <w:proofErr w:type="spellEnd"/>
      <w:r w:rsidRPr="00D24D9C">
        <w:rPr>
          <w:rFonts w:ascii="Consolas" w:hAnsi="Consolas"/>
          <w:sz w:val="20"/>
          <w:szCs w:val="20"/>
          <w:lang w:val="en-US"/>
        </w:rPr>
        <w:t>);</w:t>
      </w:r>
    </w:p>
    <w:p w14:paraId="7C454D0A"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title(</w:t>
      </w:r>
      <w:r w:rsidRPr="00D24D9C">
        <w:rPr>
          <w:rFonts w:ascii="Consolas" w:hAnsi="Consolas"/>
          <w:color w:val="A709F5"/>
          <w:sz w:val="20"/>
          <w:szCs w:val="20"/>
          <w:lang w:val="en-US"/>
        </w:rPr>
        <w:t>'Measurements'</w:t>
      </w:r>
      <w:r w:rsidRPr="00D24D9C">
        <w:rPr>
          <w:rFonts w:ascii="Consolas" w:hAnsi="Consolas"/>
          <w:sz w:val="20"/>
          <w:szCs w:val="20"/>
          <w:lang w:val="en-US"/>
        </w:rPr>
        <w:t>);</w:t>
      </w:r>
    </w:p>
    <w:p w14:paraId="09A9647F" w14:textId="77777777" w:rsidR="00AB620F" w:rsidRPr="00D24D9C" w:rsidRDefault="00AB620F" w:rsidP="00AB620F">
      <w:pPr>
        <w:rPr>
          <w:rFonts w:ascii="Consolas" w:hAnsi="Consolas"/>
          <w:sz w:val="20"/>
          <w:szCs w:val="20"/>
          <w:lang w:val="en-US"/>
        </w:rPr>
      </w:pPr>
      <w:proofErr w:type="spellStart"/>
      <w:r w:rsidRPr="00D24D9C">
        <w:rPr>
          <w:rFonts w:ascii="Consolas" w:hAnsi="Consolas"/>
          <w:sz w:val="20"/>
          <w:szCs w:val="20"/>
          <w:lang w:val="en-US"/>
        </w:rPr>
        <w:t>xlabel</w:t>
      </w:r>
      <w:proofErr w:type="spellEnd"/>
      <w:r w:rsidRPr="00D24D9C">
        <w:rPr>
          <w:rFonts w:ascii="Consolas" w:hAnsi="Consolas"/>
          <w:sz w:val="20"/>
          <w:szCs w:val="20"/>
          <w:lang w:val="en-US"/>
        </w:rPr>
        <w:t>(</w:t>
      </w:r>
      <w:r w:rsidRPr="00D24D9C">
        <w:rPr>
          <w:rFonts w:ascii="Consolas" w:hAnsi="Consolas"/>
          <w:color w:val="A709F5"/>
          <w:sz w:val="20"/>
          <w:szCs w:val="20"/>
          <w:lang w:val="en-US"/>
        </w:rPr>
        <w:t>'time (seconds)'</w:t>
      </w:r>
      <w:r w:rsidRPr="00D24D9C">
        <w:rPr>
          <w:rFonts w:ascii="Consolas" w:hAnsi="Consolas"/>
          <w:sz w:val="20"/>
          <w:szCs w:val="20"/>
          <w:lang w:val="en-US"/>
        </w:rPr>
        <w:t>);</w:t>
      </w:r>
    </w:p>
    <w:p w14:paraId="42810E90" w14:textId="77777777" w:rsidR="00AB620F" w:rsidRPr="00D24D9C" w:rsidRDefault="00AB620F" w:rsidP="00AB620F">
      <w:pPr>
        <w:rPr>
          <w:rFonts w:ascii="Consolas" w:hAnsi="Consolas"/>
          <w:sz w:val="20"/>
          <w:szCs w:val="20"/>
          <w:lang w:val="en-US"/>
        </w:rPr>
      </w:pPr>
      <w:proofErr w:type="spellStart"/>
      <w:r w:rsidRPr="00D24D9C">
        <w:rPr>
          <w:rFonts w:ascii="Consolas" w:hAnsi="Consolas"/>
          <w:sz w:val="20"/>
          <w:szCs w:val="20"/>
          <w:lang w:val="en-US"/>
        </w:rPr>
        <w:t>ylabel</w:t>
      </w:r>
      <w:proofErr w:type="spellEnd"/>
      <w:r w:rsidRPr="00D24D9C">
        <w:rPr>
          <w:rFonts w:ascii="Consolas" w:hAnsi="Consolas"/>
          <w:sz w:val="20"/>
          <w:szCs w:val="20"/>
          <w:lang w:val="en-US"/>
        </w:rPr>
        <w:t>(</w:t>
      </w:r>
      <w:r w:rsidRPr="00D24D9C">
        <w:rPr>
          <w:rFonts w:ascii="Consolas" w:hAnsi="Consolas"/>
          <w:color w:val="A709F5"/>
          <w:sz w:val="20"/>
          <w:szCs w:val="20"/>
          <w:lang w:val="en-US"/>
        </w:rPr>
        <w:t>'temperature (</w:t>
      </w:r>
      <w:proofErr w:type="spellStart"/>
      <w:r w:rsidRPr="00D24D9C">
        <w:rPr>
          <w:rFonts w:ascii="Consolas" w:hAnsi="Consolas"/>
          <w:color w:val="A709F5"/>
          <w:sz w:val="20"/>
          <w:szCs w:val="20"/>
          <w:lang w:val="en-US"/>
        </w:rPr>
        <w:t>celcius</w:t>
      </w:r>
      <w:proofErr w:type="spellEnd"/>
      <w:r w:rsidRPr="00D24D9C">
        <w:rPr>
          <w:rFonts w:ascii="Consolas" w:hAnsi="Consolas"/>
          <w:color w:val="A709F5"/>
          <w:sz w:val="20"/>
          <w:szCs w:val="20"/>
          <w:lang w:val="en-US"/>
        </w:rPr>
        <w:t>)'</w:t>
      </w:r>
      <w:r w:rsidRPr="00D24D9C">
        <w:rPr>
          <w:rFonts w:ascii="Consolas" w:hAnsi="Consolas"/>
          <w:sz w:val="20"/>
          <w:szCs w:val="20"/>
          <w:lang w:val="en-US"/>
        </w:rPr>
        <w:t>);</w:t>
      </w:r>
    </w:p>
    <w:p w14:paraId="6C188D84"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grid </w:t>
      </w:r>
      <w:r w:rsidRPr="00D24D9C">
        <w:rPr>
          <w:rFonts w:ascii="Consolas" w:hAnsi="Consolas"/>
          <w:color w:val="A709F5"/>
          <w:sz w:val="20"/>
          <w:szCs w:val="20"/>
          <w:lang w:val="en-US"/>
        </w:rPr>
        <w:t>on</w:t>
      </w:r>
      <w:r w:rsidRPr="00D24D9C">
        <w:rPr>
          <w:rFonts w:ascii="Consolas" w:hAnsi="Consolas"/>
          <w:sz w:val="20"/>
          <w:szCs w:val="20"/>
          <w:lang w:val="en-US"/>
        </w:rPr>
        <w:t>;</w:t>
      </w:r>
    </w:p>
    <w:p w14:paraId="04F9EDAE" w14:textId="77777777" w:rsidR="00AB620F" w:rsidRPr="00D24D9C" w:rsidRDefault="00AB620F" w:rsidP="00AB620F">
      <w:pPr>
        <w:rPr>
          <w:rFonts w:ascii="Consolas" w:hAnsi="Consolas"/>
          <w:sz w:val="20"/>
          <w:szCs w:val="20"/>
          <w:lang w:val="en-US"/>
        </w:rPr>
      </w:pPr>
    </w:p>
    <w:p w14:paraId="031FCEE8" w14:textId="77777777" w:rsidR="00AB620F" w:rsidRPr="00D24D9C" w:rsidRDefault="00AB620F" w:rsidP="00AB620F">
      <w:pPr>
        <w:rPr>
          <w:rFonts w:ascii="Consolas" w:hAnsi="Consolas"/>
          <w:sz w:val="20"/>
          <w:szCs w:val="20"/>
          <w:lang w:val="en-US"/>
        </w:rPr>
      </w:pPr>
      <w:r w:rsidRPr="00D24D9C">
        <w:rPr>
          <w:rFonts w:ascii="Consolas" w:hAnsi="Consolas"/>
          <w:color w:val="008013"/>
          <w:sz w:val="20"/>
          <w:szCs w:val="20"/>
          <w:lang w:val="en-US"/>
        </w:rPr>
        <w:t xml:space="preserve">% </w:t>
      </w:r>
    </w:p>
    <w:p w14:paraId="76515193" w14:textId="77777777" w:rsidR="00AB620F" w:rsidRPr="00D24D9C" w:rsidRDefault="00AB620F" w:rsidP="00AB620F">
      <w:pPr>
        <w:rPr>
          <w:rFonts w:ascii="Consolas" w:hAnsi="Consolas"/>
          <w:sz w:val="20"/>
          <w:szCs w:val="20"/>
          <w:lang w:val="en-US"/>
        </w:rPr>
      </w:pPr>
      <w:r w:rsidRPr="00D24D9C">
        <w:rPr>
          <w:rFonts w:ascii="Consolas" w:hAnsi="Consolas"/>
          <w:color w:val="008013"/>
          <w:sz w:val="20"/>
          <w:szCs w:val="20"/>
          <w:lang w:val="en-US"/>
        </w:rPr>
        <w:t>%   break measurements per 25 minutes</w:t>
      </w:r>
    </w:p>
    <w:p w14:paraId="28B3768F"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x = ceil(</w:t>
      </w:r>
      <w:proofErr w:type="spellStart"/>
      <w:r w:rsidRPr="00D24D9C">
        <w:rPr>
          <w:rFonts w:ascii="Consolas" w:hAnsi="Consolas"/>
          <w:sz w:val="20"/>
          <w:szCs w:val="20"/>
          <w:lang w:val="en-US"/>
        </w:rPr>
        <w:t>sampling_parts</w:t>
      </w:r>
      <w:proofErr w:type="spellEnd"/>
      <w:r w:rsidRPr="00D24D9C">
        <w:rPr>
          <w:rFonts w:ascii="Consolas" w:hAnsi="Consolas"/>
          <w:sz w:val="20"/>
          <w:szCs w:val="20"/>
          <w:lang w:val="en-US"/>
        </w:rPr>
        <w:t>);</w:t>
      </w:r>
    </w:p>
    <w:p w14:paraId="07D803A0"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bins = x*samples_per_25min-length(</w:t>
      </w:r>
      <w:proofErr w:type="spellStart"/>
      <w:r w:rsidRPr="00D24D9C">
        <w:rPr>
          <w:rFonts w:ascii="Consolas" w:hAnsi="Consolas"/>
          <w:sz w:val="20"/>
          <w:szCs w:val="20"/>
          <w:lang w:val="en-US"/>
        </w:rPr>
        <w:t>meas</w:t>
      </w:r>
      <w:proofErr w:type="spellEnd"/>
      <w:r w:rsidRPr="00D24D9C">
        <w:rPr>
          <w:rFonts w:ascii="Consolas" w:hAnsi="Consolas"/>
          <w:sz w:val="20"/>
          <w:szCs w:val="20"/>
          <w:lang w:val="en-US"/>
        </w:rPr>
        <w:t>);</w:t>
      </w:r>
    </w:p>
    <w:p w14:paraId="050FC308" w14:textId="77777777" w:rsidR="00AB620F" w:rsidRPr="00D24D9C" w:rsidRDefault="00AB620F" w:rsidP="00AB620F">
      <w:pPr>
        <w:rPr>
          <w:rFonts w:ascii="Consolas" w:hAnsi="Consolas"/>
          <w:sz w:val="20"/>
          <w:szCs w:val="20"/>
          <w:lang w:val="en-US"/>
        </w:rPr>
      </w:pPr>
      <w:proofErr w:type="spellStart"/>
      <w:r w:rsidRPr="00D24D9C">
        <w:rPr>
          <w:rFonts w:ascii="Consolas" w:hAnsi="Consolas"/>
          <w:sz w:val="20"/>
          <w:szCs w:val="20"/>
          <w:lang w:val="en-US"/>
        </w:rPr>
        <w:t>new_meas</w:t>
      </w:r>
      <w:proofErr w:type="spellEnd"/>
      <w:r w:rsidRPr="00D24D9C">
        <w:rPr>
          <w:rFonts w:ascii="Consolas" w:hAnsi="Consolas"/>
          <w:sz w:val="20"/>
          <w:szCs w:val="20"/>
          <w:lang w:val="en-US"/>
        </w:rPr>
        <w:t xml:space="preserve"> = [</w:t>
      </w:r>
      <w:proofErr w:type="spellStart"/>
      <w:r w:rsidRPr="00D24D9C">
        <w:rPr>
          <w:rFonts w:ascii="Consolas" w:hAnsi="Consolas"/>
          <w:sz w:val="20"/>
          <w:szCs w:val="20"/>
          <w:lang w:val="en-US"/>
        </w:rPr>
        <w:t>meas</w:t>
      </w:r>
      <w:proofErr w:type="spellEnd"/>
      <w:r w:rsidRPr="00D24D9C">
        <w:rPr>
          <w:rFonts w:ascii="Consolas" w:hAnsi="Consolas"/>
          <w:sz w:val="20"/>
          <w:szCs w:val="20"/>
          <w:lang w:val="en-US"/>
        </w:rPr>
        <w:t xml:space="preserve"> zeros(1,bins)];</w:t>
      </w:r>
    </w:p>
    <w:p w14:paraId="48B9BC55"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R2 = reshape(new_meas,samples_per_25min,[]);</w:t>
      </w:r>
    </w:p>
    <w:p w14:paraId="187AEC16"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titles = {</w:t>
      </w:r>
      <w:r w:rsidRPr="00D24D9C">
        <w:rPr>
          <w:rFonts w:ascii="Consolas" w:hAnsi="Consolas"/>
          <w:color w:val="A709F5"/>
          <w:sz w:val="20"/>
          <w:szCs w:val="20"/>
          <w:lang w:val="en-US"/>
        </w:rPr>
        <w:t>"Boot"</w:t>
      </w:r>
      <w:r w:rsidRPr="00D24D9C">
        <w:rPr>
          <w:rFonts w:ascii="Consolas" w:hAnsi="Consolas"/>
          <w:sz w:val="20"/>
          <w:szCs w:val="20"/>
          <w:lang w:val="en-US"/>
        </w:rPr>
        <w:t xml:space="preserve">, </w:t>
      </w:r>
      <w:r w:rsidRPr="00D24D9C">
        <w:rPr>
          <w:rFonts w:ascii="Consolas" w:hAnsi="Consolas"/>
          <w:color w:val="A709F5"/>
          <w:sz w:val="20"/>
          <w:szCs w:val="20"/>
          <w:lang w:val="en-US"/>
        </w:rPr>
        <w:t>"Idle"</w:t>
      </w:r>
      <w:r w:rsidRPr="00D24D9C">
        <w:rPr>
          <w:rFonts w:ascii="Consolas" w:hAnsi="Consolas"/>
          <w:sz w:val="20"/>
          <w:szCs w:val="20"/>
          <w:lang w:val="en-US"/>
        </w:rPr>
        <w:t xml:space="preserve">, </w:t>
      </w:r>
      <w:r w:rsidRPr="00D24D9C">
        <w:rPr>
          <w:rFonts w:ascii="Consolas" w:hAnsi="Consolas"/>
          <w:color w:val="A709F5"/>
          <w:sz w:val="20"/>
          <w:szCs w:val="20"/>
          <w:lang w:val="en-US"/>
        </w:rPr>
        <w:t>"Normal"</w:t>
      </w:r>
      <w:r w:rsidRPr="00D24D9C">
        <w:rPr>
          <w:rFonts w:ascii="Consolas" w:hAnsi="Consolas"/>
          <w:sz w:val="20"/>
          <w:szCs w:val="20"/>
          <w:lang w:val="en-US"/>
        </w:rPr>
        <w:t>};</w:t>
      </w:r>
    </w:p>
    <w:p w14:paraId="3EBFCE5A" w14:textId="77777777" w:rsidR="00AB620F" w:rsidRPr="00D24D9C" w:rsidRDefault="00AB620F" w:rsidP="00AB620F">
      <w:pPr>
        <w:rPr>
          <w:rFonts w:ascii="Consolas" w:hAnsi="Consolas"/>
          <w:sz w:val="20"/>
          <w:szCs w:val="20"/>
          <w:lang w:val="en-US"/>
        </w:rPr>
      </w:pPr>
      <w:r w:rsidRPr="00D24D9C">
        <w:rPr>
          <w:rFonts w:ascii="Consolas" w:hAnsi="Consolas"/>
          <w:color w:val="0E00FF"/>
          <w:sz w:val="20"/>
          <w:szCs w:val="20"/>
          <w:lang w:val="en-US"/>
        </w:rPr>
        <w:t xml:space="preserve">for </w:t>
      </w:r>
      <w:r w:rsidRPr="00D24D9C">
        <w:rPr>
          <w:rFonts w:ascii="Consolas" w:hAnsi="Consolas"/>
          <w:sz w:val="20"/>
          <w:szCs w:val="20"/>
          <w:lang w:val="en-US"/>
        </w:rPr>
        <w:t>ii=1:3</w:t>
      </w:r>
    </w:p>
    <w:p w14:paraId="5F5C1BAD"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figure;</w:t>
      </w:r>
    </w:p>
    <w:p w14:paraId="6B9E928A"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w:t>
      </w:r>
      <w:r w:rsidRPr="00D24D9C">
        <w:rPr>
          <w:rFonts w:ascii="Consolas" w:hAnsi="Consolas"/>
          <w:color w:val="0E00FF"/>
          <w:sz w:val="20"/>
          <w:szCs w:val="20"/>
          <w:lang w:val="en-US"/>
        </w:rPr>
        <w:t xml:space="preserve">if </w:t>
      </w:r>
      <w:r w:rsidRPr="00D24D9C">
        <w:rPr>
          <w:rFonts w:ascii="Consolas" w:hAnsi="Consolas"/>
          <w:sz w:val="20"/>
          <w:szCs w:val="20"/>
          <w:lang w:val="en-US"/>
        </w:rPr>
        <w:t xml:space="preserve">ii == </w:t>
      </w:r>
      <w:proofErr w:type="spellStart"/>
      <w:r w:rsidRPr="00D24D9C">
        <w:rPr>
          <w:rFonts w:ascii="Consolas" w:hAnsi="Consolas"/>
          <w:sz w:val="20"/>
          <w:szCs w:val="20"/>
          <w:lang w:val="en-US"/>
        </w:rPr>
        <w:t>sampling_parts</w:t>
      </w:r>
      <w:proofErr w:type="spellEnd"/>
    </w:p>
    <w:p w14:paraId="3D68980B"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y = R2(1:length(R2</w:t>
      </w:r>
      <w:proofErr w:type="gramStart"/>
      <w:r w:rsidRPr="00D24D9C">
        <w:rPr>
          <w:rFonts w:ascii="Consolas" w:hAnsi="Consolas"/>
          <w:sz w:val="20"/>
          <w:szCs w:val="20"/>
          <w:lang w:val="en-US"/>
        </w:rPr>
        <w:t>(:,</w:t>
      </w:r>
      <w:proofErr w:type="gramEnd"/>
      <w:r w:rsidRPr="00D24D9C">
        <w:rPr>
          <w:rFonts w:ascii="Consolas" w:hAnsi="Consolas"/>
          <w:sz w:val="20"/>
          <w:szCs w:val="20"/>
          <w:lang w:val="en-US"/>
        </w:rPr>
        <w:t>ii))-bins, ii)';</w:t>
      </w:r>
    </w:p>
    <w:p w14:paraId="709DA4A7"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w:t>
      </w:r>
      <w:r w:rsidRPr="00D24D9C">
        <w:rPr>
          <w:rFonts w:ascii="Consolas" w:hAnsi="Consolas"/>
          <w:color w:val="0E00FF"/>
          <w:sz w:val="20"/>
          <w:szCs w:val="20"/>
          <w:lang w:val="en-US"/>
        </w:rPr>
        <w:t>else</w:t>
      </w:r>
    </w:p>
    <w:p w14:paraId="6AC27F85"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y = R2</w:t>
      </w:r>
      <w:proofErr w:type="gramStart"/>
      <w:r w:rsidRPr="00D24D9C">
        <w:rPr>
          <w:rFonts w:ascii="Consolas" w:hAnsi="Consolas"/>
          <w:sz w:val="20"/>
          <w:szCs w:val="20"/>
          <w:lang w:val="en-US"/>
        </w:rPr>
        <w:t>(:,</w:t>
      </w:r>
      <w:proofErr w:type="gramEnd"/>
      <w:r w:rsidRPr="00D24D9C">
        <w:rPr>
          <w:rFonts w:ascii="Consolas" w:hAnsi="Consolas"/>
          <w:sz w:val="20"/>
          <w:szCs w:val="20"/>
          <w:lang w:val="en-US"/>
        </w:rPr>
        <w:t>ii)';</w:t>
      </w:r>
    </w:p>
    <w:p w14:paraId="42A2FE0A"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w:t>
      </w:r>
      <w:r w:rsidRPr="00D24D9C">
        <w:rPr>
          <w:rFonts w:ascii="Consolas" w:hAnsi="Consolas"/>
          <w:color w:val="0E00FF"/>
          <w:sz w:val="20"/>
          <w:szCs w:val="20"/>
          <w:lang w:val="en-US"/>
        </w:rPr>
        <w:t>end</w:t>
      </w:r>
    </w:p>
    <w:p w14:paraId="01F88E9E"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t = (0:length(y)-1)*Ts/60;</w:t>
      </w:r>
    </w:p>
    <w:p w14:paraId="3783F3BA"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plot(t, y);</w:t>
      </w:r>
    </w:p>
    <w:p w14:paraId="5C2A067B"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w:t>
      </w:r>
      <w:proofErr w:type="spellStart"/>
      <w:r w:rsidRPr="00D24D9C">
        <w:rPr>
          <w:rFonts w:ascii="Consolas" w:hAnsi="Consolas"/>
          <w:sz w:val="20"/>
          <w:szCs w:val="20"/>
          <w:lang w:val="en-US"/>
        </w:rPr>
        <w:t>min_val,idx_min</w:t>
      </w:r>
      <w:proofErr w:type="spellEnd"/>
      <w:r w:rsidRPr="00D24D9C">
        <w:rPr>
          <w:rFonts w:ascii="Consolas" w:hAnsi="Consolas"/>
          <w:sz w:val="20"/>
          <w:szCs w:val="20"/>
          <w:lang w:val="en-US"/>
        </w:rPr>
        <w:t>] = min(y);</w:t>
      </w:r>
    </w:p>
    <w:p w14:paraId="53477A58"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w:t>
      </w:r>
      <w:proofErr w:type="spellStart"/>
      <w:r w:rsidRPr="00D24D9C">
        <w:rPr>
          <w:rFonts w:ascii="Consolas" w:hAnsi="Consolas"/>
          <w:sz w:val="20"/>
          <w:szCs w:val="20"/>
          <w:lang w:val="en-US"/>
        </w:rPr>
        <w:t>max_val,idx_max</w:t>
      </w:r>
      <w:proofErr w:type="spellEnd"/>
      <w:r w:rsidRPr="00D24D9C">
        <w:rPr>
          <w:rFonts w:ascii="Consolas" w:hAnsi="Consolas"/>
          <w:sz w:val="20"/>
          <w:szCs w:val="20"/>
          <w:lang w:val="en-US"/>
        </w:rPr>
        <w:t>] = max(y);</w:t>
      </w:r>
    </w:p>
    <w:p w14:paraId="782D5DC1"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hold </w:t>
      </w:r>
      <w:r w:rsidRPr="00D24D9C">
        <w:rPr>
          <w:rFonts w:ascii="Consolas" w:hAnsi="Consolas"/>
          <w:color w:val="A709F5"/>
          <w:sz w:val="20"/>
          <w:szCs w:val="20"/>
          <w:lang w:val="en-US"/>
        </w:rPr>
        <w:t>on</w:t>
      </w:r>
      <w:r w:rsidRPr="00D24D9C">
        <w:rPr>
          <w:rFonts w:ascii="Consolas" w:hAnsi="Consolas"/>
          <w:sz w:val="20"/>
          <w:szCs w:val="20"/>
          <w:lang w:val="en-US"/>
        </w:rPr>
        <w:t>;</w:t>
      </w:r>
    </w:p>
    <w:p w14:paraId="7F72A281"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w:t>
      </w:r>
      <w:proofErr w:type="spellStart"/>
      <w:r w:rsidRPr="00D24D9C">
        <w:rPr>
          <w:rFonts w:ascii="Consolas" w:hAnsi="Consolas"/>
          <w:sz w:val="20"/>
          <w:szCs w:val="20"/>
          <w:lang w:val="en-US"/>
        </w:rPr>
        <w:t>yline</w:t>
      </w:r>
      <w:proofErr w:type="spellEnd"/>
      <w:r w:rsidRPr="00D24D9C">
        <w:rPr>
          <w:rFonts w:ascii="Consolas" w:hAnsi="Consolas"/>
          <w:sz w:val="20"/>
          <w:szCs w:val="20"/>
          <w:lang w:val="en-US"/>
        </w:rPr>
        <w:t xml:space="preserve">(mean(y), </w:t>
      </w:r>
      <w:r w:rsidRPr="00D24D9C">
        <w:rPr>
          <w:rFonts w:ascii="Consolas" w:hAnsi="Consolas"/>
          <w:color w:val="A709F5"/>
          <w:sz w:val="20"/>
          <w:szCs w:val="20"/>
          <w:lang w:val="en-US"/>
        </w:rPr>
        <w:t>'m'</w:t>
      </w:r>
      <w:r w:rsidRPr="00D24D9C">
        <w:rPr>
          <w:rFonts w:ascii="Consolas" w:hAnsi="Consolas"/>
          <w:sz w:val="20"/>
          <w:szCs w:val="20"/>
          <w:lang w:val="en-US"/>
        </w:rPr>
        <w:t xml:space="preserve">, </w:t>
      </w:r>
      <w:r w:rsidRPr="00D24D9C">
        <w:rPr>
          <w:rFonts w:ascii="Consolas" w:hAnsi="Consolas"/>
          <w:color w:val="A709F5"/>
          <w:sz w:val="20"/>
          <w:szCs w:val="20"/>
          <w:lang w:val="en-US"/>
        </w:rPr>
        <w:t>'LineWidth'</w:t>
      </w:r>
      <w:r w:rsidRPr="00D24D9C">
        <w:rPr>
          <w:rFonts w:ascii="Consolas" w:hAnsi="Consolas"/>
          <w:sz w:val="20"/>
          <w:szCs w:val="20"/>
          <w:lang w:val="en-US"/>
        </w:rPr>
        <w:t>,1.5);</w:t>
      </w:r>
    </w:p>
    <w:p w14:paraId="6BD1368E"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w:t>
      </w:r>
      <w:r w:rsidRPr="00D24D9C">
        <w:rPr>
          <w:rFonts w:ascii="Consolas" w:hAnsi="Consolas"/>
          <w:color w:val="008013"/>
          <w:sz w:val="20"/>
          <w:szCs w:val="20"/>
          <w:lang w:val="en-US"/>
        </w:rPr>
        <w:t>% text(0, mean(y), ['Mean: ' num2str(mean(y))]);</w:t>
      </w:r>
    </w:p>
    <w:p w14:paraId="5426E3FD"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plot(t(</w:t>
      </w:r>
      <w:proofErr w:type="spellStart"/>
      <w:r w:rsidRPr="00D24D9C">
        <w:rPr>
          <w:rFonts w:ascii="Consolas" w:hAnsi="Consolas"/>
          <w:sz w:val="20"/>
          <w:szCs w:val="20"/>
          <w:lang w:val="en-US"/>
        </w:rPr>
        <w:t>idx_max</w:t>
      </w:r>
      <w:proofErr w:type="spellEnd"/>
      <w:r w:rsidRPr="00D24D9C">
        <w:rPr>
          <w:rFonts w:ascii="Consolas" w:hAnsi="Consolas"/>
          <w:sz w:val="20"/>
          <w:szCs w:val="20"/>
          <w:lang w:val="en-US"/>
        </w:rPr>
        <w:t>),y(</w:t>
      </w:r>
      <w:proofErr w:type="spellStart"/>
      <w:r w:rsidRPr="00D24D9C">
        <w:rPr>
          <w:rFonts w:ascii="Consolas" w:hAnsi="Consolas"/>
          <w:sz w:val="20"/>
          <w:szCs w:val="20"/>
          <w:lang w:val="en-US"/>
        </w:rPr>
        <w:t>idx_max</w:t>
      </w:r>
      <w:proofErr w:type="spellEnd"/>
      <w:r w:rsidRPr="00D24D9C">
        <w:rPr>
          <w:rFonts w:ascii="Consolas" w:hAnsi="Consolas"/>
          <w:sz w:val="20"/>
          <w:szCs w:val="20"/>
          <w:lang w:val="en-US"/>
        </w:rPr>
        <w:t>),</w:t>
      </w:r>
      <w:r w:rsidRPr="00D24D9C">
        <w:rPr>
          <w:rFonts w:ascii="Consolas" w:hAnsi="Consolas"/>
          <w:color w:val="A709F5"/>
          <w:sz w:val="20"/>
          <w:szCs w:val="20"/>
          <w:lang w:val="en-US"/>
        </w:rPr>
        <w:t>'*r'</w:t>
      </w:r>
      <w:r w:rsidRPr="00D24D9C">
        <w:rPr>
          <w:rFonts w:ascii="Consolas" w:hAnsi="Consolas"/>
          <w:sz w:val="20"/>
          <w:szCs w:val="20"/>
          <w:lang w:val="en-US"/>
        </w:rPr>
        <w:t xml:space="preserve">, </w:t>
      </w:r>
      <w:r w:rsidRPr="00D24D9C">
        <w:rPr>
          <w:rFonts w:ascii="Consolas" w:hAnsi="Consolas"/>
          <w:color w:val="A709F5"/>
          <w:sz w:val="20"/>
          <w:szCs w:val="20"/>
          <w:lang w:val="en-US"/>
        </w:rPr>
        <w:t>'LineWidth'</w:t>
      </w:r>
      <w:r w:rsidRPr="00D24D9C">
        <w:rPr>
          <w:rFonts w:ascii="Consolas" w:hAnsi="Consolas"/>
          <w:sz w:val="20"/>
          <w:szCs w:val="20"/>
          <w:lang w:val="en-US"/>
        </w:rPr>
        <w:t>,2);</w:t>
      </w:r>
    </w:p>
    <w:p w14:paraId="73054B3B"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plot(t(</w:t>
      </w:r>
      <w:proofErr w:type="spellStart"/>
      <w:r w:rsidRPr="00D24D9C">
        <w:rPr>
          <w:rFonts w:ascii="Consolas" w:hAnsi="Consolas"/>
          <w:sz w:val="20"/>
          <w:szCs w:val="20"/>
          <w:lang w:val="en-US"/>
        </w:rPr>
        <w:t>idx_min</w:t>
      </w:r>
      <w:proofErr w:type="spellEnd"/>
      <w:r w:rsidRPr="00D24D9C">
        <w:rPr>
          <w:rFonts w:ascii="Consolas" w:hAnsi="Consolas"/>
          <w:sz w:val="20"/>
          <w:szCs w:val="20"/>
          <w:lang w:val="en-US"/>
        </w:rPr>
        <w:t>),y(</w:t>
      </w:r>
      <w:proofErr w:type="spellStart"/>
      <w:r w:rsidRPr="00D24D9C">
        <w:rPr>
          <w:rFonts w:ascii="Consolas" w:hAnsi="Consolas"/>
          <w:sz w:val="20"/>
          <w:szCs w:val="20"/>
          <w:lang w:val="en-US"/>
        </w:rPr>
        <w:t>idx_min</w:t>
      </w:r>
      <w:proofErr w:type="spellEnd"/>
      <w:r w:rsidRPr="00D24D9C">
        <w:rPr>
          <w:rFonts w:ascii="Consolas" w:hAnsi="Consolas"/>
          <w:sz w:val="20"/>
          <w:szCs w:val="20"/>
          <w:lang w:val="en-US"/>
        </w:rPr>
        <w:t>),</w:t>
      </w:r>
      <w:r w:rsidRPr="00D24D9C">
        <w:rPr>
          <w:rFonts w:ascii="Consolas" w:hAnsi="Consolas"/>
          <w:color w:val="A709F5"/>
          <w:sz w:val="20"/>
          <w:szCs w:val="20"/>
          <w:lang w:val="en-US"/>
        </w:rPr>
        <w:t>'*g'</w:t>
      </w:r>
      <w:r w:rsidRPr="00D24D9C">
        <w:rPr>
          <w:rFonts w:ascii="Consolas" w:hAnsi="Consolas"/>
          <w:sz w:val="20"/>
          <w:szCs w:val="20"/>
          <w:lang w:val="en-US"/>
        </w:rPr>
        <w:t>,</w:t>
      </w:r>
      <w:r w:rsidRPr="00D24D9C">
        <w:rPr>
          <w:rFonts w:ascii="Consolas" w:hAnsi="Consolas"/>
          <w:color w:val="A709F5"/>
          <w:sz w:val="20"/>
          <w:szCs w:val="20"/>
          <w:lang w:val="en-US"/>
        </w:rPr>
        <w:t>'LineWidth'</w:t>
      </w:r>
      <w:r w:rsidRPr="00D24D9C">
        <w:rPr>
          <w:rFonts w:ascii="Consolas" w:hAnsi="Consolas"/>
          <w:sz w:val="20"/>
          <w:szCs w:val="20"/>
          <w:lang w:val="en-US"/>
        </w:rPr>
        <w:t>,2);</w:t>
      </w:r>
    </w:p>
    <w:p w14:paraId="2D240CF9"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w:t>
      </w:r>
      <w:r w:rsidRPr="00D24D9C">
        <w:rPr>
          <w:rFonts w:ascii="Consolas" w:hAnsi="Consolas"/>
          <w:color w:val="008013"/>
          <w:sz w:val="20"/>
          <w:szCs w:val="20"/>
          <w:lang w:val="en-US"/>
        </w:rPr>
        <w:t>% text(t(</w:t>
      </w:r>
      <w:proofErr w:type="spellStart"/>
      <w:r w:rsidRPr="00D24D9C">
        <w:rPr>
          <w:rFonts w:ascii="Consolas" w:hAnsi="Consolas"/>
          <w:color w:val="008013"/>
          <w:sz w:val="20"/>
          <w:szCs w:val="20"/>
          <w:lang w:val="en-US"/>
        </w:rPr>
        <w:t>idx_min</w:t>
      </w:r>
      <w:proofErr w:type="spellEnd"/>
      <w:r w:rsidRPr="00D24D9C">
        <w:rPr>
          <w:rFonts w:ascii="Consolas" w:hAnsi="Consolas"/>
          <w:color w:val="008013"/>
          <w:sz w:val="20"/>
          <w:szCs w:val="20"/>
          <w:lang w:val="en-US"/>
        </w:rPr>
        <w:t xml:space="preserve">), </w:t>
      </w:r>
      <w:proofErr w:type="spellStart"/>
      <w:r w:rsidRPr="00D24D9C">
        <w:rPr>
          <w:rFonts w:ascii="Consolas" w:hAnsi="Consolas"/>
          <w:color w:val="008013"/>
          <w:sz w:val="20"/>
          <w:szCs w:val="20"/>
          <w:lang w:val="en-US"/>
        </w:rPr>
        <w:t>min_val</w:t>
      </w:r>
      <w:proofErr w:type="spellEnd"/>
      <w:r w:rsidRPr="00D24D9C">
        <w:rPr>
          <w:rFonts w:ascii="Consolas" w:hAnsi="Consolas"/>
          <w:color w:val="008013"/>
          <w:sz w:val="20"/>
          <w:szCs w:val="20"/>
          <w:lang w:val="en-US"/>
        </w:rPr>
        <w:t>, ['min: ' num2str(</w:t>
      </w:r>
      <w:proofErr w:type="spellStart"/>
      <w:r w:rsidRPr="00D24D9C">
        <w:rPr>
          <w:rFonts w:ascii="Consolas" w:hAnsi="Consolas"/>
          <w:color w:val="008013"/>
          <w:sz w:val="20"/>
          <w:szCs w:val="20"/>
          <w:lang w:val="en-US"/>
        </w:rPr>
        <w:t>min_val</w:t>
      </w:r>
      <w:proofErr w:type="spellEnd"/>
      <w:r w:rsidRPr="00D24D9C">
        <w:rPr>
          <w:rFonts w:ascii="Consolas" w:hAnsi="Consolas"/>
          <w:color w:val="008013"/>
          <w:sz w:val="20"/>
          <w:szCs w:val="20"/>
          <w:lang w:val="en-US"/>
        </w:rPr>
        <w:t>) 'time: ' num2str(t(</w:t>
      </w:r>
      <w:proofErr w:type="spellStart"/>
      <w:r w:rsidRPr="00D24D9C">
        <w:rPr>
          <w:rFonts w:ascii="Consolas" w:hAnsi="Consolas"/>
          <w:color w:val="008013"/>
          <w:sz w:val="20"/>
          <w:szCs w:val="20"/>
          <w:lang w:val="en-US"/>
        </w:rPr>
        <w:t>idx_min</w:t>
      </w:r>
      <w:proofErr w:type="spellEnd"/>
      <w:r w:rsidRPr="00D24D9C">
        <w:rPr>
          <w:rFonts w:ascii="Consolas" w:hAnsi="Consolas"/>
          <w:color w:val="008013"/>
          <w:sz w:val="20"/>
          <w:szCs w:val="20"/>
          <w:lang w:val="en-US"/>
        </w:rPr>
        <w:t>))]);</w:t>
      </w:r>
    </w:p>
    <w:p w14:paraId="5B126DB8"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w:t>
      </w:r>
      <w:r w:rsidRPr="00D24D9C">
        <w:rPr>
          <w:rFonts w:ascii="Consolas" w:hAnsi="Consolas"/>
          <w:color w:val="008013"/>
          <w:sz w:val="20"/>
          <w:szCs w:val="20"/>
          <w:lang w:val="en-US"/>
        </w:rPr>
        <w:t>% text(t(</w:t>
      </w:r>
      <w:proofErr w:type="spellStart"/>
      <w:r w:rsidRPr="00D24D9C">
        <w:rPr>
          <w:rFonts w:ascii="Consolas" w:hAnsi="Consolas"/>
          <w:color w:val="008013"/>
          <w:sz w:val="20"/>
          <w:szCs w:val="20"/>
          <w:lang w:val="en-US"/>
        </w:rPr>
        <w:t>idx_max</w:t>
      </w:r>
      <w:proofErr w:type="spellEnd"/>
      <w:r w:rsidRPr="00D24D9C">
        <w:rPr>
          <w:rFonts w:ascii="Consolas" w:hAnsi="Consolas"/>
          <w:color w:val="008013"/>
          <w:sz w:val="20"/>
          <w:szCs w:val="20"/>
          <w:lang w:val="en-US"/>
        </w:rPr>
        <w:t xml:space="preserve">), </w:t>
      </w:r>
      <w:proofErr w:type="spellStart"/>
      <w:r w:rsidRPr="00D24D9C">
        <w:rPr>
          <w:rFonts w:ascii="Consolas" w:hAnsi="Consolas"/>
          <w:color w:val="008013"/>
          <w:sz w:val="20"/>
          <w:szCs w:val="20"/>
          <w:lang w:val="en-US"/>
        </w:rPr>
        <w:t>max_val</w:t>
      </w:r>
      <w:proofErr w:type="spellEnd"/>
      <w:r w:rsidRPr="00D24D9C">
        <w:rPr>
          <w:rFonts w:ascii="Consolas" w:hAnsi="Consolas"/>
          <w:color w:val="008013"/>
          <w:sz w:val="20"/>
          <w:szCs w:val="20"/>
          <w:lang w:val="en-US"/>
        </w:rPr>
        <w:t>, ['max: ' num2str(</w:t>
      </w:r>
      <w:proofErr w:type="spellStart"/>
      <w:r w:rsidRPr="00D24D9C">
        <w:rPr>
          <w:rFonts w:ascii="Consolas" w:hAnsi="Consolas"/>
          <w:color w:val="008013"/>
          <w:sz w:val="20"/>
          <w:szCs w:val="20"/>
          <w:lang w:val="en-US"/>
        </w:rPr>
        <w:t>max_val</w:t>
      </w:r>
      <w:proofErr w:type="spellEnd"/>
      <w:r w:rsidRPr="00D24D9C">
        <w:rPr>
          <w:rFonts w:ascii="Consolas" w:hAnsi="Consolas"/>
          <w:color w:val="008013"/>
          <w:sz w:val="20"/>
          <w:szCs w:val="20"/>
          <w:lang w:val="en-US"/>
        </w:rPr>
        <w:t>) 'time: ' num2str(t(</w:t>
      </w:r>
      <w:proofErr w:type="spellStart"/>
      <w:r w:rsidRPr="00D24D9C">
        <w:rPr>
          <w:rFonts w:ascii="Consolas" w:hAnsi="Consolas"/>
          <w:color w:val="008013"/>
          <w:sz w:val="20"/>
          <w:szCs w:val="20"/>
          <w:lang w:val="en-US"/>
        </w:rPr>
        <w:t>idx_max</w:t>
      </w:r>
      <w:proofErr w:type="spellEnd"/>
      <w:r w:rsidRPr="00D24D9C">
        <w:rPr>
          <w:rFonts w:ascii="Consolas" w:hAnsi="Consolas"/>
          <w:color w:val="008013"/>
          <w:sz w:val="20"/>
          <w:szCs w:val="20"/>
          <w:lang w:val="en-US"/>
        </w:rPr>
        <w:t>))]);</w:t>
      </w:r>
    </w:p>
    <w:p w14:paraId="6D080DB3"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hold </w:t>
      </w:r>
      <w:r w:rsidRPr="00D24D9C">
        <w:rPr>
          <w:rFonts w:ascii="Consolas" w:hAnsi="Consolas"/>
          <w:color w:val="A709F5"/>
          <w:sz w:val="20"/>
          <w:szCs w:val="20"/>
          <w:lang w:val="en-US"/>
        </w:rPr>
        <w:t>off</w:t>
      </w:r>
      <w:r w:rsidRPr="00D24D9C">
        <w:rPr>
          <w:rFonts w:ascii="Consolas" w:hAnsi="Consolas"/>
          <w:sz w:val="20"/>
          <w:szCs w:val="20"/>
          <w:lang w:val="en-US"/>
        </w:rPr>
        <w:t>;</w:t>
      </w:r>
    </w:p>
    <w:p w14:paraId="69026E68"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title(titles(ii));</w:t>
      </w:r>
    </w:p>
    <w:p w14:paraId="1D5278A8"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w:t>
      </w:r>
      <w:proofErr w:type="spellStart"/>
      <w:r w:rsidRPr="00D24D9C">
        <w:rPr>
          <w:rFonts w:ascii="Consolas" w:hAnsi="Consolas"/>
          <w:sz w:val="20"/>
          <w:szCs w:val="20"/>
          <w:lang w:val="en-US"/>
        </w:rPr>
        <w:t>xlabel</w:t>
      </w:r>
      <w:proofErr w:type="spellEnd"/>
      <w:r w:rsidRPr="00D24D9C">
        <w:rPr>
          <w:rFonts w:ascii="Consolas" w:hAnsi="Consolas"/>
          <w:sz w:val="20"/>
          <w:szCs w:val="20"/>
          <w:lang w:val="en-US"/>
        </w:rPr>
        <w:t>(</w:t>
      </w:r>
      <w:r w:rsidRPr="00D24D9C">
        <w:rPr>
          <w:rFonts w:ascii="Consolas" w:hAnsi="Consolas"/>
          <w:color w:val="A709F5"/>
          <w:sz w:val="20"/>
          <w:szCs w:val="20"/>
          <w:lang w:val="en-US"/>
        </w:rPr>
        <w:t>'time (seconds)'</w:t>
      </w:r>
      <w:r w:rsidRPr="00D24D9C">
        <w:rPr>
          <w:rFonts w:ascii="Consolas" w:hAnsi="Consolas"/>
          <w:sz w:val="20"/>
          <w:szCs w:val="20"/>
          <w:lang w:val="en-US"/>
        </w:rPr>
        <w:t>);</w:t>
      </w:r>
    </w:p>
    <w:p w14:paraId="7FEB7595"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w:t>
      </w:r>
      <w:proofErr w:type="spellStart"/>
      <w:r w:rsidRPr="00D24D9C">
        <w:rPr>
          <w:rFonts w:ascii="Consolas" w:hAnsi="Consolas"/>
          <w:sz w:val="20"/>
          <w:szCs w:val="20"/>
          <w:lang w:val="en-US"/>
        </w:rPr>
        <w:t>ylabel</w:t>
      </w:r>
      <w:proofErr w:type="spellEnd"/>
      <w:r w:rsidRPr="00D24D9C">
        <w:rPr>
          <w:rFonts w:ascii="Consolas" w:hAnsi="Consolas"/>
          <w:sz w:val="20"/>
          <w:szCs w:val="20"/>
          <w:lang w:val="en-US"/>
        </w:rPr>
        <w:t>(</w:t>
      </w:r>
      <w:r w:rsidRPr="00D24D9C">
        <w:rPr>
          <w:rFonts w:ascii="Consolas" w:hAnsi="Consolas"/>
          <w:color w:val="A709F5"/>
          <w:sz w:val="20"/>
          <w:szCs w:val="20"/>
          <w:lang w:val="en-US"/>
        </w:rPr>
        <w:t>'temperature (</w:t>
      </w:r>
      <w:proofErr w:type="spellStart"/>
      <w:r w:rsidRPr="00D24D9C">
        <w:rPr>
          <w:rFonts w:ascii="Consolas" w:hAnsi="Consolas"/>
          <w:color w:val="A709F5"/>
          <w:sz w:val="20"/>
          <w:szCs w:val="20"/>
          <w:lang w:val="en-US"/>
        </w:rPr>
        <w:t>celcius</w:t>
      </w:r>
      <w:proofErr w:type="spellEnd"/>
      <w:r w:rsidRPr="00D24D9C">
        <w:rPr>
          <w:rFonts w:ascii="Consolas" w:hAnsi="Consolas"/>
          <w:color w:val="A709F5"/>
          <w:sz w:val="20"/>
          <w:szCs w:val="20"/>
          <w:lang w:val="en-US"/>
        </w:rPr>
        <w:t>)'</w:t>
      </w:r>
      <w:r w:rsidRPr="00D24D9C">
        <w:rPr>
          <w:rFonts w:ascii="Consolas" w:hAnsi="Consolas"/>
          <w:sz w:val="20"/>
          <w:szCs w:val="20"/>
          <w:lang w:val="en-US"/>
        </w:rPr>
        <w:t>);</w:t>
      </w:r>
    </w:p>
    <w:p w14:paraId="070AC9F2" w14:textId="77777777" w:rsidR="00AB620F" w:rsidRPr="00D24D9C" w:rsidRDefault="00AB620F" w:rsidP="00AB620F">
      <w:pPr>
        <w:rPr>
          <w:rFonts w:ascii="Consolas" w:hAnsi="Consolas"/>
          <w:sz w:val="20"/>
          <w:szCs w:val="20"/>
          <w:lang w:val="en-US"/>
        </w:rPr>
      </w:pPr>
      <w:r w:rsidRPr="00D24D9C">
        <w:rPr>
          <w:rFonts w:ascii="Consolas" w:hAnsi="Consolas"/>
          <w:sz w:val="20"/>
          <w:szCs w:val="20"/>
          <w:lang w:val="en-US"/>
        </w:rPr>
        <w:t xml:space="preserve">    legend(</w:t>
      </w:r>
      <w:r w:rsidRPr="00D24D9C">
        <w:rPr>
          <w:rFonts w:ascii="Consolas" w:hAnsi="Consolas"/>
          <w:color w:val="A709F5"/>
          <w:sz w:val="20"/>
          <w:szCs w:val="20"/>
          <w:lang w:val="en-US"/>
        </w:rPr>
        <w:t>'Measurement'</w:t>
      </w:r>
      <w:r w:rsidRPr="00D24D9C">
        <w:rPr>
          <w:rFonts w:ascii="Consolas" w:hAnsi="Consolas"/>
          <w:sz w:val="20"/>
          <w:szCs w:val="20"/>
          <w:lang w:val="en-US"/>
        </w:rPr>
        <w:t xml:space="preserve">, </w:t>
      </w:r>
      <w:proofErr w:type="spellStart"/>
      <w:r w:rsidRPr="00D24D9C">
        <w:rPr>
          <w:rFonts w:ascii="Consolas" w:hAnsi="Consolas"/>
          <w:sz w:val="20"/>
          <w:szCs w:val="20"/>
          <w:lang w:val="en-US"/>
        </w:rPr>
        <w:t>sprintf</w:t>
      </w:r>
      <w:proofErr w:type="spellEnd"/>
      <w:r w:rsidRPr="00D24D9C">
        <w:rPr>
          <w:rFonts w:ascii="Consolas" w:hAnsi="Consolas"/>
          <w:sz w:val="20"/>
          <w:szCs w:val="20"/>
          <w:lang w:val="en-US"/>
        </w:rPr>
        <w:t>(</w:t>
      </w:r>
      <w:r w:rsidRPr="00D24D9C">
        <w:rPr>
          <w:rFonts w:ascii="Consolas" w:hAnsi="Consolas"/>
          <w:color w:val="A709F5"/>
          <w:sz w:val="20"/>
          <w:szCs w:val="20"/>
          <w:lang w:val="en-US"/>
        </w:rPr>
        <w:t>'Mean: %</w:t>
      </w:r>
      <w:proofErr w:type="spellStart"/>
      <w:r w:rsidRPr="00D24D9C">
        <w:rPr>
          <w:rFonts w:ascii="Consolas" w:hAnsi="Consolas"/>
          <w:color w:val="A709F5"/>
          <w:sz w:val="20"/>
          <w:szCs w:val="20"/>
          <w:lang w:val="en-US"/>
        </w:rPr>
        <w:t>g°C</w:t>
      </w:r>
      <w:proofErr w:type="spellEnd"/>
      <w:r w:rsidRPr="00D24D9C">
        <w:rPr>
          <w:rFonts w:ascii="Consolas" w:hAnsi="Consolas"/>
          <w:color w:val="A709F5"/>
          <w:sz w:val="20"/>
          <w:szCs w:val="20"/>
          <w:lang w:val="en-US"/>
        </w:rPr>
        <w:t>'</w:t>
      </w:r>
      <w:r w:rsidRPr="00D24D9C">
        <w:rPr>
          <w:rFonts w:ascii="Consolas" w:hAnsi="Consolas"/>
          <w:sz w:val="20"/>
          <w:szCs w:val="20"/>
          <w:lang w:val="en-US"/>
        </w:rPr>
        <w:t>, mean(y)),</w:t>
      </w:r>
      <w:proofErr w:type="spellStart"/>
      <w:r w:rsidRPr="00D24D9C">
        <w:rPr>
          <w:rFonts w:ascii="Consolas" w:hAnsi="Consolas"/>
          <w:sz w:val="20"/>
          <w:szCs w:val="20"/>
          <w:lang w:val="en-US"/>
        </w:rPr>
        <w:t>sprintf</w:t>
      </w:r>
      <w:proofErr w:type="spellEnd"/>
      <w:r w:rsidRPr="00D24D9C">
        <w:rPr>
          <w:rFonts w:ascii="Consolas" w:hAnsi="Consolas"/>
          <w:sz w:val="20"/>
          <w:szCs w:val="20"/>
          <w:lang w:val="en-US"/>
        </w:rPr>
        <w:t>(</w:t>
      </w:r>
      <w:r w:rsidRPr="00D24D9C">
        <w:rPr>
          <w:rFonts w:ascii="Consolas" w:hAnsi="Consolas"/>
          <w:color w:val="A709F5"/>
          <w:sz w:val="20"/>
          <w:szCs w:val="20"/>
          <w:lang w:val="en-US"/>
        </w:rPr>
        <w:t>'Max: %</w:t>
      </w:r>
      <w:proofErr w:type="spellStart"/>
      <w:r w:rsidRPr="00D24D9C">
        <w:rPr>
          <w:rFonts w:ascii="Consolas" w:hAnsi="Consolas"/>
          <w:color w:val="A709F5"/>
          <w:sz w:val="20"/>
          <w:szCs w:val="20"/>
          <w:lang w:val="en-US"/>
        </w:rPr>
        <w:t>g°C</w:t>
      </w:r>
      <w:proofErr w:type="spellEnd"/>
      <w:r w:rsidRPr="00D24D9C">
        <w:rPr>
          <w:rFonts w:ascii="Consolas" w:hAnsi="Consolas"/>
          <w:color w:val="A709F5"/>
          <w:sz w:val="20"/>
          <w:szCs w:val="20"/>
          <w:lang w:val="en-US"/>
        </w:rPr>
        <w:t>, Time: %g sec'</w:t>
      </w:r>
      <w:r w:rsidRPr="00D24D9C">
        <w:rPr>
          <w:rFonts w:ascii="Consolas" w:hAnsi="Consolas"/>
          <w:sz w:val="20"/>
          <w:szCs w:val="20"/>
          <w:lang w:val="en-US"/>
        </w:rPr>
        <w:t>,</w:t>
      </w:r>
      <w:proofErr w:type="spellStart"/>
      <w:r w:rsidRPr="00D24D9C">
        <w:rPr>
          <w:rFonts w:ascii="Consolas" w:hAnsi="Consolas"/>
          <w:sz w:val="20"/>
          <w:szCs w:val="20"/>
          <w:lang w:val="en-US"/>
        </w:rPr>
        <w:t>max_val</w:t>
      </w:r>
      <w:proofErr w:type="spellEnd"/>
      <w:r w:rsidRPr="00D24D9C">
        <w:rPr>
          <w:rFonts w:ascii="Consolas" w:hAnsi="Consolas"/>
          <w:sz w:val="20"/>
          <w:szCs w:val="20"/>
          <w:lang w:val="en-US"/>
        </w:rPr>
        <w:t>, t(</w:t>
      </w:r>
      <w:proofErr w:type="spellStart"/>
      <w:r w:rsidRPr="00D24D9C">
        <w:rPr>
          <w:rFonts w:ascii="Consolas" w:hAnsi="Consolas"/>
          <w:sz w:val="20"/>
          <w:szCs w:val="20"/>
          <w:lang w:val="en-US"/>
        </w:rPr>
        <w:t>idx_max</w:t>
      </w:r>
      <w:proofErr w:type="spellEnd"/>
      <w:r w:rsidRPr="00D24D9C">
        <w:rPr>
          <w:rFonts w:ascii="Consolas" w:hAnsi="Consolas"/>
          <w:sz w:val="20"/>
          <w:szCs w:val="20"/>
          <w:lang w:val="en-US"/>
        </w:rPr>
        <w:t>)),</w:t>
      </w:r>
      <w:proofErr w:type="spellStart"/>
      <w:r w:rsidRPr="00D24D9C">
        <w:rPr>
          <w:rFonts w:ascii="Consolas" w:hAnsi="Consolas"/>
          <w:sz w:val="20"/>
          <w:szCs w:val="20"/>
          <w:lang w:val="en-US"/>
        </w:rPr>
        <w:t>sprintf</w:t>
      </w:r>
      <w:proofErr w:type="spellEnd"/>
      <w:r w:rsidRPr="00D24D9C">
        <w:rPr>
          <w:rFonts w:ascii="Consolas" w:hAnsi="Consolas"/>
          <w:sz w:val="20"/>
          <w:szCs w:val="20"/>
          <w:lang w:val="en-US"/>
        </w:rPr>
        <w:t>(</w:t>
      </w:r>
      <w:r w:rsidRPr="00D24D9C">
        <w:rPr>
          <w:rFonts w:ascii="Consolas" w:hAnsi="Consolas"/>
          <w:color w:val="A709F5"/>
          <w:sz w:val="20"/>
          <w:szCs w:val="20"/>
          <w:lang w:val="en-US"/>
        </w:rPr>
        <w:t>'Min: %</w:t>
      </w:r>
      <w:proofErr w:type="spellStart"/>
      <w:r w:rsidRPr="00D24D9C">
        <w:rPr>
          <w:rFonts w:ascii="Consolas" w:hAnsi="Consolas"/>
          <w:color w:val="A709F5"/>
          <w:sz w:val="20"/>
          <w:szCs w:val="20"/>
          <w:lang w:val="en-US"/>
        </w:rPr>
        <w:t>g°C</w:t>
      </w:r>
      <w:proofErr w:type="spellEnd"/>
      <w:r w:rsidRPr="00D24D9C">
        <w:rPr>
          <w:rFonts w:ascii="Consolas" w:hAnsi="Consolas"/>
          <w:color w:val="A709F5"/>
          <w:sz w:val="20"/>
          <w:szCs w:val="20"/>
          <w:lang w:val="en-US"/>
        </w:rPr>
        <w:t>, Time: %g'</w:t>
      </w:r>
      <w:r w:rsidRPr="00D24D9C">
        <w:rPr>
          <w:rFonts w:ascii="Consolas" w:hAnsi="Consolas"/>
          <w:sz w:val="20"/>
          <w:szCs w:val="20"/>
          <w:lang w:val="en-US"/>
        </w:rPr>
        <w:t xml:space="preserve">, </w:t>
      </w:r>
      <w:proofErr w:type="spellStart"/>
      <w:r w:rsidRPr="00D24D9C">
        <w:rPr>
          <w:rFonts w:ascii="Consolas" w:hAnsi="Consolas"/>
          <w:sz w:val="20"/>
          <w:szCs w:val="20"/>
          <w:lang w:val="en-US"/>
        </w:rPr>
        <w:t>min_val</w:t>
      </w:r>
      <w:proofErr w:type="spellEnd"/>
      <w:r w:rsidRPr="00D24D9C">
        <w:rPr>
          <w:rFonts w:ascii="Consolas" w:hAnsi="Consolas"/>
          <w:sz w:val="20"/>
          <w:szCs w:val="20"/>
          <w:lang w:val="en-US"/>
        </w:rPr>
        <w:t>, t(</w:t>
      </w:r>
      <w:proofErr w:type="spellStart"/>
      <w:r w:rsidRPr="00D24D9C">
        <w:rPr>
          <w:rFonts w:ascii="Consolas" w:hAnsi="Consolas"/>
          <w:sz w:val="20"/>
          <w:szCs w:val="20"/>
          <w:lang w:val="en-US"/>
        </w:rPr>
        <w:t>idx_min</w:t>
      </w:r>
      <w:proofErr w:type="spellEnd"/>
      <w:r w:rsidRPr="00D24D9C">
        <w:rPr>
          <w:rFonts w:ascii="Consolas" w:hAnsi="Consolas"/>
          <w:sz w:val="20"/>
          <w:szCs w:val="20"/>
          <w:lang w:val="en-US"/>
        </w:rPr>
        <w:t xml:space="preserve">)), </w:t>
      </w:r>
      <w:r w:rsidRPr="00D24D9C">
        <w:rPr>
          <w:rFonts w:ascii="Consolas" w:hAnsi="Consolas"/>
          <w:color w:val="A709F5"/>
          <w:sz w:val="20"/>
          <w:szCs w:val="20"/>
          <w:lang w:val="en-US"/>
        </w:rPr>
        <w:t>'</w:t>
      </w:r>
      <w:proofErr w:type="spellStart"/>
      <w:r w:rsidRPr="00D24D9C">
        <w:rPr>
          <w:rFonts w:ascii="Consolas" w:hAnsi="Consolas"/>
          <w:color w:val="A709F5"/>
          <w:sz w:val="20"/>
          <w:szCs w:val="20"/>
          <w:lang w:val="en-US"/>
        </w:rPr>
        <w:t>Location'</w:t>
      </w:r>
      <w:r w:rsidRPr="00D24D9C">
        <w:rPr>
          <w:rFonts w:ascii="Consolas" w:hAnsi="Consolas"/>
          <w:sz w:val="20"/>
          <w:szCs w:val="20"/>
          <w:lang w:val="en-US"/>
        </w:rPr>
        <w:t>,</w:t>
      </w:r>
      <w:r w:rsidRPr="00D24D9C">
        <w:rPr>
          <w:rFonts w:ascii="Consolas" w:hAnsi="Consolas"/>
          <w:color w:val="A709F5"/>
          <w:sz w:val="20"/>
          <w:szCs w:val="20"/>
          <w:lang w:val="en-US"/>
        </w:rPr>
        <w:t>'southeast</w:t>
      </w:r>
      <w:proofErr w:type="spellEnd"/>
      <w:r w:rsidRPr="00D24D9C">
        <w:rPr>
          <w:rFonts w:ascii="Consolas" w:hAnsi="Consolas"/>
          <w:color w:val="A709F5"/>
          <w:sz w:val="20"/>
          <w:szCs w:val="20"/>
          <w:lang w:val="en-US"/>
        </w:rPr>
        <w:t>'</w:t>
      </w:r>
      <w:r w:rsidRPr="00D24D9C">
        <w:rPr>
          <w:rFonts w:ascii="Consolas" w:hAnsi="Consolas"/>
          <w:sz w:val="20"/>
          <w:szCs w:val="20"/>
          <w:lang w:val="en-US"/>
        </w:rPr>
        <w:t>);</w:t>
      </w:r>
    </w:p>
    <w:p w14:paraId="43F20349" w14:textId="77777777" w:rsidR="00AB620F" w:rsidRDefault="00AB620F" w:rsidP="00AB620F">
      <w:pPr>
        <w:rPr>
          <w:rFonts w:ascii="Consolas" w:hAnsi="Consolas"/>
          <w:sz w:val="20"/>
          <w:szCs w:val="20"/>
        </w:rPr>
      </w:pPr>
      <w:r w:rsidRPr="00D24D9C">
        <w:rPr>
          <w:rFonts w:ascii="Consolas" w:hAnsi="Consolas"/>
          <w:sz w:val="20"/>
          <w:szCs w:val="20"/>
          <w:lang w:val="en-US"/>
        </w:rPr>
        <w:t xml:space="preserve">    </w:t>
      </w:r>
      <w:proofErr w:type="spellStart"/>
      <w:r>
        <w:rPr>
          <w:rFonts w:ascii="Consolas" w:hAnsi="Consolas"/>
          <w:sz w:val="20"/>
          <w:szCs w:val="20"/>
        </w:rPr>
        <w:t>grid</w:t>
      </w:r>
      <w:proofErr w:type="spellEnd"/>
      <w:r>
        <w:rPr>
          <w:rFonts w:ascii="Consolas" w:hAnsi="Consolas"/>
          <w:sz w:val="20"/>
          <w:szCs w:val="20"/>
        </w:rPr>
        <w:t xml:space="preserve"> </w:t>
      </w:r>
      <w:r>
        <w:rPr>
          <w:rFonts w:ascii="Consolas" w:hAnsi="Consolas"/>
          <w:color w:val="A709F5"/>
          <w:sz w:val="20"/>
          <w:szCs w:val="20"/>
        </w:rPr>
        <w:t>on</w:t>
      </w:r>
      <w:r>
        <w:rPr>
          <w:rFonts w:ascii="Consolas" w:hAnsi="Consolas"/>
          <w:sz w:val="20"/>
          <w:szCs w:val="20"/>
        </w:rPr>
        <w:t>;</w:t>
      </w:r>
    </w:p>
    <w:p w14:paraId="3674CE1A" w14:textId="77777777" w:rsidR="00AB620F" w:rsidRDefault="00AB620F" w:rsidP="00AB620F">
      <w:pPr>
        <w:rPr>
          <w:rFonts w:ascii="Consolas" w:hAnsi="Consolas"/>
          <w:sz w:val="20"/>
          <w:szCs w:val="20"/>
        </w:rPr>
      </w:pPr>
      <w:proofErr w:type="spellStart"/>
      <w:r>
        <w:rPr>
          <w:rFonts w:ascii="Consolas" w:hAnsi="Consolas"/>
          <w:color w:val="0E00FF"/>
          <w:sz w:val="20"/>
          <w:szCs w:val="20"/>
        </w:rPr>
        <w:t>end</w:t>
      </w:r>
      <w:proofErr w:type="spellEnd"/>
    </w:p>
    <w:p w14:paraId="5D207802" w14:textId="77777777" w:rsidR="00AB620F" w:rsidRPr="00AB620F" w:rsidRDefault="00AB620F" w:rsidP="00AB620F"/>
    <w:sectPr w:rsidR="00AB620F" w:rsidRPr="00AB620F" w:rsidSect="00AF0B12">
      <w:pgSz w:w="11906" w:h="16838" w:code="9"/>
      <w:pgMar w:top="1440" w:right="1797" w:bottom="1440" w:left="1797"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32E598" w14:textId="77777777" w:rsidR="00EE56E0" w:rsidRDefault="00EE56E0" w:rsidP="004421D4">
      <w:r>
        <w:separator/>
      </w:r>
    </w:p>
  </w:endnote>
  <w:endnote w:type="continuationSeparator" w:id="0">
    <w:p w14:paraId="0401A5BB" w14:textId="77777777" w:rsidR="00EE56E0" w:rsidRDefault="00EE56E0" w:rsidP="00442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Times">
    <w:panose1 w:val="02020603050405020304"/>
    <w:charset w:val="A1"/>
    <w:family w:val="roman"/>
    <w:pitch w:val="variable"/>
    <w:sig w:usb0="E0002EFF" w:usb1="C000785B" w:usb2="00000009" w:usb3="00000000" w:csb0="000001FF" w:csb1="00000000"/>
  </w:font>
  <w:font w:name="Microsoft Sans Serif">
    <w:panose1 w:val="020B0604020202020204"/>
    <w:charset w:val="A1"/>
    <w:family w:val="swiss"/>
    <w:pitch w:val="variable"/>
    <w:sig w:usb0="E5002EFF" w:usb1="C000605B" w:usb2="00000029" w:usb3="00000000" w:csb0="000101FF" w:csb1="00000000"/>
  </w:font>
  <w:font w:name="TimesNewRomanPSMT">
    <w:altName w:val="Times New Roman"/>
    <w:panose1 w:val="00000000000000000000"/>
    <w:charset w:val="00"/>
    <w:family w:val="roman"/>
    <w:notTrueType/>
    <w:pitch w:val="default"/>
    <w:sig w:usb0="00000083" w:usb1="08070000" w:usb2="00000010" w:usb3="00000000" w:csb0="00020009" w:csb1="00000000"/>
  </w:font>
  <w:font w:name="Consolas">
    <w:panose1 w:val="020B0609020204030204"/>
    <w:charset w:val="A1"/>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3C0002" w14:textId="77777777" w:rsidR="00EE56E0" w:rsidRDefault="00EE56E0" w:rsidP="004421D4">
      <w:r>
        <w:separator/>
      </w:r>
    </w:p>
  </w:footnote>
  <w:footnote w:type="continuationSeparator" w:id="0">
    <w:p w14:paraId="35115839" w14:textId="77777777" w:rsidR="00EE56E0" w:rsidRDefault="00EE56E0" w:rsidP="004421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3769C"/>
    <w:multiLevelType w:val="hybridMultilevel"/>
    <w:tmpl w:val="FC90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725BB"/>
    <w:multiLevelType w:val="multilevel"/>
    <w:tmpl w:val="4CAA6DE8"/>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4348DF"/>
    <w:multiLevelType w:val="multilevel"/>
    <w:tmpl w:val="D14C007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11E2636"/>
    <w:multiLevelType w:val="hybridMultilevel"/>
    <w:tmpl w:val="1D2ED5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F476844"/>
    <w:multiLevelType w:val="multilevel"/>
    <w:tmpl w:val="6AE20062"/>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26B01DE"/>
    <w:multiLevelType w:val="hybridMultilevel"/>
    <w:tmpl w:val="059A2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2C19EE"/>
    <w:multiLevelType w:val="multilevel"/>
    <w:tmpl w:val="E29E649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5F34221"/>
    <w:multiLevelType w:val="multilevel"/>
    <w:tmpl w:val="47A059C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4411A28"/>
    <w:multiLevelType w:val="hybridMultilevel"/>
    <w:tmpl w:val="52B69E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9444398"/>
    <w:multiLevelType w:val="hybridMultilevel"/>
    <w:tmpl w:val="D5E67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06D56"/>
    <w:multiLevelType w:val="hybridMultilevel"/>
    <w:tmpl w:val="3E56F0C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C77EFD"/>
    <w:multiLevelType w:val="hybridMultilevel"/>
    <w:tmpl w:val="84728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6D2729"/>
    <w:multiLevelType w:val="hybridMultilevel"/>
    <w:tmpl w:val="7380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4703522">
    <w:abstractNumId w:val="9"/>
  </w:num>
  <w:num w:numId="2" w16cid:durableId="262300883">
    <w:abstractNumId w:val="11"/>
  </w:num>
  <w:num w:numId="3" w16cid:durableId="2037927410">
    <w:abstractNumId w:val="5"/>
  </w:num>
  <w:num w:numId="4" w16cid:durableId="1887788772">
    <w:abstractNumId w:val="1"/>
  </w:num>
  <w:num w:numId="5" w16cid:durableId="1195071657">
    <w:abstractNumId w:val="10"/>
  </w:num>
  <w:num w:numId="6" w16cid:durableId="842820741">
    <w:abstractNumId w:val="7"/>
  </w:num>
  <w:num w:numId="7" w16cid:durableId="93747546">
    <w:abstractNumId w:val="8"/>
  </w:num>
  <w:num w:numId="8" w16cid:durableId="1063993135">
    <w:abstractNumId w:val="3"/>
  </w:num>
  <w:num w:numId="9" w16cid:durableId="418792769">
    <w:abstractNumId w:val="0"/>
  </w:num>
  <w:num w:numId="10" w16cid:durableId="1958755592">
    <w:abstractNumId w:val="2"/>
  </w:num>
  <w:num w:numId="11" w16cid:durableId="954294302">
    <w:abstractNumId w:val="6"/>
  </w:num>
  <w:num w:numId="12" w16cid:durableId="14769046">
    <w:abstractNumId w:val="4"/>
  </w:num>
  <w:num w:numId="13" w16cid:durableId="21434527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038B"/>
    <w:rsid w:val="0000089A"/>
    <w:rsid w:val="0000716F"/>
    <w:rsid w:val="000071BD"/>
    <w:rsid w:val="000117FF"/>
    <w:rsid w:val="00017B4B"/>
    <w:rsid w:val="0002329A"/>
    <w:rsid w:val="00023A1C"/>
    <w:rsid w:val="00023F4D"/>
    <w:rsid w:val="00024101"/>
    <w:rsid w:val="00033435"/>
    <w:rsid w:val="00034511"/>
    <w:rsid w:val="00046617"/>
    <w:rsid w:val="000504A1"/>
    <w:rsid w:val="000513D2"/>
    <w:rsid w:val="000516F1"/>
    <w:rsid w:val="00066CD3"/>
    <w:rsid w:val="000708C4"/>
    <w:rsid w:val="00070F06"/>
    <w:rsid w:val="0007322D"/>
    <w:rsid w:val="0008071C"/>
    <w:rsid w:val="00081F3F"/>
    <w:rsid w:val="000826ED"/>
    <w:rsid w:val="000843BC"/>
    <w:rsid w:val="00096299"/>
    <w:rsid w:val="000A2597"/>
    <w:rsid w:val="000A6023"/>
    <w:rsid w:val="000A62DC"/>
    <w:rsid w:val="000A7819"/>
    <w:rsid w:val="000B6E97"/>
    <w:rsid w:val="000D20A8"/>
    <w:rsid w:val="000E515C"/>
    <w:rsid w:val="000F242D"/>
    <w:rsid w:val="000F4193"/>
    <w:rsid w:val="000F63F9"/>
    <w:rsid w:val="00103AD5"/>
    <w:rsid w:val="00106BB9"/>
    <w:rsid w:val="00107B61"/>
    <w:rsid w:val="00111978"/>
    <w:rsid w:val="0011407F"/>
    <w:rsid w:val="00114D63"/>
    <w:rsid w:val="00115EBB"/>
    <w:rsid w:val="001208F7"/>
    <w:rsid w:val="00122316"/>
    <w:rsid w:val="001246C2"/>
    <w:rsid w:val="00130AB1"/>
    <w:rsid w:val="001370B1"/>
    <w:rsid w:val="00144D6A"/>
    <w:rsid w:val="00155410"/>
    <w:rsid w:val="00156F14"/>
    <w:rsid w:val="001603F9"/>
    <w:rsid w:val="00163C70"/>
    <w:rsid w:val="00164859"/>
    <w:rsid w:val="00166A0E"/>
    <w:rsid w:val="001748C6"/>
    <w:rsid w:val="001756FA"/>
    <w:rsid w:val="00177884"/>
    <w:rsid w:val="00191BE8"/>
    <w:rsid w:val="00194EE9"/>
    <w:rsid w:val="001A26F9"/>
    <w:rsid w:val="001A3D9A"/>
    <w:rsid w:val="001A4697"/>
    <w:rsid w:val="001A65D7"/>
    <w:rsid w:val="001B221A"/>
    <w:rsid w:val="001B2842"/>
    <w:rsid w:val="001C2E8A"/>
    <w:rsid w:val="001C462E"/>
    <w:rsid w:val="001C65FA"/>
    <w:rsid w:val="001D5D09"/>
    <w:rsid w:val="001D69D7"/>
    <w:rsid w:val="001E1468"/>
    <w:rsid w:val="001E4A7B"/>
    <w:rsid w:val="001E61A6"/>
    <w:rsid w:val="001F2022"/>
    <w:rsid w:val="001F2CE3"/>
    <w:rsid w:val="001F437A"/>
    <w:rsid w:val="001F4AEC"/>
    <w:rsid w:val="001F6ABB"/>
    <w:rsid w:val="002033D0"/>
    <w:rsid w:val="0020367C"/>
    <w:rsid w:val="00207828"/>
    <w:rsid w:val="00212A14"/>
    <w:rsid w:val="0021325F"/>
    <w:rsid w:val="00227905"/>
    <w:rsid w:val="00236AFC"/>
    <w:rsid w:val="00245709"/>
    <w:rsid w:val="00246DD6"/>
    <w:rsid w:val="00247A6A"/>
    <w:rsid w:val="00251BBC"/>
    <w:rsid w:val="0025485C"/>
    <w:rsid w:val="002612A5"/>
    <w:rsid w:val="0026364E"/>
    <w:rsid w:val="002647BD"/>
    <w:rsid w:val="0026638C"/>
    <w:rsid w:val="00270C28"/>
    <w:rsid w:val="00271F5F"/>
    <w:rsid w:val="00272F73"/>
    <w:rsid w:val="00287378"/>
    <w:rsid w:val="00287DC0"/>
    <w:rsid w:val="0029144A"/>
    <w:rsid w:val="00295E8A"/>
    <w:rsid w:val="002A47BD"/>
    <w:rsid w:val="002B1B72"/>
    <w:rsid w:val="002B767D"/>
    <w:rsid w:val="002B7968"/>
    <w:rsid w:val="002C20AF"/>
    <w:rsid w:val="002C3499"/>
    <w:rsid w:val="002C376C"/>
    <w:rsid w:val="002D4062"/>
    <w:rsid w:val="002D7126"/>
    <w:rsid w:val="002E002C"/>
    <w:rsid w:val="002F61CA"/>
    <w:rsid w:val="003006AE"/>
    <w:rsid w:val="00301ADD"/>
    <w:rsid w:val="00303171"/>
    <w:rsid w:val="00304A45"/>
    <w:rsid w:val="00306D98"/>
    <w:rsid w:val="00315376"/>
    <w:rsid w:val="00316643"/>
    <w:rsid w:val="00320F66"/>
    <w:rsid w:val="0032171F"/>
    <w:rsid w:val="0033041A"/>
    <w:rsid w:val="00334572"/>
    <w:rsid w:val="003450DA"/>
    <w:rsid w:val="0034616D"/>
    <w:rsid w:val="00350011"/>
    <w:rsid w:val="0035084D"/>
    <w:rsid w:val="003579A5"/>
    <w:rsid w:val="0036083D"/>
    <w:rsid w:val="00362E96"/>
    <w:rsid w:val="00363A03"/>
    <w:rsid w:val="003743DE"/>
    <w:rsid w:val="00374D5A"/>
    <w:rsid w:val="003766D6"/>
    <w:rsid w:val="003879E8"/>
    <w:rsid w:val="00390813"/>
    <w:rsid w:val="003A5AE8"/>
    <w:rsid w:val="003B09BE"/>
    <w:rsid w:val="003B0B45"/>
    <w:rsid w:val="003C127B"/>
    <w:rsid w:val="003C5094"/>
    <w:rsid w:val="003D19A5"/>
    <w:rsid w:val="003D5C0C"/>
    <w:rsid w:val="003D5E9F"/>
    <w:rsid w:val="00401481"/>
    <w:rsid w:val="004040D5"/>
    <w:rsid w:val="004077B6"/>
    <w:rsid w:val="00410D4E"/>
    <w:rsid w:val="004140FA"/>
    <w:rsid w:val="004206CA"/>
    <w:rsid w:val="00422A7C"/>
    <w:rsid w:val="00427A91"/>
    <w:rsid w:val="004352C7"/>
    <w:rsid w:val="0043545B"/>
    <w:rsid w:val="004367CC"/>
    <w:rsid w:val="004421D4"/>
    <w:rsid w:val="00442D88"/>
    <w:rsid w:val="004437A6"/>
    <w:rsid w:val="00453777"/>
    <w:rsid w:val="00463AAF"/>
    <w:rsid w:val="004645DB"/>
    <w:rsid w:val="00472E18"/>
    <w:rsid w:val="00484E73"/>
    <w:rsid w:val="00493879"/>
    <w:rsid w:val="00495FA9"/>
    <w:rsid w:val="004A0577"/>
    <w:rsid w:val="004A066A"/>
    <w:rsid w:val="004A4022"/>
    <w:rsid w:val="004B2D30"/>
    <w:rsid w:val="004C06D0"/>
    <w:rsid w:val="004C635D"/>
    <w:rsid w:val="004D2AD7"/>
    <w:rsid w:val="004D5278"/>
    <w:rsid w:val="004D6EDA"/>
    <w:rsid w:val="004D6EF3"/>
    <w:rsid w:val="004E76C1"/>
    <w:rsid w:val="004F1230"/>
    <w:rsid w:val="004F165B"/>
    <w:rsid w:val="004F378B"/>
    <w:rsid w:val="004F7AC1"/>
    <w:rsid w:val="00500035"/>
    <w:rsid w:val="00504708"/>
    <w:rsid w:val="0051261D"/>
    <w:rsid w:val="0051354C"/>
    <w:rsid w:val="00516329"/>
    <w:rsid w:val="0052214F"/>
    <w:rsid w:val="0052798D"/>
    <w:rsid w:val="0053230F"/>
    <w:rsid w:val="005470D9"/>
    <w:rsid w:val="00547357"/>
    <w:rsid w:val="00550833"/>
    <w:rsid w:val="00560EF1"/>
    <w:rsid w:val="00577302"/>
    <w:rsid w:val="005806E0"/>
    <w:rsid w:val="00596410"/>
    <w:rsid w:val="0059709C"/>
    <w:rsid w:val="00597BC6"/>
    <w:rsid w:val="005A0825"/>
    <w:rsid w:val="005A203F"/>
    <w:rsid w:val="005A49DC"/>
    <w:rsid w:val="005A6DE0"/>
    <w:rsid w:val="005B034D"/>
    <w:rsid w:val="005B0CE2"/>
    <w:rsid w:val="005C015C"/>
    <w:rsid w:val="005D7632"/>
    <w:rsid w:val="005E522C"/>
    <w:rsid w:val="005F4F9F"/>
    <w:rsid w:val="005F6B1F"/>
    <w:rsid w:val="00604497"/>
    <w:rsid w:val="00612617"/>
    <w:rsid w:val="006156E2"/>
    <w:rsid w:val="00615EA3"/>
    <w:rsid w:val="00625AC8"/>
    <w:rsid w:val="00633B35"/>
    <w:rsid w:val="0064289F"/>
    <w:rsid w:val="00653C94"/>
    <w:rsid w:val="006600D8"/>
    <w:rsid w:val="006630D8"/>
    <w:rsid w:val="00665D91"/>
    <w:rsid w:val="006673CA"/>
    <w:rsid w:val="00673003"/>
    <w:rsid w:val="006738F0"/>
    <w:rsid w:val="00674855"/>
    <w:rsid w:val="00683E3D"/>
    <w:rsid w:val="00685CB1"/>
    <w:rsid w:val="00687CF9"/>
    <w:rsid w:val="00693567"/>
    <w:rsid w:val="006946BD"/>
    <w:rsid w:val="00695D3C"/>
    <w:rsid w:val="0069614A"/>
    <w:rsid w:val="006973BB"/>
    <w:rsid w:val="006A211B"/>
    <w:rsid w:val="006A2882"/>
    <w:rsid w:val="006A4B32"/>
    <w:rsid w:val="006B0287"/>
    <w:rsid w:val="006B2D78"/>
    <w:rsid w:val="006B4AA7"/>
    <w:rsid w:val="006B5CF1"/>
    <w:rsid w:val="006B7554"/>
    <w:rsid w:val="006C086C"/>
    <w:rsid w:val="006C1412"/>
    <w:rsid w:val="006C325F"/>
    <w:rsid w:val="006D0E83"/>
    <w:rsid w:val="006D1491"/>
    <w:rsid w:val="006D36AF"/>
    <w:rsid w:val="006D36C4"/>
    <w:rsid w:val="006E24C3"/>
    <w:rsid w:val="006E5BCD"/>
    <w:rsid w:val="006E6812"/>
    <w:rsid w:val="006F3637"/>
    <w:rsid w:val="006F7E5E"/>
    <w:rsid w:val="007072A6"/>
    <w:rsid w:val="00715748"/>
    <w:rsid w:val="00724FD3"/>
    <w:rsid w:val="007271AF"/>
    <w:rsid w:val="00735A2C"/>
    <w:rsid w:val="00735CBE"/>
    <w:rsid w:val="007369A2"/>
    <w:rsid w:val="00740DCA"/>
    <w:rsid w:val="00754844"/>
    <w:rsid w:val="00755A38"/>
    <w:rsid w:val="007636C8"/>
    <w:rsid w:val="00764494"/>
    <w:rsid w:val="00766F59"/>
    <w:rsid w:val="00774DAB"/>
    <w:rsid w:val="0077519A"/>
    <w:rsid w:val="00786D22"/>
    <w:rsid w:val="00794CA0"/>
    <w:rsid w:val="0079656E"/>
    <w:rsid w:val="00796C2A"/>
    <w:rsid w:val="0079738A"/>
    <w:rsid w:val="007A761A"/>
    <w:rsid w:val="007B0B8A"/>
    <w:rsid w:val="007B52AA"/>
    <w:rsid w:val="007C06C0"/>
    <w:rsid w:val="007D038B"/>
    <w:rsid w:val="007E13C7"/>
    <w:rsid w:val="007E3502"/>
    <w:rsid w:val="007E6993"/>
    <w:rsid w:val="007E700A"/>
    <w:rsid w:val="007E789B"/>
    <w:rsid w:val="007F0FD8"/>
    <w:rsid w:val="007F5BEF"/>
    <w:rsid w:val="0080019A"/>
    <w:rsid w:val="008025AF"/>
    <w:rsid w:val="008106DF"/>
    <w:rsid w:val="00810A65"/>
    <w:rsid w:val="00817760"/>
    <w:rsid w:val="008324EA"/>
    <w:rsid w:val="0083499B"/>
    <w:rsid w:val="008468A4"/>
    <w:rsid w:val="00846DC6"/>
    <w:rsid w:val="008475C0"/>
    <w:rsid w:val="008519E9"/>
    <w:rsid w:val="008520CC"/>
    <w:rsid w:val="00865DA5"/>
    <w:rsid w:val="008660A8"/>
    <w:rsid w:val="00866256"/>
    <w:rsid w:val="0087792D"/>
    <w:rsid w:val="00880C9A"/>
    <w:rsid w:val="00880E75"/>
    <w:rsid w:val="00882851"/>
    <w:rsid w:val="008842B7"/>
    <w:rsid w:val="008843AB"/>
    <w:rsid w:val="008851B4"/>
    <w:rsid w:val="008911F2"/>
    <w:rsid w:val="00895F36"/>
    <w:rsid w:val="00897FC8"/>
    <w:rsid w:val="008A5FCE"/>
    <w:rsid w:val="008B109C"/>
    <w:rsid w:val="008B364A"/>
    <w:rsid w:val="008B5BE3"/>
    <w:rsid w:val="008C1A85"/>
    <w:rsid w:val="008C2E31"/>
    <w:rsid w:val="008C495A"/>
    <w:rsid w:val="008C562C"/>
    <w:rsid w:val="008C7F65"/>
    <w:rsid w:val="008D18E9"/>
    <w:rsid w:val="008D39C4"/>
    <w:rsid w:val="008D6234"/>
    <w:rsid w:val="008E4CE9"/>
    <w:rsid w:val="009021C3"/>
    <w:rsid w:val="00920C10"/>
    <w:rsid w:val="009225AA"/>
    <w:rsid w:val="00924EAA"/>
    <w:rsid w:val="009276D7"/>
    <w:rsid w:val="009303B7"/>
    <w:rsid w:val="0093288F"/>
    <w:rsid w:val="00932B8D"/>
    <w:rsid w:val="009406BB"/>
    <w:rsid w:val="00940CA6"/>
    <w:rsid w:val="009420D2"/>
    <w:rsid w:val="00942CC4"/>
    <w:rsid w:val="00946F91"/>
    <w:rsid w:val="0095301A"/>
    <w:rsid w:val="00957BA1"/>
    <w:rsid w:val="009654FE"/>
    <w:rsid w:val="00965D65"/>
    <w:rsid w:val="00967F9F"/>
    <w:rsid w:val="00972EEE"/>
    <w:rsid w:val="009747C8"/>
    <w:rsid w:val="00975574"/>
    <w:rsid w:val="00983368"/>
    <w:rsid w:val="009840F9"/>
    <w:rsid w:val="009911A6"/>
    <w:rsid w:val="00994CC4"/>
    <w:rsid w:val="00995A6F"/>
    <w:rsid w:val="009975E3"/>
    <w:rsid w:val="009A3804"/>
    <w:rsid w:val="009A39C8"/>
    <w:rsid w:val="009A60D3"/>
    <w:rsid w:val="009A62DB"/>
    <w:rsid w:val="009A631E"/>
    <w:rsid w:val="009B6542"/>
    <w:rsid w:val="009C59A8"/>
    <w:rsid w:val="009D3042"/>
    <w:rsid w:val="009D485D"/>
    <w:rsid w:val="009D5F77"/>
    <w:rsid w:val="009D76B3"/>
    <w:rsid w:val="009E0085"/>
    <w:rsid w:val="009F5A9E"/>
    <w:rsid w:val="009F7F3B"/>
    <w:rsid w:val="00A019AD"/>
    <w:rsid w:val="00A065D2"/>
    <w:rsid w:val="00A163A9"/>
    <w:rsid w:val="00A236A2"/>
    <w:rsid w:val="00A2377E"/>
    <w:rsid w:val="00A26812"/>
    <w:rsid w:val="00A41D94"/>
    <w:rsid w:val="00A5533B"/>
    <w:rsid w:val="00A560C0"/>
    <w:rsid w:val="00A64273"/>
    <w:rsid w:val="00A66CDB"/>
    <w:rsid w:val="00A75B9D"/>
    <w:rsid w:val="00A81244"/>
    <w:rsid w:val="00A86B38"/>
    <w:rsid w:val="00A97D17"/>
    <w:rsid w:val="00AA1C67"/>
    <w:rsid w:val="00AA32E4"/>
    <w:rsid w:val="00AA457E"/>
    <w:rsid w:val="00AA583A"/>
    <w:rsid w:val="00AA6915"/>
    <w:rsid w:val="00AB2225"/>
    <w:rsid w:val="00AB3259"/>
    <w:rsid w:val="00AB620F"/>
    <w:rsid w:val="00AC2219"/>
    <w:rsid w:val="00AC53F7"/>
    <w:rsid w:val="00AD2380"/>
    <w:rsid w:val="00AD66A1"/>
    <w:rsid w:val="00AE40B2"/>
    <w:rsid w:val="00AF0B12"/>
    <w:rsid w:val="00AF1C7C"/>
    <w:rsid w:val="00AF597F"/>
    <w:rsid w:val="00B07EB2"/>
    <w:rsid w:val="00B13716"/>
    <w:rsid w:val="00B15146"/>
    <w:rsid w:val="00B1514F"/>
    <w:rsid w:val="00B1586B"/>
    <w:rsid w:val="00B17DE6"/>
    <w:rsid w:val="00B20C47"/>
    <w:rsid w:val="00B27443"/>
    <w:rsid w:val="00B37664"/>
    <w:rsid w:val="00B412BE"/>
    <w:rsid w:val="00B434B2"/>
    <w:rsid w:val="00B4620C"/>
    <w:rsid w:val="00B5215B"/>
    <w:rsid w:val="00B53811"/>
    <w:rsid w:val="00B5559E"/>
    <w:rsid w:val="00B571AD"/>
    <w:rsid w:val="00B6070E"/>
    <w:rsid w:val="00B668CE"/>
    <w:rsid w:val="00B70191"/>
    <w:rsid w:val="00B722F0"/>
    <w:rsid w:val="00B73612"/>
    <w:rsid w:val="00B80069"/>
    <w:rsid w:val="00B85171"/>
    <w:rsid w:val="00B857E2"/>
    <w:rsid w:val="00B85875"/>
    <w:rsid w:val="00B876BA"/>
    <w:rsid w:val="00B87942"/>
    <w:rsid w:val="00B90099"/>
    <w:rsid w:val="00B91F1A"/>
    <w:rsid w:val="00BB05FD"/>
    <w:rsid w:val="00BB5EED"/>
    <w:rsid w:val="00BB7358"/>
    <w:rsid w:val="00BC4FE2"/>
    <w:rsid w:val="00BD7F90"/>
    <w:rsid w:val="00BE0F4A"/>
    <w:rsid w:val="00BF1FB3"/>
    <w:rsid w:val="00BF33F5"/>
    <w:rsid w:val="00BF5A5E"/>
    <w:rsid w:val="00C044A2"/>
    <w:rsid w:val="00C11DEF"/>
    <w:rsid w:val="00C12515"/>
    <w:rsid w:val="00C1275E"/>
    <w:rsid w:val="00C16410"/>
    <w:rsid w:val="00C22450"/>
    <w:rsid w:val="00C41264"/>
    <w:rsid w:val="00C45E42"/>
    <w:rsid w:val="00C50765"/>
    <w:rsid w:val="00C64730"/>
    <w:rsid w:val="00C64BE7"/>
    <w:rsid w:val="00C64D48"/>
    <w:rsid w:val="00C65DA7"/>
    <w:rsid w:val="00C80582"/>
    <w:rsid w:val="00C805E7"/>
    <w:rsid w:val="00C814BC"/>
    <w:rsid w:val="00CA1B7E"/>
    <w:rsid w:val="00CA5BE4"/>
    <w:rsid w:val="00CA606B"/>
    <w:rsid w:val="00CB4274"/>
    <w:rsid w:val="00CB4E92"/>
    <w:rsid w:val="00CB7F52"/>
    <w:rsid w:val="00CC3B7F"/>
    <w:rsid w:val="00CC6D5B"/>
    <w:rsid w:val="00CD64F0"/>
    <w:rsid w:val="00CF092D"/>
    <w:rsid w:val="00D01BDD"/>
    <w:rsid w:val="00D03B21"/>
    <w:rsid w:val="00D04D34"/>
    <w:rsid w:val="00D105D4"/>
    <w:rsid w:val="00D245E0"/>
    <w:rsid w:val="00D24D9C"/>
    <w:rsid w:val="00D24E0E"/>
    <w:rsid w:val="00D27CA5"/>
    <w:rsid w:val="00D345B3"/>
    <w:rsid w:val="00D36E07"/>
    <w:rsid w:val="00D37FC4"/>
    <w:rsid w:val="00D420C1"/>
    <w:rsid w:val="00D424D1"/>
    <w:rsid w:val="00D4340E"/>
    <w:rsid w:val="00D45CF8"/>
    <w:rsid w:val="00D47F4C"/>
    <w:rsid w:val="00D51A5E"/>
    <w:rsid w:val="00D51B0C"/>
    <w:rsid w:val="00D56CDE"/>
    <w:rsid w:val="00D72192"/>
    <w:rsid w:val="00D75BF4"/>
    <w:rsid w:val="00D77C05"/>
    <w:rsid w:val="00D82CDB"/>
    <w:rsid w:val="00D85102"/>
    <w:rsid w:val="00D9176E"/>
    <w:rsid w:val="00DA72F2"/>
    <w:rsid w:val="00DB498F"/>
    <w:rsid w:val="00DB55E9"/>
    <w:rsid w:val="00DC2D2A"/>
    <w:rsid w:val="00DC331A"/>
    <w:rsid w:val="00DD1D1B"/>
    <w:rsid w:val="00DE04A0"/>
    <w:rsid w:val="00DE4497"/>
    <w:rsid w:val="00DE5587"/>
    <w:rsid w:val="00DF1A8B"/>
    <w:rsid w:val="00E0076C"/>
    <w:rsid w:val="00E045D8"/>
    <w:rsid w:val="00E063F5"/>
    <w:rsid w:val="00E075BD"/>
    <w:rsid w:val="00E11D85"/>
    <w:rsid w:val="00E15A70"/>
    <w:rsid w:val="00E16418"/>
    <w:rsid w:val="00E17EFD"/>
    <w:rsid w:val="00E21908"/>
    <w:rsid w:val="00E23E96"/>
    <w:rsid w:val="00E266B0"/>
    <w:rsid w:val="00E361B6"/>
    <w:rsid w:val="00E37AE2"/>
    <w:rsid w:val="00E4008B"/>
    <w:rsid w:val="00E41091"/>
    <w:rsid w:val="00E460A0"/>
    <w:rsid w:val="00E50A27"/>
    <w:rsid w:val="00E53F3B"/>
    <w:rsid w:val="00E62CB9"/>
    <w:rsid w:val="00E676B7"/>
    <w:rsid w:val="00E67766"/>
    <w:rsid w:val="00E70EDD"/>
    <w:rsid w:val="00E71497"/>
    <w:rsid w:val="00E74790"/>
    <w:rsid w:val="00E81B39"/>
    <w:rsid w:val="00E836AF"/>
    <w:rsid w:val="00E8389C"/>
    <w:rsid w:val="00E9351E"/>
    <w:rsid w:val="00EA111D"/>
    <w:rsid w:val="00EB2925"/>
    <w:rsid w:val="00EC198F"/>
    <w:rsid w:val="00ED42CE"/>
    <w:rsid w:val="00ED450B"/>
    <w:rsid w:val="00ED674C"/>
    <w:rsid w:val="00ED7A03"/>
    <w:rsid w:val="00EE48A7"/>
    <w:rsid w:val="00EE56E0"/>
    <w:rsid w:val="00EE61F1"/>
    <w:rsid w:val="00EE729B"/>
    <w:rsid w:val="00EF1139"/>
    <w:rsid w:val="00F02512"/>
    <w:rsid w:val="00F03C70"/>
    <w:rsid w:val="00F052E5"/>
    <w:rsid w:val="00F27275"/>
    <w:rsid w:val="00F31F7F"/>
    <w:rsid w:val="00F325EA"/>
    <w:rsid w:val="00F47A29"/>
    <w:rsid w:val="00F6661C"/>
    <w:rsid w:val="00F71C65"/>
    <w:rsid w:val="00F8368A"/>
    <w:rsid w:val="00F83745"/>
    <w:rsid w:val="00F84055"/>
    <w:rsid w:val="00F85760"/>
    <w:rsid w:val="00F9289B"/>
    <w:rsid w:val="00F94BC2"/>
    <w:rsid w:val="00FA11A9"/>
    <w:rsid w:val="00FA370E"/>
    <w:rsid w:val="00FB48B4"/>
    <w:rsid w:val="00FB4BAF"/>
    <w:rsid w:val="00FD5EE5"/>
    <w:rsid w:val="00FE19C2"/>
    <w:rsid w:val="00FE22C8"/>
    <w:rsid w:val="00FE5CA0"/>
    <w:rsid w:val="00FF51D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7AE31D70"/>
  <w15:docId w15:val="{D1213088-F937-44A9-9A63-A72E485CE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EEE"/>
    <w:pPr>
      <w:spacing w:after="0" w:line="240" w:lineRule="auto"/>
    </w:pPr>
    <w:rPr>
      <w:rFonts w:ascii="Times New Roman" w:eastAsia="Times New Roman" w:hAnsi="Times New Roman" w:cs="Times New Roman"/>
      <w:sz w:val="24"/>
      <w:szCs w:val="24"/>
      <w:lang w:val="el-GR" w:eastAsia="el-GR"/>
    </w:rPr>
  </w:style>
  <w:style w:type="paragraph" w:styleId="Heading1">
    <w:name w:val="heading 1"/>
    <w:basedOn w:val="Normal"/>
    <w:next w:val="Normal"/>
    <w:link w:val="Heading1Char"/>
    <w:uiPriority w:val="9"/>
    <w:qFormat/>
    <w:rsid w:val="0051261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1261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1514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957BA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2EEE"/>
    <w:rPr>
      <w:rFonts w:ascii="Tahoma" w:hAnsi="Tahoma" w:cs="Tahoma"/>
      <w:sz w:val="16"/>
      <w:szCs w:val="16"/>
    </w:rPr>
  </w:style>
  <w:style w:type="character" w:customStyle="1" w:styleId="BalloonTextChar">
    <w:name w:val="Balloon Text Char"/>
    <w:basedOn w:val="DefaultParagraphFont"/>
    <w:link w:val="BalloonText"/>
    <w:uiPriority w:val="99"/>
    <w:semiHidden/>
    <w:rsid w:val="00972EEE"/>
    <w:rPr>
      <w:rFonts w:ascii="Tahoma" w:eastAsia="Times New Roman" w:hAnsi="Tahoma" w:cs="Tahoma"/>
      <w:sz w:val="16"/>
      <w:szCs w:val="16"/>
      <w:lang w:val="el-GR" w:eastAsia="el-GR"/>
    </w:rPr>
  </w:style>
  <w:style w:type="paragraph" w:styleId="BodyTextIndent">
    <w:name w:val="Body Text Indent"/>
    <w:basedOn w:val="Normal"/>
    <w:link w:val="BodyTextIndentChar"/>
    <w:semiHidden/>
    <w:rsid w:val="00023F4D"/>
    <w:pPr>
      <w:ind w:left="-180"/>
    </w:pPr>
    <w:rPr>
      <w:rFonts w:ascii="Arial" w:hAnsi="Arial" w:cs="Arial"/>
      <w:sz w:val="20"/>
    </w:rPr>
  </w:style>
  <w:style w:type="character" w:customStyle="1" w:styleId="BodyTextIndentChar">
    <w:name w:val="Body Text Indent Char"/>
    <w:basedOn w:val="DefaultParagraphFont"/>
    <w:link w:val="BodyTextIndent"/>
    <w:semiHidden/>
    <w:rsid w:val="00023F4D"/>
    <w:rPr>
      <w:rFonts w:ascii="Arial" w:eastAsia="Times New Roman" w:hAnsi="Arial" w:cs="Arial"/>
      <w:sz w:val="20"/>
      <w:szCs w:val="24"/>
      <w:lang w:val="el-GR" w:eastAsia="el-GR"/>
    </w:rPr>
  </w:style>
  <w:style w:type="paragraph" w:styleId="ListParagraph">
    <w:name w:val="List Paragraph"/>
    <w:basedOn w:val="Normal"/>
    <w:uiPriority w:val="34"/>
    <w:qFormat/>
    <w:rsid w:val="009A62DB"/>
    <w:pPr>
      <w:ind w:left="720"/>
      <w:contextualSpacing/>
    </w:pPr>
  </w:style>
  <w:style w:type="character" w:customStyle="1" w:styleId="Heading1Char">
    <w:name w:val="Heading 1 Char"/>
    <w:basedOn w:val="DefaultParagraphFont"/>
    <w:link w:val="Heading1"/>
    <w:uiPriority w:val="9"/>
    <w:rsid w:val="0051261D"/>
    <w:rPr>
      <w:rFonts w:asciiTheme="majorHAnsi" w:eastAsiaTheme="majorEastAsia" w:hAnsiTheme="majorHAnsi" w:cstheme="majorBidi"/>
      <w:color w:val="365F91" w:themeColor="accent1" w:themeShade="BF"/>
      <w:sz w:val="32"/>
      <w:szCs w:val="32"/>
      <w:lang w:val="el-GR" w:eastAsia="el-GR"/>
    </w:rPr>
  </w:style>
  <w:style w:type="character" w:customStyle="1" w:styleId="Heading2Char">
    <w:name w:val="Heading 2 Char"/>
    <w:basedOn w:val="DefaultParagraphFont"/>
    <w:link w:val="Heading2"/>
    <w:uiPriority w:val="9"/>
    <w:rsid w:val="0051261D"/>
    <w:rPr>
      <w:rFonts w:asciiTheme="majorHAnsi" w:eastAsiaTheme="majorEastAsia" w:hAnsiTheme="majorHAnsi" w:cstheme="majorBidi"/>
      <w:color w:val="365F91" w:themeColor="accent1" w:themeShade="BF"/>
      <w:sz w:val="26"/>
      <w:szCs w:val="26"/>
      <w:lang w:val="el-GR" w:eastAsia="el-GR"/>
    </w:rPr>
  </w:style>
  <w:style w:type="character" w:customStyle="1" w:styleId="Heading3Char">
    <w:name w:val="Heading 3 Char"/>
    <w:basedOn w:val="DefaultParagraphFont"/>
    <w:link w:val="Heading3"/>
    <w:uiPriority w:val="9"/>
    <w:rsid w:val="00B1514F"/>
    <w:rPr>
      <w:rFonts w:asciiTheme="majorHAnsi" w:eastAsiaTheme="majorEastAsia" w:hAnsiTheme="majorHAnsi" w:cstheme="majorBidi"/>
      <w:color w:val="243F60" w:themeColor="accent1" w:themeShade="7F"/>
      <w:sz w:val="24"/>
      <w:szCs w:val="24"/>
      <w:lang w:val="el-GR" w:eastAsia="el-GR"/>
    </w:rPr>
  </w:style>
  <w:style w:type="paragraph" w:styleId="TOCHeading">
    <w:name w:val="TOC Heading"/>
    <w:basedOn w:val="Heading1"/>
    <w:next w:val="Normal"/>
    <w:uiPriority w:val="39"/>
    <w:unhideWhenUsed/>
    <w:qFormat/>
    <w:rsid w:val="000F242D"/>
    <w:pPr>
      <w:spacing w:line="259" w:lineRule="auto"/>
      <w:outlineLvl w:val="9"/>
    </w:pPr>
    <w:rPr>
      <w:lang w:val="en-US" w:eastAsia="en-US"/>
    </w:rPr>
  </w:style>
  <w:style w:type="paragraph" w:styleId="TOC1">
    <w:name w:val="toc 1"/>
    <w:basedOn w:val="Normal"/>
    <w:next w:val="Normal"/>
    <w:autoRedefine/>
    <w:uiPriority w:val="39"/>
    <w:unhideWhenUsed/>
    <w:rsid w:val="000F242D"/>
    <w:pPr>
      <w:spacing w:after="100"/>
    </w:pPr>
  </w:style>
  <w:style w:type="paragraph" w:styleId="TOC2">
    <w:name w:val="toc 2"/>
    <w:basedOn w:val="Normal"/>
    <w:next w:val="Normal"/>
    <w:autoRedefine/>
    <w:uiPriority w:val="39"/>
    <w:unhideWhenUsed/>
    <w:rsid w:val="000F242D"/>
    <w:pPr>
      <w:spacing w:after="100"/>
      <w:ind w:left="240"/>
    </w:pPr>
  </w:style>
  <w:style w:type="paragraph" w:styleId="TOC3">
    <w:name w:val="toc 3"/>
    <w:basedOn w:val="Normal"/>
    <w:next w:val="Normal"/>
    <w:autoRedefine/>
    <w:uiPriority w:val="39"/>
    <w:unhideWhenUsed/>
    <w:rsid w:val="000F242D"/>
    <w:pPr>
      <w:spacing w:after="100"/>
      <w:ind w:left="480"/>
    </w:pPr>
  </w:style>
  <w:style w:type="character" w:styleId="Hyperlink">
    <w:name w:val="Hyperlink"/>
    <w:basedOn w:val="DefaultParagraphFont"/>
    <w:uiPriority w:val="99"/>
    <w:unhideWhenUsed/>
    <w:rsid w:val="000F242D"/>
    <w:rPr>
      <w:color w:val="0000FF" w:themeColor="hyperlink"/>
      <w:u w:val="single"/>
    </w:rPr>
  </w:style>
  <w:style w:type="paragraph" w:styleId="Caption">
    <w:name w:val="caption"/>
    <w:basedOn w:val="Normal"/>
    <w:next w:val="Normal"/>
    <w:uiPriority w:val="35"/>
    <w:unhideWhenUsed/>
    <w:qFormat/>
    <w:rsid w:val="00CB7F52"/>
    <w:pPr>
      <w:spacing w:after="200"/>
    </w:pPr>
    <w:rPr>
      <w:i/>
      <w:iCs/>
      <w:color w:val="1F497D" w:themeColor="text2"/>
      <w:sz w:val="18"/>
      <w:szCs w:val="18"/>
    </w:rPr>
  </w:style>
  <w:style w:type="table" w:styleId="TableGrid">
    <w:name w:val="Table Grid"/>
    <w:basedOn w:val="TableNormal"/>
    <w:uiPriority w:val="39"/>
    <w:rsid w:val="009A39C8"/>
    <w:pPr>
      <w:spacing w:after="0" w:line="240" w:lineRule="auto"/>
    </w:pPr>
    <w:rPr>
      <w:rFonts w:ascii="Times New Roman" w:hAnsi="Times New Roman" w:cs="Times New Roman"/>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57BA1"/>
    <w:rPr>
      <w:rFonts w:asciiTheme="majorHAnsi" w:eastAsiaTheme="majorEastAsia" w:hAnsiTheme="majorHAnsi" w:cstheme="majorBidi"/>
      <w:i/>
      <w:iCs/>
      <w:color w:val="365F91" w:themeColor="accent1" w:themeShade="BF"/>
      <w:sz w:val="24"/>
      <w:szCs w:val="24"/>
      <w:lang w:val="el-GR" w:eastAsia="el-GR"/>
    </w:rPr>
  </w:style>
  <w:style w:type="character" w:customStyle="1" w:styleId="fontstyle01">
    <w:name w:val="fontstyle01"/>
    <w:basedOn w:val="DefaultParagraphFont"/>
    <w:rsid w:val="00272F73"/>
    <w:rPr>
      <w:rFonts w:ascii="Times New Roman" w:hAnsi="Times New Roman" w:cs="Times New Roman" w:hint="default"/>
      <w:b w:val="0"/>
      <w:bCs w:val="0"/>
      <w:i w:val="0"/>
      <w:iCs w:val="0"/>
      <w:color w:val="000000"/>
      <w:sz w:val="22"/>
      <w:szCs w:val="22"/>
    </w:rPr>
  </w:style>
  <w:style w:type="paragraph" w:styleId="EndnoteText">
    <w:name w:val="endnote text"/>
    <w:basedOn w:val="Normal"/>
    <w:link w:val="EndnoteTextChar"/>
    <w:uiPriority w:val="99"/>
    <w:semiHidden/>
    <w:unhideWhenUsed/>
    <w:rsid w:val="004421D4"/>
    <w:rPr>
      <w:sz w:val="20"/>
      <w:szCs w:val="20"/>
    </w:rPr>
  </w:style>
  <w:style w:type="character" w:customStyle="1" w:styleId="EndnoteTextChar">
    <w:name w:val="Endnote Text Char"/>
    <w:basedOn w:val="DefaultParagraphFont"/>
    <w:link w:val="EndnoteText"/>
    <w:uiPriority w:val="99"/>
    <w:semiHidden/>
    <w:rsid w:val="004421D4"/>
    <w:rPr>
      <w:rFonts w:ascii="Times New Roman" w:eastAsia="Times New Roman" w:hAnsi="Times New Roman" w:cs="Times New Roman"/>
      <w:sz w:val="20"/>
      <w:szCs w:val="20"/>
      <w:lang w:val="el-GR" w:eastAsia="el-GR"/>
    </w:rPr>
  </w:style>
  <w:style w:type="character" w:styleId="EndnoteReference">
    <w:name w:val="endnote reference"/>
    <w:basedOn w:val="DefaultParagraphFont"/>
    <w:uiPriority w:val="99"/>
    <w:semiHidden/>
    <w:unhideWhenUsed/>
    <w:rsid w:val="004421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508182">
      <w:bodyDiv w:val="1"/>
      <w:marLeft w:val="0"/>
      <w:marRight w:val="0"/>
      <w:marTop w:val="0"/>
      <w:marBottom w:val="0"/>
      <w:divBdr>
        <w:top w:val="none" w:sz="0" w:space="0" w:color="auto"/>
        <w:left w:val="none" w:sz="0" w:space="0" w:color="auto"/>
        <w:bottom w:val="none" w:sz="0" w:space="0" w:color="auto"/>
        <w:right w:val="none" w:sz="0" w:space="0" w:color="auto"/>
      </w:divBdr>
      <w:divsChild>
        <w:div w:id="902526521">
          <w:marLeft w:val="0"/>
          <w:marRight w:val="0"/>
          <w:marTop w:val="0"/>
          <w:marBottom w:val="0"/>
          <w:divBdr>
            <w:top w:val="none" w:sz="0" w:space="0" w:color="auto"/>
            <w:left w:val="none" w:sz="0" w:space="0" w:color="auto"/>
            <w:bottom w:val="none" w:sz="0" w:space="0" w:color="auto"/>
            <w:right w:val="none" w:sz="0" w:space="0" w:color="auto"/>
          </w:divBdr>
          <w:divsChild>
            <w:div w:id="911768599">
              <w:marLeft w:val="0"/>
              <w:marRight w:val="0"/>
              <w:marTop w:val="0"/>
              <w:marBottom w:val="0"/>
              <w:divBdr>
                <w:top w:val="none" w:sz="0" w:space="0" w:color="auto"/>
                <w:left w:val="none" w:sz="0" w:space="0" w:color="auto"/>
                <w:bottom w:val="none" w:sz="0" w:space="0" w:color="auto"/>
                <w:right w:val="none" w:sz="0" w:space="0" w:color="auto"/>
              </w:divBdr>
            </w:div>
            <w:div w:id="532839118">
              <w:marLeft w:val="0"/>
              <w:marRight w:val="0"/>
              <w:marTop w:val="0"/>
              <w:marBottom w:val="0"/>
              <w:divBdr>
                <w:top w:val="none" w:sz="0" w:space="0" w:color="auto"/>
                <w:left w:val="none" w:sz="0" w:space="0" w:color="auto"/>
                <w:bottom w:val="none" w:sz="0" w:space="0" w:color="auto"/>
                <w:right w:val="none" w:sz="0" w:space="0" w:color="auto"/>
              </w:divBdr>
            </w:div>
            <w:div w:id="1631595280">
              <w:marLeft w:val="0"/>
              <w:marRight w:val="0"/>
              <w:marTop w:val="0"/>
              <w:marBottom w:val="0"/>
              <w:divBdr>
                <w:top w:val="none" w:sz="0" w:space="0" w:color="auto"/>
                <w:left w:val="none" w:sz="0" w:space="0" w:color="auto"/>
                <w:bottom w:val="none" w:sz="0" w:space="0" w:color="auto"/>
                <w:right w:val="none" w:sz="0" w:space="0" w:color="auto"/>
              </w:divBdr>
            </w:div>
            <w:div w:id="586889076">
              <w:marLeft w:val="0"/>
              <w:marRight w:val="0"/>
              <w:marTop w:val="0"/>
              <w:marBottom w:val="0"/>
              <w:divBdr>
                <w:top w:val="none" w:sz="0" w:space="0" w:color="auto"/>
                <w:left w:val="none" w:sz="0" w:space="0" w:color="auto"/>
                <w:bottom w:val="none" w:sz="0" w:space="0" w:color="auto"/>
                <w:right w:val="none" w:sz="0" w:space="0" w:color="auto"/>
              </w:divBdr>
            </w:div>
            <w:div w:id="1835679587">
              <w:marLeft w:val="0"/>
              <w:marRight w:val="0"/>
              <w:marTop w:val="0"/>
              <w:marBottom w:val="0"/>
              <w:divBdr>
                <w:top w:val="none" w:sz="0" w:space="0" w:color="auto"/>
                <w:left w:val="none" w:sz="0" w:space="0" w:color="auto"/>
                <w:bottom w:val="none" w:sz="0" w:space="0" w:color="auto"/>
                <w:right w:val="none" w:sz="0" w:space="0" w:color="auto"/>
              </w:divBdr>
            </w:div>
            <w:div w:id="1198469544">
              <w:marLeft w:val="0"/>
              <w:marRight w:val="0"/>
              <w:marTop w:val="0"/>
              <w:marBottom w:val="0"/>
              <w:divBdr>
                <w:top w:val="none" w:sz="0" w:space="0" w:color="auto"/>
                <w:left w:val="none" w:sz="0" w:space="0" w:color="auto"/>
                <w:bottom w:val="none" w:sz="0" w:space="0" w:color="auto"/>
                <w:right w:val="none" w:sz="0" w:space="0" w:color="auto"/>
              </w:divBdr>
            </w:div>
            <w:div w:id="151920123">
              <w:marLeft w:val="0"/>
              <w:marRight w:val="0"/>
              <w:marTop w:val="0"/>
              <w:marBottom w:val="0"/>
              <w:divBdr>
                <w:top w:val="none" w:sz="0" w:space="0" w:color="auto"/>
                <w:left w:val="none" w:sz="0" w:space="0" w:color="auto"/>
                <w:bottom w:val="none" w:sz="0" w:space="0" w:color="auto"/>
                <w:right w:val="none" w:sz="0" w:space="0" w:color="auto"/>
              </w:divBdr>
            </w:div>
            <w:div w:id="801535047">
              <w:marLeft w:val="0"/>
              <w:marRight w:val="0"/>
              <w:marTop w:val="0"/>
              <w:marBottom w:val="0"/>
              <w:divBdr>
                <w:top w:val="none" w:sz="0" w:space="0" w:color="auto"/>
                <w:left w:val="none" w:sz="0" w:space="0" w:color="auto"/>
                <w:bottom w:val="none" w:sz="0" w:space="0" w:color="auto"/>
                <w:right w:val="none" w:sz="0" w:space="0" w:color="auto"/>
              </w:divBdr>
            </w:div>
            <w:div w:id="2062903110">
              <w:marLeft w:val="0"/>
              <w:marRight w:val="0"/>
              <w:marTop w:val="0"/>
              <w:marBottom w:val="0"/>
              <w:divBdr>
                <w:top w:val="none" w:sz="0" w:space="0" w:color="auto"/>
                <w:left w:val="none" w:sz="0" w:space="0" w:color="auto"/>
                <w:bottom w:val="none" w:sz="0" w:space="0" w:color="auto"/>
                <w:right w:val="none" w:sz="0" w:space="0" w:color="auto"/>
              </w:divBdr>
            </w:div>
            <w:div w:id="553810962">
              <w:marLeft w:val="0"/>
              <w:marRight w:val="0"/>
              <w:marTop w:val="0"/>
              <w:marBottom w:val="0"/>
              <w:divBdr>
                <w:top w:val="none" w:sz="0" w:space="0" w:color="auto"/>
                <w:left w:val="none" w:sz="0" w:space="0" w:color="auto"/>
                <w:bottom w:val="none" w:sz="0" w:space="0" w:color="auto"/>
                <w:right w:val="none" w:sz="0" w:space="0" w:color="auto"/>
              </w:divBdr>
            </w:div>
            <w:div w:id="1835292220">
              <w:marLeft w:val="0"/>
              <w:marRight w:val="0"/>
              <w:marTop w:val="0"/>
              <w:marBottom w:val="0"/>
              <w:divBdr>
                <w:top w:val="none" w:sz="0" w:space="0" w:color="auto"/>
                <w:left w:val="none" w:sz="0" w:space="0" w:color="auto"/>
                <w:bottom w:val="none" w:sz="0" w:space="0" w:color="auto"/>
                <w:right w:val="none" w:sz="0" w:space="0" w:color="auto"/>
              </w:divBdr>
            </w:div>
            <w:div w:id="1675647327">
              <w:marLeft w:val="0"/>
              <w:marRight w:val="0"/>
              <w:marTop w:val="0"/>
              <w:marBottom w:val="0"/>
              <w:divBdr>
                <w:top w:val="none" w:sz="0" w:space="0" w:color="auto"/>
                <w:left w:val="none" w:sz="0" w:space="0" w:color="auto"/>
                <w:bottom w:val="none" w:sz="0" w:space="0" w:color="auto"/>
                <w:right w:val="none" w:sz="0" w:space="0" w:color="auto"/>
              </w:divBdr>
            </w:div>
            <w:div w:id="1063869570">
              <w:marLeft w:val="0"/>
              <w:marRight w:val="0"/>
              <w:marTop w:val="0"/>
              <w:marBottom w:val="0"/>
              <w:divBdr>
                <w:top w:val="none" w:sz="0" w:space="0" w:color="auto"/>
                <w:left w:val="none" w:sz="0" w:space="0" w:color="auto"/>
                <w:bottom w:val="none" w:sz="0" w:space="0" w:color="auto"/>
                <w:right w:val="none" w:sz="0" w:space="0" w:color="auto"/>
              </w:divBdr>
            </w:div>
            <w:div w:id="290286512">
              <w:marLeft w:val="0"/>
              <w:marRight w:val="0"/>
              <w:marTop w:val="0"/>
              <w:marBottom w:val="0"/>
              <w:divBdr>
                <w:top w:val="none" w:sz="0" w:space="0" w:color="auto"/>
                <w:left w:val="none" w:sz="0" w:space="0" w:color="auto"/>
                <w:bottom w:val="none" w:sz="0" w:space="0" w:color="auto"/>
                <w:right w:val="none" w:sz="0" w:space="0" w:color="auto"/>
              </w:divBdr>
            </w:div>
            <w:div w:id="1690058846">
              <w:marLeft w:val="0"/>
              <w:marRight w:val="0"/>
              <w:marTop w:val="0"/>
              <w:marBottom w:val="0"/>
              <w:divBdr>
                <w:top w:val="none" w:sz="0" w:space="0" w:color="auto"/>
                <w:left w:val="none" w:sz="0" w:space="0" w:color="auto"/>
                <w:bottom w:val="none" w:sz="0" w:space="0" w:color="auto"/>
                <w:right w:val="none" w:sz="0" w:space="0" w:color="auto"/>
              </w:divBdr>
            </w:div>
            <w:div w:id="63457335">
              <w:marLeft w:val="0"/>
              <w:marRight w:val="0"/>
              <w:marTop w:val="0"/>
              <w:marBottom w:val="0"/>
              <w:divBdr>
                <w:top w:val="none" w:sz="0" w:space="0" w:color="auto"/>
                <w:left w:val="none" w:sz="0" w:space="0" w:color="auto"/>
                <w:bottom w:val="none" w:sz="0" w:space="0" w:color="auto"/>
                <w:right w:val="none" w:sz="0" w:space="0" w:color="auto"/>
              </w:divBdr>
            </w:div>
            <w:div w:id="1907716938">
              <w:marLeft w:val="0"/>
              <w:marRight w:val="0"/>
              <w:marTop w:val="0"/>
              <w:marBottom w:val="0"/>
              <w:divBdr>
                <w:top w:val="none" w:sz="0" w:space="0" w:color="auto"/>
                <w:left w:val="none" w:sz="0" w:space="0" w:color="auto"/>
                <w:bottom w:val="none" w:sz="0" w:space="0" w:color="auto"/>
                <w:right w:val="none" w:sz="0" w:space="0" w:color="auto"/>
              </w:divBdr>
            </w:div>
            <w:div w:id="113796746">
              <w:marLeft w:val="0"/>
              <w:marRight w:val="0"/>
              <w:marTop w:val="0"/>
              <w:marBottom w:val="0"/>
              <w:divBdr>
                <w:top w:val="none" w:sz="0" w:space="0" w:color="auto"/>
                <w:left w:val="none" w:sz="0" w:space="0" w:color="auto"/>
                <w:bottom w:val="none" w:sz="0" w:space="0" w:color="auto"/>
                <w:right w:val="none" w:sz="0" w:space="0" w:color="auto"/>
              </w:divBdr>
            </w:div>
            <w:div w:id="1818298016">
              <w:marLeft w:val="0"/>
              <w:marRight w:val="0"/>
              <w:marTop w:val="0"/>
              <w:marBottom w:val="0"/>
              <w:divBdr>
                <w:top w:val="none" w:sz="0" w:space="0" w:color="auto"/>
                <w:left w:val="none" w:sz="0" w:space="0" w:color="auto"/>
                <w:bottom w:val="none" w:sz="0" w:space="0" w:color="auto"/>
                <w:right w:val="none" w:sz="0" w:space="0" w:color="auto"/>
              </w:divBdr>
            </w:div>
            <w:div w:id="1135027645">
              <w:marLeft w:val="0"/>
              <w:marRight w:val="0"/>
              <w:marTop w:val="0"/>
              <w:marBottom w:val="0"/>
              <w:divBdr>
                <w:top w:val="none" w:sz="0" w:space="0" w:color="auto"/>
                <w:left w:val="none" w:sz="0" w:space="0" w:color="auto"/>
                <w:bottom w:val="none" w:sz="0" w:space="0" w:color="auto"/>
                <w:right w:val="none" w:sz="0" w:space="0" w:color="auto"/>
              </w:divBdr>
            </w:div>
            <w:div w:id="1599214231">
              <w:marLeft w:val="0"/>
              <w:marRight w:val="0"/>
              <w:marTop w:val="0"/>
              <w:marBottom w:val="0"/>
              <w:divBdr>
                <w:top w:val="none" w:sz="0" w:space="0" w:color="auto"/>
                <w:left w:val="none" w:sz="0" w:space="0" w:color="auto"/>
                <w:bottom w:val="none" w:sz="0" w:space="0" w:color="auto"/>
                <w:right w:val="none" w:sz="0" w:space="0" w:color="auto"/>
              </w:divBdr>
            </w:div>
            <w:div w:id="6478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3863">
      <w:bodyDiv w:val="1"/>
      <w:marLeft w:val="0"/>
      <w:marRight w:val="0"/>
      <w:marTop w:val="0"/>
      <w:marBottom w:val="0"/>
      <w:divBdr>
        <w:top w:val="none" w:sz="0" w:space="0" w:color="auto"/>
        <w:left w:val="none" w:sz="0" w:space="0" w:color="auto"/>
        <w:bottom w:val="none" w:sz="0" w:space="0" w:color="auto"/>
        <w:right w:val="none" w:sz="0" w:space="0" w:color="auto"/>
      </w:divBdr>
    </w:div>
    <w:div w:id="738133799">
      <w:bodyDiv w:val="1"/>
      <w:marLeft w:val="0"/>
      <w:marRight w:val="0"/>
      <w:marTop w:val="0"/>
      <w:marBottom w:val="0"/>
      <w:divBdr>
        <w:top w:val="none" w:sz="0" w:space="0" w:color="auto"/>
        <w:left w:val="none" w:sz="0" w:space="0" w:color="auto"/>
        <w:bottom w:val="none" w:sz="0" w:space="0" w:color="auto"/>
        <w:right w:val="none" w:sz="0" w:space="0" w:color="auto"/>
      </w:divBdr>
    </w:div>
    <w:div w:id="748892668">
      <w:bodyDiv w:val="1"/>
      <w:marLeft w:val="0"/>
      <w:marRight w:val="0"/>
      <w:marTop w:val="0"/>
      <w:marBottom w:val="0"/>
      <w:divBdr>
        <w:top w:val="none" w:sz="0" w:space="0" w:color="auto"/>
        <w:left w:val="none" w:sz="0" w:space="0" w:color="auto"/>
        <w:bottom w:val="none" w:sz="0" w:space="0" w:color="auto"/>
        <w:right w:val="none" w:sz="0" w:space="0" w:color="auto"/>
      </w:divBdr>
    </w:div>
    <w:div w:id="825434748">
      <w:bodyDiv w:val="1"/>
      <w:marLeft w:val="0"/>
      <w:marRight w:val="0"/>
      <w:marTop w:val="0"/>
      <w:marBottom w:val="0"/>
      <w:divBdr>
        <w:top w:val="none" w:sz="0" w:space="0" w:color="auto"/>
        <w:left w:val="none" w:sz="0" w:space="0" w:color="auto"/>
        <w:bottom w:val="none" w:sz="0" w:space="0" w:color="auto"/>
        <w:right w:val="none" w:sz="0" w:space="0" w:color="auto"/>
      </w:divBdr>
    </w:div>
    <w:div w:id="960843167">
      <w:bodyDiv w:val="1"/>
      <w:marLeft w:val="0"/>
      <w:marRight w:val="0"/>
      <w:marTop w:val="0"/>
      <w:marBottom w:val="0"/>
      <w:divBdr>
        <w:top w:val="none" w:sz="0" w:space="0" w:color="auto"/>
        <w:left w:val="none" w:sz="0" w:space="0" w:color="auto"/>
        <w:bottom w:val="none" w:sz="0" w:space="0" w:color="auto"/>
        <w:right w:val="none" w:sz="0" w:space="0" w:color="auto"/>
      </w:divBdr>
      <w:divsChild>
        <w:div w:id="1107389682">
          <w:marLeft w:val="0"/>
          <w:marRight w:val="0"/>
          <w:marTop w:val="0"/>
          <w:marBottom w:val="0"/>
          <w:divBdr>
            <w:top w:val="none" w:sz="0" w:space="0" w:color="auto"/>
            <w:left w:val="none" w:sz="0" w:space="0" w:color="auto"/>
            <w:bottom w:val="none" w:sz="0" w:space="0" w:color="auto"/>
            <w:right w:val="none" w:sz="0" w:space="0" w:color="auto"/>
          </w:divBdr>
          <w:divsChild>
            <w:div w:id="645889511">
              <w:marLeft w:val="0"/>
              <w:marRight w:val="0"/>
              <w:marTop w:val="0"/>
              <w:marBottom w:val="0"/>
              <w:divBdr>
                <w:top w:val="none" w:sz="0" w:space="0" w:color="auto"/>
                <w:left w:val="none" w:sz="0" w:space="0" w:color="auto"/>
                <w:bottom w:val="none" w:sz="0" w:space="0" w:color="auto"/>
                <w:right w:val="none" w:sz="0" w:space="0" w:color="auto"/>
              </w:divBdr>
            </w:div>
            <w:div w:id="732318900">
              <w:marLeft w:val="0"/>
              <w:marRight w:val="0"/>
              <w:marTop w:val="0"/>
              <w:marBottom w:val="0"/>
              <w:divBdr>
                <w:top w:val="none" w:sz="0" w:space="0" w:color="auto"/>
                <w:left w:val="none" w:sz="0" w:space="0" w:color="auto"/>
                <w:bottom w:val="none" w:sz="0" w:space="0" w:color="auto"/>
                <w:right w:val="none" w:sz="0" w:space="0" w:color="auto"/>
              </w:divBdr>
            </w:div>
            <w:div w:id="945427046">
              <w:marLeft w:val="0"/>
              <w:marRight w:val="0"/>
              <w:marTop w:val="0"/>
              <w:marBottom w:val="0"/>
              <w:divBdr>
                <w:top w:val="none" w:sz="0" w:space="0" w:color="auto"/>
                <w:left w:val="none" w:sz="0" w:space="0" w:color="auto"/>
                <w:bottom w:val="none" w:sz="0" w:space="0" w:color="auto"/>
                <w:right w:val="none" w:sz="0" w:space="0" w:color="auto"/>
              </w:divBdr>
            </w:div>
            <w:div w:id="1550142092">
              <w:marLeft w:val="0"/>
              <w:marRight w:val="0"/>
              <w:marTop w:val="0"/>
              <w:marBottom w:val="0"/>
              <w:divBdr>
                <w:top w:val="none" w:sz="0" w:space="0" w:color="auto"/>
                <w:left w:val="none" w:sz="0" w:space="0" w:color="auto"/>
                <w:bottom w:val="none" w:sz="0" w:space="0" w:color="auto"/>
                <w:right w:val="none" w:sz="0" w:space="0" w:color="auto"/>
              </w:divBdr>
            </w:div>
            <w:div w:id="2124112986">
              <w:marLeft w:val="0"/>
              <w:marRight w:val="0"/>
              <w:marTop w:val="0"/>
              <w:marBottom w:val="0"/>
              <w:divBdr>
                <w:top w:val="none" w:sz="0" w:space="0" w:color="auto"/>
                <w:left w:val="none" w:sz="0" w:space="0" w:color="auto"/>
                <w:bottom w:val="none" w:sz="0" w:space="0" w:color="auto"/>
                <w:right w:val="none" w:sz="0" w:space="0" w:color="auto"/>
              </w:divBdr>
            </w:div>
            <w:div w:id="1870608680">
              <w:marLeft w:val="0"/>
              <w:marRight w:val="0"/>
              <w:marTop w:val="0"/>
              <w:marBottom w:val="0"/>
              <w:divBdr>
                <w:top w:val="none" w:sz="0" w:space="0" w:color="auto"/>
                <w:left w:val="none" w:sz="0" w:space="0" w:color="auto"/>
                <w:bottom w:val="none" w:sz="0" w:space="0" w:color="auto"/>
                <w:right w:val="none" w:sz="0" w:space="0" w:color="auto"/>
              </w:divBdr>
            </w:div>
            <w:div w:id="1572152363">
              <w:marLeft w:val="0"/>
              <w:marRight w:val="0"/>
              <w:marTop w:val="0"/>
              <w:marBottom w:val="0"/>
              <w:divBdr>
                <w:top w:val="none" w:sz="0" w:space="0" w:color="auto"/>
                <w:left w:val="none" w:sz="0" w:space="0" w:color="auto"/>
                <w:bottom w:val="none" w:sz="0" w:space="0" w:color="auto"/>
                <w:right w:val="none" w:sz="0" w:space="0" w:color="auto"/>
              </w:divBdr>
            </w:div>
            <w:div w:id="292637765">
              <w:marLeft w:val="0"/>
              <w:marRight w:val="0"/>
              <w:marTop w:val="0"/>
              <w:marBottom w:val="0"/>
              <w:divBdr>
                <w:top w:val="none" w:sz="0" w:space="0" w:color="auto"/>
                <w:left w:val="none" w:sz="0" w:space="0" w:color="auto"/>
                <w:bottom w:val="none" w:sz="0" w:space="0" w:color="auto"/>
                <w:right w:val="none" w:sz="0" w:space="0" w:color="auto"/>
              </w:divBdr>
            </w:div>
            <w:div w:id="601256170">
              <w:marLeft w:val="0"/>
              <w:marRight w:val="0"/>
              <w:marTop w:val="0"/>
              <w:marBottom w:val="0"/>
              <w:divBdr>
                <w:top w:val="none" w:sz="0" w:space="0" w:color="auto"/>
                <w:left w:val="none" w:sz="0" w:space="0" w:color="auto"/>
                <w:bottom w:val="none" w:sz="0" w:space="0" w:color="auto"/>
                <w:right w:val="none" w:sz="0" w:space="0" w:color="auto"/>
              </w:divBdr>
            </w:div>
            <w:div w:id="1858814194">
              <w:marLeft w:val="0"/>
              <w:marRight w:val="0"/>
              <w:marTop w:val="0"/>
              <w:marBottom w:val="0"/>
              <w:divBdr>
                <w:top w:val="none" w:sz="0" w:space="0" w:color="auto"/>
                <w:left w:val="none" w:sz="0" w:space="0" w:color="auto"/>
                <w:bottom w:val="none" w:sz="0" w:space="0" w:color="auto"/>
                <w:right w:val="none" w:sz="0" w:space="0" w:color="auto"/>
              </w:divBdr>
            </w:div>
            <w:div w:id="792090035">
              <w:marLeft w:val="0"/>
              <w:marRight w:val="0"/>
              <w:marTop w:val="0"/>
              <w:marBottom w:val="0"/>
              <w:divBdr>
                <w:top w:val="none" w:sz="0" w:space="0" w:color="auto"/>
                <w:left w:val="none" w:sz="0" w:space="0" w:color="auto"/>
                <w:bottom w:val="none" w:sz="0" w:space="0" w:color="auto"/>
                <w:right w:val="none" w:sz="0" w:space="0" w:color="auto"/>
              </w:divBdr>
            </w:div>
            <w:div w:id="1472823218">
              <w:marLeft w:val="0"/>
              <w:marRight w:val="0"/>
              <w:marTop w:val="0"/>
              <w:marBottom w:val="0"/>
              <w:divBdr>
                <w:top w:val="none" w:sz="0" w:space="0" w:color="auto"/>
                <w:left w:val="none" w:sz="0" w:space="0" w:color="auto"/>
                <w:bottom w:val="none" w:sz="0" w:space="0" w:color="auto"/>
                <w:right w:val="none" w:sz="0" w:space="0" w:color="auto"/>
              </w:divBdr>
            </w:div>
            <w:div w:id="255216990">
              <w:marLeft w:val="0"/>
              <w:marRight w:val="0"/>
              <w:marTop w:val="0"/>
              <w:marBottom w:val="0"/>
              <w:divBdr>
                <w:top w:val="none" w:sz="0" w:space="0" w:color="auto"/>
                <w:left w:val="none" w:sz="0" w:space="0" w:color="auto"/>
                <w:bottom w:val="none" w:sz="0" w:space="0" w:color="auto"/>
                <w:right w:val="none" w:sz="0" w:space="0" w:color="auto"/>
              </w:divBdr>
            </w:div>
            <w:div w:id="774133879">
              <w:marLeft w:val="0"/>
              <w:marRight w:val="0"/>
              <w:marTop w:val="0"/>
              <w:marBottom w:val="0"/>
              <w:divBdr>
                <w:top w:val="none" w:sz="0" w:space="0" w:color="auto"/>
                <w:left w:val="none" w:sz="0" w:space="0" w:color="auto"/>
                <w:bottom w:val="none" w:sz="0" w:space="0" w:color="auto"/>
                <w:right w:val="none" w:sz="0" w:space="0" w:color="auto"/>
              </w:divBdr>
            </w:div>
            <w:div w:id="1693998277">
              <w:marLeft w:val="0"/>
              <w:marRight w:val="0"/>
              <w:marTop w:val="0"/>
              <w:marBottom w:val="0"/>
              <w:divBdr>
                <w:top w:val="none" w:sz="0" w:space="0" w:color="auto"/>
                <w:left w:val="none" w:sz="0" w:space="0" w:color="auto"/>
                <w:bottom w:val="none" w:sz="0" w:space="0" w:color="auto"/>
                <w:right w:val="none" w:sz="0" w:space="0" w:color="auto"/>
              </w:divBdr>
            </w:div>
            <w:div w:id="430053214">
              <w:marLeft w:val="0"/>
              <w:marRight w:val="0"/>
              <w:marTop w:val="0"/>
              <w:marBottom w:val="0"/>
              <w:divBdr>
                <w:top w:val="none" w:sz="0" w:space="0" w:color="auto"/>
                <w:left w:val="none" w:sz="0" w:space="0" w:color="auto"/>
                <w:bottom w:val="none" w:sz="0" w:space="0" w:color="auto"/>
                <w:right w:val="none" w:sz="0" w:space="0" w:color="auto"/>
              </w:divBdr>
            </w:div>
            <w:div w:id="211623573">
              <w:marLeft w:val="0"/>
              <w:marRight w:val="0"/>
              <w:marTop w:val="0"/>
              <w:marBottom w:val="0"/>
              <w:divBdr>
                <w:top w:val="none" w:sz="0" w:space="0" w:color="auto"/>
                <w:left w:val="none" w:sz="0" w:space="0" w:color="auto"/>
                <w:bottom w:val="none" w:sz="0" w:space="0" w:color="auto"/>
                <w:right w:val="none" w:sz="0" w:space="0" w:color="auto"/>
              </w:divBdr>
            </w:div>
            <w:div w:id="1313410165">
              <w:marLeft w:val="0"/>
              <w:marRight w:val="0"/>
              <w:marTop w:val="0"/>
              <w:marBottom w:val="0"/>
              <w:divBdr>
                <w:top w:val="none" w:sz="0" w:space="0" w:color="auto"/>
                <w:left w:val="none" w:sz="0" w:space="0" w:color="auto"/>
                <w:bottom w:val="none" w:sz="0" w:space="0" w:color="auto"/>
                <w:right w:val="none" w:sz="0" w:space="0" w:color="auto"/>
              </w:divBdr>
            </w:div>
            <w:div w:id="1779641027">
              <w:marLeft w:val="0"/>
              <w:marRight w:val="0"/>
              <w:marTop w:val="0"/>
              <w:marBottom w:val="0"/>
              <w:divBdr>
                <w:top w:val="none" w:sz="0" w:space="0" w:color="auto"/>
                <w:left w:val="none" w:sz="0" w:space="0" w:color="auto"/>
                <w:bottom w:val="none" w:sz="0" w:space="0" w:color="auto"/>
                <w:right w:val="none" w:sz="0" w:space="0" w:color="auto"/>
              </w:divBdr>
            </w:div>
            <w:div w:id="116416285">
              <w:marLeft w:val="0"/>
              <w:marRight w:val="0"/>
              <w:marTop w:val="0"/>
              <w:marBottom w:val="0"/>
              <w:divBdr>
                <w:top w:val="none" w:sz="0" w:space="0" w:color="auto"/>
                <w:left w:val="none" w:sz="0" w:space="0" w:color="auto"/>
                <w:bottom w:val="none" w:sz="0" w:space="0" w:color="auto"/>
                <w:right w:val="none" w:sz="0" w:space="0" w:color="auto"/>
              </w:divBdr>
            </w:div>
            <w:div w:id="2123845139">
              <w:marLeft w:val="0"/>
              <w:marRight w:val="0"/>
              <w:marTop w:val="0"/>
              <w:marBottom w:val="0"/>
              <w:divBdr>
                <w:top w:val="none" w:sz="0" w:space="0" w:color="auto"/>
                <w:left w:val="none" w:sz="0" w:space="0" w:color="auto"/>
                <w:bottom w:val="none" w:sz="0" w:space="0" w:color="auto"/>
                <w:right w:val="none" w:sz="0" w:space="0" w:color="auto"/>
              </w:divBdr>
            </w:div>
            <w:div w:id="1399397160">
              <w:marLeft w:val="0"/>
              <w:marRight w:val="0"/>
              <w:marTop w:val="0"/>
              <w:marBottom w:val="0"/>
              <w:divBdr>
                <w:top w:val="none" w:sz="0" w:space="0" w:color="auto"/>
                <w:left w:val="none" w:sz="0" w:space="0" w:color="auto"/>
                <w:bottom w:val="none" w:sz="0" w:space="0" w:color="auto"/>
                <w:right w:val="none" w:sz="0" w:space="0" w:color="auto"/>
              </w:divBdr>
            </w:div>
            <w:div w:id="17064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4944">
      <w:bodyDiv w:val="1"/>
      <w:marLeft w:val="0"/>
      <w:marRight w:val="0"/>
      <w:marTop w:val="0"/>
      <w:marBottom w:val="0"/>
      <w:divBdr>
        <w:top w:val="none" w:sz="0" w:space="0" w:color="auto"/>
        <w:left w:val="none" w:sz="0" w:space="0" w:color="auto"/>
        <w:bottom w:val="none" w:sz="0" w:space="0" w:color="auto"/>
        <w:right w:val="none" w:sz="0" w:space="0" w:color="auto"/>
      </w:divBdr>
      <w:divsChild>
        <w:div w:id="277758699">
          <w:marLeft w:val="0"/>
          <w:marRight w:val="0"/>
          <w:marTop w:val="0"/>
          <w:marBottom w:val="0"/>
          <w:divBdr>
            <w:top w:val="none" w:sz="0" w:space="0" w:color="auto"/>
            <w:left w:val="none" w:sz="0" w:space="0" w:color="auto"/>
            <w:bottom w:val="none" w:sz="0" w:space="0" w:color="auto"/>
            <w:right w:val="none" w:sz="0" w:space="0" w:color="auto"/>
          </w:divBdr>
          <w:divsChild>
            <w:div w:id="1235892178">
              <w:marLeft w:val="0"/>
              <w:marRight w:val="0"/>
              <w:marTop w:val="0"/>
              <w:marBottom w:val="0"/>
              <w:divBdr>
                <w:top w:val="none" w:sz="0" w:space="0" w:color="auto"/>
                <w:left w:val="none" w:sz="0" w:space="0" w:color="auto"/>
                <w:bottom w:val="none" w:sz="0" w:space="0" w:color="auto"/>
                <w:right w:val="none" w:sz="0" w:space="0" w:color="auto"/>
              </w:divBdr>
            </w:div>
            <w:div w:id="236794343">
              <w:marLeft w:val="0"/>
              <w:marRight w:val="0"/>
              <w:marTop w:val="0"/>
              <w:marBottom w:val="0"/>
              <w:divBdr>
                <w:top w:val="none" w:sz="0" w:space="0" w:color="auto"/>
                <w:left w:val="none" w:sz="0" w:space="0" w:color="auto"/>
                <w:bottom w:val="none" w:sz="0" w:space="0" w:color="auto"/>
                <w:right w:val="none" w:sz="0" w:space="0" w:color="auto"/>
              </w:divBdr>
            </w:div>
            <w:div w:id="2107142482">
              <w:marLeft w:val="0"/>
              <w:marRight w:val="0"/>
              <w:marTop w:val="0"/>
              <w:marBottom w:val="0"/>
              <w:divBdr>
                <w:top w:val="none" w:sz="0" w:space="0" w:color="auto"/>
                <w:left w:val="none" w:sz="0" w:space="0" w:color="auto"/>
                <w:bottom w:val="none" w:sz="0" w:space="0" w:color="auto"/>
                <w:right w:val="none" w:sz="0" w:space="0" w:color="auto"/>
              </w:divBdr>
            </w:div>
            <w:div w:id="1948388042">
              <w:marLeft w:val="0"/>
              <w:marRight w:val="0"/>
              <w:marTop w:val="0"/>
              <w:marBottom w:val="0"/>
              <w:divBdr>
                <w:top w:val="none" w:sz="0" w:space="0" w:color="auto"/>
                <w:left w:val="none" w:sz="0" w:space="0" w:color="auto"/>
                <w:bottom w:val="none" w:sz="0" w:space="0" w:color="auto"/>
                <w:right w:val="none" w:sz="0" w:space="0" w:color="auto"/>
              </w:divBdr>
            </w:div>
            <w:div w:id="1797017712">
              <w:marLeft w:val="0"/>
              <w:marRight w:val="0"/>
              <w:marTop w:val="0"/>
              <w:marBottom w:val="0"/>
              <w:divBdr>
                <w:top w:val="none" w:sz="0" w:space="0" w:color="auto"/>
                <w:left w:val="none" w:sz="0" w:space="0" w:color="auto"/>
                <w:bottom w:val="none" w:sz="0" w:space="0" w:color="auto"/>
                <w:right w:val="none" w:sz="0" w:space="0" w:color="auto"/>
              </w:divBdr>
            </w:div>
            <w:div w:id="2039235933">
              <w:marLeft w:val="0"/>
              <w:marRight w:val="0"/>
              <w:marTop w:val="0"/>
              <w:marBottom w:val="0"/>
              <w:divBdr>
                <w:top w:val="none" w:sz="0" w:space="0" w:color="auto"/>
                <w:left w:val="none" w:sz="0" w:space="0" w:color="auto"/>
                <w:bottom w:val="none" w:sz="0" w:space="0" w:color="auto"/>
                <w:right w:val="none" w:sz="0" w:space="0" w:color="auto"/>
              </w:divBdr>
            </w:div>
            <w:div w:id="742410594">
              <w:marLeft w:val="0"/>
              <w:marRight w:val="0"/>
              <w:marTop w:val="0"/>
              <w:marBottom w:val="0"/>
              <w:divBdr>
                <w:top w:val="none" w:sz="0" w:space="0" w:color="auto"/>
                <w:left w:val="none" w:sz="0" w:space="0" w:color="auto"/>
                <w:bottom w:val="none" w:sz="0" w:space="0" w:color="auto"/>
                <w:right w:val="none" w:sz="0" w:space="0" w:color="auto"/>
              </w:divBdr>
            </w:div>
            <w:div w:id="15049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0344">
      <w:bodyDiv w:val="1"/>
      <w:marLeft w:val="0"/>
      <w:marRight w:val="0"/>
      <w:marTop w:val="0"/>
      <w:marBottom w:val="0"/>
      <w:divBdr>
        <w:top w:val="none" w:sz="0" w:space="0" w:color="auto"/>
        <w:left w:val="none" w:sz="0" w:space="0" w:color="auto"/>
        <w:bottom w:val="none" w:sz="0" w:space="0" w:color="auto"/>
        <w:right w:val="none" w:sz="0" w:space="0" w:color="auto"/>
      </w:divBdr>
    </w:div>
    <w:div w:id="1203519289">
      <w:bodyDiv w:val="1"/>
      <w:marLeft w:val="0"/>
      <w:marRight w:val="0"/>
      <w:marTop w:val="0"/>
      <w:marBottom w:val="0"/>
      <w:divBdr>
        <w:top w:val="none" w:sz="0" w:space="0" w:color="auto"/>
        <w:left w:val="none" w:sz="0" w:space="0" w:color="auto"/>
        <w:bottom w:val="none" w:sz="0" w:space="0" w:color="auto"/>
        <w:right w:val="none" w:sz="0" w:space="0" w:color="auto"/>
      </w:divBdr>
      <w:divsChild>
        <w:div w:id="1177231861">
          <w:marLeft w:val="0"/>
          <w:marRight w:val="0"/>
          <w:marTop w:val="0"/>
          <w:marBottom w:val="0"/>
          <w:divBdr>
            <w:top w:val="none" w:sz="0" w:space="0" w:color="auto"/>
            <w:left w:val="none" w:sz="0" w:space="0" w:color="auto"/>
            <w:bottom w:val="none" w:sz="0" w:space="0" w:color="auto"/>
            <w:right w:val="none" w:sz="0" w:space="0" w:color="auto"/>
          </w:divBdr>
          <w:divsChild>
            <w:div w:id="535851233">
              <w:marLeft w:val="0"/>
              <w:marRight w:val="0"/>
              <w:marTop w:val="0"/>
              <w:marBottom w:val="0"/>
              <w:divBdr>
                <w:top w:val="none" w:sz="0" w:space="0" w:color="auto"/>
                <w:left w:val="none" w:sz="0" w:space="0" w:color="auto"/>
                <w:bottom w:val="none" w:sz="0" w:space="0" w:color="auto"/>
                <w:right w:val="none" w:sz="0" w:space="0" w:color="auto"/>
              </w:divBdr>
            </w:div>
            <w:div w:id="502428028">
              <w:marLeft w:val="0"/>
              <w:marRight w:val="0"/>
              <w:marTop w:val="0"/>
              <w:marBottom w:val="0"/>
              <w:divBdr>
                <w:top w:val="none" w:sz="0" w:space="0" w:color="auto"/>
                <w:left w:val="none" w:sz="0" w:space="0" w:color="auto"/>
                <w:bottom w:val="none" w:sz="0" w:space="0" w:color="auto"/>
                <w:right w:val="none" w:sz="0" w:space="0" w:color="auto"/>
              </w:divBdr>
            </w:div>
            <w:div w:id="1469477023">
              <w:marLeft w:val="0"/>
              <w:marRight w:val="0"/>
              <w:marTop w:val="0"/>
              <w:marBottom w:val="0"/>
              <w:divBdr>
                <w:top w:val="none" w:sz="0" w:space="0" w:color="auto"/>
                <w:left w:val="none" w:sz="0" w:space="0" w:color="auto"/>
                <w:bottom w:val="none" w:sz="0" w:space="0" w:color="auto"/>
                <w:right w:val="none" w:sz="0" w:space="0" w:color="auto"/>
              </w:divBdr>
            </w:div>
            <w:div w:id="440534959">
              <w:marLeft w:val="0"/>
              <w:marRight w:val="0"/>
              <w:marTop w:val="0"/>
              <w:marBottom w:val="0"/>
              <w:divBdr>
                <w:top w:val="none" w:sz="0" w:space="0" w:color="auto"/>
                <w:left w:val="none" w:sz="0" w:space="0" w:color="auto"/>
                <w:bottom w:val="none" w:sz="0" w:space="0" w:color="auto"/>
                <w:right w:val="none" w:sz="0" w:space="0" w:color="auto"/>
              </w:divBdr>
            </w:div>
            <w:div w:id="1430345883">
              <w:marLeft w:val="0"/>
              <w:marRight w:val="0"/>
              <w:marTop w:val="0"/>
              <w:marBottom w:val="0"/>
              <w:divBdr>
                <w:top w:val="none" w:sz="0" w:space="0" w:color="auto"/>
                <w:left w:val="none" w:sz="0" w:space="0" w:color="auto"/>
                <w:bottom w:val="none" w:sz="0" w:space="0" w:color="auto"/>
                <w:right w:val="none" w:sz="0" w:space="0" w:color="auto"/>
              </w:divBdr>
            </w:div>
            <w:div w:id="1209881789">
              <w:marLeft w:val="0"/>
              <w:marRight w:val="0"/>
              <w:marTop w:val="0"/>
              <w:marBottom w:val="0"/>
              <w:divBdr>
                <w:top w:val="none" w:sz="0" w:space="0" w:color="auto"/>
                <w:left w:val="none" w:sz="0" w:space="0" w:color="auto"/>
                <w:bottom w:val="none" w:sz="0" w:space="0" w:color="auto"/>
                <w:right w:val="none" w:sz="0" w:space="0" w:color="auto"/>
              </w:divBdr>
            </w:div>
            <w:div w:id="1861509857">
              <w:marLeft w:val="0"/>
              <w:marRight w:val="0"/>
              <w:marTop w:val="0"/>
              <w:marBottom w:val="0"/>
              <w:divBdr>
                <w:top w:val="none" w:sz="0" w:space="0" w:color="auto"/>
                <w:left w:val="none" w:sz="0" w:space="0" w:color="auto"/>
                <w:bottom w:val="none" w:sz="0" w:space="0" w:color="auto"/>
                <w:right w:val="none" w:sz="0" w:space="0" w:color="auto"/>
              </w:divBdr>
            </w:div>
            <w:div w:id="1733577359">
              <w:marLeft w:val="0"/>
              <w:marRight w:val="0"/>
              <w:marTop w:val="0"/>
              <w:marBottom w:val="0"/>
              <w:divBdr>
                <w:top w:val="none" w:sz="0" w:space="0" w:color="auto"/>
                <w:left w:val="none" w:sz="0" w:space="0" w:color="auto"/>
                <w:bottom w:val="none" w:sz="0" w:space="0" w:color="auto"/>
                <w:right w:val="none" w:sz="0" w:space="0" w:color="auto"/>
              </w:divBdr>
            </w:div>
            <w:div w:id="1624651284">
              <w:marLeft w:val="0"/>
              <w:marRight w:val="0"/>
              <w:marTop w:val="0"/>
              <w:marBottom w:val="0"/>
              <w:divBdr>
                <w:top w:val="none" w:sz="0" w:space="0" w:color="auto"/>
                <w:left w:val="none" w:sz="0" w:space="0" w:color="auto"/>
                <w:bottom w:val="none" w:sz="0" w:space="0" w:color="auto"/>
                <w:right w:val="none" w:sz="0" w:space="0" w:color="auto"/>
              </w:divBdr>
            </w:div>
            <w:div w:id="813059812">
              <w:marLeft w:val="0"/>
              <w:marRight w:val="0"/>
              <w:marTop w:val="0"/>
              <w:marBottom w:val="0"/>
              <w:divBdr>
                <w:top w:val="none" w:sz="0" w:space="0" w:color="auto"/>
                <w:left w:val="none" w:sz="0" w:space="0" w:color="auto"/>
                <w:bottom w:val="none" w:sz="0" w:space="0" w:color="auto"/>
                <w:right w:val="none" w:sz="0" w:space="0" w:color="auto"/>
              </w:divBdr>
            </w:div>
            <w:div w:id="722481302">
              <w:marLeft w:val="0"/>
              <w:marRight w:val="0"/>
              <w:marTop w:val="0"/>
              <w:marBottom w:val="0"/>
              <w:divBdr>
                <w:top w:val="none" w:sz="0" w:space="0" w:color="auto"/>
                <w:left w:val="none" w:sz="0" w:space="0" w:color="auto"/>
                <w:bottom w:val="none" w:sz="0" w:space="0" w:color="auto"/>
                <w:right w:val="none" w:sz="0" w:space="0" w:color="auto"/>
              </w:divBdr>
            </w:div>
            <w:div w:id="1865055429">
              <w:marLeft w:val="0"/>
              <w:marRight w:val="0"/>
              <w:marTop w:val="0"/>
              <w:marBottom w:val="0"/>
              <w:divBdr>
                <w:top w:val="none" w:sz="0" w:space="0" w:color="auto"/>
                <w:left w:val="none" w:sz="0" w:space="0" w:color="auto"/>
                <w:bottom w:val="none" w:sz="0" w:space="0" w:color="auto"/>
                <w:right w:val="none" w:sz="0" w:space="0" w:color="auto"/>
              </w:divBdr>
            </w:div>
            <w:div w:id="783883181">
              <w:marLeft w:val="0"/>
              <w:marRight w:val="0"/>
              <w:marTop w:val="0"/>
              <w:marBottom w:val="0"/>
              <w:divBdr>
                <w:top w:val="none" w:sz="0" w:space="0" w:color="auto"/>
                <w:left w:val="none" w:sz="0" w:space="0" w:color="auto"/>
                <w:bottom w:val="none" w:sz="0" w:space="0" w:color="auto"/>
                <w:right w:val="none" w:sz="0" w:space="0" w:color="auto"/>
              </w:divBdr>
            </w:div>
            <w:div w:id="1147742018">
              <w:marLeft w:val="0"/>
              <w:marRight w:val="0"/>
              <w:marTop w:val="0"/>
              <w:marBottom w:val="0"/>
              <w:divBdr>
                <w:top w:val="none" w:sz="0" w:space="0" w:color="auto"/>
                <w:left w:val="none" w:sz="0" w:space="0" w:color="auto"/>
                <w:bottom w:val="none" w:sz="0" w:space="0" w:color="auto"/>
                <w:right w:val="none" w:sz="0" w:space="0" w:color="auto"/>
              </w:divBdr>
            </w:div>
            <w:div w:id="454836724">
              <w:marLeft w:val="0"/>
              <w:marRight w:val="0"/>
              <w:marTop w:val="0"/>
              <w:marBottom w:val="0"/>
              <w:divBdr>
                <w:top w:val="none" w:sz="0" w:space="0" w:color="auto"/>
                <w:left w:val="none" w:sz="0" w:space="0" w:color="auto"/>
                <w:bottom w:val="none" w:sz="0" w:space="0" w:color="auto"/>
                <w:right w:val="none" w:sz="0" w:space="0" w:color="auto"/>
              </w:divBdr>
            </w:div>
            <w:div w:id="1455296291">
              <w:marLeft w:val="0"/>
              <w:marRight w:val="0"/>
              <w:marTop w:val="0"/>
              <w:marBottom w:val="0"/>
              <w:divBdr>
                <w:top w:val="none" w:sz="0" w:space="0" w:color="auto"/>
                <w:left w:val="none" w:sz="0" w:space="0" w:color="auto"/>
                <w:bottom w:val="none" w:sz="0" w:space="0" w:color="auto"/>
                <w:right w:val="none" w:sz="0" w:space="0" w:color="auto"/>
              </w:divBdr>
            </w:div>
            <w:div w:id="1342857872">
              <w:marLeft w:val="0"/>
              <w:marRight w:val="0"/>
              <w:marTop w:val="0"/>
              <w:marBottom w:val="0"/>
              <w:divBdr>
                <w:top w:val="none" w:sz="0" w:space="0" w:color="auto"/>
                <w:left w:val="none" w:sz="0" w:space="0" w:color="auto"/>
                <w:bottom w:val="none" w:sz="0" w:space="0" w:color="auto"/>
                <w:right w:val="none" w:sz="0" w:space="0" w:color="auto"/>
              </w:divBdr>
            </w:div>
            <w:div w:id="1288514742">
              <w:marLeft w:val="0"/>
              <w:marRight w:val="0"/>
              <w:marTop w:val="0"/>
              <w:marBottom w:val="0"/>
              <w:divBdr>
                <w:top w:val="none" w:sz="0" w:space="0" w:color="auto"/>
                <w:left w:val="none" w:sz="0" w:space="0" w:color="auto"/>
                <w:bottom w:val="none" w:sz="0" w:space="0" w:color="auto"/>
                <w:right w:val="none" w:sz="0" w:space="0" w:color="auto"/>
              </w:divBdr>
            </w:div>
            <w:div w:id="1633251067">
              <w:marLeft w:val="0"/>
              <w:marRight w:val="0"/>
              <w:marTop w:val="0"/>
              <w:marBottom w:val="0"/>
              <w:divBdr>
                <w:top w:val="none" w:sz="0" w:space="0" w:color="auto"/>
                <w:left w:val="none" w:sz="0" w:space="0" w:color="auto"/>
                <w:bottom w:val="none" w:sz="0" w:space="0" w:color="auto"/>
                <w:right w:val="none" w:sz="0" w:space="0" w:color="auto"/>
              </w:divBdr>
            </w:div>
            <w:div w:id="1268931240">
              <w:marLeft w:val="0"/>
              <w:marRight w:val="0"/>
              <w:marTop w:val="0"/>
              <w:marBottom w:val="0"/>
              <w:divBdr>
                <w:top w:val="none" w:sz="0" w:space="0" w:color="auto"/>
                <w:left w:val="none" w:sz="0" w:space="0" w:color="auto"/>
                <w:bottom w:val="none" w:sz="0" w:space="0" w:color="auto"/>
                <w:right w:val="none" w:sz="0" w:space="0" w:color="auto"/>
              </w:divBdr>
            </w:div>
            <w:div w:id="1918979169">
              <w:marLeft w:val="0"/>
              <w:marRight w:val="0"/>
              <w:marTop w:val="0"/>
              <w:marBottom w:val="0"/>
              <w:divBdr>
                <w:top w:val="none" w:sz="0" w:space="0" w:color="auto"/>
                <w:left w:val="none" w:sz="0" w:space="0" w:color="auto"/>
                <w:bottom w:val="none" w:sz="0" w:space="0" w:color="auto"/>
                <w:right w:val="none" w:sz="0" w:space="0" w:color="auto"/>
              </w:divBdr>
            </w:div>
            <w:div w:id="825781460">
              <w:marLeft w:val="0"/>
              <w:marRight w:val="0"/>
              <w:marTop w:val="0"/>
              <w:marBottom w:val="0"/>
              <w:divBdr>
                <w:top w:val="none" w:sz="0" w:space="0" w:color="auto"/>
                <w:left w:val="none" w:sz="0" w:space="0" w:color="auto"/>
                <w:bottom w:val="none" w:sz="0" w:space="0" w:color="auto"/>
                <w:right w:val="none" w:sz="0" w:space="0" w:color="auto"/>
              </w:divBdr>
            </w:div>
            <w:div w:id="981539833">
              <w:marLeft w:val="0"/>
              <w:marRight w:val="0"/>
              <w:marTop w:val="0"/>
              <w:marBottom w:val="0"/>
              <w:divBdr>
                <w:top w:val="none" w:sz="0" w:space="0" w:color="auto"/>
                <w:left w:val="none" w:sz="0" w:space="0" w:color="auto"/>
                <w:bottom w:val="none" w:sz="0" w:space="0" w:color="auto"/>
                <w:right w:val="none" w:sz="0" w:space="0" w:color="auto"/>
              </w:divBdr>
            </w:div>
            <w:div w:id="972095920">
              <w:marLeft w:val="0"/>
              <w:marRight w:val="0"/>
              <w:marTop w:val="0"/>
              <w:marBottom w:val="0"/>
              <w:divBdr>
                <w:top w:val="none" w:sz="0" w:space="0" w:color="auto"/>
                <w:left w:val="none" w:sz="0" w:space="0" w:color="auto"/>
                <w:bottom w:val="none" w:sz="0" w:space="0" w:color="auto"/>
                <w:right w:val="none" w:sz="0" w:space="0" w:color="auto"/>
              </w:divBdr>
            </w:div>
            <w:div w:id="1221016296">
              <w:marLeft w:val="0"/>
              <w:marRight w:val="0"/>
              <w:marTop w:val="0"/>
              <w:marBottom w:val="0"/>
              <w:divBdr>
                <w:top w:val="none" w:sz="0" w:space="0" w:color="auto"/>
                <w:left w:val="none" w:sz="0" w:space="0" w:color="auto"/>
                <w:bottom w:val="none" w:sz="0" w:space="0" w:color="auto"/>
                <w:right w:val="none" w:sz="0" w:space="0" w:color="auto"/>
              </w:divBdr>
            </w:div>
            <w:div w:id="2109617559">
              <w:marLeft w:val="0"/>
              <w:marRight w:val="0"/>
              <w:marTop w:val="0"/>
              <w:marBottom w:val="0"/>
              <w:divBdr>
                <w:top w:val="none" w:sz="0" w:space="0" w:color="auto"/>
                <w:left w:val="none" w:sz="0" w:space="0" w:color="auto"/>
                <w:bottom w:val="none" w:sz="0" w:space="0" w:color="auto"/>
                <w:right w:val="none" w:sz="0" w:space="0" w:color="auto"/>
              </w:divBdr>
            </w:div>
            <w:div w:id="162401948">
              <w:marLeft w:val="0"/>
              <w:marRight w:val="0"/>
              <w:marTop w:val="0"/>
              <w:marBottom w:val="0"/>
              <w:divBdr>
                <w:top w:val="none" w:sz="0" w:space="0" w:color="auto"/>
                <w:left w:val="none" w:sz="0" w:space="0" w:color="auto"/>
                <w:bottom w:val="none" w:sz="0" w:space="0" w:color="auto"/>
                <w:right w:val="none" w:sz="0" w:space="0" w:color="auto"/>
              </w:divBdr>
            </w:div>
            <w:div w:id="218707744">
              <w:marLeft w:val="0"/>
              <w:marRight w:val="0"/>
              <w:marTop w:val="0"/>
              <w:marBottom w:val="0"/>
              <w:divBdr>
                <w:top w:val="none" w:sz="0" w:space="0" w:color="auto"/>
                <w:left w:val="none" w:sz="0" w:space="0" w:color="auto"/>
                <w:bottom w:val="none" w:sz="0" w:space="0" w:color="auto"/>
                <w:right w:val="none" w:sz="0" w:space="0" w:color="auto"/>
              </w:divBdr>
            </w:div>
            <w:div w:id="1391686127">
              <w:marLeft w:val="0"/>
              <w:marRight w:val="0"/>
              <w:marTop w:val="0"/>
              <w:marBottom w:val="0"/>
              <w:divBdr>
                <w:top w:val="none" w:sz="0" w:space="0" w:color="auto"/>
                <w:left w:val="none" w:sz="0" w:space="0" w:color="auto"/>
                <w:bottom w:val="none" w:sz="0" w:space="0" w:color="auto"/>
                <w:right w:val="none" w:sz="0" w:space="0" w:color="auto"/>
              </w:divBdr>
            </w:div>
            <w:div w:id="2065371424">
              <w:marLeft w:val="0"/>
              <w:marRight w:val="0"/>
              <w:marTop w:val="0"/>
              <w:marBottom w:val="0"/>
              <w:divBdr>
                <w:top w:val="none" w:sz="0" w:space="0" w:color="auto"/>
                <w:left w:val="none" w:sz="0" w:space="0" w:color="auto"/>
                <w:bottom w:val="none" w:sz="0" w:space="0" w:color="auto"/>
                <w:right w:val="none" w:sz="0" w:space="0" w:color="auto"/>
              </w:divBdr>
            </w:div>
            <w:div w:id="1932738819">
              <w:marLeft w:val="0"/>
              <w:marRight w:val="0"/>
              <w:marTop w:val="0"/>
              <w:marBottom w:val="0"/>
              <w:divBdr>
                <w:top w:val="none" w:sz="0" w:space="0" w:color="auto"/>
                <w:left w:val="none" w:sz="0" w:space="0" w:color="auto"/>
                <w:bottom w:val="none" w:sz="0" w:space="0" w:color="auto"/>
                <w:right w:val="none" w:sz="0" w:space="0" w:color="auto"/>
              </w:divBdr>
            </w:div>
            <w:div w:id="504320083">
              <w:marLeft w:val="0"/>
              <w:marRight w:val="0"/>
              <w:marTop w:val="0"/>
              <w:marBottom w:val="0"/>
              <w:divBdr>
                <w:top w:val="none" w:sz="0" w:space="0" w:color="auto"/>
                <w:left w:val="none" w:sz="0" w:space="0" w:color="auto"/>
                <w:bottom w:val="none" w:sz="0" w:space="0" w:color="auto"/>
                <w:right w:val="none" w:sz="0" w:space="0" w:color="auto"/>
              </w:divBdr>
            </w:div>
            <w:div w:id="301496257">
              <w:marLeft w:val="0"/>
              <w:marRight w:val="0"/>
              <w:marTop w:val="0"/>
              <w:marBottom w:val="0"/>
              <w:divBdr>
                <w:top w:val="none" w:sz="0" w:space="0" w:color="auto"/>
                <w:left w:val="none" w:sz="0" w:space="0" w:color="auto"/>
                <w:bottom w:val="none" w:sz="0" w:space="0" w:color="auto"/>
                <w:right w:val="none" w:sz="0" w:space="0" w:color="auto"/>
              </w:divBdr>
            </w:div>
            <w:div w:id="1665625646">
              <w:marLeft w:val="0"/>
              <w:marRight w:val="0"/>
              <w:marTop w:val="0"/>
              <w:marBottom w:val="0"/>
              <w:divBdr>
                <w:top w:val="none" w:sz="0" w:space="0" w:color="auto"/>
                <w:left w:val="none" w:sz="0" w:space="0" w:color="auto"/>
                <w:bottom w:val="none" w:sz="0" w:space="0" w:color="auto"/>
                <w:right w:val="none" w:sz="0" w:space="0" w:color="auto"/>
              </w:divBdr>
            </w:div>
            <w:div w:id="353533421">
              <w:marLeft w:val="0"/>
              <w:marRight w:val="0"/>
              <w:marTop w:val="0"/>
              <w:marBottom w:val="0"/>
              <w:divBdr>
                <w:top w:val="none" w:sz="0" w:space="0" w:color="auto"/>
                <w:left w:val="none" w:sz="0" w:space="0" w:color="auto"/>
                <w:bottom w:val="none" w:sz="0" w:space="0" w:color="auto"/>
                <w:right w:val="none" w:sz="0" w:space="0" w:color="auto"/>
              </w:divBdr>
            </w:div>
            <w:div w:id="262811347">
              <w:marLeft w:val="0"/>
              <w:marRight w:val="0"/>
              <w:marTop w:val="0"/>
              <w:marBottom w:val="0"/>
              <w:divBdr>
                <w:top w:val="none" w:sz="0" w:space="0" w:color="auto"/>
                <w:left w:val="none" w:sz="0" w:space="0" w:color="auto"/>
                <w:bottom w:val="none" w:sz="0" w:space="0" w:color="auto"/>
                <w:right w:val="none" w:sz="0" w:space="0" w:color="auto"/>
              </w:divBdr>
            </w:div>
            <w:div w:id="1660425870">
              <w:marLeft w:val="0"/>
              <w:marRight w:val="0"/>
              <w:marTop w:val="0"/>
              <w:marBottom w:val="0"/>
              <w:divBdr>
                <w:top w:val="none" w:sz="0" w:space="0" w:color="auto"/>
                <w:left w:val="none" w:sz="0" w:space="0" w:color="auto"/>
                <w:bottom w:val="none" w:sz="0" w:space="0" w:color="auto"/>
                <w:right w:val="none" w:sz="0" w:space="0" w:color="auto"/>
              </w:divBdr>
            </w:div>
            <w:div w:id="1614559144">
              <w:marLeft w:val="0"/>
              <w:marRight w:val="0"/>
              <w:marTop w:val="0"/>
              <w:marBottom w:val="0"/>
              <w:divBdr>
                <w:top w:val="none" w:sz="0" w:space="0" w:color="auto"/>
                <w:left w:val="none" w:sz="0" w:space="0" w:color="auto"/>
                <w:bottom w:val="none" w:sz="0" w:space="0" w:color="auto"/>
                <w:right w:val="none" w:sz="0" w:space="0" w:color="auto"/>
              </w:divBdr>
            </w:div>
            <w:div w:id="764770841">
              <w:marLeft w:val="0"/>
              <w:marRight w:val="0"/>
              <w:marTop w:val="0"/>
              <w:marBottom w:val="0"/>
              <w:divBdr>
                <w:top w:val="none" w:sz="0" w:space="0" w:color="auto"/>
                <w:left w:val="none" w:sz="0" w:space="0" w:color="auto"/>
                <w:bottom w:val="none" w:sz="0" w:space="0" w:color="auto"/>
                <w:right w:val="none" w:sz="0" w:space="0" w:color="auto"/>
              </w:divBdr>
            </w:div>
            <w:div w:id="1300382648">
              <w:marLeft w:val="0"/>
              <w:marRight w:val="0"/>
              <w:marTop w:val="0"/>
              <w:marBottom w:val="0"/>
              <w:divBdr>
                <w:top w:val="none" w:sz="0" w:space="0" w:color="auto"/>
                <w:left w:val="none" w:sz="0" w:space="0" w:color="auto"/>
                <w:bottom w:val="none" w:sz="0" w:space="0" w:color="auto"/>
                <w:right w:val="none" w:sz="0" w:space="0" w:color="auto"/>
              </w:divBdr>
            </w:div>
            <w:div w:id="2052261747">
              <w:marLeft w:val="0"/>
              <w:marRight w:val="0"/>
              <w:marTop w:val="0"/>
              <w:marBottom w:val="0"/>
              <w:divBdr>
                <w:top w:val="none" w:sz="0" w:space="0" w:color="auto"/>
                <w:left w:val="none" w:sz="0" w:space="0" w:color="auto"/>
                <w:bottom w:val="none" w:sz="0" w:space="0" w:color="auto"/>
                <w:right w:val="none" w:sz="0" w:space="0" w:color="auto"/>
              </w:divBdr>
            </w:div>
            <w:div w:id="1242567798">
              <w:marLeft w:val="0"/>
              <w:marRight w:val="0"/>
              <w:marTop w:val="0"/>
              <w:marBottom w:val="0"/>
              <w:divBdr>
                <w:top w:val="none" w:sz="0" w:space="0" w:color="auto"/>
                <w:left w:val="none" w:sz="0" w:space="0" w:color="auto"/>
                <w:bottom w:val="none" w:sz="0" w:space="0" w:color="auto"/>
                <w:right w:val="none" w:sz="0" w:space="0" w:color="auto"/>
              </w:divBdr>
            </w:div>
            <w:div w:id="289407202">
              <w:marLeft w:val="0"/>
              <w:marRight w:val="0"/>
              <w:marTop w:val="0"/>
              <w:marBottom w:val="0"/>
              <w:divBdr>
                <w:top w:val="none" w:sz="0" w:space="0" w:color="auto"/>
                <w:left w:val="none" w:sz="0" w:space="0" w:color="auto"/>
                <w:bottom w:val="none" w:sz="0" w:space="0" w:color="auto"/>
                <w:right w:val="none" w:sz="0" w:space="0" w:color="auto"/>
              </w:divBdr>
            </w:div>
            <w:div w:id="1600066743">
              <w:marLeft w:val="0"/>
              <w:marRight w:val="0"/>
              <w:marTop w:val="0"/>
              <w:marBottom w:val="0"/>
              <w:divBdr>
                <w:top w:val="none" w:sz="0" w:space="0" w:color="auto"/>
                <w:left w:val="none" w:sz="0" w:space="0" w:color="auto"/>
                <w:bottom w:val="none" w:sz="0" w:space="0" w:color="auto"/>
                <w:right w:val="none" w:sz="0" w:space="0" w:color="auto"/>
              </w:divBdr>
            </w:div>
            <w:div w:id="1148550227">
              <w:marLeft w:val="0"/>
              <w:marRight w:val="0"/>
              <w:marTop w:val="0"/>
              <w:marBottom w:val="0"/>
              <w:divBdr>
                <w:top w:val="none" w:sz="0" w:space="0" w:color="auto"/>
                <w:left w:val="none" w:sz="0" w:space="0" w:color="auto"/>
                <w:bottom w:val="none" w:sz="0" w:space="0" w:color="auto"/>
                <w:right w:val="none" w:sz="0" w:space="0" w:color="auto"/>
              </w:divBdr>
            </w:div>
            <w:div w:id="782500340">
              <w:marLeft w:val="0"/>
              <w:marRight w:val="0"/>
              <w:marTop w:val="0"/>
              <w:marBottom w:val="0"/>
              <w:divBdr>
                <w:top w:val="none" w:sz="0" w:space="0" w:color="auto"/>
                <w:left w:val="none" w:sz="0" w:space="0" w:color="auto"/>
                <w:bottom w:val="none" w:sz="0" w:space="0" w:color="auto"/>
                <w:right w:val="none" w:sz="0" w:space="0" w:color="auto"/>
              </w:divBdr>
            </w:div>
            <w:div w:id="111898418">
              <w:marLeft w:val="0"/>
              <w:marRight w:val="0"/>
              <w:marTop w:val="0"/>
              <w:marBottom w:val="0"/>
              <w:divBdr>
                <w:top w:val="none" w:sz="0" w:space="0" w:color="auto"/>
                <w:left w:val="none" w:sz="0" w:space="0" w:color="auto"/>
                <w:bottom w:val="none" w:sz="0" w:space="0" w:color="auto"/>
                <w:right w:val="none" w:sz="0" w:space="0" w:color="auto"/>
              </w:divBdr>
            </w:div>
            <w:div w:id="106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8024">
      <w:bodyDiv w:val="1"/>
      <w:marLeft w:val="0"/>
      <w:marRight w:val="0"/>
      <w:marTop w:val="0"/>
      <w:marBottom w:val="0"/>
      <w:divBdr>
        <w:top w:val="none" w:sz="0" w:space="0" w:color="auto"/>
        <w:left w:val="none" w:sz="0" w:space="0" w:color="auto"/>
        <w:bottom w:val="none" w:sz="0" w:space="0" w:color="auto"/>
        <w:right w:val="none" w:sz="0" w:space="0" w:color="auto"/>
      </w:divBdr>
    </w:div>
    <w:div w:id="1979647133">
      <w:bodyDiv w:val="1"/>
      <w:marLeft w:val="0"/>
      <w:marRight w:val="0"/>
      <w:marTop w:val="0"/>
      <w:marBottom w:val="0"/>
      <w:divBdr>
        <w:top w:val="none" w:sz="0" w:space="0" w:color="auto"/>
        <w:left w:val="none" w:sz="0" w:space="0" w:color="auto"/>
        <w:bottom w:val="none" w:sz="0" w:space="0" w:color="auto"/>
        <w:right w:val="none" w:sz="0" w:space="0" w:color="auto"/>
      </w:divBdr>
      <w:divsChild>
        <w:div w:id="298653180">
          <w:marLeft w:val="0"/>
          <w:marRight w:val="0"/>
          <w:marTop w:val="0"/>
          <w:marBottom w:val="0"/>
          <w:divBdr>
            <w:top w:val="none" w:sz="0" w:space="0" w:color="auto"/>
            <w:left w:val="none" w:sz="0" w:space="0" w:color="auto"/>
            <w:bottom w:val="none" w:sz="0" w:space="0" w:color="auto"/>
            <w:right w:val="none" w:sz="0" w:space="0" w:color="auto"/>
          </w:divBdr>
          <w:divsChild>
            <w:div w:id="815756143">
              <w:marLeft w:val="0"/>
              <w:marRight w:val="0"/>
              <w:marTop w:val="0"/>
              <w:marBottom w:val="0"/>
              <w:divBdr>
                <w:top w:val="none" w:sz="0" w:space="0" w:color="auto"/>
                <w:left w:val="none" w:sz="0" w:space="0" w:color="auto"/>
                <w:bottom w:val="none" w:sz="0" w:space="0" w:color="auto"/>
                <w:right w:val="none" w:sz="0" w:space="0" w:color="auto"/>
              </w:divBdr>
            </w:div>
            <w:div w:id="240338939">
              <w:marLeft w:val="0"/>
              <w:marRight w:val="0"/>
              <w:marTop w:val="0"/>
              <w:marBottom w:val="0"/>
              <w:divBdr>
                <w:top w:val="none" w:sz="0" w:space="0" w:color="auto"/>
                <w:left w:val="none" w:sz="0" w:space="0" w:color="auto"/>
                <w:bottom w:val="none" w:sz="0" w:space="0" w:color="auto"/>
                <w:right w:val="none" w:sz="0" w:space="0" w:color="auto"/>
              </w:divBdr>
            </w:div>
            <w:div w:id="220597751">
              <w:marLeft w:val="0"/>
              <w:marRight w:val="0"/>
              <w:marTop w:val="0"/>
              <w:marBottom w:val="0"/>
              <w:divBdr>
                <w:top w:val="none" w:sz="0" w:space="0" w:color="auto"/>
                <w:left w:val="none" w:sz="0" w:space="0" w:color="auto"/>
                <w:bottom w:val="none" w:sz="0" w:space="0" w:color="auto"/>
                <w:right w:val="none" w:sz="0" w:space="0" w:color="auto"/>
              </w:divBdr>
            </w:div>
            <w:div w:id="1020207703">
              <w:marLeft w:val="0"/>
              <w:marRight w:val="0"/>
              <w:marTop w:val="0"/>
              <w:marBottom w:val="0"/>
              <w:divBdr>
                <w:top w:val="none" w:sz="0" w:space="0" w:color="auto"/>
                <w:left w:val="none" w:sz="0" w:space="0" w:color="auto"/>
                <w:bottom w:val="none" w:sz="0" w:space="0" w:color="auto"/>
                <w:right w:val="none" w:sz="0" w:space="0" w:color="auto"/>
              </w:divBdr>
            </w:div>
            <w:div w:id="1836603165">
              <w:marLeft w:val="0"/>
              <w:marRight w:val="0"/>
              <w:marTop w:val="0"/>
              <w:marBottom w:val="0"/>
              <w:divBdr>
                <w:top w:val="none" w:sz="0" w:space="0" w:color="auto"/>
                <w:left w:val="none" w:sz="0" w:space="0" w:color="auto"/>
                <w:bottom w:val="none" w:sz="0" w:space="0" w:color="auto"/>
                <w:right w:val="none" w:sz="0" w:space="0" w:color="auto"/>
              </w:divBdr>
            </w:div>
            <w:div w:id="464470777">
              <w:marLeft w:val="0"/>
              <w:marRight w:val="0"/>
              <w:marTop w:val="0"/>
              <w:marBottom w:val="0"/>
              <w:divBdr>
                <w:top w:val="none" w:sz="0" w:space="0" w:color="auto"/>
                <w:left w:val="none" w:sz="0" w:space="0" w:color="auto"/>
                <w:bottom w:val="none" w:sz="0" w:space="0" w:color="auto"/>
                <w:right w:val="none" w:sz="0" w:space="0" w:color="auto"/>
              </w:divBdr>
            </w:div>
            <w:div w:id="1503623655">
              <w:marLeft w:val="0"/>
              <w:marRight w:val="0"/>
              <w:marTop w:val="0"/>
              <w:marBottom w:val="0"/>
              <w:divBdr>
                <w:top w:val="none" w:sz="0" w:space="0" w:color="auto"/>
                <w:left w:val="none" w:sz="0" w:space="0" w:color="auto"/>
                <w:bottom w:val="none" w:sz="0" w:space="0" w:color="auto"/>
                <w:right w:val="none" w:sz="0" w:space="0" w:color="auto"/>
              </w:divBdr>
            </w:div>
            <w:div w:id="1339429848">
              <w:marLeft w:val="0"/>
              <w:marRight w:val="0"/>
              <w:marTop w:val="0"/>
              <w:marBottom w:val="0"/>
              <w:divBdr>
                <w:top w:val="none" w:sz="0" w:space="0" w:color="auto"/>
                <w:left w:val="none" w:sz="0" w:space="0" w:color="auto"/>
                <w:bottom w:val="none" w:sz="0" w:space="0" w:color="auto"/>
                <w:right w:val="none" w:sz="0" w:space="0" w:color="auto"/>
              </w:divBdr>
            </w:div>
            <w:div w:id="1710643357">
              <w:marLeft w:val="0"/>
              <w:marRight w:val="0"/>
              <w:marTop w:val="0"/>
              <w:marBottom w:val="0"/>
              <w:divBdr>
                <w:top w:val="none" w:sz="0" w:space="0" w:color="auto"/>
                <w:left w:val="none" w:sz="0" w:space="0" w:color="auto"/>
                <w:bottom w:val="none" w:sz="0" w:space="0" w:color="auto"/>
                <w:right w:val="none" w:sz="0" w:space="0" w:color="auto"/>
              </w:divBdr>
            </w:div>
            <w:div w:id="793521118">
              <w:marLeft w:val="0"/>
              <w:marRight w:val="0"/>
              <w:marTop w:val="0"/>
              <w:marBottom w:val="0"/>
              <w:divBdr>
                <w:top w:val="none" w:sz="0" w:space="0" w:color="auto"/>
                <w:left w:val="none" w:sz="0" w:space="0" w:color="auto"/>
                <w:bottom w:val="none" w:sz="0" w:space="0" w:color="auto"/>
                <w:right w:val="none" w:sz="0" w:space="0" w:color="auto"/>
              </w:divBdr>
            </w:div>
            <w:div w:id="1742213661">
              <w:marLeft w:val="0"/>
              <w:marRight w:val="0"/>
              <w:marTop w:val="0"/>
              <w:marBottom w:val="0"/>
              <w:divBdr>
                <w:top w:val="none" w:sz="0" w:space="0" w:color="auto"/>
                <w:left w:val="none" w:sz="0" w:space="0" w:color="auto"/>
                <w:bottom w:val="none" w:sz="0" w:space="0" w:color="auto"/>
                <w:right w:val="none" w:sz="0" w:space="0" w:color="auto"/>
              </w:divBdr>
            </w:div>
            <w:div w:id="1614747323">
              <w:marLeft w:val="0"/>
              <w:marRight w:val="0"/>
              <w:marTop w:val="0"/>
              <w:marBottom w:val="0"/>
              <w:divBdr>
                <w:top w:val="none" w:sz="0" w:space="0" w:color="auto"/>
                <w:left w:val="none" w:sz="0" w:space="0" w:color="auto"/>
                <w:bottom w:val="none" w:sz="0" w:space="0" w:color="auto"/>
                <w:right w:val="none" w:sz="0" w:space="0" w:color="auto"/>
              </w:divBdr>
            </w:div>
            <w:div w:id="45836445">
              <w:marLeft w:val="0"/>
              <w:marRight w:val="0"/>
              <w:marTop w:val="0"/>
              <w:marBottom w:val="0"/>
              <w:divBdr>
                <w:top w:val="none" w:sz="0" w:space="0" w:color="auto"/>
                <w:left w:val="none" w:sz="0" w:space="0" w:color="auto"/>
                <w:bottom w:val="none" w:sz="0" w:space="0" w:color="auto"/>
                <w:right w:val="none" w:sz="0" w:space="0" w:color="auto"/>
              </w:divBdr>
            </w:div>
            <w:div w:id="2100785703">
              <w:marLeft w:val="0"/>
              <w:marRight w:val="0"/>
              <w:marTop w:val="0"/>
              <w:marBottom w:val="0"/>
              <w:divBdr>
                <w:top w:val="none" w:sz="0" w:space="0" w:color="auto"/>
                <w:left w:val="none" w:sz="0" w:space="0" w:color="auto"/>
                <w:bottom w:val="none" w:sz="0" w:space="0" w:color="auto"/>
                <w:right w:val="none" w:sz="0" w:space="0" w:color="auto"/>
              </w:divBdr>
            </w:div>
            <w:div w:id="1862277689">
              <w:marLeft w:val="0"/>
              <w:marRight w:val="0"/>
              <w:marTop w:val="0"/>
              <w:marBottom w:val="0"/>
              <w:divBdr>
                <w:top w:val="none" w:sz="0" w:space="0" w:color="auto"/>
                <w:left w:val="none" w:sz="0" w:space="0" w:color="auto"/>
                <w:bottom w:val="none" w:sz="0" w:space="0" w:color="auto"/>
                <w:right w:val="none" w:sz="0" w:space="0" w:color="auto"/>
              </w:divBdr>
            </w:div>
            <w:div w:id="331106995">
              <w:marLeft w:val="0"/>
              <w:marRight w:val="0"/>
              <w:marTop w:val="0"/>
              <w:marBottom w:val="0"/>
              <w:divBdr>
                <w:top w:val="none" w:sz="0" w:space="0" w:color="auto"/>
                <w:left w:val="none" w:sz="0" w:space="0" w:color="auto"/>
                <w:bottom w:val="none" w:sz="0" w:space="0" w:color="auto"/>
                <w:right w:val="none" w:sz="0" w:space="0" w:color="auto"/>
              </w:divBdr>
            </w:div>
            <w:div w:id="1415854313">
              <w:marLeft w:val="0"/>
              <w:marRight w:val="0"/>
              <w:marTop w:val="0"/>
              <w:marBottom w:val="0"/>
              <w:divBdr>
                <w:top w:val="none" w:sz="0" w:space="0" w:color="auto"/>
                <w:left w:val="none" w:sz="0" w:space="0" w:color="auto"/>
                <w:bottom w:val="none" w:sz="0" w:space="0" w:color="auto"/>
                <w:right w:val="none" w:sz="0" w:space="0" w:color="auto"/>
              </w:divBdr>
            </w:div>
            <w:div w:id="1272935831">
              <w:marLeft w:val="0"/>
              <w:marRight w:val="0"/>
              <w:marTop w:val="0"/>
              <w:marBottom w:val="0"/>
              <w:divBdr>
                <w:top w:val="none" w:sz="0" w:space="0" w:color="auto"/>
                <w:left w:val="none" w:sz="0" w:space="0" w:color="auto"/>
                <w:bottom w:val="none" w:sz="0" w:space="0" w:color="auto"/>
                <w:right w:val="none" w:sz="0" w:space="0" w:color="auto"/>
              </w:divBdr>
            </w:div>
            <w:div w:id="1437604023">
              <w:marLeft w:val="0"/>
              <w:marRight w:val="0"/>
              <w:marTop w:val="0"/>
              <w:marBottom w:val="0"/>
              <w:divBdr>
                <w:top w:val="none" w:sz="0" w:space="0" w:color="auto"/>
                <w:left w:val="none" w:sz="0" w:space="0" w:color="auto"/>
                <w:bottom w:val="none" w:sz="0" w:space="0" w:color="auto"/>
                <w:right w:val="none" w:sz="0" w:space="0" w:color="auto"/>
              </w:divBdr>
            </w:div>
            <w:div w:id="690497208">
              <w:marLeft w:val="0"/>
              <w:marRight w:val="0"/>
              <w:marTop w:val="0"/>
              <w:marBottom w:val="0"/>
              <w:divBdr>
                <w:top w:val="none" w:sz="0" w:space="0" w:color="auto"/>
                <w:left w:val="none" w:sz="0" w:space="0" w:color="auto"/>
                <w:bottom w:val="none" w:sz="0" w:space="0" w:color="auto"/>
                <w:right w:val="none" w:sz="0" w:space="0" w:color="auto"/>
              </w:divBdr>
            </w:div>
            <w:div w:id="1874726822">
              <w:marLeft w:val="0"/>
              <w:marRight w:val="0"/>
              <w:marTop w:val="0"/>
              <w:marBottom w:val="0"/>
              <w:divBdr>
                <w:top w:val="none" w:sz="0" w:space="0" w:color="auto"/>
                <w:left w:val="none" w:sz="0" w:space="0" w:color="auto"/>
                <w:bottom w:val="none" w:sz="0" w:space="0" w:color="auto"/>
                <w:right w:val="none" w:sz="0" w:space="0" w:color="auto"/>
              </w:divBdr>
            </w:div>
            <w:div w:id="1519269090">
              <w:marLeft w:val="0"/>
              <w:marRight w:val="0"/>
              <w:marTop w:val="0"/>
              <w:marBottom w:val="0"/>
              <w:divBdr>
                <w:top w:val="none" w:sz="0" w:space="0" w:color="auto"/>
                <w:left w:val="none" w:sz="0" w:space="0" w:color="auto"/>
                <w:bottom w:val="none" w:sz="0" w:space="0" w:color="auto"/>
                <w:right w:val="none" w:sz="0" w:space="0" w:color="auto"/>
              </w:divBdr>
            </w:div>
            <w:div w:id="15514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5991">
      <w:bodyDiv w:val="1"/>
      <w:marLeft w:val="0"/>
      <w:marRight w:val="0"/>
      <w:marTop w:val="0"/>
      <w:marBottom w:val="0"/>
      <w:divBdr>
        <w:top w:val="none" w:sz="0" w:space="0" w:color="auto"/>
        <w:left w:val="none" w:sz="0" w:space="0" w:color="auto"/>
        <w:bottom w:val="none" w:sz="0" w:space="0" w:color="auto"/>
        <w:right w:val="none" w:sz="0" w:space="0" w:color="auto"/>
      </w:divBdr>
    </w:div>
    <w:div w:id="2043553784">
      <w:bodyDiv w:val="1"/>
      <w:marLeft w:val="0"/>
      <w:marRight w:val="0"/>
      <w:marTop w:val="0"/>
      <w:marBottom w:val="0"/>
      <w:divBdr>
        <w:top w:val="none" w:sz="0" w:space="0" w:color="auto"/>
        <w:left w:val="none" w:sz="0" w:space="0" w:color="auto"/>
        <w:bottom w:val="none" w:sz="0" w:space="0" w:color="auto"/>
        <w:right w:val="none" w:sz="0" w:space="0" w:color="auto"/>
      </w:divBdr>
    </w:div>
    <w:div w:id="2092508162">
      <w:bodyDiv w:val="1"/>
      <w:marLeft w:val="0"/>
      <w:marRight w:val="0"/>
      <w:marTop w:val="0"/>
      <w:marBottom w:val="0"/>
      <w:divBdr>
        <w:top w:val="none" w:sz="0" w:space="0" w:color="auto"/>
        <w:left w:val="none" w:sz="0" w:space="0" w:color="auto"/>
        <w:bottom w:val="none" w:sz="0" w:space="0" w:color="auto"/>
        <w:right w:val="none" w:sz="0" w:space="0" w:color="auto"/>
      </w:divBdr>
    </w:div>
    <w:div w:id="210549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Kad24</b:Tag>
    <b:SourceType>ArticleInAPeriodical</b:SourceType>
    <b:Guid>{3FE5C184-7FF8-474E-B4B2-8674081B2B55}</b:Guid>
    <b:Title>Survey and classification of Dos and DDos attack detection and validation approaches for IoT environments</b:Title>
    <b:PeriodicalTitle>Internet of Things</b:PeriodicalTitle>
    <b:Year>2024</b:Year>
    <b:Author>
      <b:Author>
        <b:NameList>
          <b:Person>
            <b:Last>Kadri</b:Last>
            <b:First>Mohamed Riadh</b:First>
          </b:Person>
          <b:Person>
            <b:Last>Abdelli</b:Last>
            <b:First>Abdelkrim</b:First>
          </b:Person>
          <b:Person>
            <b:Last>Othman</b:Last>
            <b:First>Jalel Ben</b:First>
          </b:Person>
          <b:Person>
            <b:Last>Mokdad</b:Last>
            <b:First>Lynda</b:First>
          </b:Person>
        </b:NameList>
      </b:Author>
    </b:Author>
    <b:Publisher>Elsevier</b:Publisher>
    <b:Volume>25</b:Volume>
    <b:DOI>https://doi.org/10.1016/j.iot.2023.101021.</b:DOI>
    <b:RefOrder>1</b:RefOrder>
  </b:Source>
  <b:Source>
    <b:Tag>Hos24</b:Tag>
    <b:SourceType>ArticleInAPeriodical</b:SourceType>
    <b:Guid>{F09DD784-E82B-44E1-BFF5-63C9AC882311}</b:Guid>
    <b:Title>A Holistic Analysis of Internet of Things (IoT) Security: Principles, Practices, and New Perspectives</b:Title>
    <b:PeriodicalTitle>Future Internet</b:PeriodicalTitle>
    <b:Year>2024</b:Year>
    <b:Author>
      <b:Author>
        <b:NameList>
          <b:Person>
            <b:Last>Hossain</b:Last>
            <b:First>Mahmud</b:First>
          </b:Person>
          <b:Person>
            <b:Last>Kayas</b:Last>
            <b:First>Golam</b:First>
          </b:Person>
          <b:Person>
            <b:Last>Hasan</b:Last>
            <b:First>Ragid</b:First>
          </b:Person>
          <b:Person>
            <b:Last>Skjellum</b:Last>
            <b:First>Anthony</b:First>
          </b:Person>
          <b:Person>
            <b:Last>Noor</b:Last>
            <b:First>Shahid</b:First>
          </b:Person>
          <b:Person>
            <b:Last>Riazul Islam</b:Last>
            <b:Middle>M.</b:Middle>
            <b:First>S.</b:First>
          </b:Person>
        </b:NameList>
      </b:Author>
    </b:Author>
    <b:Volume>16</b:Volume>
    <b:Issue>2</b:Issue>
    <b:DOI>https://doi.org/10.3390/fi16020040</b:DOI>
    <b:Publisher>MDPI</b:Publisher>
    <b:RefOrder>7</b:RefOrder>
  </b:Source>
  <b:Source>
    <b:Tag>Mun20</b:Tag>
    <b:SourceType>ConferenceProceedings</b:SourceType>
    <b:Guid>{A5AF747C-759C-4C79-BE67-CA5F1E6B5D22}</b:Guid>
    <b:Title>DDOS Attack on IOT Devices</b:Title>
    <b:Year>2020</b:Year>
    <b:Pages>1-5</b:Pages>
    <b:Author>
      <b:Author>
        <b:NameList>
          <b:Person>
            <b:Last>Munshi</b:Last>
            <b:First>Asmaa</b:First>
          </b:Person>
          <b:Person>
            <b:Last>Alqarni</b:Last>
            <b:First>Nouf Ayadh</b:First>
          </b:Person>
          <b:Person>
            <b:Last>Almalki</b:Last>
            <b:First>Nadia Abdullah</b:First>
          </b:Person>
        </b:NameList>
      </b:Author>
    </b:Author>
    <b:ConferenceName>2020 3rd International Conference on Computer Applications &amp; Information Security (ICCAIS)</b:ConferenceName>
    <b:City>Riyadh, Saudi Arabia</b:City>
    <b:Publisher>IEEE</b:Publisher>
    <b:DOI>10.1109/ICCAIS48893.2020.9096818</b:DOI>
    <b:RefOrder>9</b:RefOrder>
  </b:Source>
  <b:Source>
    <b:Tag>Ber22</b:Tag>
    <b:SourceType>ArticleInAPeriodical</b:SourceType>
    <b:Guid>{35C349F5-54B2-4DE2-A244-6B6E803CB7A7}</b:Guid>
    <b:Title>An IoT-Based Intrusion Detection System Approach for TCP SYN Attacks</b:Title>
    <b:Pages>3839-3851</b:Pages>
    <b:Year>2022</b:Year>
    <b:Publisher>Tech Science Press</b:Publisher>
    <b:PeriodicalTitle>Computers, Materials &amp; Continua</b:PeriodicalTitle>
    <b:Author>
      <b:Author>
        <b:NameList>
          <b:Person>
            <b:Last>Berguiga</b:Last>
            <b:First>Abdelwahed</b:First>
          </b:Person>
          <b:Person>
            <b:Last>Harchay</b:Last>
            <b:First>Ahlem</b:First>
          </b:Person>
        </b:NameList>
      </b:Author>
    </b:Author>
    <b:Volume>71</b:Volume>
    <b:Issue>2</b:Issue>
    <b:DOI>10.32604/cmc.2022.023399</b:DOI>
    <b:RefOrder>2</b:RefOrder>
  </b:Source>
  <b:Source>
    <b:Tag>Roo20</b:Tag>
    <b:SourceType>ConferenceProceedings</b:SourceType>
    <b:Guid>{48603D81-6589-4897-8029-084A3A73DB48}</b:Guid>
    <b:Title>An Intrusion Detection System Against DDoS Attacks in IoT Networks</b:Title>
    <b:Year>2020</b:Year>
    <b:Pages>0562-0567</b:Pages>
    <b:Author>
      <b:Author>
        <b:NameList>
          <b:Person>
            <b:Last>Roopak</b:Last>
            <b:First>Monika</b:First>
          </b:Person>
          <b:Person>
            <b:Last>Tian</b:Last>
            <b:First>Gui Yun</b:First>
          </b:Person>
          <b:Person>
            <b:Last>Chambers</b:Last>
            <b:First>Jonathon</b:First>
          </b:Person>
        </b:NameList>
      </b:Author>
    </b:Author>
    <b:ConferenceName>2020 10th Annual Computing and Communication Workshop and Conference (CCWC)</b:ConferenceName>
    <b:City>Las Vegas, NV, USA</b:City>
    <b:Publisher>IEEE</b:Publisher>
    <b:DOI>10.1109/CCWC47524.2020.9031206</b:DOI>
    <b:RefOrder>3</b:RefOrder>
  </b:Source>
  <b:Source>
    <b:Tag>Shu20</b:Tag>
    <b:SourceType>JournalArticle</b:SourceType>
    <b:Guid>{16C658F4-251E-4B8C-A43E-AD9CF27D6CF1}</b:Guid>
    <b:Title>DoS and DDoS Attack Detection Using Deep Learning and IDS</b:Title>
    <b:JournalName>The International Arab Journal of Information Technology</b:JournalName>
    <b:Year>2020</b:Year>
    <b:Volume>17</b:Volume>
    <b:Issue>4A</b:Issue>
    <b:Author>
      <b:Author>
        <b:NameList>
          <b:Person>
            <b:Last>Shurman</b:Last>
            <b:First>Mohammad</b:First>
          </b:Person>
          <b:Person>
            <b:Last>Khrais</b:Last>
            <b:First>Rami</b:First>
          </b:Person>
          <b:Person>
            <b:Last>Yateem</b:Last>
            <b:First>Abdulrahman</b:First>
          </b:Person>
        </b:NameList>
      </b:Author>
    </b:Author>
    <b:DOI>10.34028/iajit/17/4A/10</b:DOI>
    <b:RefOrder>4</b:RefOrder>
  </b:Source>
  <b:Source>
    <b:Tag>Sye20</b:Tag>
    <b:SourceType>JournalArticle</b:SourceType>
    <b:Guid>{B4F9DAD9-055E-4FD2-AD9F-59739B21348A}</b:Guid>
    <b:Title>Denial of service attack detection through machine learning for the IoT</b:Title>
    <b:JournalName>Journal Information and Telecommunication</b:JournalName>
    <b:Year>2020</b:Year>
    <b:Pages>482-503</b:Pages>
    <b:Volume>4</b:Volume>
    <b:Issue>4</b:Issue>
    <b:Author>
      <b:Author>
        <b:NameList>
          <b:Person>
            <b:Last>Syed</b:Last>
            <b:Middle>Firdous</b:Middle>
            <b:First>Naeem</b:First>
          </b:Person>
          <b:Person>
            <b:Last>Baig</b:Last>
            <b:First>Zubair</b:First>
          </b:Person>
          <b:Person>
            <b:Last>Ibrahim</b:Last>
            <b:First>Ahmed</b:First>
          </b:Person>
          <b:Person>
            <b:Last>Valli</b:Last>
            <b:First>Craig</b:First>
          </b:Person>
        </b:NameList>
      </b:Author>
    </b:Author>
    <b:Publisher>Informa UK Limited</b:Publisher>
    <b:DOI>10.1080/24751839.2020.1767484</b:DOI>
    <b:RefOrder>5</b:RefOrder>
  </b:Source>
  <b:Source>
    <b:Tag>DeL20</b:Tag>
    <b:SourceType>JournalArticle</b:SourceType>
    <b:Guid>{6E0842E9-303B-4D79-A63F-979015FBE6C5}</b:Guid>
    <b:Title>Detecting Internet of Things attacks using distributed deep learning</b:Title>
    <b:JournalName>Journal of Network and Computer Applications</b:JournalName>
    <b:Year>2020</b:Year>
    <b:Issue>163</b:Issue>
    <b:Author>
      <b:Author>
        <b:NameList>
          <b:Person>
            <b:Last>De La Torre Parra</b:Last>
            <b:First>Gonzalo</b:First>
          </b:Person>
          <b:Person>
            <b:Last>Rad</b:Last>
            <b:First>Paul</b:First>
          </b:Person>
          <b:Person>
            <b:Last>Choo</b:Last>
            <b:Middle>Raymond</b:Middle>
            <b:First>Kim-Kwang</b:First>
          </b:Person>
          <b:Person>
            <b:Last>Beebe</b:Last>
            <b:First>Nicole</b:First>
          </b:Person>
        </b:NameList>
      </b:Author>
    </b:Author>
    <b:Publisher>ELSEVIER</b:Publisher>
    <b:DOI>10.1016/j.jnca.2020.102662</b:DOI>
    <b:RefOrder>6</b:RefOrder>
  </b:Source>
  <b:Source>
    <b:Tag>Pal20</b:Tag>
    <b:SourceType>JournalArticle</b:SourceType>
    <b:Guid>{3428BBCF-FD87-431D-AA46-3671AC7CBA3C}</b:Guid>
    <b:Title>Security Requirements for the Internet of Things: A Systematic Approach</b:Title>
    <b:JournalName>Sensors</b:JournalName>
    <b:Year>2020</b:Year>
    <b:Volume>20</b:Volume>
    <b:Issue>20</b:Issue>
    <b:Author>
      <b:Author>
        <b:NameList>
          <b:Person>
            <b:Last>Pal</b:Last>
            <b:First>Shantanu</b:First>
          </b:Person>
          <b:Person>
            <b:Last>Hitchens</b:Last>
            <b:First>Michael</b:First>
          </b:Person>
          <b:Person>
            <b:Last>Rabehaja</b:Last>
            <b:First>Tahiry</b:First>
          </b:Person>
          <b:Person>
            <b:Last>Mukhopadhyay</b:Last>
            <b:First>Subhas</b:First>
          </b:Person>
        </b:NameList>
      </b:Author>
    </b:Author>
    <b:Publisher>MDPI</b:Publisher>
    <b:DOI>10.3390/s20205897</b:DOI>
    <b:RefOrder>8</b:RefOrder>
  </b:Source>
</b:Sources>
</file>

<file path=customXml/itemProps1.xml><?xml version="1.0" encoding="utf-8"?>
<ds:datastoreItem xmlns:ds="http://schemas.openxmlformats.org/officeDocument/2006/customXml" ds:itemID="{7471558C-4711-4FFE-BE02-2E61F5BBD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35</Pages>
  <Words>6982</Words>
  <Characters>39802</Characters>
  <Application>Microsoft Office Word</Application>
  <DocSecurity>0</DocSecurity>
  <Lines>331</Lines>
  <Paragraphs>93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i7vaggos</dc:creator>
  <cp:lastModifiedBy>SOULIDOU ELENI</cp:lastModifiedBy>
  <cp:revision>475</cp:revision>
  <dcterms:created xsi:type="dcterms:W3CDTF">2015-03-21T21:54:00Z</dcterms:created>
  <dcterms:modified xsi:type="dcterms:W3CDTF">2024-05-26T23:22:00Z</dcterms:modified>
</cp:coreProperties>
</file>