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8FC36" w14:textId="77777777" w:rsidR="00FF799E" w:rsidRPr="00C72DF8" w:rsidRDefault="00FF799E" w:rsidP="00FF799E">
      <w:pPr>
        <w:spacing w:after="0" w:line="360" w:lineRule="auto"/>
        <w:jc w:val="center"/>
        <w:rPr>
          <w:rFonts w:ascii="Times New Roman" w:hAnsi="Times New Roman" w:cs="Times New Roman"/>
          <w:sz w:val="28"/>
          <w:szCs w:val="28"/>
        </w:rPr>
      </w:pPr>
      <w:r w:rsidRPr="00C72DF8">
        <w:rPr>
          <w:rFonts w:ascii="Times New Roman" w:hAnsi="Times New Roman" w:cs="Times New Roman"/>
          <w:sz w:val="28"/>
          <w:szCs w:val="28"/>
        </w:rPr>
        <w:t>Одеський коледж комп’ютерних технології «Сервер»</w:t>
      </w:r>
    </w:p>
    <w:p w14:paraId="0AE06C4D" w14:textId="77777777" w:rsidR="00FF799E" w:rsidRPr="00C72DF8" w:rsidRDefault="00FF799E" w:rsidP="00FF799E">
      <w:pPr>
        <w:spacing w:after="0" w:line="360" w:lineRule="auto"/>
        <w:rPr>
          <w:rFonts w:ascii="Times New Roman" w:hAnsi="Times New Roman" w:cs="Times New Roman"/>
          <w:sz w:val="28"/>
          <w:szCs w:val="28"/>
        </w:rPr>
      </w:pPr>
    </w:p>
    <w:p w14:paraId="5EA780CA" w14:textId="77777777" w:rsidR="00FF799E" w:rsidRPr="00C72DF8" w:rsidRDefault="00FF799E" w:rsidP="00FF799E">
      <w:pPr>
        <w:spacing w:after="0" w:line="360" w:lineRule="auto"/>
        <w:jc w:val="center"/>
        <w:rPr>
          <w:rFonts w:ascii="Times New Roman" w:hAnsi="Times New Roman" w:cs="Times New Roman"/>
          <w:sz w:val="28"/>
          <w:szCs w:val="28"/>
        </w:rPr>
      </w:pPr>
    </w:p>
    <w:p w14:paraId="5B04B5C6" w14:textId="77777777" w:rsidR="00FF799E" w:rsidRPr="00C72DF8" w:rsidRDefault="00FF799E" w:rsidP="00FF799E">
      <w:pPr>
        <w:spacing w:after="0" w:line="360" w:lineRule="auto"/>
        <w:jc w:val="center"/>
        <w:rPr>
          <w:rFonts w:ascii="Times New Roman" w:hAnsi="Times New Roman" w:cs="Times New Roman"/>
          <w:sz w:val="28"/>
          <w:szCs w:val="28"/>
        </w:rPr>
      </w:pPr>
    </w:p>
    <w:p w14:paraId="5EBE5873" w14:textId="77777777" w:rsidR="00FF799E" w:rsidRPr="00C72DF8" w:rsidRDefault="00FF799E" w:rsidP="00FF799E">
      <w:pPr>
        <w:spacing w:after="0" w:line="360" w:lineRule="auto"/>
        <w:jc w:val="center"/>
        <w:rPr>
          <w:rFonts w:ascii="Times New Roman" w:hAnsi="Times New Roman" w:cs="Times New Roman"/>
          <w:sz w:val="28"/>
          <w:szCs w:val="28"/>
        </w:rPr>
      </w:pPr>
    </w:p>
    <w:p w14:paraId="475426B8" w14:textId="77777777" w:rsidR="00FF799E" w:rsidRPr="00C72DF8" w:rsidRDefault="00FF799E" w:rsidP="00FF799E">
      <w:pPr>
        <w:spacing w:after="0" w:line="360" w:lineRule="auto"/>
        <w:jc w:val="center"/>
        <w:rPr>
          <w:rFonts w:ascii="Times New Roman" w:hAnsi="Times New Roman" w:cs="Times New Roman"/>
          <w:sz w:val="28"/>
          <w:szCs w:val="28"/>
        </w:rPr>
      </w:pPr>
    </w:p>
    <w:p w14:paraId="025E2CC0" w14:textId="77777777" w:rsidR="00FF799E" w:rsidRPr="00C72DF8" w:rsidRDefault="00FF799E" w:rsidP="00FF799E">
      <w:pPr>
        <w:spacing w:after="0" w:line="360" w:lineRule="auto"/>
        <w:jc w:val="center"/>
        <w:rPr>
          <w:rFonts w:ascii="Times New Roman" w:hAnsi="Times New Roman" w:cs="Times New Roman"/>
          <w:sz w:val="28"/>
          <w:szCs w:val="28"/>
        </w:rPr>
      </w:pPr>
    </w:p>
    <w:p w14:paraId="71E7754C" w14:textId="77777777" w:rsidR="00FF799E" w:rsidRPr="00C72DF8" w:rsidRDefault="00FF799E" w:rsidP="00FF799E">
      <w:pPr>
        <w:spacing w:after="0" w:line="360" w:lineRule="auto"/>
        <w:rPr>
          <w:rFonts w:ascii="Times New Roman" w:hAnsi="Times New Roman" w:cs="Times New Roman"/>
          <w:sz w:val="28"/>
          <w:szCs w:val="28"/>
        </w:rPr>
      </w:pPr>
    </w:p>
    <w:p w14:paraId="578BE39D" w14:textId="77777777" w:rsidR="00FF799E" w:rsidRPr="00C72DF8" w:rsidRDefault="00FF799E" w:rsidP="00FF799E">
      <w:pPr>
        <w:spacing w:after="0" w:line="360" w:lineRule="auto"/>
        <w:jc w:val="center"/>
        <w:rPr>
          <w:rFonts w:ascii="Times New Roman" w:hAnsi="Times New Roman" w:cs="Times New Roman"/>
          <w:sz w:val="28"/>
          <w:szCs w:val="28"/>
        </w:rPr>
      </w:pPr>
    </w:p>
    <w:p w14:paraId="2CA7EA4F" w14:textId="77777777" w:rsidR="00FF799E" w:rsidRPr="00C72DF8" w:rsidRDefault="00FF799E" w:rsidP="00FF799E">
      <w:pPr>
        <w:spacing w:after="0" w:line="360" w:lineRule="auto"/>
        <w:jc w:val="center"/>
        <w:rPr>
          <w:rFonts w:ascii="Times New Roman" w:hAnsi="Times New Roman" w:cs="Times New Roman"/>
          <w:sz w:val="28"/>
          <w:szCs w:val="28"/>
        </w:rPr>
      </w:pPr>
    </w:p>
    <w:p w14:paraId="40D49E3C" w14:textId="1EB0352D" w:rsidR="00FF799E" w:rsidRPr="00C72DF8" w:rsidRDefault="00FF799E" w:rsidP="00FF799E">
      <w:pPr>
        <w:spacing w:after="0" w:line="360" w:lineRule="auto"/>
        <w:jc w:val="center"/>
        <w:rPr>
          <w:rFonts w:ascii="Times New Roman" w:hAnsi="Times New Roman" w:cs="Times New Roman"/>
          <w:sz w:val="28"/>
          <w:szCs w:val="28"/>
        </w:rPr>
      </w:pPr>
      <w:r w:rsidRPr="00C72DF8">
        <w:rPr>
          <w:rFonts w:ascii="Times New Roman" w:hAnsi="Times New Roman" w:cs="Times New Roman"/>
          <w:sz w:val="28"/>
          <w:szCs w:val="28"/>
        </w:rPr>
        <w:t>Звіт з практичної роботи №</w:t>
      </w:r>
      <w:r w:rsidR="005F582E" w:rsidRPr="00C72DF8">
        <w:rPr>
          <w:rFonts w:ascii="Times New Roman" w:hAnsi="Times New Roman" w:cs="Times New Roman"/>
          <w:sz w:val="28"/>
          <w:szCs w:val="28"/>
        </w:rPr>
        <w:t>5</w:t>
      </w:r>
    </w:p>
    <w:p w14:paraId="37C72CDA" w14:textId="77777777" w:rsidR="00FF799E" w:rsidRPr="00C72DF8" w:rsidRDefault="00FF799E" w:rsidP="00FF799E">
      <w:pPr>
        <w:spacing w:after="0" w:line="360" w:lineRule="auto"/>
        <w:jc w:val="center"/>
        <w:rPr>
          <w:rFonts w:ascii="Times New Roman" w:hAnsi="Times New Roman" w:cs="Times New Roman"/>
          <w:sz w:val="28"/>
          <w:szCs w:val="28"/>
        </w:rPr>
      </w:pPr>
      <w:r w:rsidRPr="00C72DF8">
        <w:rPr>
          <w:rFonts w:ascii="Times New Roman" w:hAnsi="Times New Roman" w:cs="Times New Roman"/>
          <w:sz w:val="28"/>
          <w:szCs w:val="28"/>
        </w:rPr>
        <w:t>З предмету «Технології захисту інформації»</w:t>
      </w:r>
    </w:p>
    <w:p w14:paraId="6F1084DA" w14:textId="26B2887E" w:rsidR="00FF799E" w:rsidRPr="00C72DF8" w:rsidRDefault="00FF799E" w:rsidP="00FF799E">
      <w:pPr>
        <w:spacing w:after="0" w:line="360" w:lineRule="auto"/>
        <w:jc w:val="center"/>
        <w:rPr>
          <w:rFonts w:ascii="Times New Roman" w:hAnsi="Times New Roman" w:cs="Times New Roman"/>
          <w:sz w:val="28"/>
          <w:szCs w:val="28"/>
        </w:rPr>
      </w:pPr>
      <w:r w:rsidRPr="00C72DF8">
        <w:rPr>
          <w:rFonts w:ascii="Times New Roman" w:hAnsi="Times New Roman" w:cs="Times New Roman"/>
          <w:sz w:val="28"/>
          <w:szCs w:val="28"/>
        </w:rPr>
        <w:t>Тема : «</w:t>
      </w:r>
      <w:r w:rsidR="005F582E" w:rsidRPr="00C72DF8">
        <w:rPr>
          <w:rFonts w:ascii="Times New Roman" w:hAnsi="Times New Roman" w:cs="Times New Roman"/>
          <w:sz w:val="28"/>
          <w:szCs w:val="28"/>
        </w:rPr>
        <w:t>Сучасне в</w:t>
      </w:r>
      <w:r w:rsidR="005F582E" w:rsidRPr="00C72DF8">
        <w:rPr>
          <w:rFonts w:ascii="Times New Roman" w:hAnsi="Times New Roman" w:cs="Times New Roman"/>
          <w:sz w:val="28"/>
          <w:szCs w:val="28"/>
        </w:rPr>
        <w:t>икористання електронно-цифрового підпису</w:t>
      </w:r>
      <w:r w:rsidRPr="00C72DF8">
        <w:rPr>
          <w:rFonts w:ascii="Times New Roman" w:hAnsi="Times New Roman" w:cs="Times New Roman"/>
          <w:sz w:val="28"/>
          <w:szCs w:val="28"/>
        </w:rPr>
        <w:t xml:space="preserve"> та </w:t>
      </w:r>
      <w:r w:rsidR="005F582E" w:rsidRPr="00C72DF8">
        <w:rPr>
          <w:rFonts w:ascii="Times New Roman" w:hAnsi="Times New Roman" w:cs="Times New Roman"/>
          <w:sz w:val="28"/>
          <w:szCs w:val="28"/>
        </w:rPr>
        <w:t>його</w:t>
      </w:r>
      <w:r w:rsidRPr="00C72DF8">
        <w:rPr>
          <w:rFonts w:ascii="Times New Roman" w:hAnsi="Times New Roman" w:cs="Times New Roman"/>
          <w:sz w:val="28"/>
          <w:szCs w:val="28"/>
        </w:rPr>
        <w:t xml:space="preserve"> застосування в Україні»</w:t>
      </w:r>
    </w:p>
    <w:p w14:paraId="67C5A158" w14:textId="77777777" w:rsidR="00FF799E" w:rsidRPr="00C72DF8" w:rsidRDefault="00FF799E" w:rsidP="00FF799E">
      <w:pPr>
        <w:spacing w:after="0" w:line="360" w:lineRule="auto"/>
        <w:jc w:val="right"/>
        <w:rPr>
          <w:rFonts w:ascii="Times New Roman" w:hAnsi="Times New Roman" w:cs="Times New Roman"/>
          <w:sz w:val="28"/>
          <w:szCs w:val="28"/>
        </w:rPr>
      </w:pPr>
    </w:p>
    <w:p w14:paraId="23CB9A71" w14:textId="77777777" w:rsidR="00FF799E" w:rsidRPr="00C72DF8" w:rsidRDefault="00FF799E" w:rsidP="00FF799E">
      <w:pPr>
        <w:spacing w:after="0" w:line="360" w:lineRule="auto"/>
        <w:jc w:val="right"/>
        <w:rPr>
          <w:rFonts w:ascii="Times New Roman" w:hAnsi="Times New Roman" w:cs="Times New Roman"/>
          <w:sz w:val="28"/>
          <w:szCs w:val="28"/>
        </w:rPr>
      </w:pPr>
    </w:p>
    <w:p w14:paraId="54F0A2FD" w14:textId="77777777" w:rsidR="00FF799E" w:rsidRPr="00C72DF8" w:rsidRDefault="00FF799E" w:rsidP="00FF799E">
      <w:pPr>
        <w:spacing w:after="0" w:line="360" w:lineRule="auto"/>
        <w:jc w:val="right"/>
        <w:rPr>
          <w:rFonts w:ascii="Times New Roman" w:hAnsi="Times New Roman" w:cs="Times New Roman"/>
          <w:sz w:val="28"/>
          <w:szCs w:val="28"/>
        </w:rPr>
      </w:pPr>
    </w:p>
    <w:p w14:paraId="2EA997C2" w14:textId="77777777" w:rsidR="00FF799E" w:rsidRPr="00C72DF8" w:rsidRDefault="00FF799E" w:rsidP="00FF799E">
      <w:pPr>
        <w:spacing w:after="0" w:line="360" w:lineRule="auto"/>
        <w:jc w:val="right"/>
        <w:rPr>
          <w:rFonts w:ascii="Times New Roman" w:hAnsi="Times New Roman" w:cs="Times New Roman"/>
          <w:sz w:val="28"/>
          <w:szCs w:val="28"/>
        </w:rPr>
      </w:pPr>
      <w:r w:rsidRPr="00C72DF8">
        <w:rPr>
          <w:rFonts w:ascii="Times New Roman" w:hAnsi="Times New Roman" w:cs="Times New Roman"/>
          <w:sz w:val="28"/>
          <w:szCs w:val="28"/>
        </w:rPr>
        <w:t>Виконував :</w:t>
      </w:r>
    </w:p>
    <w:p w14:paraId="3B2FAAC5" w14:textId="77777777" w:rsidR="00FF799E" w:rsidRPr="00C72DF8" w:rsidRDefault="00FF799E" w:rsidP="00FF799E">
      <w:pPr>
        <w:spacing w:after="0" w:line="360" w:lineRule="auto"/>
        <w:jc w:val="right"/>
        <w:rPr>
          <w:rFonts w:ascii="Times New Roman" w:hAnsi="Times New Roman" w:cs="Times New Roman"/>
          <w:sz w:val="28"/>
          <w:szCs w:val="28"/>
        </w:rPr>
      </w:pPr>
      <w:r w:rsidRPr="00C72DF8">
        <w:rPr>
          <w:rFonts w:ascii="Times New Roman" w:hAnsi="Times New Roman" w:cs="Times New Roman"/>
          <w:sz w:val="28"/>
          <w:szCs w:val="28"/>
        </w:rPr>
        <w:t>Студент групи К21.1</w:t>
      </w:r>
    </w:p>
    <w:p w14:paraId="2EB7115F" w14:textId="77777777" w:rsidR="00FF799E" w:rsidRPr="00C72DF8" w:rsidRDefault="00FF799E" w:rsidP="00FF799E">
      <w:pPr>
        <w:spacing w:after="0" w:line="360" w:lineRule="auto"/>
        <w:jc w:val="right"/>
        <w:rPr>
          <w:rFonts w:ascii="Times New Roman" w:hAnsi="Times New Roman" w:cs="Times New Roman"/>
          <w:sz w:val="28"/>
          <w:szCs w:val="28"/>
        </w:rPr>
      </w:pPr>
      <w:r w:rsidRPr="00C72DF8">
        <w:rPr>
          <w:rFonts w:ascii="Times New Roman" w:hAnsi="Times New Roman" w:cs="Times New Roman"/>
          <w:sz w:val="28"/>
          <w:szCs w:val="28"/>
        </w:rPr>
        <w:t>Машков Володимир</w:t>
      </w:r>
    </w:p>
    <w:p w14:paraId="40224021" w14:textId="77777777" w:rsidR="00FF799E" w:rsidRPr="00C72DF8" w:rsidRDefault="00FF799E" w:rsidP="00FF799E">
      <w:pPr>
        <w:spacing w:after="0" w:line="360" w:lineRule="auto"/>
        <w:jc w:val="right"/>
        <w:rPr>
          <w:rFonts w:ascii="Times New Roman" w:hAnsi="Times New Roman" w:cs="Times New Roman"/>
          <w:sz w:val="28"/>
          <w:szCs w:val="28"/>
        </w:rPr>
      </w:pPr>
    </w:p>
    <w:p w14:paraId="7D030AED" w14:textId="77777777" w:rsidR="00FF799E" w:rsidRPr="00C72DF8" w:rsidRDefault="00FF799E" w:rsidP="00FF799E">
      <w:pPr>
        <w:spacing w:after="0" w:line="360" w:lineRule="auto"/>
        <w:jc w:val="right"/>
        <w:rPr>
          <w:rFonts w:ascii="Times New Roman" w:hAnsi="Times New Roman" w:cs="Times New Roman"/>
          <w:sz w:val="28"/>
          <w:szCs w:val="28"/>
        </w:rPr>
      </w:pPr>
    </w:p>
    <w:p w14:paraId="78C7173C" w14:textId="77777777" w:rsidR="00FF799E" w:rsidRPr="00C72DF8" w:rsidRDefault="00FF799E" w:rsidP="00FF799E">
      <w:pPr>
        <w:spacing w:after="0" w:line="360" w:lineRule="auto"/>
        <w:jc w:val="right"/>
        <w:rPr>
          <w:rFonts w:ascii="Times New Roman" w:hAnsi="Times New Roman" w:cs="Times New Roman"/>
          <w:sz w:val="28"/>
          <w:szCs w:val="28"/>
        </w:rPr>
      </w:pPr>
    </w:p>
    <w:p w14:paraId="08D363CB" w14:textId="77777777" w:rsidR="00FF799E" w:rsidRPr="00C72DF8" w:rsidRDefault="00FF799E" w:rsidP="00FF799E">
      <w:pPr>
        <w:spacing w:after="0" w:line="360" w:lineRule="auto"/>
        <w:jc w:val="right"/>
        <w:rPr>
          <w:rFonts w:ascii="Times New Roman" w:hAnsi="Times New Roman" w:cs="Times New Roman"/>
          <w:sz w:val="28"/>
          <w:szCs w:val="28"/>
        </w:rPr>
      </w:pPr>
    </w:p>
    <w:p w14:paraId="30A81420" w14:textId="77777777" w:rsidR="00FF799E" w:rsidRPr="00C72DF8" w:rsidRDefault="00FF799E" w:rsidP="00FF799E">
      <w:pPr>
        <w:spacing w:after="0" w:line="360" w:lineRule="auto"/>
        <w:jc w:val="right"/>
        <w:rPr>
          <w:rFonts w:ascii="Times New Roman" w:hAnsi="Times New Roman" w:cs="Times New Roman"/>
          <w:sz w:val="28"/>
          <w:szCs w:val="28"/>
        </w:rPr>
      </w:pPr>
    </w:p>
    <w:p w14:paraId="3B18DE00" w14:textId="77777777" w:rsidR="00FF799E" w:rsidRPr="00C72DF8" w:rsidRDefault="00FF799E" w:rsidP="00FF799E">
      <w:pPr>
        <w:spacing w:after="0" w:line="360" w:lineRule="auto"/>
        <w:jc w:val="right"/>
        <w:rPr>
          <w:rFonts w:ascii="Times New Roman" w:hAnsi="Times New Roman" w:cs="Times New Roman"/>
          <w:sz w:val="28"/>
          <w:szCs w:val="28"/>
        </w:rPr>
      </w:pPr>
    </w:p>
    <w:p w14:paraId="44097FB0" w14:textId="77777777" w:rsidR="00FF799E" w:rsidRPr="00C72DF8" w:rsidRDefault="00FF799E" w:rsidP="00FF799E">
      <w:pPr>
        <w:spacing w:after="0" w:line="360" w:lineRule="auto"/>
        <w:jc w:val="right"/>
        <w:rPr>
          <w:rFonts w:ascii="Times New Roman" w:hAnsi="Times New Roman" w:cs="Times New Roman"/>
          <w:sz w:val="28"/>
          <w:szCs w:val="28"/>
        </w:rPr>
      </w:pPr>
    </w:p>
    <w:p w14:paraId="3B746D09" w14:textId="77777777" w:rsidR="00FF799E" w:rsidRPr="00C72DF8" w:rsidRDefault="00FF799E" w:rsidP="00FF799E">
      <w:pPr>
        <w:spacing w:after="0" w:line="360" w:lineRule="auto"/>
        <w:jc w:val="right"/>
        <w:rPr>
          <w:rFonts w:ascii="Times New Roman" w:hAnsi="Times New Roman" w:cs="Times New Roman"/>
          <w:sz w:val="28"/>
          <w:szCs w:val="28"/>
        </w:rPr>
      </w:pPr>
    </w:p>
    <w:p w14:paraId="7C87D3E6" w14:textId="77777777" w:rsidR="00FF799E" w:rsidRPr="00C72DF8" w:rsidRDefault="00FF799E" w:rsidP="00FF799E">
      <w:pPr>
        <w:spacing w:after="0" w:line="360" w:lineRule="auto"/>
        <w:jc w:val="center"/>
        <w:rPr>
          <w:rFonts w:ascii="Times New Roman" w:hAnsi="Times New Roman" w:cs="Times New Roman"/>
          <w:sz w:val="28"/>
          <w:szCs w:val="28"/>
        </w:rPr>
      </w:pPr>
    </w:p>
    <w:p w14:paraId="01D91266" w14:textId="77777777" w:rsidR="00FF799E" w:rsidRPr="00C72DF8" w:rsidRDefault="00FF799E" w:rsidP="00FF799E">
      <w:pPr>
        <w:spacing w:after="0" w:line="360" w:lineRule="auto"/>
        <w:jc w:val="center"/>
        <w:rPr>
          <w:rFonts w:ascii="Times New Roman" w:hAnsi="Times New Roman" w:cs="Times New Roman"/>
          <w:sz w:val="28"/>
          <w:szCs w:val="28"/>
        </w:rPr>
      </w:pPr>
      <w:r w:rsidRPr="00C72DF8">
        <w:rPr>
          <w:rFonts w:ascii="Times New Roman" w:hAnsi="Times New Roman" w:cs="Times New Roman"/>
          <w:sz w:val="28"/>
          <w:szCs w:val="28"/>
        </w:rPr>
        <w:t>Одеса 2024</w:t>
      </w:r>
    </w:p>
    <w:p w14:paraId="7FA37FA2" w14:textId="77777777" w:rsidR="00FF799E" w:rsidRPr="00C72DF8" w:rsidRDefault="00FF799E" w:rsidP="00FF799E">
      <w:pPr>
        <w:spacing w:after="0" w:line="360" w:lineRule="auto"/>
        <w:jc w:val="center"/>
        <w:rPr>
          <w:rFonts w:ascii="Times New Roman" w:hAnsi="Times New Roman" w:cs="Times New Roman"/>
          <w:sz w:val="28"/>
          <w:szCs w:val="28"/>
        </w:rPr>
      </w:pPr>
      <w:r w:rsidRPr="00C72DF8">
        <w:rPr>
          <w:rFonts w:ascii="Times New Roman" w:hAnsi="Times New Roman" w:cs="Times New Roman"/>
          <w:sz w:val="28"/>
          <w:szCs w:val="28"/>
        </w:rPr>
        <w:lastRenderedPageBreak/>
        <w:t>ВСТУП</w:t>
      </w:r>
    </w:p>
    <w:p w14:paraId="3E646CFB" w14:textId="77777777" w:rsidR="00FF799E" w:rsidRPr="00C72DF8" w:rsidRDefault="00FF799E" w:rsidP="00FF799E">
      <w:pPr>
        <w:spacing w:after="0" w:line="360" w:lineRule="auto"/>
        <w:jc w:val="both"/>
        <w:rPr>
          <w:rFonts w:ascii="Times New Roman" w:hAnsi="Times New Roman" w:cs="Times New Roman"/>
          <w:sz w:val="28"/>
          <w:szCs w:val="28"/>
        </w:rPr>
      </w:pPr>
    </w:p>
    <w:p w14:paraId="197F8CD0" w14:textId="77777777" w:rsidR="005F582E" w:rsidRPr="005F582E" w:rsidRDefault="005F582E" w:rsidP="005F582E">
      <w:pPr>
        <w:spacing w:after="0" w:line="360" w:lineRule="auto"/>
        <w:ind w:firstLine="720"/>
        <w:jc w:val="both"/>
        <w:rPr>
          <w:rFonts w:ascii="Times New Roman" w:hAnsi="Times New Roman" w:cs="Times New Roman"/>
          <w:sz w:val="28"/>
          <w:szCs w:val="28"/>
        </w:rPr>
      </w:pPr>
      <w:r w:rsidRPr="005F582E">
        <w:rPr>
          <w:rFonts w:ascii="Times New Roman" w:hAnsi="Times New Roman" w:cs="Times New Roman"/>
          <w:sz w:val="28"/>
          <w:szCs w:val="28"/>
        </w:rPr>
        <w:t>У сучасному цифровому світі питання безпеки і достовірності інформації набуває критичного значення. Мільйони транзакцій, контрактів, угод і документів щодня обробляються в електронній формі. Водночас стає все більш актуальною потреба в забезпеченні того, що ці документи залишаються автентичними, цілісними та захищеними від сторонніх змін. Одним із ключових інструментів для вирішення цієї задачі є електронно-цифровий підпис (ЕЦП).</w:t>
      </w:r>
    </w:p>
    <w:p w14:paraId="4D49BF62" w14:textId="77777777" w:rsidR="005F582E" w:rsidRPr="00C72DF8" w:rsidRDefault="005F582E" w:rsidP="005F582E">
      <w:pPr>
        <w:spacing w:after="0" w:line="360" w:lineRule="auto"/>
        <w:ind w:firstLine="720"/>
        <w:jc w:val="both"/>
        <w:rPr>
          <w:rFonts w:ascii="Times New Roman" w:hAnsi="Times New Roman" w:cs="Times New Roman"/>
          <w:sz w:val="28"/>
          <w:szCs w:val="28"/>
        </w:rPr>
      </w:pPr>
      <w:r w:rsidRPr="005F582E">
        <w:rPr>
          <w:rFonts w:ascii="Times New Roman" w:hAnsi="Times New Roman" w:cs="Times New Roman"/>
          <w:sz w:val="28"/>
          <w:szCs w:val="28"/>
        </w:rPr>
        <w:t>ЕЦП гарантує ідентифікацію автора документа, а також надійний захист від несанкціонованих змін після його підписання. У зв’язку з поширенням електронного документообігу, потреба в надійному та безпечному підписанні документів зростає. Саме тому використання ЕЦП стає важливою складовою правових і бізнесових процесів у багатьох країнах, включно з Україною, де це регулюється національними стандартами, такими як ДСТУ 3008.</w:t>
      </w:r>
    </w:p>
    <w:p w14:paraId="26E3F52F" w14:textId="00BFE5FE" w:rsidR="005F582E" w:rsidRPr="00C72DF8" w:rsidRDefault="005F582E" w:rsidP="005F582E">
      <w:pPr>
        <w:spacing w:after="0" w:line="360" w:lineRule="auto"/>
        <w:jc w:val="both"/>
        <w:rPr>
          <w:rFonts w:ascii="Times New Roman" w:hAnsi="Times New Roman" w:cs="Times New Roman"/>
          <w:sz w:val="28"/>
          <w:szCs w:val="28"/>
        </w:rPr>
      </w:pPr>
      <w:r w:rsidRPr="00C72DF8">
        <w:rPr>
          <w:rFonts w:ascii="Times New Roman" w:hAnsi="Times New Roman" w:cs="Times New Roman"/>
          <w:sz w:val="28"/>
          <w:szCs w:val="28"/>
        </w:rPr>
        <w:br w:type="page"/>
      </w:r>
    </w:p>
    <w:p w14:paraId="5CE6EC22" w14:textId="6114FF2A" w:rsidR="005F582E" w:rsidRPr="00C72DF8" w:rsidRDefault="005F582E" w:rsidP="005F582E">
      <w:pPr>
        <w:spacing w:after="0" w:line="360" w:lineRule="auto"/>
        <w:jc w:val="center"/>
        <w:rPr>
          <w:rFonts w:ascii="Times New Roman" w:hAnsi="Times New Roman" w:cs="Times New Roman"/>
          <w:sz w:val="28"/>
          <w:szCs w:val="28"/>
        </w:rPr>
      </w:pPr>
      <w:r w:rsidRPr="00C72DF8">
        <w:rPr>
          <w:rFonts w:ascii="Times New Roman" w:hAnsi="Times New Roman" w:cs="Times New Roman"/>
          <w:sz w:val="28"/>
          <w:szCs w:val="28"/>
        </w:rPr>
        <w:lastRenderedPageBreak/>
        <w:t>СУЧАСНІ АЛГОРИТМИ СТОВРЕННЯ ЕЦП</w:t>
      </w:r>
    </w:p>
    <w:p w14:paraId="36938BD8" w14:textId="77777777" w:rsidR="005F582E" w:rsidRPr="00C72DF8" w:rsidRDefault="005F582E" w:rsidP="005F582E">
      <w:pPr>
        <w:spacing w:after="0" w:line="360" w:lineRule="auto"/>
        <w:jc w:val="both"/>
        <w:rPr>
          <w:rFonts w:ascii="Times New Roman" w:hAnsi="Times New Roman" w:cs="Times New Roman"/>
          <w:sz w:val="28"/>
          <w:szCs w:val="28"/>
        </w:rPr>
      </w:pPr>
    </w:p>
    <w:p w14:paraId="5D105D43" w14:textId="437339D2" w:rsidR="005F582E" w:rsidRPr="00C72DF8" w:rsidRDefault="005F582E" w:rsidP="005F582E">
      <w:pPr>
        <w:spacing w:after="0" w:line="360" w:lineRule="auto"/>
        <w:ind w:firstLine="720"/>
        <w:jc w:val="both"/>
        <w:rPr>
          <w:rFonts w:ascii="Times New Roman" w:hAnsi="Times New Roman" w:cs="Times New Roman"/>
          <w:sz w:val="28"/>
          <w:szCs w:val="28"/>
        </w:rPr>
      </w:pPr>
      <w:r w:rsidRPr="00C72DF8">
        <w:rPr>
          <w:rFonts w:ascii="Times New Roman" w:hAnsi="Times New Roman" w:cs="Times New Roman"/>
          <w:sz w:val="28"/>
          <w:szCs w:val="28"/>
        </w:rPr>
        <w:t xml:space="preserve">На поточний момент, існує багато методів та алгоритмів створення електронного цифрового підпису. Далі буде наведено декілька із них та описано їх : </w:t>
      </w:r>
    </w:p>
    <w:p w14:paraId="2A1D467E" w14:textId="77777777" w:rsidR="005F582E" w:rsidRPr="00C72DF8" w:rsidRDefault="005F582E" w:rsidP="005F582E">
      <w:pPr>
        <w:spacing w:after="0" w:line="360" w:lineRule="auto"/>
        <w:ind w:firstLine="720"/>
        <w:jc w:val="both"/>
        <w:rPr>
          <w:rFonts w:ascii="Times New Roman" w:hAnsi="Times New Roman" w:cs="Times New Roman"/>
          <w:sz w:val="28"/>
          <w:szCs w:val="28"/>
        </w:rPr>
      </w:pPr>
    </w:p>
    <w:p w14:paraId="64B3F2AB" w14:textId="2A8E1CC2" w:rsidR="005F582E" w:rsidRPr="00C72DF8" w:rsidRDefault="005F582E" w:rsidP="005F582E">
      <w:pPr>
        <w:pStyle w:val="a7"/>
        <w:numPr>
          <w:ilvl w:val="0"/>
          <w:numId w:val="1"/>
        </w:numPr>
        <w:spacing w:after="0" w:line="360" w:lineRule="auto"/>
        <w:ind w:left="0" w:hanging="11"/>
        <w:jc w:val="both"/>
        <w:rPr>
          <w:rFonts w:ascii="Times New Roman" w:hAnsi="Times New Roman" w:cs="Times New Roman"/>
          <w:sz w:val="28"/>
          <w:szCs w:val="28"/>
        </w:rPr>
      </w:pPr>
      <w:r w:rsidRPr="00C72DF8">
        <w:rPr>
          <w:rFonts w:ascii="Times New Roman" w:hAnsi="Times New Roman" w:cs="Times New Roman"/>
          <w:sz w:val="28"/>
          <w:szCs w:val="28"/>
        </w:rPr>
        <w:t>RSA (</w:t>
      </w:r>
      <w:proofErr w:type="spellStart"/>
      <w:r w:rsidRPr="00C72DF8">
        <w:rPr>
          <w:rFonts w:ascii="Times New Roman" w:hAnsi="Times New Roman" w:cs="Times New Roman"/>
          <w:sz w:val="28"/>
          <w:szCs w:val="28"/>
        </w:rPr>
        <w:t>Rivest-Shamir-Adleman</w:t>
      </w:r>
      <w:proofErr w:type="spellEnd"/>
      <w:r w:rsidRPr="00C72DF8">
        <w:rPr>
          <w:rFonts w:ascii="Times New Roman" w:hAnsi="Times New Roman" w:cs="Times New Roman"/>
          <w:sz w:val="28"/>
          <w:szCs w:val="28"/>
        </w:rPr>
        <w:t>)</w:t>
      </w:r>
    </w:p>
    <w:p w14:paraId="6671786A" w14:textId="77777777" w:rsidR="005F582E" w:rsidRPr="00C72DF8" w:rsidRDefault="005F582E" w:rsidP="005F582E">
      <w:pPr>
        <w:spacing w:after="0" w:line="360" w:lineRule="auto"/>
        <w:ind w:firstLine="720"/>
        <w:jc w:val="both"/>
        <w:rPr>
          <w:rFonts w:ascii="Times New Roman" w:hAnsi="Times New Roman" w:cs="Times New Roman"/>
          <w:sz w:val="28"/>
          <w:szCs w:val="28"/>
        </w:rPr>
      </w:pPr>
      <w:r w:rsidRPr="005F582E">
        <w:rPr>
          <w:rFonts w:ascii="Times New Roman" w:hAnsi="Times New Roman" w:cs="Times New Roman"/>
          <w:sz w:val="28"/>
          <w:szCs w:val="28"/>
        </w:rPr>
        <w:t xml:space="preserve">Алгоритм RSA є одним із найстаріших і найбільш випробуваних у криптографічному світі. Його стійкість до </w:t>
      </w:r>
      <w:proofErr w:type="spellStart"/>
      <w:r w:rsidRPr="005F582E">
        <w:rPr>
          <w:rFonts w:ascii="Times New Roman" w:hAnsi="Times New Roman" w:cs="Times New Roman"/>
          <w:sz w:val="28"/>
          <w:szCs w:val="28"/>
        </w:rPr>
        <w:t>взлому</w:t>
      </w:r>
      <w:proofErr w:type="spellEnd"/>
      <w:r w:rsidRPr="005F582E">
        <w:rPr>
          <w:rFonts w:ascii="Times New Roman" w:hAnsi="Times New Roman" w:cs="Times New Roman"/>
          <w:sz w:val="28"/>
          <w:szCs w:val="28"/>
        </w:rPr>
        <w:t xml:space="preserve"> забезпечується використанням складних математичних операцій, заснованих на </w:t>
      </w:r>
      <w:proofErr w:type="spellStart"/>
      <w:r w:rsidRPr="005F582E">
        <w:rPr>
          <w:rFonts w:ascii="Times New Roman" w:hAnsi="Times New Roman" w:cs="Times New Roman"/>
          <w:sz w:val="28"/>
          <w:szCs w:val="28"/>
        </w:rPr>
        <w:t>факторизації</w:t>
      </w:r>
      <w:proofErr w:type="spellEnd"/>
      <w:r w:rsidRPr="005F582E">
        <w:rPr>
          <w:rFonts w:ascii="Times New Roman" w:hAnsi="Times New Roman" w:cs="Times New Roman"/>
          <w:sz w:val="28"/>
          <w:szCs w:val="28"/>
        </w:rPr>
        <w:t xml:space="preserve"> великих чисел. У процесі створення електронного підпису за допомогою RSA використовуються приватний ключ для шифрування хешу документа та публічний ключ для верифікації підпису. Алгоритм забезпечує надійність навіть для документів, що мають велике значення, як, наприклад, банківські операції або важливі правові угоди.</w:t>
      </w:r>
    </w:p>
    <w:p w14:paraId="515FA983" w14:textId="77777777" w:rsidR="005F582E" w:rsidRPr="005F582E" w:rsidRDefault="005F582E" w:rsidP="005F582E">
      <w:pPr>
        <w:spacing w:after="0" w:line="360" w:lineRule="auto"/>
        <w:ind w:firstLine="360"/>
        <w:jc w:val="both"/>
        <w:rPr>
          <w:rFonts w:ascii="Times New Roman" w:hAnsi="Times New Roman" w:cs="Times New Roman"/>
          <w:sz w:val="28"/>
          <w:szCs w:val="28"/>
        </w:rPr>
      </w:pPr>
      <w:r w:rsidRPr="005F582E">
        <w:rPr>
          <w:rFonts w:ascii="Times New Roman" w:hAnsi="Times New Roman" w:cs="Times New Roman"/>
          <w:sz w:val="28"/>
          <w:szCs w:val="28"/>
        </w:rPr>
        <w:t>Приклад використання RSA:</w:t>
      </w:r>
    </w:p>
    <w:p w14:paraId="5DF6EA2B" w14:textId="77777777" w:rsidR="005F582E" w:rsidRPr="00C72DF8" w:rsidRDefault="005F582E" w:rsidP="005F582E">
      <w:pPr>
        <w:pStyle w:val="a7"/>
        <w:numPr>
          <w:ilvl w:val="0"/>
          <w:numId w:val="4"/>
        </w:numPr>
        <w:spacing w:after="0" w:line="360" w:lineRule="auto"/>
        <w:ind w:left="709" w:firstLine="0"/>
        <w:jc w:val="both"/>
        <w:rPr>
          <w:rFonts w:ascii="Times New Roman" w:hAnsi="Times New Roman" w:cs="Times New Roman"/>
          <w:sz w:val="28"/>
          <w:szCs w:val="28"/>
        </w:rPr>
      </w:pPr>
      <w:r w:rsidRPr="00C72DF8">
        <w:rPr>
          <w:rFonts w:ascii="Times New Roman" w:hAnsi="Times New Roman" w:cs="Times New Roman"/>
          <w:sz w:val="28"/>
          <w:szCs w:val="28"/>
        </w:rPr>
        <w:t>Банківські установи, під час обробки транзакцій через інтернет-банкінг, часто застосовують RSA для забезпечення безпеки передачі даних і підтвердження дій користувачів.</w:t>
      </w:r>
    </w:p>
    <w:p w14:paraId="63BC0B00" w14:textId="507BA76C" w:rsidR="005F582E" w:rsidRPr="00C72DF8" w:rsidRDefault="005F582E" w:rsidP="005F582E">
      <w:pPr>
        <w:pStyle w:val="a7"/>
        <w:numPr>
          <w:ilvl w:val="0"/>
          <w:numId w:val="4"/>
        </w:numPr>
        <w:spacing w:after="0" w:line="360" w:lineRule="auto"/>
        <w:ind w:left="709" w:firstLine="0"/>
        <w:jc w:val="both"/>
        <w:rPr>
          <w:rFonts w:ascii="Times New Roman" w:hAnsi="Times New Roman" w:cs="Times New Roman"/>
          <w:sz w:val="28"/>
          <w:szCs w:val="28"/>
        </w:rPr>
      </w:pPr>
      <w:r w:rsidRPr="00C72DF8">
        <w:rPr>
          <w:rFonts w:ascii="Times New Roman" w:hAnsi="Times New Roman" w:cs="Times New Roman"/>
          <w:sz w:val="28"/>
          <w:szCs w:val="28"/>
        </w:rPr>
        <w:t>У корпоративних середовищах RSA використовується для захисту електронної пошти та важливих комунікацій між працівниками.</w:t>
      </w:r>
    </w:p>
    <w:p w14:paraId="0B2900CE" w14:textId="77777777" w:rsidR="005F582E" w:rsidRPr="00C72DF8" w:rsidRDefault="005F582E" w:rsidP="005F582E">
      <w:pPr>
        <w:spacing w:after="0" w:line="360" w:lineRule="auto"/>
        <w:ind w:left="709"/>
        <w:jc w:val="both"/>
        <w:rPr>
          <w:rFonts w:ascii="Times New Roman" w:hAnsi="Times New Roman" w:cs="Times New Roman"/>
          <w:sz w:val="28"/>
          <w:szCs w:val="28"/>
        </w:rPr>
      </w:pPr>
    </w:p>
    <w:p w14:paraId="034797D8" w14:textId="36BBAC1D" w:rsidR="005F582E" w:rsidRPr="00C72DF8" w:rsidRDefault="005F582E" w:rsidP="005F582E">
      <w:pPr>
        <w:pStyle w:val="a7"/>
        <w:numPr>
          <w:ilvl w:val="0"/>
          <w:numId w:val="1"/>
        </w:numPr>
        <w:spacing w:after="0" w:line="360" w:lineRule="auto"/>
        <w:ind w:left="0" w:hanging="11"/>
        <w:jc w:val="both"/>
        <w:rPr>
          <w:rFonts w:ascii="Times New Roman" w:hAnsi="Times New Roman" w:cs="Times New Roman"/>
          <w:sz w:val="28"/>
          <w:szCs w:val="28"/>
        </w:rPr>
      </w:pPr>
      <w:r w:rsidRPr="00C72DF8">
        <w:rPr>
          <w:rFonts w:ascii="Times New Roman" w:hAnsi="Times New Roman" w:cs="Times New Roman"/>
          <w:sz w:val="28"/>
          <w:szCs w:val="28"/>
        </w:rPr>
        <w:t>DSA (</w:t>
      </w:r>
      <w:proofErr w:type="spellStart"/>
      <w:r w:rsidRPr="00C72DF8">
        <w:rPr>
          <w:rFonts w:ascii="Times New Roman" w:hAnsi="Times New Roman" w:cs="Times New Roman"/>
          <w:sz w:val="28"/>
          <w:szCs w:val="28"/>
        </w:rPr>
        <w:t>Digital</w:t>
      </w:r>
      <w:proofErr w:type="spellEnd"/>
      <w:r w:rsidRPr="00C72DF8">
        <w:rPr>
          <w:rFonts w:ascii="Times New Roman" w:hAnsi="Times New Roman" w:cs="Times New Roman"/>
          <w:sz w:val="28"/>
          <w:szCs w:val="28"/>
        </w:rPr>
        <w:t xml:space="preserve"> </w:t>
      </w:r>
      <w:proofErr w:type="spellStart"/>
      <w:r w:rsidRPr="00C72DF8">
        <w:rPr>
          <w:rFonts w:ascii="Times New Roman" w:hAnsi="Times New Roman" w:cs="Times New Roman"/>
          <w:sz w:val="28"/>
          <w:szCs w:val="28"/>
        </w:rPr>
        <w:t>Signature</w:t>
      </w:r>
      <w:proofErr w:type="spellEnd"/>
      <w:r w:rsidRPr="00C72DF8">
        <w:rPr>
          <w:rFonts w:ascii="Times New Roman" w:hAnsi="Times New Roman" w:cs="Times New Roman"/>
          <w:sz w:val="28"/>
          <w:szCs w:val="28"/>
        </w:rPr>
        <w:t xml:space="preserve"> </w:t>
      </w:r>
      <w:proofErr w:type="spellStart"/>
      <w:r w:rsidRPr="00C72DF8">
        <w:rPr>
          <w:rFonts w:ascii="Times New Roman" w:hAnsi="Times New Roman" w:cs="Times New Roman"/>
          <w:sz w:val="28"/>
          <w:szCs w:val="28"/>
        </w:rPr>
        <w:t>Algorithm</w:t>
      </w:r>
      <w:proofErr w:type="spellEnd"/>
      <w:r w:rsidRPr="00C72DF8">
        <w:rPr>
          <w:rFonts w:ascii="Times New Roman" w:hAnsi="Times New Roman" w:cs="Times New Roman"/>
          <w:sz w:val="28"/>
          <w:szCs w:val="28"/>
        </w:rPr>
        <w:t>)</w:t>
      </w:r>
    </w:p>
    <w:p w14:paraId="603EC6CB" w14:textId="40261B3A" w:rsidR="005F582E" w:rsidRPr="00C72DF8" w:rsidRDefault="005F582E" w:rsidP="005F582E">
      <w:pPr>
        <w:spacing w:after="0" w:line="360" w:lineRule="auto"/>
        <w:ind w:firstLine="720"/>
        <w:jc w:val="both"/>
        <w:rPr>
          <w:rFonts w:ascii="Times New Roman" w:hAnsi="Times New Roman" w:cs="Times New Roman"/>
          <w:sz w:val="28"/>
          <w:szCs w:val="28"/>
        </w:rPr>
      </w:pPr>
      <w:r w:rsidRPr="00C72DF8">
        <w:rPr>
          <w:rFonts w:ascii="Times New Roman" w:hAnsi="Times New Roman" w:cs="Times New Roman"/>
          <w:sz w:val="28"/>
          <w:szCs w:val="28"/>
        </w:rPr>
        <w:t>DSA був спеціально розроблений для використання в електронно-цифрових підписах, і його схвалено Національним інститутом стандартів і технологій США (NIST). Цей алгоритм вважається ефективнішим для створення підписів, однак верифікація займає більше часу порівняно з RSA. DSA добре підходить для випадків, коли важлива швидкість підпису документа, але перевірка підпису може відбуватися пізніше, наприклад, у державних реєстрах.</w:t>
      </w:r>
    </w:p>
    <w:p w14:paraId="4A40EEBC" w14:textId="6C0C6F8F" w:rsidR="005F582E" w:rsidRPr="00C72DF8" w:rsidRDefault="005F582E" w:rsidP="005F582E">
      <w:pPr>
        <w:pStyle w:val="a7"/>
        <w:numPr>
          <w:ilvl w:val="0"/>
          <w:numId w:val="1"/>
        </w:numPr>
        <w:spacing w:after="0" w:line="360" w:lineRule="auto"/>
        <w:ind w:left="0" w:hanging="11"/>
        <w:jc w:val="both"/>
        <w:rPr>
          <w:rFonts w:ascii="Times New Roman" w:hAnsi="Times New Roman" w:cs="Times New Roman"/>
          <w:sz w:val="28"/>
          <w:szCs w:val="28"/>
        </w:rPr>
      </w:pPr>
      <w:r w:rsidRPr="00C72DF8">
        <w:rPr>
          <w:rFonts w:ascii="Times New Roman" w:hAnsi="Times New Roman" w:cs="Times New Roman"/>
          <w:sz w:val="28"/>
          <w:szCs w:val="28"/>
        </w:rPr>
        <w:lastRenderedPageBreak/>
        <w:t>ECDSA (</w:t>
      </w:r>
      <w:proofErr w:type="spellStart"/>
      <w:r w:rsidRPr="00C72DF8">
        <w:rPr>
          <w:rFonts w:ascii="Times New Roman" w:hAnsi="Times New Roman" w:cs="Times New Roman"/>
          <w:sz w:val="28"/>
          <w:szCs w:val="28"/>
        </w:rPr>
        <w:t>Elliptic</w:t>
      </w:r>
      <w:proofErr w:type="spellEnd"/>
      <w:r w:rsidRPr="00C72DF8">
        <w:rPr>
          <w:rFonts w:ascii="Times New Roman" w:hAnsi="Times New Roman" w:cs="Times New Roman"/>
          <w:sz w:val="28"/>
          <w:szCs w:val="28"/>
        </w:rPr>
        <w:t xml:space="preserve"> </w:t>
      </w:r>
      <w:proofErr w:type="spellStart"/>
      <w:r w:rsidRPr="00C72DF8">
        <w:rPr>
          <w:rFonts w:ascii="Times New Roman" w:hAnsi="Times New Roman" w:cs="Times New Roman"/>
          <w:sz w:val="28"/>
          <w:szCs w:val="28"/>
        </w:rPr>
        <w:t>Curve</w:t>
      </w:r>
      <w:proofErr w:type="spellEnd"/>
      <w:r w:rsidRPr="00C72DF8">
        <w:rPr>
          <w:rFonts w:ascii="Times New Roman" w:hAnsi="Times New Roman" w:cs="Times New Roman"/>
          <w:sz w:val="28"/>
          <w:szCs w:val="28"/>
        </w:rPr>
        <w:t xml:space="preserve"> </w:t>
      </w:r>
      <w:proofErr w:type="spellStart"/>
      <w:r w:rsidRPr="00C72DF8">
        <w:rPr>
          <w:rFonts w:ascii="Times New Roman" w:hAnsi="Times New Roman" w:cs="Times New Roman"/>
          <w:sz w:val="28"/>
          <w:szCs w:val="28"/>
        </w:rPr>
        <w:t>Digital</w:t>
      </w:r>
      <w:proofErr w:type="spellEnd"/>
      <w:r w:rsidRPr="00C72DF8">
        <w:rPr>
          <w:rFonts w:ascii="Times New Roman" w:hAnsi="Times New Roman" w:cs="Times New Roman"/>
          <w:sz w:val="28"/>
          <w:szCs w:val="28"/>
        </w:rPr>
        <w:t xml:space="preserve"> </w:t>
      </w:r>
      <w:proofErr w:type="spellStart"/>
      <w:r w:rsidRPr="00C72DF8">
        <w:rPr>
          <w:rFonts w:ascii="Times New Roman" w:hAnsi="Times New Roman" w:cs="Times New Roman"/>
          <w:sz w:val="28"/>
          <w:szCs w:val="28"/>
        </w:rPr>
        <w:t>Signature</w:t>
      </w:r>
      <w:proofErr w:type="spellEnd"/>
      <w:r w:rsidRPr="00C72DF8">
        <w:rPr>
          <w:rFonts w:ascii="Times New Roman" w:hAnsi="Times New Roman" w:cs="Times New Roman"/>
          <w:sz w:val="28"/>
          <w:szCs w:val="28"/>
        </w:rPr>
        <w:t xml:space="preserve"> </w:t>
      </w:r>
      <w:proofErr w:type="spellStart"/>
      <w:r w:rsidRPr="00C72DF8">
        <w:rPr>
          <w:rFonts w:ascii="Times New Roman" w:hAnsi="Times New Roman" w:cs="Times New Roman"/>
          <w:sz w:val="28"/>
          <w:szCs w:val="28"/>
        </w:rPr>
        <w:t>Algorithm</w:t>
      </w:r>
      <w:proofErr w:type="spellEnd"/>
      <w:r w:rsidRPr="00C72DF8">
        <w:rPr>
          <w:rFonts w:ascii="Times New Roman" w:hAnsi="Times New Roman" w:cs="Times New Roman"/>
          <w:sz w:val="28"/>
          <w:szCs w:val="28"/>
        </w:rPr>
        <w:t>)</w:t>
      </w:r>
    </w:p>
    <w:p w14:paraId="657A4B41" w14:textId="77777777" w:rsidR="005F582E" w:rsidRPr="005F582E" w:rsidRDefault="005F582E" w:rsidP="005F582E">
      <w:pPr>
        <w:spacing w:after="0" w:line="360" w:lineRule="auto"/>
        <w:ind w:firstLine="720"/>
        <w:jc w:val="both"/>
        <w:rPr>
          <w:rFonts w:ascii="Times New Roman" w:hAnsi="Times New Roman" w:cs="Times New Roman"/>
          <w:sz w:val="28"/>
          <w:szCs w:val="28"/>
        </w:rPr>
      </w:pPr>
      <w:r w:rsidRPr="005F582E">
        <w:rPr>
          <w:rFonts w:ascii="Times New Roman" w:hAnsi="Times New Roman" w:cs="Times New Roman"/>
          <w:sz w:val="28"/>
          <w:szCs w:val="28"/>
        </w:rPr>
        <w:t>ECDSA — це сучасна еволюція алгоритмів цифрового підпису, яка забезпечує підвищену ефективність завдяки використанню еліптичних кривих. Завдяки цьому алгоритм може створювати надійні підписи з використанням коротших ключів, що підвищує ефективність і знижує витрати на обчислення. ЕCDSA вважається ідеальним вибором для мобільних додатків та пристроїв з обмеженими ресурсами.</w:t>
      </w:r>
    </w:p>
    <w:p w14:paraId="557FDE99" w14:textId="77777777" w:rsidR="00C54689" w:rsidRPr="00C72DF8" w:rsidRDefault="005F582E" w:rsidP="00C54689">
      <w:pPr>
        <w:spacing w:after="0" w:line="360" w:lineRule="auto"/>
        <w:ind w:firstLine="720"/>
        <w:jc w:val="both"/>
        <w:rPr>
          <w:rFonts w:ascii="Times New Roman" w:hAnsi="Times New Roman" w:cs="Times New Roman"/>
          <w:sz w:val="28"/>
          <w:szCs w:val="28"/>
        </w:rPr>
      </w:pPr>
      <w:r w:rsidRPr="005F582E">
        <w:rPr>
          <w:rFonts w:ascii="Times New Roman" w:hAnsi="Times New Roman" w:cs="Times New Roman"/>
          <w:sz w:val="28"/>
          <w:szCs w:val="28"/>
        </w:rPr>
        <w:t>Приклад</w:t>
      </w:r>
      <w:r w:rsidRPr="00C72DF8">
        <w:rPr>
          <w:rFonts w:ascii="Times New Roman" w:hAnsi="Times New Roman" w:cs="Times New Roman"/>
          <w:sz w:val="28"/>
          <w:szCs w:val="28"/>
        </w:rPr>
        <w:t xml:space="preserve">ом </w:t>
      </w:r>
      <w:r w:rsidRPr="005F582E">
        <w:rPr>
          <w:rFonts w:ascii="Times New Roman" w:hAnsi="Times New Roman" w:cs="Times New Roman"/>
          <w:sz w:val="28"/>
          <w:szCs w:val="28"/>
        </w:rPr>
        <w:t>використання ECDSA</w:t>
      </w:r>
      <w:r w:rsidRPr="00C72DF8">
        <w:rPr>
          <w:rFonts w:ascii="Times New Roman" w:hAnsi="Times New Roman" w:cs="Times New Roman"/>
          <w:sz w:val="28"/>
          <w:szCs w:val="28"/>
        </w:rPr>
        <w:t xml:space="preserve"> – є с</w:t>
      </w:r>
      <w:r w:rsidRPr="00C72DF8">
        <w:rPr>
          <w:rFonts w:ascii="Times New Roman" w:hAnsi="Times New Roman" w:cs="Times New Roman"/>
          <w:sz w:val="28"/>
          <w:szCs w:val="28"/>
        </w:rPr>
        <w:t xml:space="preserve">учасні </w:t>
      </w:r>
      <w:proofErr w:type="spellStart"/>
      <w:r w:rsidRPr="00C72DF8">
        <w:rPr>
          <w:rFonts w:ascii="Times New Roman" w:hAnsi="Times New Roman" w:cs="Times New Roman"/>
          <w:sz w:val="28"/>
          <w:szCs w:val="28"/>
        </w:rPr>
        <w:t>криптовалютні</w:t>
      </w:r>
      <w:proofErr w:type="spellEnd"/>
      <w:r w:rsidRPr="00C72DF8">
        <w:rPr>
          <w:rFonts w:ascii="Times New Roman" w:hAnsi="Times New Roman" w:cs="Times New Roman"/>
          <w:sz w:val="28"/>
          <w:szCs w:val="28"/>
        </w:rPr>
        <w:t xml:space="preserve"> системи, такі як </w:t>
      </w:r>
      <w:proofErr w:type="spellStart"/>
      <w:r w:rsidRPr="00C72DF8">
        <w:rPr>
          <w:rFonts w:ascii="Times New Roman" w:hAnsi="Times New Roman" w:cs="Times New Roman"/>
          <w:sz w:val="28"/>
          <w:szCs w:val="28"/>
        </w:rPr>
        <w:t>Bitcoin</w:t>
      </w:r>
      <w:proofErr w:type="spellEnd"/>
      <w:r w:rsidRPr="00C72DF8">
        <w:rPr>
          <w:rFonts w:ascii="Times New Roman" w:hAnsi="Times New Roman" w:cs="Times New Roman"/>
          <w:sz w:val="28"/>
          <w:szCs w:val="28"/>
        </w:rPr>
        <w:t xml:space="preserve"> і </w:t>
      </w:r>
      <w:proofErr w:type="spellStart"/>
      <w:r w:rsidRPr="00C72DF8">
        <w:rPr>
          <w:rFonts w:ascii="Times New Roman" w:hAnsi="Times New Roman" w:cs="Times New Roman"/>
          <w:sz w:val="28"/>
          <w:szCs w:val="28"/>
        </w:rPr>
        <w:t>Ethereum</w:t>
      </w:r>
      <w:proofErr w:type="spellEnd"/>
      <w:r w:rsidRPr="00C72DF8">
        <w:rPr>
          <w:rFonts w:ascii="Times New Roman" w:hAnsi="Times New Roman" w:cs="Times New Roman"/>
          <w:sz w:val="28"/>
          <w:szCs w:val="28"/>
        </w:rPr>
        <w:t>, використовують ECDSA для підтвердження транзакцій, що гарантує високу надійність операцій у децентралізованих мережах.</w:t>
      </w:r>
    </w:p>
    <w:p w14:paraId="71255793" w14:textId="77777777" w:rsidR="00C54689" w:rsidRPr="00C72DF8" w:rsidRDefault="00C54689" w:rsidP="00C54689">
      <w:pPr>
        <w:spacing w:after="0" w:line="360" w:lineRule="auto"/>
        <w:ind w:firstLine="720"/>
        <w:jc w:val="both"/>
        <w:rPr>
          <w:rFonts w:ascii="Times New Roman" w:hAnsi="Times New Roman" w:cs="Times New Roman"/>
          <w:sz w:val="28"/>
          <w:szCs w:val="28"/>
        </w:rPr>
      </w:pPr>
    </w:p>
    <w:p w14:paraId="6C5B7E3C" w14:textId="258B6EC6" w:rsidR="00C54689" w:rsidRPr="00C72DF8" w:rsidRDefault="00C54689" w:rsidP="00C54689">
      <w:pPr>
        <w:spacing w:after="0" w:line="360" w:lineRule="auto"/>
        <w:ind w:firstLine="720"/>
        <w:jc w:val="both"/>
        <w:rPr>
          <w:rFonts w:ascii="Times New Roman" w:hAnsi="Times New Roman" w:cs="Times New Roman"/>
          <w:sz w:val="28"/>
          <w:szCs w:val="28"/>
        </w:rPr>
      </w:pPr>
      <w:r w:rsidRPr="00C72DF8">
        <w:rPr>
          <w:rFonts w:ascii="Times New Roman" w:hAnsi="Times New Roman" w:cs="Times New Roman"/>
          <w:sz w:val="28"/>
          <w:szCs w:val="28"/>
        </w:rPr>
        <w:t>Схема роботи ЕЦП</w:t>
      </w:r>
    </w:p>
    <w:p w14:paraId="7AC4626E" w14:textId="680D6A74" w:rsidR="00C54689" w:rsidRPr="00C72DF8" w:rsidRDefault="00C54689" w:rsidP="00C54689">
      <w:pPr>
        <w:spacing w:after="0" w:line="360" w:lineRule="auto"/>
        <w:ind w:firstLine="720"/>
        <w:jc w:val="both"/>
        <w:rPr>
          <w:rFonts w:ascii="Times New Roman" w:hAnsi="Times New Roman" w:cs="Times New Roman"/>
          <w:sz w:val="28"/>
          <w:szCs w:val="28"/>
        </w:rPr>
      </w:pPr>
      <w:r w:rsidRPr="00C72DF8">
        <w:rPr>
          <w:rFonts w:ascii="Times New Roman" w:hAnsi="Times New Roman" w:cs="Times New Roman"/>
          <w:sz w:val="28"/>
          <w:szCs w:val="28"/>
        </w:rPr>
        <w:t>Схема роботи ЕЦП полягає в забезпеченні автентичності та цілісності документа між підписантом і одержувачем. Цей процес ділиться на дві фази: підписання та верифікація.</w:t>
      </w:r>
    </w:p>
    <w:p w14:paraId="37BA6633" w14:textId="1368DB21" w:rsidR="00C54689" w:rsidRPr="00C72DF8" w:rsidRDefault="00C54689" w:rsidP="00C54689">
      <w:pPr>
        <w:pStyle w:val="a7"/>
        <w:numPr>
          <w:ilvl w:val="0"/>
          <w:numId w:val="6"/>
        </w:numPr>
        <w:spacing w:after="0" w:line="360" w:lineRule="auto"/>
        <w:ind w:left="0" w:firstLine="0"/>
        <w:jc w:val="both"/>
        <w:rPr>
          <w:rFonts w:ascii="Times New Roman" w:hAnsi="Times New Roman" w:cs="Times New Roman"/>
          <w:sz w:val="28"/>
          <w:szCs w:val="28"/>
        </w:rPr>
      </w:pPr>
      <w:r w:rsidRPr="00C72DF8">
        <w:rPr>
          <w:rFonts w:ascii="Times New Roman" w:hAnsi="Times New Roman" w:cs="Times New Roman"/>
          <w:sz w:val="28"/>
          <w:szCs w:val="28"/>
        </w:rPr>
        <w:t xml:space="preserve">Підписання </w:t>
      </w:r>
    </w:p>
    <w:p w14:paraId="13BE0BDF" w14:textId="1B44BEC7" w:rsidR="00C54689" w:rsidRPr="00C72DF8" w:rsidRDefault="00C54689" w:rsidP="00C54689">
      <w:pPr>
        <w:pStyle w:val="a7"/>
        <w:numPr>
          <w:ilvl w:val="0"/>
          <w:numId w:val="11"/>
        </w:numPr>
        <w:spacing w:after="0" w:line="360" w:lineRule="auto"/>
        <w:ind w:left="709" w:firstLine="0"/>
        <w:jc w:val="both"/>
        <w:rPr>
          <w:rFonts w:ascii="Times New Roman" w:hAnsi="Times New Roman" w:cs="Times New Roman"/>
          <w:sz w:val="28"/>
          <w:szCs w:val="28"/>
        </w:rPr>
      </w:pPr>
      <w:r w:rsidRPr="00C72DF8">
        <w:rPr>
          <w:rFonts w:ascii="Times New Roman" w:hAnsi="Times New Roman" w:cs="Times New Roman"/>
          <w:sz w:val="28"/>
          <w:szCs w:val="28"/>
        </w:rPr>
        <w:t>Підписант генерує пару криптографічних ключів: приватний і публічний.</w:t>
      </w:r>
    </w:p>
    <w:p w14:paraId="7CDA2307" w14:textId="49F5D250" w:rsidR="00C54689" w:rsidRPr="00C72DF8" w:rsidRDefault="00C54689" w:rsidP="00C54689">
      <w:pPr>
        <w:pStyle w:val="a7"/>
        <w:numPr>
          <w:ilvl w:val="0"/>
          <w:numId w:val="11"/>
        </w:numPr>
        <w:spacing w:after="0" w:line="360" w:lineRule="auto"/>
        <w:ind w:left="709" w:firstLine="0"/>
        <w:jc w:val="both"/>
        <w:rPr>
          <w:rFonts w:ascii="Times New Roman" w:hAnsi="Times New Roman" w:cs="Times New Roman"/>
          <w:sz w:val="28"/>
          <w:szCs w:val="28"/>
        </w:rPr>
      </w:pPr>
      <w:r w:rsidRPr="00C72DF8">
        <w:rPr>
          <w:rFonts w:ascii="Times New Roman" w:hAnsi="Times New Roman" w:cs="Times New Roman"/>
          <w:sz w:val="28"/>
          <w:szCs w:val="28"/>
        </w:rPr>
        <w:t>Приватний ключ використовується для підписання документа, створюючи цифровий підпис.</w:t>
      </w:r>
    </w:p>
    <w:p w14:paraId="1E754376" w14:textId="4707A98B" w:rsidR="00C54689" w:rsidRPr="00C72DF8" w:rsidRDefault="00C54689" w:rsidP="00C54689">
      <w:pPr>
        <w:pStyle w:val="a7"/>
        <w:numPr>
          <w:ilvl w:val="0"/>
          <w:numId w:val="11"/>
        </w:numPr>
        <w:spacing w:after="0" w:line="360" w:lineRule="auto"/>
        <w:ind w:left="709" w:firstLine="0"/>
        <w:jc w:val="both"/>
        <w:rPr>
          <w:rFonts w:ascii="Times New Roman" w:hAnsi="Times New Roman" w:cs="Times New Roman"/>
          <w:sz w:val="28"/>
          <w:szCs w:val="28"/>
        </w:rPr>
      </w:pPr>
      <w:r w:rsidRPr="00C72DF8">
        <w:rPr>
          <w:rFonts w:ascii="Times New Roman" w:hAnsi="Times New Roman" w:cs="Times New Roman"/>
          <w:sz w:val="28"/>
          <w:szCs w:val="28"/>
        </w:rPr>
        <w:t>Підписант передає документ разом із цифровим підписом і публічним ключем іншій стороні.</w:t>
      </w:r>
    </w:p>
    <w:p w14:paraId="7F0A4DF5" w14:textId="49D8655D" w:rsidR="00C54689" w:rsidRPr="00C72DF8" w:rsidRDefault="00C54689" w:rsidP="00C54689">
      <w:pPr>
        <w:pStyle w:val="a7"/>
        <w:numPr>
          <w:ilvl w:val="0"/>
          <w:numId w:val="6"/>
        </w:numPr>
        <w:spacing w:after="0" w:line="360" w:lineRule="auto"/>
        <w:ind w:left="0" w:firstLine="0"/>
        <w:jc w:val="both"/>
        <w:rPr>
          <w:rFonts w:ascii="Times New Roman" w:hAnsi="Times New Roman" w:cs="Times New Roman"/>
          <w:sz w:val="28"/>
          <w:szCs w:val="28"/>
        </w:rPr>
      </w:pPr>
      <w:r w:rsidRPr="00C72DF8">
        <w:rPr>
          <w:rFonts w:ascii="Times New Roman" w:hAnsi="Times New Roman" w:cs="Times New Roman"/>
          <w:sz w:val="28"/>
          <w:szCs w:val="28"/>
        </w:rPr>
        <w:t>Верифікація</w:t>
      </w:r>
    </w:p>
    <w:p w14:paraId="4FB41185" w14:textId="10F7ED11" w:rsidR="00C54689" w:rsidRPr="00C72DF8" w:rsidRDefault="00C54689" w:rsidP="00C54689">
      <w:pPr>
        <w:pStyle w:val="a7"/>
        <w:numPr>
          <w:ilvl w:val="0"/>
          <w:numId w:val="11"/>
        </w:numPr>
        <w:spacing w:after="0" w:line="360" w:lineRule="auto"/>
        <w:ind w:left="709" w:firstLine="0"/>
        <w:jc w:val="both"/>
        <w:rPr>
          <w:rFonts w:ascii="Times New Roman" w:hAnsi="Times New Roman" w:cs="Times New Roman"/>
          <w:sz w:val="28"/>
          <w:szCs w:val="28"/>
        </w:rPr>
      </w:pPr>
      <w:r w:rsidRPr="00C72DF8">
        <w:rPr>
          <w:rFonts w:ascii="Times New Roman" w:hAnsi="Times New Roman" w:cs="Times New Roman"/>
          <w:sz w:val="28"/>
          <w:szCs w:val="28"/>
        </w:rPr>
        <w:t>Одержувач документа використовує публічний ключ для перевірки підпису.</w:t>
      </w:r>
    </w:p>
    <w:p w14:paraId="07A02C11" w14:textId="62C7F812" w:rsidR="00C54689" w:rsidRPr="00C72DF8" w:rsidRDefault="00C54689" w:rsidP="00C54689">
      <w:pPr>
        <w:pStyle w:val="a7"/>
        <w:numPr>
          <w:ilvl w:val="0"/>
          <w:numId w:val="11"/>
        </w:numPr>
        <w:spacing w:after="0" w:line="360" w:lineRule="auto"/>
        <w:ind w:left="709" w:firstLine="0"/>
        <w:jc w:val="both"/>
        <w:rPr>
          <w:rFonts w:ascii="Times New Roman" w:hAnsi="Times New Roman" w:cs="Times New Roman"/>
          <w:sz w:val="28"/>
          <w:szCs w:val="28"/>
        </w:rPr>
      </w:pPr>
      <w:r w:rsidRPr="00C72DF8">
        <w:rPr>
          <w:rFonts w:ascii="Times New Roman" w:hAnsi="Times New Roman" w:cs="Times New Roman"/>
          <w:sz w:val="28"/>
          <w:szCs w:val="28"/>
        </w:rPr>
        <w:t>Якщо підпис дійсний, це підтверджує, що документ не зазнав змін з моменту підписання, і що він дійсно був підписаний власником приватного ключа.</w:t>
      </w:r>
      <w:r w:rsidRPr="00C72DF8">
        <w:rPr>
          <w:rFonts w:ascii="Times New Roman" w:hAnsi="Times New Roman" w:cs="Times New Roman"/>
          <w:sz w:val="28"/>
          <w:szCs w:val="28"/>
        </w:rPr>
        <w:t xml:space="preserve"> </w:t>
      </w:r>
    </w:p>
    <w:p w14:paraId="3321DA94" w14:textId="055E1742" w:rsidR="00C54689" w:rsidRPr="00C72DF8" w:rsidRDefault="00C54689" w:rsidP="00C54689">
      <w:pPr>
        <w:spacing w:after="0" w:line="360" w:lineRule="auto"/>
        <w:ind w:firstLine="709"/>
        <w:jc w:val="both"/>
        <w:rPr>
          <w:rFonts w:ascii="Times New Roman" w:hAnsi="Times New Roman" w:cs="Times New Roman"/>
          <w:sz w:val="28"/>
          <w:szCs w:val="28"/>
        </w:rPr>
      </w:pPr>
      <w:r w:rsidRPr="00C72DF8">
        <w:rPr>
          <w:rFonts w:ascii="Times New Roman" w:hAnsi="Times New Roman" w:cs="Times New Roman"/>
          <w:sz w:val="28"/>
          <w:szCs w:val="28"/>
        </w:rPr>
        <w:lastRenderedPageBreak/>
        <w:t>Ця схема є основою роботи багатьох сучасних систем електронного документообігу і широко використовується в правовому та фінансовому секторах.</w:t>
      </w:r>
    </w:p>
    <w:p w14:paraId="78FC71F7" w14:textId="3F34E2FF" w:rsidR="00C54689" w:rsidRDefault="00C54689" w:rsidP="00C54689">
      <w:pPr>
        <w:spacing w:after="0" w:line="360" w:lineRule="auto"/>
        <w:ind w:firstLine="709"/>
        <w:jc w:val="both"/>
        <w:rPr>
          <w:rFonts w:ascii="Times New Roman" w:hAnsi="Times New Roman" w:cs="Times New Roman"/>
          <w:sz w:val="28"/>
          <w:szCs w:val="28"/>
        </w:rPr>
      </w:pPr>
      <w:r w:rsidRPr="00C72DF8">
        <w:rPr>
          <w:rFonts w:ascii="Times New Roman" w:hAnsi="Times New Roman" w:cs="Times New Roman"/>
          <w:sz w:val="28"/>
          <w:szCs w:val="28"/>
        </w:rPr>
        <w:t xml:space="preserve">На рисунку 1.1 наведено діаграму цього </w:t>
      </w:r>
      <w:proofErr w:type="spellStart"/>
      <w:r w:rsidRPr="00C72DF8">
        <w:rPr>
          <w:rFonts w:ascii="Times New Roman" w:hAnsi="Times New Roman" w:cs="Times New Roman"/>
          <w:sz w:val="28"/>
          <w:szCs w:val="28"/>
        </w:rPr>
        <w:t>процессу</w:t>
      </w:r>
      <w:proofErr w:type="spellEnd"/>
      <w:r w:rsidRPr="00C72DF8">
        <w:rPr>
          <w:rFonts w:ascii="Times New Roman" w:hAnsi="Times New Roman" w:cs="Times New Roman"/>
          <w:sz w:val="28"/>
          <w:szCs w:val="28"/>
        </w:rPr>
        <w:t xml:space="preserve"> для </w:t>
      </w:r>
      <w:r w:rsidRPr="00C72DF8">
        <w:rPr>
          <w:rFonts w:ascii="Times New Roman" w:hAnsi="Times New Roman" w:cs="Times New Roman"/>
          <w:sz w:val="28"/>
          <w:szCs w:val="28"/>
        </w:rPr>
        <w:t>алгоритму шифрування та дешифрування</w:t>
      </w:r>
      <w:r w:rsidR="00CE5055">
        <w:rPr>
          <w:rFonts w:ascii="Times New Roman" w:hAnsi="Times New Roman" w:cs="Times New Roman"/>
          <w:sz w:val="28"/>
          <w:szCs w:val="28"/>
        </w:rPr>
        <w:t xml:space="preserve"> від відправника до отримувача.</w:t>
      </w:r>
    </w:p>
    <w:p w14:paraId="1F175294" w14:textId="77777777" w:rsidR="00CE5055" w:rsidRPr="00C72DF8" w:rsidRDefault="00CE5055" w:rsidP="00C54689">
      <w:pPr>
        <w:spacing w:after="0" w:line="360" w:lineRule="auto"/>
        <w:ind w:firstLine="709"/>
        <w:jc w:val="both"/>
        <w:rPr>
          <w:rFonts w:ascii="Times New Roman" w:hAnsi="Times New Roman" w:cs="Times New Roman"/>
          <w:sz w:val="28"/>
          <w:szCs w:val="28"/>
        </w:rPr>
      </w:pPr>
    </w:p>
    <w:p w14:paraId="46180C3C" w14:textId="15FA1FC1" w:rsidR="00CE5055" w:rsidRDefault="00CE5055" w:rsidP="00CE5055">
      <w:pPr>
        <w:spacing w:after="0" w:line="360" w:lineRule="auto"/>
        <w:jc w:val="center"/>
        <w:rPr>
          <w:rFonts w:ascii="Times New Roman" w:hAnsi="Times New Roman" w:cs="Times New Roman"/>
          <w:sz w:val="28"/>
          <w:szCs w:val="28"/>
        </w:rPr>
      </w:pPr>
      <w:r>
        <w:rPr>
          <w:noProof/>
        </w:rPr>
        <w:drawing>
          <wp:inline distT="0" distB="0" distL="0" distR="0" wp14:anchorId="02EE4087" wp14:editId="0EDCD164">
            <wp:extent cx="5940425" cy="3063240"/>
            <wp:effectExtent l="0" t="0" r="3175" b="3810"/>
            <wp:docPr id="1330461795" name="Рисунок 1" descr="Изображение выглядит как диаграмма, текст, План,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61795" name="Рисунок 1" descr="Изображение выглядит как диаграмма, текст, План, Технический чертеж&#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063240"/>
                    </a:xfrm>
                    <a:prstGeom prst="rect">
                      <a:avLst/>
                    </a:prstGeom>
                    <a:noFill/>
                    <a:ln>
                      <a:noFill/>
                    </a:ln>
                  </pic:spPr>
                </pic:pic>
              </a:graphicData>
            </a:graphic>
          </wp:inline>
        </w:drawing>
      </w:r>
    </w:p>
    <w:p w14:paraId="5B3D328D" w14:textId="7EA38E41" w:rsidR="00CE5055" w:rsidRDefault="00CE5055" w:rsidP="00CE5055">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1.1 – схема роботи електронно-цифрового підпису </w:t>
      </w:r>
      <w:r>
        <w:rPr>
          <w:rFonts w:ascii="Times New Roman" w:hAnsi="Times New Roman" w:cs="Times New Roman"/>
          <w:sz w:val="28"/>
          <w:szCs w:val="28"/>
          <w:lang w:val="en-US"/>
        </w:rPr>
        <w:t>DSS</w:t>
      </w:r>
    </w:p>
    <w:p w14:paraId="74E2520B" w14:textId="77777777" w:rsidR="00CE5055" w:rsidRDefault="00CE5055" w:rsidP="00CE5055">
      <w:pPr>
        <w:spacing w:after="0" w:line="360" w:lineRule="auto"/>
        <w:jc w:val="both"/>
        <w:rPr>
          <w:rFonts w:ascii="Times New Roman" w:hAnsi="Times New Roman" w:cs="Times New Roman"/>
          <w:sz w:val="28"/>
          <w:szCs w:val="28"/>
          <w:lang w:val="en-US"/>
        </w:rPr>
      </w:pPr>
    </w:p>
    <w:p w14:paraId="1A6B047D" w14:textId="77777777" w:rsidR="00CE5055" w:rsidRPr="00CE5055" w:rsidRDefault="00CE5055" w:rsidP="00CE5055">
      <w:pPr>
        <w:spacing w:after="0" w:line="360" w:lineRule="auto"/>
        <w:ind w:firstLine="709"/>
        <w:jc w:val="both"/>
        <w:rPr>
          <w:rFonts w:ascii="Times New Roman" w:hAnsi="Times New Roman" w:cs="Times New Roman"/>
          <w:sz w:val="28"/>
          <w:szCs w:val="28"/>
          <w:lang w:val="ru-UA"/>
        </w:rPr>
      </w:pPr>
      <w:r w:rsidRPr="00CE5055">
        <w:rPr>
          <w:rFonts w:ascii="Times New Roman" w:hAnsi="Times New Roman" w:cs="Times New Roman"/>
          <w:sz w:val="28"/>
          <w:szCs w:val="28"/>
          <w:lang w:val="ru-UA"/>
        </w:rPr>
        <w:t>Сторона отправителя: в подходе DSS из сообщения генерируется хэш-код, а следующие входные данные передаются функции подписи:</w:t>
      </w:r>
    </w:p>
    <w:p w14:paraId="1697FEFD" w14:textId="77777777" w:rsidR="00CE5055" w:rsidRPr="00CE5055" w:rsidRDefault="00CE5055" w:rsidP="00CE5055">
      <w:pPr>
        <w:numPr>
          <w:ilvl w:val="0"/>
          <w:numId w:val="25"/>
        </w:numPr>
        <w:spacing w:after="0" w:line="360" w:lineRule="auto"/>
        <w:ind w:hanging="11"/>
        <w:jc w:val="both"/>
        <w:rPr>
          <w:rFonts w:ascii="Times New Roman" w:hAnsi="Times New Roman" w:cs="Times New Roman"/>
          <w:sz w:val="28"/>
          <w:szCs w:val="28"/>
          <w:lang w:val="ru-UA"/>
        </w:rPr>
      </w:pPr>
      <w:r w:rsidRPr="00CE5055">
        <w:rPr>
          <w:rFonts w:ascii="Times New Roman" w:hAnsi="Times New Roman" w:cs="Times New Roman"/>
          <w:sz w:val="28"/>
          <w:szCs w:val="28"/>
          <w:lang w:val="ru-UA"/>
        </w:rPr>
        <w:t>Хэш-код.</w:t>
      </w:r>
    </w:p>
    <w:p w14:paraId="601DDFA3" w14:textId="77777777" w:rsidR="00CE5055" w:rsidRPr="00CE5055" w:rsidRDefault="00CE5055" w:rsidP="00CE5055">
      <w:pPr>
        <w:numPr>
          <w:ilvl w:val="0"/>
          <w:numId w:val="25"/>
        </w:numPr>
        <w:spacing w:after="0" w:line="360" w:lineRule="auto"/>
        <w:ind w:hanging="11"/>
        <w:jc w:val="both"/>
        <w:rPr>
          <w:rFonts w:ascii="Times New Roman" w:hAnsi="Times New Roman" w:cs="Times New Roman"/>
          <w:sz w:val="28"/>
          <w:szCs w:val="28"/>
          <w:lang w:val="ru-UA"/>
        </w:rPr>
      </w:pPr>
      <w:r w:rsidRPr="00CE5055">
        <w:rPr>
          <w:rFonts w:ascii="Times New Roman" w:hAnsi="Times New Roman" w:cs="Times New Roman"/>
          <w:sz w:val="28"/>
          <w:szCs w:val="28"/>
          <w:lang w:val="ru-UA"/>
        </w:rPr>
        <w:t>Случайное число «k», сгенерированное для данной конкретной подписи.</w:t>
      </w:r>
    </w:p>
    <w:p w14:paraId="7519651A" w14:textId="77777777" w:rsidR="00CE5055" w:rsidRPr="00CE5055" w:rsidRDefault="00CE5055" w:rsidP="00CE5055">
      <w:pPr>
        <w:numPr>
          <w:ilvl w:val="0"/>
          <w:numId w:val="25"/>
        </w:numPr>
        <w:spacing w:after="0" w:line="360" w:lineRule="auto"/>
        <w:ind w:hanging="11"/>
        <w:jc w:val="both"/>
        <w:rPr>
          <w:rFonts w:ascii="Times New Roman" w:hAnsi="Times New Roman" w:cs="Times New Roman"/>
          <w:sz w:val="28"/>
          <w:szCs w:val="28"/>
          <w:lang w:val="ru-UA"/>
        </w:rPr>
      </w:pPr>
      <w:r w:rsidRPr="00CE5055">
        <w:rPr>
          <w:rFonts w:ascii="Times New Roman" w:hAnsi="Times New Roman" w:cs="Times New Roman"/>
          <w:sz w:val="28"/>
          <w:szCs w:val="28"/>
          <w:lang w:val="ru-UA"/>
        </w:rPr>
        <w:t>Закрытый ключ отправителя, т.е. PR(a).</w:t>
      </w:r>
    </w:p>
    <w:p w14:paraId="6A487E12" w14:textId="77777777" w:rsidR="00CE5055" w:rsidRPr="00CE5055" w:rsidRDefault="00CE5055" w:rsidP="00CE5055">
      <w:pPr>
        <w:numPr>
          <w:ilvl w:val="0"/>
          <w:numId w:val="25"/>
        </w:numPr>
        <w:spacing w:after="0" w:line="360" w:lineRule="auto"/>
        <w:ind w:hanging="11"/>
        <w:jc w:val="both"/>
        <w:rPr>
          <w:rFonts w:ascii="Times New Roman" w:hAnsi="Times New Roman" w:cs="Times New Roman"/>
          <w:sz w:val="28"/>
          <w:szCs w:val="28"/>
          <w:lang w:val="ru-UA"/>
        </w:rPr>
      </w:pPr>
      <w:r w:rsidRPr="00CE5055">
        <w:rPr>
          <w:rFonts w:ascii="Times New Roman" w:hAnsi="Times New Roman" w:cs="Times New Roman"/>
          <w:sz w:val="28"/>
          <w:szCs w:val="28"/>
          <w:lang w:val="ru-UA"/>
        </w:rPr>
        <w:t>Глобальный открытый ключ (который представляет собой набор параметров для принципов взаимодействия), т. е. PU(g).</w:t>
      </w:r>
    </w:p>
    <w:p w14:paraId="085ACD48" w14:textId="77777777" w:rsidR="00CE5055" w:rsidRDefault="00CE5055" w:rsidP="00CE5055">
      <w:pPr>
        <w:spacing w:after="0" w:line="360" w:lineRule="auto"/>
        <w:ind w:firstLine="709"/>
        <w:jc w:val="both"/>
        <w:rPr>
          <w:rFonts w:ascii="Times New Roman" w:hAnsi="Times New Roman" w:cs="Times New Roman"/>
          <w:sz w:val="28"/>
          <w:szCs w:val="28"/>
          <w:lang w:val="ru-UA"/>
        </w:rPr>
      </w:pPr>
      <w:r w:rsidRPr="00CE5055">
        <w:rPr>
          <w:rFonts w:ascii="Times New Roman" w:hAnsi="Times New Roman" w:cs="Times New Roman"/>
          <w:sz w:val="28"/>
          <w:szCs w:val="28"/>
          <w:lang w:val="ru-UA"/>
        </w:rPr>
        <w:t>Эти входные данные для функции предоставят нам выходную подпись, содержащую два компонента – 's' и 'r'. Таким образом, исходное сообщение, объединенное с подписью, отправляется получателю. </w:t>
      </w:r>
    </w:p>
    <w:p w14:paraId="7A195A78" w14:textId="1C5F1FFC" w:rsidR="00CE5055" w:rsidRPr="00CE5055" w:rsidRDefault="00CE5055" w:rsidP="00CE5055">
      <w:pPr>
        <w:spacing w:after="0" w:line="360" w:lineRule="auto"/>
        <w:ind w:firstLine="709"/>
        <w:jc w:val="both"/>
        <w:rPr>
          <w:rFonts w:ascii="Times New Roman" w:hAnsi="Times New Roman" w:cs="Times New Roman"/>
          <w:sz w:val="28"/>
          <w:szCs w:val="28"/>
          <w:lang w:val="ru-UA"/>
        </w:rPr>
      </w:pPr>
      <w:r w:rsidRPr="00CE5055">
        <w:rPr>
          <w:rFonts w:ascii="Times New Roman" w:hAnsi="Times New Roman" w:cs="Times New Roman"/>
          <w:sz w:val="28"/>
          <w:szCs w:val="28"/>
          <w:lang w:val="ru-UA"/>
        </w:rPr>
        <w:lastRenderedPageBreak/>
        <w:t xml:space="preserve">Сторона получателя: на стороне получателя выполняется проверка </w:t>
      </w:r>
      <w:proofErr w:type="spellStart"/>
      <w:r w:rsidRPr="00CE5055">
        <w:rPr>
          <w:rFonts w:ascii="Times New Roman" w:hAnsi="Times New Roman" w:cs="Times New Roman"/>
          <w:sz w:val="28"/>
          <w:szCs w:val="28"/>
          <w:lang w:val="ru-UA"/>
        </w:rPr>
        <w:t>отправителя.Генерируется</w:t>
      </w:r>
      <w:proofErr w:type="spellEnd"/>
      <w:r w:rsidRPr="00CE5055">
        <w:rPr>
          <w:rFonts w:ascii="Times New Roman" w:hAnsi="Times New Roman" w:cs="Times New Roman"/>
          <w:sz w:val="28"/>
          <w:szCs w:val="28"/>
          <w:lang w:val="ru-UA"/>
        </w:rPr>
        <w:t xml:space="preserve"> хэш-код отправленного сообщения. Существует функция проверки, которая принимает следующие входные данные </w:t>
      </w:r>
      <w:r w:rsidRPr="00CE5055">
        <w:rPr>
          <w:rFonts w:ascii="Times New Roman" w:hAnsi="Times New Roman" w:cs="Times New Roman"/>
          <w:sz w:val="28"/>
          <w:szCs w:val="28"/>
          <w:lang w:val="ru-UA"/>
        </w:rPr>
        <w:t>:</w:t>
      </w:r>
    </w:p>
    <w:p w14:paraId="39B096F2" w14:textId="77777777" w:rsidR="00CE5055" w:rsidRPr="00CE5055" w:rsidRDefault="00CE5055" w:rsidP="00CE5055">
      <w:pPr>
        <w:numPr>
          <w:ilvl w:val="0"/>
          <w:numId w:val="26"/>
        </w:numPr>
        <w:spacing w:after="0" w:line="360" w:lineRule="auto"/>
        <w:ind w:hanging="11"/>
        <w:jc w:val="both"/>
        <w:rPr>
          <w:rFonts w:ascii="Times New Roman" w:hAnsi="Times New Roman" w:cs="Times New Roman"/>
          <w:sz w:val="28"/>
          <w:szCs w:val="28"/>
          <w:lang w:val="ru-UA"/>
        </w:rPr>
      </w:pPr>
      <w:r w:rsidRPr="00CE5055">
        <w:rPr>
          <w:rFonts w:ascii="Times New Roman" w:hAnsi="Times New Roman" w:cs="Times New Roman"/>
          <w:sz w:val="28"/>
          <w:szCs w:val="28"/>
          <w:lang w:val="ru-UA"/>
        </w:rPr>
        <w:t>Хэш-код, сгенерированный получателем.</w:t>
      </w:r>
    </w:p>
    <w:p w14:paraId="469B8460" w14:textId="77777777" w:rsidR="00CE5055" w:rsidRPr="00CE5055" w:rsidRDefault="00CE5055" w:rsidP="00CE5055">
      <w:pPr>
        <w:numPr>
          <w:ilvl w:val="0"/>
          <w:numId w:val="26"/>
        </w:numPr>
        <w:spacing w:after="0" w:line="360" w:lineRule="auto"/>
        <w:ind w:hanging="11"/>
        <w:jc w:val="both"/>
        <w:rPr>
          <w:rFonts w:ascii="Times New Roman" w:hAnsi="Times New Roman" w:cs="Times New Roman"/>
          <w:sz w:val="28"/>
          <w:szCs w:val="28"/>
          <w:lang w:val="ru-UA"/>
        </w:rPr>
      </w:pPr>
      <w:r w:rsidRPr="00CE5055">
        <w:rPr>
          <w:rFonts w:ascii="Times New Roman" w:hAnsi="Times New Roman" w:cs="Times New Roman"/>
          <w:sz w:val="28"/>
          <w:szCs w:val="28"/>
          <w:lang w:val="ru-UA"/>
        </w:rPr>
        <w:t>Компоненты подписи «s» и «r».</w:t>
      </w:r>
    </w:p>
    <w:p w14:paraId="57323522" w14:textId="77777777" w:rsidR="00CE5055" w:rsidRPr="00CE5055" w:rsidRDefault="00CE5055" w:rsidP="00CE5055">
      <w:pPr>
        <w:numPr>
          <w:ilvl w:val="0"/>
          <w:numId w:val="26"/>
        </w:numPr>
        <w:spacing w:after="0" w:line="360" w:lineRule="auto"/>
        <w:ind w:hanging="11"/>
        <w:jc w:val="both"/>
        <w:rPr>
          <w:rFonts w:ascii="Times New Roman" w:hAnsi="Times New Roman" w:cs="Times New Roman"/>
          <w:sz w:val="28"/>
          <w:szCs w:val="28"/>
          <w:lang w:val="ru-UA"/>
        </w:rPr>
      </w:pPr>
      <w:r w:rsidRPr="00CE5055">
        <w:rPr>
          <w:rFonts w:ascii="Times New Roman" w:hAnsi="Times New Roman" w:cs="Times New Roman"/>
          <w:sz w:val="28"/>
          <w:szCs w:val="28"/>
          <w:lang w:val="ru-UA"/>
        </w:rPr>
        <w:t>Открытый ключ отправителя.</w:t>
      </w:r>
    </w:p>
    <w:p w14:paraId="3C2D4686" w14:textId="77777777" w:rsidR="00CE5055" w:rsidRPr="00CE5055" w:rsidRDefault="00CE5055" w:rsidP="00CE5055">
      <w:pPr>
        <w:numPr>
          <w:ilvl w:val="0"/>
          <w:numId w:val="26"/>
        </w:numPr>
        <w:spacing w:after="0" w:line="360" w:lineRule="auto"/>
        <w:ind w:hanging="11"/>
        <w:jc w:val="both"/>
        <w:rPr>
          <w:rFonts w:ascii="Times New Roman" w:hAnsi="Times New Roman" w:cs="Times New Roman"/>
          <w:sz w:val="28"/>
          <w:szCs w:val="28"/>
          <w:lang w:val="ru-UA"/>
        </w:rPr>
      </w:pPr>
      <w:r w:rsidRPr="00CE5055">
        <w:rPr>
          <w:rFonts w:ascii="Times New Roman" w:hAnsi="Times New Roman" w:cs="Times New Roman"/>
          <w:sz w:val="28"/>
          <w:szCs w:val="28"/>
          <w:lang w:val="ru-UA"/>
        </w:rPr>
        <w:t>Глобальный открытый ключ.</w:t>
      </w:r>
    </w:p>
    <w:p w14:paraId="2FF74F1C" w14:textId="77777777" w:rsidR="00CE5055" w:rsidRPr="00CE5055" w:rsidRDefault="00CE5055" w:rsidP="00CE5055">
      <w:pPr>
        <w:spacing w:after="0" w:line="360" w:lineRule="auto"/>
        <w:ind w:firstLine="709"/>
        <w:jc w:val="both"/>
        <w:rPr>
          <w:rFonts w:ascii="Times New Roman" w:hAnsi="Times New Roman" w:cs="Times New Roman"/>
          <w:sz w:val="28"/>
          <w:szCs w:val="28"/>
          <w:lang w:val="ru-UA"/>
        </w:rPr>
      </w:pPr>
      <w:r w:rsidRPr="00CE5055">
        <w:rPr>
          <w:rFonts w:ascii="Times New Roman" w:hAnsi="Times New Roman" w:cs="Times New Roman"/>
          <w:sz w:val="28"/>
          <w:szCs w:val="28"/>
          <w:lang w:val="ru-UA"/>
        </w:rPr>
        <w:t>Выход функции проверки сравнивается с компонентом подписи 'r'. Оба значения будут совпадать, если отправленная подпись действительна, поскольку только отправитель с помощью своего закрытого ключа может сгенерировать действительную подпись.</w:t>
      </w:r>
    </w:p>
    <w:p w14:paraId="2552D158" w14:textId="77777777" w:rsidR="00CE5055" w:rsidRPr="00CE5055" w:rsidRDefault="00CE5055" w:rsidP="00CE5055">
      <w:pPr>
        <w:spacing w:after="0" w:line="360" w:lineRule="auto"/>
        <w:jc w:val="both"/>
        <w:rPr>
          <w:rFonts w:ascii="Times New Roman" w:hAnsi="Times New Roman" w:cs="Times New Roman"/>
          <w:sz w:val="28"/>
          <w:szCs w:val="28"/>
          <w:lang w:val="ru-UA"/>
        </w:rPr>
      </w:pPr>
    </w:p>
    <w:p w14:paraId="7A7066B5" w14:textId="25711BCE" w:rsidR="00C54689" w:rsidRPr="00CE5055" w:rsidRDefault="00C54689" w:rsidP="00C54689">
      <w:pPr>
        <w:spacing w:after="0" w:line="360" w:lineRule="auto"/>
        <w:ind w:firstLine="709"/>
        <w:jc w:val="both"/>
        <w:rPr>
          <w:rFonts w:ascii="Times New Roman" w:hAnsi="Times New Roman" w:cs="Times New Roman"/>
          <w:sz w:val="28"/>
          <w:szCs w:val="28"/>
        </w:rPr>
      </w:pPr>
      <w:r w:rsidRPr="00CE5055">
        <w:rPr>
          <w:rFonts w:ascii="Times New Roman" w:hAnsi="Times New Roman" w:cs="Times New Roman"/>
          <w:sz w:val="28"/>
          <w:szCs w:val="28"/>
        </w:rPr>
        <w:br w:type="page"/>
      </w:r>
    </w:p>
    <w:p w14:paraId="7F446A13" w14:textId="6206F8E5" w:rsidR="00C54689" w:rsidRPr="00C72DF8" w:rsidRDefault="00C54689" w:rsidP="00C54689">
      <w:pPr>
        <w:spacing w:after="0" w:line="360" w:lineRule="auto"/>
        <w:jc w:val="center"/>
        <w:rPr>
          <w:rFonts w:ascii="Times New Roman" w:hAnsi="Times New Roman" w:cs="Times New Roman"/>
          <w:sz w:val="28"/>
          <w:szCs w:val="28"/>
        </w:rPr>
      </w:pPr>
      <w:r w:rsidRPr="00C72DF8">
        <w:rPr>
          <w:rFonts w:ascii="Times New Roman" w:hAnsi="Times New Roman" w:cs="Times New Roman"/>
          <w:sz w:val="28"/>
          <w:szCs w:val="28"/>
        </w:rPr>
        <w:lastRenderedPageBreak/>
        <w:t>АЛГОРИТМИ ШИФРУВАННЯ І ДЕШИФРУВАННЯ</w:t>
      </w:r>
    </w:p>
    <w:p w14:paraId="24C0C66D" w14:textId="77777777" w:rsidR="00C54689" w:rsidRPr="00C72DF8" w:rsidRDefault="00C54689" w:rsidP="00C54689">
      <w:pPr>
        <w:spacing w:after="0" w:line="360" w:lineRule="auto"/>
        <w:jc w:val="both"/>
        <w:rPr>
          <w:rFonts w:ascii="Times New Roman" w:hAnsi="Times New Roman" w:cs="Times New Roman"/>
          <w:sz w:val="28"/>
          <w:szCs w:val="28"/>
        </w:rPr>
      </w:pPr>
    </w:p>
    <w:p w14:paraId="304C8E18" w14:textId="2C3D5C3A" w:rsidR="00C54689" w:rsidRPr="00C72DF8" w:rsidRDefault="00C54689" w:rsidP="00C54689">
      <w:pPr>
        <w:spacing w:after="0" w:line="360" w:lineRule="auto"/>
        <w:ind w:firstLine="720"/>
        <w:jc w:val="both"/>
        <w:rPr>
          <w:rFonts w:ascii="Times New Roman" w:hAnsi="Times New Roman" w:cs="Times New Roman"/>
          <w:sz w:val="28"/>
          <w:szCs w:val="28"/>
        </w:rPr>
      </w:pPr>
      <w:r w:rsidRPr="00C72DF8">
        <w:rPr>
          <w:rFonts w:ascii="Times New Roman" w:hAnsi="Times New Roman" w:cs="Times New Roman"/>
          <w:sz w:val="28"/>
          <w:szCs w:val="28"/>
        </w:rPr>
        <w:t>Основною характеристикою ЕЦП є асиметричне шифрування, де шифрування і дешифрування використовують різні ключі. У випадку з RSA або ECDSA приватний ключ використовується для шифрування хешу документа, що створює цифровий підпис. Одержувач використовує публічний ключ для дешифрування і верифікації підпису.</w:t>
      </w:r>
    </w:p>
    <w:p w14:paraId="1335E72A" w14:textId="2237C622" w:rsidR="00C54689" w:rsidRPr="00C72DF8" w:rsidRDefault="00C54689" w:rsidP="00C54689">
      <w:pPr>
        <w:spacing w:after="0" w:line="360" w:lineRule="auto"/>
        <w:jc w:val="both"/>
        <w:rPr>
          <w:rFonts w:ascii="Times New Roman" w:hAnsi="Times New Roman" w:cs="Times New Roman"/>
          <w:sz w:val="28"/>
          <w:szCs w:val="28"/>
        </w:rPr>
      </w:pPr>
      <w:r w:rsidRPr="00C72DF8">
        <w:rPr>
          <w:rFonts w:ascii="Times New Roman" w:hAnsi="Times New Roman" w:cs="Times New Roman"/>
          <w:sz w:val="28"/>
          <w:szCs w:val="28"/>
        </w:rPr>
        <w:tab/>
        <w:t xml:space="preserve">Процес шифрування складається із : </w:t>
      </w:r>
    </w:p>
    <w:p w14:paraId="098FFCFD" w14:textId="16289D05" w:rsidR="00C54689" w:rsidRPr="00C72DF8" w:rsidRDefault="00C54689" w:rsidP="00C54689">
      <w:pPr>
        <w:pStyle w:val="a7"/>
        <w:numPr>
          <w:ilvl w:val="0"/>
          <w:numId w:val="12"/>
        </w:numPr>
        <w:spacing w:after="0" w:line="360" w:lineRule="auto"/>
        <w:ind w:hanging="11"/>
        <w:jc w:val="both"/>
        <w:rPr>
          <w:rFonts w:ascii="Times New Roman" w:hAnsi="Times New Roman" w:cs="Times New Roman"/>
          <w:sz w:val="28"/>
          <w:szCs w:val="28"/>
        </w:rPr>
      </w:pPr>
      <w:r w:rsidRPr="00C72DF8">
        <w:rPr>
          <w:rFonts w:ascii="Times New Roman" w:hAnsi="Times New Roman" w:cs="Times New Roman"/>
          <w:sz w:val="28"/>
          <w:szCs w:val="28"/>
        </w:rPr>
        <w:t xml:space="preserve">Підписант </w:t>
      </w:r>
      <w:proofErr w:type="spellStart"/>
      <w:r w:rsidRPr="00C72DF8">
        <w:rPr>
          <w:rFonts w:ascii="Times New Roman" w:hAnsi="Times New Roman" w:cs="Times New Roman"/>
          <w:sz w:val="28"/>
          <w:szCs w:val="28"/>
        </w:rPr>
        <w:t>хешує</w:t>
      </w:r>
      <w:proofErr w:type="spellEnd"/>
      <w:r w:rsidRPr="00C72DF8">
        <w:rPr>
          <w:rFonts w:ascii="Times New Roman" w:hAnsi="Times New Roman" w:cs="Times New Roman"/>
          <w:sz w:val="28"/>
          <w:szCs w:val="28"/>
        </w:rPr>
        <w:t xml:space="preserve"> документ за допомогою криптографічної хеш-функції (наприклад, SHA-256).</w:t>
      </w:r>
    </w:p>
    <w:p w14:paraId="5F0A8EA5" w14:textId="46005779" w:rsidR="00C54689" w:rsidRPr="00C72DF8" w:rsidRDefault="00C54689" w:rsidP="00C54689">
      <w:pPr>
        <w:pStyle w:val="a7"/>
        <w:numPr>
          <w:ilvl w:val="0"/>
          <w:numId w:val="12"/>
        </w:numPr>
        <w:spacing w:after="0" w:line="360" w:lineRule="auto"/>
        <w:ind w:hanging="11"/>
        <w:jc w:val="both"/>
        <w:rPr>
          <w:rFonts w:ascii="Times New Roman" w:hAnsi="Times New Roman" w:cs="Times New Roman"/>
          <w:sz w:val="28"/>
          <w:szCs w:val="28"/>
        </w:rPr>
      </w:pPr>
      <w:r w:rsidRPr="00C72DF8">
        <w:rPr>
          <w:rFonts w:ascii="Times New Roman" w:hAnsi="Times New Roman" w:cs="Times New Roman"/>
          <w:sz w:val="28"/>
          <w:szCs w:val="28"/>
        </w:rPr>
        <w:t>Приватний ключ використовується для шифрування цього хешу, що і створює підпис</w:t>
      </w:r>
    </w:p>
    <w:p w14:paraId="1C5658F1" w14:textId="7A7A42B7" w:rsidR="00C54689" w:rsidRPr="00C72DF8" w:rsidRDefault="00C54689" w:rsidP="00C54689">
      <w:pPr>
        <w:pStyle w:val="a7"/>
        <w:spacing w:after="0" w:line="360" w:lineRule="auto"/>
        <w:jc w:val="both"/>
        <w:rPr>
          <w:rFonts w:ascii="Times New Roman" w:hAnsi="Times New Roman" w:cs="Times New Roman"/>
          <w:sz w:val="28"/>
          <w:szCs w:val="28"/>
        </w:rPr>
      </w:pPr>
      <w:r w:rsidRPr="00C72DF8">
        <w:rPr>
          <w:rFonts w:ascii="Times New Roman" w:hAnsi="Times New Roman" w:cs="Times New Roman"/>
          <w:sz w:val="28"/>
          <w:szCs w:val="28"/>
        </w:rPr>
        <w:t xml:space="preserve">Процес дешифрування складається із : </w:t>
      </w:r>
    </w:p>
    <w:p w14:paraId="0F55BA5E" w14:textId="77777777" w:rsidR="00C54689" w:rsidRPr="00C54689" w:rsidRDefault="00C54689" w:rsidP="00C54689">
      <w:pPr>
        <w:pStyle w:val="a7"/>
        <w:numPr>
          <w:ilvl w:val="0"/>
          <w:numId w:val="12"/>
        </w:numPr>
        <w:spacing w:after="0" w:line="360" w:lineRule="auto"/>
        <w:ind w:hanging="11"/>
        <w:jc w:val="both"/>
        <w:rPr>
          <w:rFonts w:ascii="Times New Roman" w:hAnsi="Times New Roman" w:cs="Times New Roman"/>
          <w:sz w:val="28"/>
          <w:szCs w:val="28"/>
        </w:rPr>
      </w:pPr>
      <w:r w:rsidRPr="00C54689">
        <w:rPr>
          <w:rFonts w:ascii="Times New Roman" w:hAnsi="Times New Roman" w:cs="Times New Roman"/>
          <w:sz w:val="28"/>
          <w:szCs w:val="28"/>
        </w:rPr>
        <w:t>Одержувач використовує публічний ключ підписанта для дешифрування підпису.</w:t>
      </w:r>
    </w:p>
    <w:p w14:paraId="66DB5999" w14:textId="77777777" w:rsidR="00C54689" w:rsidRPr="00C72DF8" w:rsidRDefault="00C54689" w:rsidP="00C54689">
      <w:pPr>
        <w:pStyle w:val="a7"/>
        <w:numPr>
          <w:ilvl w:val="0"/>
          <w:numId w:val="12"/>
        </w:numPr>
        <w:spacing w:after="0" w:line="360" w:lineRule="auto"/>
        <w:ind w:hanging="11"/>
        <w:jc w:val="both"/>
        <w:rPr>
          <w:rFonts w:ascii="Times New Roman" w:hAnsi="Times New Roman" w:cs="Times New Roman"/>
          <w:sz w:val="28"/>
          <w:szCs w:val="28"/>
        </w:rPr>
      </w:pPr>
      <w:r w:rsidRPr="00C54689">
        <w:rPr>
          <w:rFonts w:ascii="Times New Roman" w:hAnsi="Times New Roman" w:cs="Times New Roman"/>
          <w:sz w:val="28"/>
          <w:szCs w:val="28"/>
        </w:rPr>
        <w:t>Розшифрований хеш порівнюється з хешем отриманого документа для перевірки цілісності та автентичності.</w:t>
      </w:r>
    </w:p>
    <w:p w14:paraId="2BBE5789" w14:textId="4D45D217" w:rsidR="00C54689" w:rsidRPr="00C72DF8" w:rsidRDefault="00C54689" w:rsidP="00C54689">
      <w:pPr>
        <w:spacing w:after="0" w:line="360" w:lineRule="auto"/>
        <w:jc w:val="both"/>
        <w:rPr>
          <w:rFonts w:ascii="Times New Roman" w:hAnsi="Times New Roman" w:cs="Times New Roman"/>
          <w:sz w:val="28"/>
          <w:szCs w:val="28"/>
        </w:rPr>
      </w:pPr>
      <w:r w:rsidRPr="00C72DF8">
        <w:rPr>
          <w:rFonts w:ascii="Times New Roman" w:hAnsi="Times New Roman" w:cs="Times New Roman"/>
          <w:sz w:val="28"/>
          <w:szCs w:val="28"/>
        </w:rPr>
        <w:br w:type="page"/>
      </w:r>
    </w:p>
    <w:p w14:paraId="0A99AC60" w14:textId="402EDA48" w:rsidR="00C54689" w:rsidRPr="00C72DF8" w:rsidRDefault="00C54689" w:rsidP="00C54689">
      <w:pPr>
        <w:spacing w:after="0" w:line="360" w:lineRule="auto"/>
        <w:jc w:val="center"/>
        <w:rPr>
          <w:rFonts w:ascii="Times New Roman" w:hAnsi="Times New Roman" w:cs="Times New Roman"/>
          <w:sz w:val="28"/>
          <w:szCs w:val="28"/>
        </w:rPr>
      </w:pPr>
      <w:r w:rsidRPr="00C72DF8">
        <w:rPr>
          <w:rFonts w:ascii="Times New Roman" w:hAnsi="Times New Roman" w:cs="Times New Roman"/>
          <w:sz w:val="28"/>
          <w:szCs w:val="28"/>
        </w:rPr>
        <w:lastRenderedPageBreak/>
        <w:t>АКТУАЛЬНІ СИСТЕМИ ГЕНЕРАЦІЇ ПІДПИСУ</w:t>
      </w:r>
      <w:r w:rsidR="00D76ED6" w:rsidRPr="00C72DF8">
        <w:rPr>
          <w:rFonts w:ascii="Times New Roman" w:hAnsi="Times New Roman" w:cs="Times New Roman"/>
          <w:sz w:val="28"/>
          <w:szCs w:val="28"/>
        </w:rPr>
        <w:t xml:space="preserve"> ТА ПРОЦЕСС ЇХ СТВОРЕННЯ</w:t>
      </w:r>
    </w:p>
    <w:p w14:paraId="57B32D25" w14:textId="77777777" w:rsidR="00C54689" w:rsidRPr="00C72DF8" w:rsidRDefault="00C54689" w:rsidP="00C54689">
      <w:pPr>
        <w:spacing w:after="0" w:line="360" w:lineRule="auto"/>
        <w:jc w:val="both"/>
        <w:rPr>
          <w:rFonts w:ascii="Times New Roman" w:hAnsi="Times New Roman" w:cs="Times New Roman"/>
          <w:sz w:val="28"/>
          <w:szCs w:val="28"/>
        </w:rPr>
      </w:pPr>
    </w:p>
    <w:p w14:paraId="60A41C49" w14:textId="1FFA2629" w:rsidR="00C54689" w:rsidRPr="00C72DF8" w:rsidRDefault="00C54689" w:rsidP="00C54689">
      <w:pPr>
        <w:spacing w:after="0" w:line="360" w:lineRule="auto"/>
        <w:jc w:val="both"/>
        <w:rPr>
          <w:rFonts w:ascii="Times New Roman" w:hAnsi="Times New Roman" w:cs="Times New Roman"/>
          <w:sz w:val="28"/>
          <w:szCs w:val="28"/>
        </w:rPr>
      </w:pPr>
      <w:r w:rsidRPr="00C72DF8">
        <w:rPr>
          <w:rFonts w:ascii="Times New Roman" w:hAnsi="Times New Roman" w:cs="Times New Roman"/>
          <w:sz w:val="28"/>
          <w:szCs w:val="28"/>
        </w:rPr>
        <w:tab/>
        <w:t xml:space="preserve">Далі буде наведено найбільш поширенні стандарти шифрування електронно-цифрового підпису, та їх генерації, а саме : </w:t>
      </w:r>
    </w:p>
    <w:p w14:paraId="13C86E46" w14:textId="680B0C1F" w:rsidR="00C54689" w:rsidRPr="00C54689" w:rsidRDefault="00C54689" w:rsidP="00C54689">
      <w:pPr>
        <w:spacing w:after="0" w:line="360" w:lineRule="auto"/>
        <w:ind w:firstLine="720"/>
        <w:jc w:val="both"/>
        <w:rPr>
          <w:rFonts w:ascii="Times New Roman" w:hAnsi="Times New Roman" w:cs="Times New Roman"/>
          <w:sz w:val="28"/>
          <w:szCs w:val="28"/>
        </w:rPr>
      </w:pPr>
      <w:proofErr w:type="spellStart"/>
      <w:r w:rsidRPr="00C54689">
        <w:rPr>
          <w:rFonts w:ascii="Times New Roman" w:hAnsi="Times New Roman" w:cs="Times New Roman"/>
          <w:sz w:val="28"/>
          <w:szCs w:val="28"/>
        </w:rPr>
        <w:t>OpenSSL</w:t>
      </w:r>
      <w:proofErr w:type="spellEnd"/>
      <w:r w:rsidRPr="00C72DF8">
        <w:rPr>
          <w:rFonts w:ascii="Times New Roman" w:hAnsi="Times New Roman" w:cs="Times New Roman"/>
          <w:sz w:val="28"/>
          <w:szCs w:val="28"/>
        </w:rPr>
        <w:t xml:space="preserve"> -</w:t>
      </w:r>
      <w:r w:rsidRPr="00C54689">
        <w:rPr>
          <w:rFonts w:ascii="Times New Roman" w:hAnsi="Times New Roman" w:cs="Times New Roman"/>
          <w:sz w:val="28"/>
          <w:szCs w:val="28"/>
        </w:rPr>
        <w:t xml:space="preserve"> є одним із найпопулярніших інструментів для створення і верифікації цифрових підписів. Його універсальність, підтримка різних алгоритмів (RSA, DSA, ECDSA) і </w:t>
      </w:r>
      <w:proofErr w:type="spellStart"/>
      <w:r w:rsidRPr="00C54689">
        <w:rPr>
          <w:rFonts w:ascii="Times New Roman" w:hAnsi="Times New Roman" w:cs="Times New Roman"/>
          <w:sz w:val="28"/>
          <w:szCs w:val="28"/>
        </w:rPr>
        <w:t>кросплатформенність</w:t>
      </w:r>
      <w:proofErr w:type="spellEnd"/>
      <w:r w:rsidRPr="00C54689">
        <w:rPr>
          <w:rFonts w:ascii="Times New Roman" w:hAnsi="Times New Roman" w:cs="Times New Roman"/>
          <w:sz w:val="28"/>
          <w:szCs w:val="28"/>
        </w:rPr>
        <w:t xml:space="preserve"> роблять його зручним інструментом як для приватних осіб, так і для великих організацій.</w:t>
      </w:r>
    </w:p>
    <w:p w14:paraId="799AC991" w14:textId="70CE1EAB" w:rsidR="00C54689" w:rsidRPr="00C72DF8" w:rsidRDefault="00C54689" w:rsidP="00C54689">
      <w:pPr>
        <w:spacing w:after="0" w:line="360" w:lineRule="auto"/>
        <w:ind w:firstLine="720"/>
        <w:jc w:val="both"/>
        <w:rPr>
          <w:rFonts w:ascii="Times New Roman" w:hAnsi="Times New Roman" w:cs="Times New Roman"/>
          <w:sz w:val="28"/>
          <w:szCs w:val="28"/>
        </w:rPr>
      </w:pPr>
      <w:proofErr w:type="spellStart"/>
      <w:r w:rsidRPr="00C54689">
        <w:rPr>
          <w:rFonts w:ascii="Times New Roman" w:hAnsi="Times New Roman" w:cs="Times New Roman"/>
          <w:sz w:val="28"/>
          <w:szCs w:val="28"/>
        </w:rPr>
        <w:t>GnuPG</w:t>
      </w:r>
      <w:proofErr w:type="spellEnd"/>
      <w:r w:rsidRPr="00C72DF8">
        <w:rPr>
          <w:rFonts w:ascii="Times New Roman" w:hAnsi="Times New Roman" w:cs="Times New Roman"/>
          <w:sz w:val="28"/>
          <w:szCs w:val="28"/>
        </w:rPr>
        <w:t xml:space="preserve"> </w:t>
      </w:r>
      <w:r w:rsidRPr="00C54689">
        <w:rPr>
          <w:rFonts w:ascii="Times New Roman" w:hAnsi="Times New Roman" w:cs="Times New Roman"/>
          <w:sz w:val="28"/>
          <w:szCs w:val="28"/>
        </w:rPr>
        <w:t>(</w:t>
      </w:r>
      <w:proofErr w:type="spellStart"/>
      <w:r w:rsidRPr="00C54689">
        <w:rPr>
          <w:rFonts w:ascii="Times New Roman" w:hAnsi="Times New Roman" w:cs="Times New Roman"/>
          <w:sz w:val="28"/>
          <w:szCs w:val="28"/>
        </w:rPr>
        <w:t>Gnu</w:t>
      </w:r>
      <w:proofErr w:type="spellEnd"/>
      <w:r w:rsidRPr="00C54689">
        <w:rPr>
          <w:rFonts w:ascii="Times New Roman" w:hAnsi="Times New Roman" w:cs="Times New Roman"/>
          <w:sz w:val="28"/>
          <w:szCs w:val="28"/>
        </w:rPr>
        <w:t xml:space="preserve"> </w:t>
      </w:r>
      <w:proofErr w:type="spellStart"/>
      <w:r w:rsidRPr="00C54689">
        <w:rPr>
          <w:rFonts w:ascii="Times New Roman" w:hAnsi="Times New Roman" w:cs="Times New Roman"/>
          <w:sz w:val="28"/>
          <w:szCs w:val="28"/>
        </w:rPr>
        <w:t>Privacy</w:t>
      </w:r>
      <w:proofErr w:type="spellEnd"/>
      <w:r w:rsidRPr="00C54689">
        <w:rPr>
          <w:rFonts w:ascii="Times New Roman" w:hAnsi="Times New Roman" w:cs="Times New Roman"/>
          <w:sz w:val="28"/>
          <w:szCs w:val="28"/>
        </w:rPr>
        <w:t xml:space="preserve"> </w:t>
      </w:r>
      <w:proofErr w:type="spellStart"/>
      <w:r w:rsidRPr="00C54689">
        <w:rPr>
          <w:rFonts w:ascii="Times New Roman" w:hAnsi="Times New Roman" w:cs="Times New Roman"/>
          <w:sz w:val="28"/>
          <w:szCs w:val="28"/>
        </w:rPr>
        <w:t>Guard</w:t>
      </w:r>
      <w:proofErr w:type="spellEnd"/>
      <w:r w:rsidRPr="00C54689">
        <w:rPr>
          <w:rFonts w:ascii="Times New Roman" w:hAnsi="Times New Roman" w:cs="Times New Roman"/>
          <w:sz w:val="28"/>
          <w:szCs w:val="28"/>
        </w:rPr>
        <w:t>) — це відкритий стандарт, що підтримує асиметричне шифрування та підписування документів. Він широко використовується для захисту електронної пошти і шифрування файлів.</w:t>
      </w:r>
    </w:p>
    <w:p w14:paraId="66ED8C72" w14:textId="77777777" w:rsidR="00D76ED6" w:rsidRPr="00C72DF8" w:rsidRDefault="00D76ED6" w:rsidP="00C54689">
      <w:pPr>
        <w:spacing w:after="0" w:line="360" w:lineRule="auto"/>
        <w:ind w:firstLine="720"/>
        <w:jc w:val="both"/>
        <w:rPr>
          <w:rFonts w:ascii="Times New Roman" w:hAnsi="Times New Roman" w:cs="Times New Roman"/>
          <w:sz w:val="28"/>
          <w:szCs w:val="28"/>
        </w:rPr>
      </w:pPr>
    </w:p>
    <w:p w14:paraId="1848D735" w14:textId="1FEF7CA5" w:rsidR="00D76ED6" w:rsidRPr="00C72DF8" w:rsidRDefault="00D76ED6" w:rsidP="00D76ED6">
      <w:pPr>
        <w:spacing w:after="0" w:line="360" w:lineRule="auto"/>
        <w:jc w:val="both"/>
        <w:rPr>
          <w:rFonts w:ascii="Times New Roman" w:hAnsi="Times New Roman" w:cs="Times New Roman"/>
          <w:sz w:val="28"/>
          <w:szCs w:val="28"/>
        </w:rPr>
      </w:pPr>
      <w:r w:rsidRPr="00C72DF8">
        <w:rPr>
          <w:rFonts w:ascii="Times New Roman" w:hAnsi="Times New Roman" w:cs="Times New Roman"/>
          <w:sz w:val="28"/>
          <w:szCs w:val="28"/>
        </w:rPr>
        <w:t xml:space="preserve">Далі буде наведено приклад із створення ЕЦП за допомогою </w:t>
      </w:r>
      <w:proofErr w:type="spellStart"/>
      <w:r w:rsidRPr="00C72DF8">
        <w:rPr>
          <w:rFonts w:ascii="Times New Roman" w:hAnsi="Times New Roman" w:cs="Times New Roman"/>
          <w:sz w:val="28"/>
          <w:szCs w:val="28"/>
        </w:rPr>
        <w:t>OpenSSL</w:t>
      </w:r>
      <w:proofErr w:type="spellEnd"/>
      <w:r w:rsidRPr="00C72DF8">
        <w:rPr>
          <w:rFonts w:ascii="Times New Roman" w:hAnsi="Times New Roman" w:cs="Times New Roman"/>
          <w:sz w:val="28"/>
          <w:szCs w:val="28"/>
        </w:rPr>
        <w:t xml:space="preserve"> : </w:t>
      </w:r>
    </w:p>
    <w:p w14:paraId="6F54A30D" w14:textId="7ADAED9E" w:rsidR="00D76ED6" w:rsidRPr="00C72DF8" w:rsidRDefault="00D76ED6" w:rsidP="00D76ED6">
      <w:pPr>
        <w:pStyle w:val="a7"/>
        <w:numPr>
          <w:ilvl w:val="0"/>
          <w:numId w:val="16"/>
        </w:numPr>
        <w:spacing w:after="0" w:line="360" w:lineRule="auto"/>
        <w:ind w:left="0" w:firstLine="0"/>
        <w:jc w:val="both"/>
        <w:rPr>
          <w:rFonts w:ascii="Times New Roman" w:hAnsi="Times New Roman" w:cs="Times New Roman"/>
          <w:sz w:val="28"/>
          <w:szCs w:val="28"/>
        </w:rPr>
      </w:pPr>
      <w:r w:rsidRPr="00C72DF8">
        <w:rPr>
          <w:rFonts w:ascii="Times New Roman" w:hAnsi="Times New Roman" w:cs="Times New Roman"/>
          <w:sz w:val="28"/>
          <w:szCs w:val="28"/>
        </w:rPr>
        <w:t>Створення пари ключів:</w:t>
      </w:r>
    </w:p>
    <w:p w14:paraId="42A17DF8" w14:textId="2B28313A" w:rsidR="00D76ED6" w:rsidRPr="00C72DF8" w:rsidRDefault="00D76ED6" w:rsidP="00C54689">
      <w:pPr>
        <w:spacing w:after="0" w:line="360" w:lineRule="auto"/>
        <w:ind w:firstLine="720"/>
        <w:jc w:val="both"/>
        <w:rPr>
          <w:rFonts w:ascii="Times New Roman" w:hAnsi="Times New Roman" w:cs="Times New Roman"/>
          <w:sz w:val="28"/>
          <w:szCs w:val="28"/>
        </w:rPr>
      </w:pPr>
      <w:bookmarkStart w:id="0" w:name="_Hlk178838878"/>
      <w:r w:rsidRPr="00C72DF8">
        <w:rPr>
          <w:rFonts w:ascii="Times New Roman" w:hAnsi="Times New Roman" w:cs="Times New Roman"/>
          <w:sz w:val="28"/>
          <w:szCs w:val="28"/>
        </w:rPr>
        <w:t xml:space="preserve">Код : </w:t>
      </w:r>
    </w:p>
    <w:bookmarkEnd w:id="0"/>
    <w:p w14:paraId="71F304FF" w14:textId="77777777" w:rsidR="00D76ED6" w:rsidRPr="00C72DF8" w:rsidRDefault="00D76ED6" w:rsidP="00D76ED6">
      <w:pPr>
        <w:spacing w:after="0" w:line="240" w:lineRule="auto"/>
        <w:ind w:left="709"/>
        <w:jc w:val="both"/>
        <w:rPr>
          <w:rFonts w:ascii="Courier New" w:hAnsi="Courier New" w:cs="Courier New"/>
        </w:rPr>
      </w:pPr>
      <w:proofErr w:type="spellStart"/>
      <w:r w:rsidRPr="00C72DF8">
        <w:rPr>
          <w:rFonts w:ascii="Courier New" w:hAnsi="Courier New" w:cs="Courier New"/>
        </w:rPr>
        <w:t>openssl</w:t>
      </w:r>
      <w:proofErr w:type="spellEnd"/>
      <w:r w:rsidRPr="00C72DF8">
        <w:rPr>
          <w:rFonts w:ascii="Courier New" w:hAnsi="Courier New" w:cs="Courier New"/>
        </w:rPr>
        <w:t xml:space="preserve"> </w:t>
      </w:r>
      <w:proofErr w:type="spellStart"/>
      <w:r w:rsidRPr="00C72DF8">
        <w:rPr>
          <w:rFonts w:ascii="Courier New" w:hAnsi="Courier New" w:cs="Courier New"/>
        </w:rPr>
        <w:t>genpkey</w:t>
      </w:r>
      <w:proofErr w:type="spellEnd"/>
      <w:r w:rsidRPr="00C72DF8">
        <w:rPr>
          <w:rFonts w:ascii="Courier New" w:hAnsi="Courier New" w:cs="Courier New"/>
        </w:rPr>
        <w:t xml:space="preserve"> -</w:t>
      </w:r>
      <w:proofErr w:type="spellStart"/>
      <w:r w:rsidRPr="00C72DF8">
        <w:rPr>
          <w:rFonts w:ascii="Courier New" w:hAnsi="Courier New" w:cs="Courier New"/>
        </w:rPr>
        <w:t>algorithm</w:t>
      </w:r>
      <w:proofErr w:type="spellEnd"/>
      <w:r w:rsidRPr="00C72DF8">
        <w:rPr>
          <w:rFonts w:ascii="Courier New" w:hAnsi="Courier New" w:cs="Courier New"/>
        </w:rPr>
        <w:t xml:space="preserve"> RSA -</w:t>
      </w:r>
      <w:proofErr w:type="spellStart"/>
      <w:r w:rsidRPr="00C72DF8">
        <w:rPr>
          <w:rFonts w:ascii="Courier New" w:hAnsi="Courier New" w:cs="Courier New"/>
        </w:rPr>
        <w:t>out</w:t>
      </w:r>
      <w:proofErr w:type="spellEnd"/>
      <w:r w:rsidRPr="00C72DF8">
        <w:rPr>
          <w:rFonts w:ascii="Courier New" w:hAnsi="Courier New" w:cs="Courier New"/>
        </w:rPr>
        <w:t xml:space="preserve"> </w:t>
      </w:r>
      <w:proofErr w:type="spellStart"/>
      <w:r w:rsidRPr="00C72DF8">
        <w:rPr>
          <w:rFonts w:ascii="Courier New" w:hAnsi="Courier New" w:cs="Courier New"/>
        </w:rPr>
        <w:t>private_key.pem</w:t>
      </w:r>
      <w:proofErr w:type="spellEnd"/>
      <w:r w:rsidRPr="00C72DF8">
        <w:rPr>
          <w:rFonts w:ascii="Courier New" w:hAnsi="Courier New" w:cs="Courier New"/>
        </w:rPr>
        <w:t xml:space="preserve"> -</w:t>
      </w:r>
      <w:proofErr w:type="spellStart"/>
      <w:r w:rsidRPr="00C72DF8">
        <w:rPr>
          <w:rFonts w:ascii="Courier New" w:hAnsi="Courier New" w:cs="Courier New"/>
        </w:rPr>
        <w:t>pkeyopt</w:t>
      </w:r>
      <w:proofErr w:type="spellEnd"/>
      <w:r w:rsidRPr="00C72DF8">
        <w:rPr>
          <w:rFonts w:ascii="Courier New" w:hAnsi="Courier New" w:cs="Courier New"/>
        </w:rPr>
        <w:t xml:space="preserve"> rsa_keygen_bits:2048</w:t>
      </w:r>
    </w:p>
    <w:p w14:paraId="43A50BB0" w14:textId="0011D2D4" w:rsidR="00D76ED6" w:rsidRPr="00C72DF8" w:rsidRDefault="00D76ED6" w:rsidP="00D76ED6">
      <w:pPr>
        <w:spacing w:after="0" w:line="240" w:lineRule="auto"/>
        <w:ind w:left="709"/>
        <w:jc w:val="both"/>
        <w:rPr>
          <w:rFonts w:ascii="Courier New" w:hAnsi="Courier New" w:cs="Courier New"/>
        </w:rPr>
      </w:pPr>
      <w:proofErr w:type="spellStart"/>
      <w:r w:rsidRPr="00C72DF8">
        <w:rPr>
          <w:rFonts w:ascii="Courier New" w:hAnsi="Courier New" w:cs="Courier New"/>
        </w:rPr>
        <w:t>openssl</w:t>
      </w:r>
      <w:proofErr w:type="spellEnd"/>
      <w:r w:rsidRPr="00C72DF8">
        <w:rPr>
          <w:rFonts w:ascii="Courier New" w:hAnsi="Courier New" w:cs="Courier New"/>
        </w:rPr>
        <w:t xml:space="preserve"> </w:t>
      </w:r>
      <w:proofErr w:type="spellStart"/>
      <w:r w:rsidRPr="00C72DF8">
        <w:rPr>
          <w:rFonts w:ascii="Courier New" w:hAnsi="Courier New" w:cs="Courier New"/>
        </w:rPr>
        <w:t>rsa</w:t>
      </w:r>
      <w:proofErr w:type="spellEnd"/>
      <w:r w:rsidRPr="00C72DF8">
        <w:rPr>
          <w:rFonts w:ascii="Courier New" w:hAnsi="Courier New" w:cs="Courier New"/>
        </w:rPr>
        <w:t xml:space="preserve"> -</w:t>
      </w:r>
      <w:proofErr w:type="spellStart"/>
      <w:r w:rsidRPr="00C72DF8">
        <w:rPr>
          <w:rFonts w:ascii="Courier New" w:hAnsi="Courier New" w:cs="Courier New"/>
        </w:rPr>
        <w:t>in</w:t>
      </w:r>
      <w:proofErr w:type="spellEnd"/>
      <w:r w:rsidRPr="00C72DF8">
        <w:rPr>
          <w:rFonts w:ascii="Courier New" w:hAnsi="Courier New" w:cs="Courier New"/>
        </w:rPr>
        <w:t xml:space="preserve"> </w:t>
      </w:r>
      <w:proofErr w:type="spellStart"/>
      <w:r w:rsidRPr="00C72DF8">
        <w:rPr>
          <w:rFonts w:ascii="Courier New" w:hAnsi="Courier New" w:cs="Courier New"/>
        </w:rPr>
        <w:t>private_key.pem</w:t>
      </w:r>
      <w:proofErr w:type="spellEnd"/>
      <w:r w:rsidRPr="00C72DF8">
        <w:rPr>
          <w:rFonts w:ascii="Courier New" w:hAnsi="Courier New" w:cs="Courier New"/>
        </w:rPr>
        <w:t xml:space="preserve"> -</w:t>
      </w:r>
      <w:proofErr w:type="spellStart"/>
      <w:r w:rsidRPr="00C72DF8">
        <w:rPr>
          <w:rFonts w:ascii="Courier New" w:hAnsi="Courier New" w:cs="Courier New"/>
        </w:rPr>
        <w:t>pubout</w:t>
      </w:r>
      <w:proofErr w:type="spellEnd"/>
      <w:r w:rsidRPr="00C72DF8">
        <w:rPr>
          <w:rFonts w:ascii="Courier New" w:hAnsi="Courier New" w:cs="Courier New"/>
        </w:rPr>
        <w:t xml:space="preserve"> -</w:t>
      </w:r>
      <w:proofErr w:type="spellStart"/>
      <w:r w:rsidRPr="00C72DF8">
        <w:rPr>
          <w:rFonts w:ascii="Courier New" w:hAnsi="Courier New" w:cs="Courier New"/>
        </w:rPr>
        <w:t>out</w:t>
      </w:r>
      <w:proofErr w:type="spellEnd"/>
      <w:r w:rsidRPr="00C72DF8">
        <w:rPr>
          <w:rFonts w:ascii="Courier New" w:hAnsi="Courier New" w:cs="Courier New"/>
        </w:rPr>
        <w:t xml:space="preserve"> </w:t>
      </w:r>
      <w:proofErr w:type="spellStart"/>
      <w:r w:rsidRPr="00C72DF8">
        <w:rPr>
          <w:rFonts w:ascii="Courier New" w:hAnsi="Courier New" w:cs="Courier New"/>
        </w:rPr>
        <w:t>public_key.pem</w:t>
      </w:r>
      <w:proofErr w:type="spellEnd"/>
    </w:p>
    <w:p w14:paraId="78FDC870" w14:textId="77777777" w:rsidR="00D76ED6" w:rsidRPr="00C72DF8" w:rsidRDefault="00D76ED6" w:rsidP="00D76ED6">
      <w:pPr>
        <w:spacing w:after="0" w:line="240" w:lineRule="auto"/>
        <w:ind w:left="709"/>
        <w:jc w:val="both"/>
        <w:rPr>
          <w:rFonts w:ascii="Courier New" w:hAnsi="Courier New" w:cs="Courier New"/>
        </w:rPr>
      </w:pPr>
    </w:p>
    <w:p w14:paraId="7DB12A38" w14:textId="7F795E68" w:rsidR="00D76ED6" w:rsidRPr="00C72DF8" w:rsidRDefault="00D76ED6" w:rsidP="00D76ED6">
      <w:pPr>
        <w:pStyle w:val="a7"/>
        <w:numPr>
          <w:ilvl w:val="0"/>
          <w:numId w:val="16"/>
        </w:numPr>
        <w:spacing w:after="0" w:line="360" w:lineRule="auto"/>
        <w:ind w:left="0" w:firstLine="0"/>
        <w:jc w:val="both"/>
        <w:rPr>
          <w:rFonts w:ascii="Times New Roman" w:hAnsi="Times New Roman" w:cs="Times New Roman"/>
          <w:sz w:val="28"/>
          <w:szCs w:val="28"/>
        </w:rPr>
      </w:pPr>
      <w:r w:rsidRPr="00C72DF8">
        <w:rPr>
          <w:rFonts w:ascii="Times New Roman" w:hAnsi="Times New Roman" w:cs="Times New Roman"/>
          <w:sz w:val="28"/>
          <w:szCs w:val="28"/>
        </w:rPr>
        <w:t>Створення підпису:</w:t>
      </w:r>
    </w:p>
    <w:p w14:paraId="03B29A57" w14:textId="27C26738" w:rsidR="00D76ED6" w:rsidRPr="00C72DF8" w:rsidRDefault="00D76ED6" w:rsidP="00D76ED6">
      <w:pPr>
        <w:spacing w:after="0" w:line="360" w:lineRule="auto"/>
        <w:ind w:left="720"/>
        <w:jc w:val="both"/>
        <w:rPr>
          <w:rFonts w:ascii="Times New Roman" w:hAnsi="Times New Roman" w:cs="Times New Roman"/>
          <w:sz w:val="28"/>
          <w:szCs w:val="28"/>
        </w:rPr>
      </w:pPr>
      <w:r w:rsidRPr="00C72DF8">
        <w:rPr>
          <w:rFonts w:ascii="Times New Roman" w:hAnsi="Times New Roman" w:cs="Times New Roman"/>
          <w:sz w:val="28"/>
          <w:szCs w:val="28"/>
        </w:rPr>
        <w:t xml:space="preserve">Код : </w:t>
      </w:r>
    </w:p>
    <w:p w14:paraId="007605FB" w14:textId="4CDAC704" w:rsidR="00D76ED6" w:rsidRPr="00C72DF8" w:rsidRDefault="00D76ED6" w:rsidP="00D76ED6">
      <w:pPr>
        <w:spacing w:after="0" w:line="240" w:lineRule="auto"/>
        <w:ind w:left="709"/>
        <w:jc w:val="both"/>
        <w:rPr>
          <w:rFonts w:ascii="Courier New" w:hAnsi="Courier New" w:cs="Courier New"/>
        </w:rPr>
      </w:pPr>
      <w:proofErr w:type="spellStart"/>
      <w:r w:rsidRPr="00C72DF8">
        <w:rPr>
          <w:rFonts w:ascii="Courier New" w:hAnsi="Courier New" w:cs="Courier New"/>
        </w:rPr>
        <w:t>openssl</w:t>
      </w:r>
      <w:proofErr w:type="spellEnd"/>
      <w:r w:rsidRPr="00C72DF8">
        <w:rPr>
          <w:rFonts w:ascii="Courier New" w:hAnsi="Courier New" w:cs="Courier New"/>
        </w:rPr>
        <w:t xml:space="preserve"> </w:t>
      </w:r>
      <w:proofErr w:type="spellStart"/>
      <w:r w:rsidRPr="00C72DF8">
        <w:rPr>
          <w:rFonts w:ascii="Courier New" w:hAnsi="Courier New" w:cs="Courier New"/>
        </w:rPr>
        <w:t>dgst</w:t>
      </w:r>
      <w:proofErr w:type="spellEnd"/>
      <w:r w:rsidRPr="00C72DF8">
        <w:rPr>
          <w:rFonts w:ascii="Courier New" w:hAnsi="Courier New" w:cs="Courier New"/>
        </w:rPr>
        <w:t xml:space="preserve"> -sha256 -</w:t>
      </w:r>
      <w:proofErr w:type="spellStart"/>
      <w:r w:rsidRPr="00C72DF8">
        <w:rPr>
          <w:rFonts w:ascii="Courier New" w:hAnsi="Courier New" w:cs="Courier New"/>
        </w:rPr>
        <w:t>sign</w:t>
      </w:r>
      <w:proofErr w:type="spellEnd"/>
      <w:r w:rsidRPr="00C72DF8">
        <w:rPr>
          <w:rFonts w:ascii="Courier New" w:hAnsi="Courier New" w:cs="Courier New"/>
        </w:rPr>
        <w:t xml:space="preserve"> </w:t>
      </w:r>
      <w:proofErr w:type="spellStart"/>
      <w:r w:rsidRPr="00C72DF8">
        <w:rPr>
          <w:rFonts w:ascii="Courier New" w:hAnsi="Courier New" w:cs="Courier New"/>
        </w:rPr>
        <w:t>private_key.pem</w:t>
      </w:r>
      <w:proofErr w:type="spellEnd"/>
      <w:r w:rsidRPr="00C72DF8">
        <w:rPr>
          <w:rFonts w:ascii="Courier New" w:hAnsi="Courier New" w:cs="Courier New"/>
        </w:rPr>
        <w:t xml:space="preserve"> -</w:t>
      </w:r>
      <w:proofErr w:type="spellStart"/>
      <w:r w:rsidRPr="00C72DF8">
        <w:rPr>
          <w:rFonts w:ascii="Courier New" w:hAnsi="Courier New" w:cs="Courier New"/>
        </w:rPr>
        <w:t>out</w:t>
      </w:r>
      <w:proofErr w:type="spellEnd"/>
      <w:r w:rsidRPr="00C72DF8">
        <w:rPr>
          <w:rFonts w:ascii="Courier New" w:hAnsi="Courier New" w:cs="Courier New"/>
        </w:rPr>
        <w:t xml:space="preserve"> </w:t>
      </w:r>
      <w:proofErr w:type="spellStart"/>
      <w:r w:rsidRPr="00C72DF8">
        <w:rPr>
          <w:rFonts w:ascii="Courier New" w:hAnsi="Courier New" w:cs="Courier New"/>
        </w:rPr>
        <w:t>signature.sig</w:t>
      </w:r>
      <w:proofErr w:type="spellEnd"/>
      <w:r w:rsidRPr="00C72DF8">
        <w:rPr>
          <w:rFonts w:ascii="Courier New" w:hAnsi="Courier New" w:cs="Courier New"/>
        </w:rPr>
        <w:t xml:space="preserve"> document.txt</w:t>
      </w:r>
    </w:p>
    <w:p w14:paraId="5A03FA59" w14:textId="77777777" w:rsidR="00D76ED6" w:rsidRPr="00C72DF8" w:rsidRDefault="00D76ED6" w:rsidP="00D76ED6">
      <w:pPr>
        <w:spacing w:after="0" w:line="240" w:lineRule="auto"/>
        <w:ind w:left="709"/>
        <w:jc w:val="both"/>
        <w:rPr>
          <w:rFonts w:ascii="Times New Roman" w:hAnsi="Times New Roman" w:cs="Times New Roman"/>
          <w:sz w:val="28"/>
          <w:szCs w:val="28"/>
        </w:rPr>
      </w:pPr>
    </w:p>
    <w:p w14:paraId="2ED8D45C" w14:textId="558F73C6" w:rsidR="00D76ED6" w:rsidRPr="00C72DF8" w:rsidRDefault="00D76ED6" w:rsidP="00D76ED6">
      <w:pPr>
        <w:pStyle w:val="a7"/>
        <w:numPr>
          <w:ilvl w:val="0"/>
          <w:numId w:val="16"/>
        </w:numPr>
        <w:spacing w:after="0" w:line="360" w:lineRule="auto"/>
        <w:ind w:left="0" w:firstLine="0"/>
        <w:jc w:val="both"/>
        <w:rPr>
          <w:rFonts w:ascii="Times New Roman" w:hAnsi="Times New Roman" w:cs="Times New Roman"/>
          <w:sz w:val="28"/>
          <w:szCs w:val="28"/>
        </w:rPr>
      </w:pPr>
      <w:r w:rsidRPr="00C72DF8">
        <w:rPr>
          <w:rFonts w:ascii="Times New Roman" w:hAnsi="Times New Roman" w:cs="Times New Roman"/>
          <w:sz w:val="28"/>
          <w:szCs w:val="28"/>
        </w:rPr>
        <w:t>Перевірка підпису:</w:t>
      </w:r>
    </w:p>
    <w:p w14:paraId="5B8E1A7C" w14:textId="1CD600B1" w:rsidR="00D76ED6" w:rsidRPr="00C72DF8" w:rsidRDefault="00D76ED6" w:rsidP="00D76ED6">
      <w:pPr>
        <w:spacing w:after="0" w:line="360" w:lineRule="auto"/>
        <w:ind w:left="720"/>
        <w:jc w:val="both"/>
        <w:rPr>
          <w:rFonts w:ascii="Times New Roman" w:hAnsi="Times New Roman" w:cs="Times New Roman"/>
          <w:sz w:val="28"/>
          <w:szCs w:val="28"/>
        </w:rPr>
      </w:pPr>
      <w:r w:rsidRPr="00C72DF8">
        <w:rPr>
          <w:rFonts w:ascii="Times New Roman" w:hAnsi="Times New Roman" w:cs="Times New Roman"/>
          <w:sz w:val="28"/>
          <w:szCs w:val="28"/>
        </w:rPr>
        <w:t xml:space="preserve">Код : </w:t>
      </w:r>
    </w:p>
    <w:p w14:paraId="6E0B8BC5" w14:textId="1347A8BC" w:rsidR="00D76ED6" w:rsidRPr="00C72DF8" w:rsidRDefault="00D76ED6" w:rsidP="00D76ED6">
      <w:pPr>
        <w:spacing w:after="0" w:line="240" w:lineRule="auto"/>
        <w:ind w:left="709"/>
        <w:jc w:val="both"/>
        <w:rPr>
          <w:rFonts w:ascii="Courier New" w:hAnsi="Courier New" w:cs="Courier New"/>
        </w:rPr>
      </w:pPr>
      <w:proofErr w:type="spellStart"/>
      <w:r w:rsidRPr="00C72DF8">
        <w:rPr>
          <w:rFonts w:ascii="Courier New" w:hAnsi="Courier New" w:cs="Courier New"/>
        </w:rPr>
        <w:t>openssl</w:t>
      </w:r>
      <w:proofErr w:type="spellEnd"/>
      <w:r w:rsidRPr="00C72DF8">
        <w:rPr>
          <w:rFonts w:ascii="Courier New" w:hAnsi="Courier New" w:cs="Courier New"/>
        </w:rPr>
        <w:t xml:space="preserve"> </w:t>
      </w:r>
      <w:proofErr w:type="spellStart"/>
      <w:r w:rsidRPr="00C72DF8">
        <w:rPr>
          <w:rFonts w:ascii="Courier New" w:hAnsi="Courier New" w:cs="Courier New"/>
        </w:rPr>
        <w:t>dgst</w:t>
      </w:r>
      <w:proofErr w:type="spellEnd"/>
      <w:r w:rsidRPr="00C72DF8">
        <w:rPr>
          <w:rFonts w:ascii="Courier New" w:hAnsi="Courier New" w:cs="Courier New"/>
        </w:rPr>
        <w:t xml:space="preserve"> -sha256 -</w:t>
      </w:r>
      <w:proofErr w:type="spellStart"/>
      <w:r w:rsidRPr="00C72DF8">
        <w:rPr>
          <w:rFonts w:ascii="Courier New" w:hAnsi="Courier New" w:cs="Courier New"/>
        </w:rPr>
        <w:t>verify</w:t>
      </w:r>
      <w:proofErr w:type="spellEnd"/>
      <w:r w:rsidRPr="00C72DF8">
        <w:rPr>
          <w:rFonts w:ascii="Courier New" w:hAnsi="Courier New" w:cs="Courier New"/>
        </w:rPr>
        <w:t xml:space="preserve"> </w:t>
      </w:r>
      <w:proofErr w:type="spellStart"/>
      <w:r w:rsidRPr="00C72DF8">
        <w:rPr>
          <w:rFonts w:ascii="Courier New" w:hAnsi="Courier New" w:cs="Courier New"/>
        </w:rPr>
        <w:t>public_key.pem</w:t>
      </w:r>
      <w:proofErr w:type="spellEnd"/>
      <w:r w:rsidRPr="00C72DF8">
        <w:rPr>
          <w:rFonts w:ascii="Courier New" w:hAnsi="Courier New" w:cs="Courier New"/>
        </w:rPr>
        <w:t xml:space="preserve"> -</w:t>
      </w:r>
      <w:proofErr w:type="spellStart"/>
      <w:r w:rsidRPr="00C72DF8">
        <w:rPr>
          <w:rFonts w:ascii="Courier New" w:hAnsi="Courier New" w:cs="Courier New"/>
        </w:rPr>
        <w:t>signature</w:t>
      </w:r>
      <w:proofErr w:type="spellEnd"/>
      <w:r w:rsidRPr="00C72DF8">
        <w:rPr>
          <w:rFonts w:ascii="Courier New" w:hAnsi="Courier New" w:cs="Courier New"/>
        </w:rPr>
        <w:t xml:space="preserve"> </w:t>
      </w:r>
      <w:proofErr w:type="spellStart"/>
      <w:r w:rsidRPr="00C72DF8">
        <w:rPr>
          <w:rFonts w:ascii="Courier New" w:hAnsi="Courier New" w:cs="Courier New"/>
        </w:rPr>
        <w:t>signature.sig</w:t>
      </w:r>
      <w:proofErr w:type="spellEnd"/>
      <w:r w:rsidRPr="00C72DF8">
        <w:rPr>
          <w:rFonts w:ascii="Courier New" w:hAnsi="Courier New" w:cs="Courier New"/>
        </w:rPr>
        <w:t xml:space="preserve"> document.txt</w:t>
      </w:r>
    </w:p>
    <w:p w14:paraId="308F13C4" w14:textId="77777777" w:rsidR="00D76ED6" w:rsidRPr="00C72DF8" w:rsidRDefault="00D76ED6" w:rsidP="00D76ED6">
      <w:pPr>
        <w:spacing w:after="0" w:line="360" w:lineRule="auto"/>
        <w:ind w:firstLine="720"/>
        <w:jc w:val="both"/>
        <w:rPr>
          <w:rFonts w:ascii="Times New Roman" w:hAnsi="Times New Roman" w:cs="Times New Roman"/>
          <w:sz w:val="28"/>
          <w:szCs w:val="28"/>
        </w:rPr>
      </w:pPr>
    </w:p>
    <w:p w14:paraId="554163DD" w14:textId="77777777" w:rsidR="00D76ED6" w:rsidRPr="00C72DF8" w:rsidRDefault="00D76ED6" w:rsidP="00D76ED6">
      <w:pPr>
        <w:spacing w:after="0" w:line="360" w:lineRule="auto"/>
        <w:ind w:firstLine="720"/>
        <w:jc w:val="both"/>
        <w:rPr>
          <w:rFonts w:ascii="Times New Roman" w:hAnsi="Times New Roman" w:cs="Times New Roman"/>
          <w:sz w:val="28"/>
          <w:szCs w:val="28"/>
        </w:rPr>
      </w:pPr>
      <w:r w:rsidRPr="00C72DF8">
        <w:rPr>
          <w:rFonts w:ascii="Times New Roman" w:hAnsi="Times New Roman" w:cs="Times New Roman"/>
          <w:sz w:val="28"/>
          <w:szCs w:val="28"/>
        </w:rPr>
        <w:t>Цей процес є стандартним підходом до використання RSA для створення та перевірки ЕЦП, що дозволяє легко інтегрувати цю схему в будь-яку систему документообігу.</w:t>
      </w:r>
    </w:p>
    <w:p w14:paraId="62C2DC1F" w14:textId="77777777" w:rsidR="00D76ED6" w:rsidRPr="00C72DF8" w:rsidRDefault="00D76ED6" w:rsidP="00D76ED6">
      <w:pPr>
        <w:spacing w:after="0" w:line="360" w:lineRule="auto"/>
        <w:ind w:firstLine="720"/>
        <w:jc w:val="both"/>
        <w:rPr>
          <w:rFonts w:ascii="Times New Roman" w:hAnsi="Times New Roman" w:cs="Times New Roman"/>
          <w:sz w:val="28"/>
          <w:szCs w:val="28"/>
        </w:rPr>
      </w:pPr>
    </w:p>
    <w:p w14:paraId="6FFACD16" w14:textId="039ABD42" w:rsidR="002747AF" w:rsidRPr="00C72DF8" w:rsidRDefault="00D76ED6" w:rsidP="002747AF">
      <w:pPr>
        <w:spacing w:after="0" w:line="360" w:lineRule="auto"/>
        <w:ind w:firstLine="720"/>
        <w:jc w:val="both"/>
        <w:rPr>
          <w:rFonts w:ascii="Times New Roman" w:hAnsi="Times New Roman" w:cs="Times New Roman"/>
          <w:sz w:val="28"/>
          <w:szCs w:val="28"/>
        </w:rPr>
      </w:pPr>
      <w:r w:rsidRPr="00D76ED6">
        <w:rPr>
          <w:rFonts w:ascii="Times New Roman" w:hAnsi="Times New Roman" w:cs="Times New Roman"/>
          <w:sz w:val="28"/>
          <w:szCs w:val="28"/>
        </w:rPr>
        <w:lastRenderedPageBreak/>
        <w:t>ЕЦП забезпечує високий рівень захисту за умови використання достатньої довжини ключів і сучасних алгоритмів шифрування. Зокрема, для RSA рекомендується використовувати ключі довжиною 2048 біт або більше, тоді як для ECDSA рекомендується мінімальна довжина ключів 256 біт. Проте з розвитком квантових обчислень існує можливість, що асиметричні алгоритми, такі як RSA, можуть стати вразливими, і тому все більше уваги приділяється квантово-стійким алгоритмам.</w:t>
      </w:r>
    </w:p>
    <w:p w14:paraId="71C08995" w14:textId="5E704963" w:rsidR="00E856B6" w:rsidRPr="00C72DF8" w:rsidRDefault="00E856B6" w:rsidP="002747AF">
      <w:pPr>
        <w:spacing w:after="0" w:line="360" w:lineRule="auto"/>
        <w:ind w:firstLine="720"/>
        <w:jc w:val="both"/>
        <w:rPr>
          <w:rFonts w:ascii="Times New Roman" w:hAnsi="Times New Roman" w:cs="Times New Roman"/>
          <w:sz w:val="28"/>
          <w:szCs w:val="28"/>
        </w:rPr>
      </w:pPr>
      <w:r w:rsidRPr="00C72DF8">
        <w:rPr>
          <w:rFonts w:ascii="Times New Roman" w:hAnsi="Times New Roman" w:cs="Times New Roman"/>
          <w:sz w:val="28"/>
          <w:szCs w:val="28"/>
        </w:rPr>
        <w:br w:type="page"/>
      </w:r>
    </w:p>
    <w:p w14:paraId="14BC496A" w14:textId="7ADB84D3" w:rsidR="00E856B6" w:rsidRPr="00C72DF8" w:rsidRDefault="00E856B6" w:rsidP="00E856B6">
      <w:pPr>
        <w:spacing w:after="0" w:line="360" w:lineRule="auto"/>
        <w:jc w:val="center"/>
        <w:rPr>
          <w:rFonts w:ascii="Times New Roman" w:hAnsi="Times New Roman" w:cs="Times New Roman"/>
          <w:sz w:val="28"/>
          <w:szCs w:val="28"/>
        </w:rPr>
      </w:pPr>
      <w:r w:rsidRPr="00C72DF8">
        <w:rPr>
          <w:rFonts w:ascii="Times New Roman" w:hAnsi="Times New Roman" w:cs="Times New Roman"/>
          <w:sz w:val="28"/>
          <w:szCs w:val="28"/>
        </w:rPr>
        <w:lastRenderedPageBreak/>
        <w:t>РЕАЛЬНІ ПРИКЛАДИ ВИКОРИСТАННЯ ЕЦП</w:t>
      </w:r>
    </w:p>
    <w:p w14:paraId="656F81AE" w14:textId="77777777" w:rsidR="00E856B6" w:rsidRPr="00C72DF8" w:rsidRDefault="00E856B6" w:rsidP="002747AF">
      <w:pPr>
        <w:spacing w:after="0" w:line="360" w:lineRule="auto"/>
        <w:ind w:firstLine="720"/>
        <w:jc w:val="both"/>
        <w:rPr>
          <w:rFonts w:ascii="Times New Roman" w:hAnsi="Times New Roman" w:cs="Times New Roman"/>
          <w:sz w:val="28"/>
          <w:szCs w:val="28"/>
        </w:rPr>
      </w:pPr>
    </w:p>
    <w:p w14:paraId="50BBA933" w14:textId="3500ABFC" w:rsidR="00D76ED6" w:rsidRPr="00C72DF8" w:rsidRDefault="00D76ED6" w:rsidP="00C54689">
      <w:pPr>
        <w:spacing w:after="0" w:line="360" w:lineRule="auto"/>
        <w:ind w:firstLine="720"/>
        <w:jc w:val="both"/>
        <w:rPr>
          <w:rFonts w:ascii="Times New Roman" w:hAnsi="Times New Roman" w:cs="Times New Roman"/>
          <w:sz w:val="28"/>
          <w:szCs w:val="28"/>
        </w:rPr>
      </w:pPr>
      <w:r w:rsidRPr="00C72DF8">
        <w:rPr>
          <w:rFonts w:ascii="Times New Roman" w:hAnsi="Times New Roman" w:cs="Times New Roman"/>
          <w:sz w:val="28"/>
          <w:szCs w:val="28"/>
        </w:rPr>
        <w:t xml:space="preserve">Далі буде наведено приклади використання </w:t>
      </w:r>
      <w:r w:rsidRPr="00C72DF8">
        <w:rPr>
          <w:rFonts w:ascii="Times New Roman" w:hAnsi="Times New Roman" w:cs="Times New Roman"/>
          <w:sz w:val="28"/>
          <w:szCs w:val="28"/>
        </w:rPr>
        <w:t>електронно-цифрового підпису</w:t>
      </w:r>
      <w:r w:rsidRPr="00C72DF8">
        <w:rPr>
          <w:rFonts w:ascii="Times New Roman" w:hAnsi="Times New Roman" w:cs="Times New Roman"/>
          <w:sz w:val="28"/>
          <w:szCs w:val="28"/>
        </w:rPr>
        <w:t xml:space="preserve"> у реальних сферах та секторах : </w:t>
      </w:r>
    </w:p>
    <w:p w14:paraId="5A90CBB6" w14:textId="19E09718" w:rsidR="00D76ED6" w:rsidRPr="00C72DF8" w:rsidRDefault="00D76ED6" w:rsidP="00D76ED6">
      <w:pPr>
        <w:pStyle w:val="a7"/>
        <w:numPr>
          <w:ilvl w:val="0"/>
          <w:numId w:val="14"/>
        </w:numPr>
        <w:spacing w:after="0" w:line="360" w:lineRule="auto"/>
        <w:ind w:left="0" w:hanging="11"/>
        <w:jc w:val="both"/>
        <w:rPr>
          <w:rFonts w:ascii="Times New Roman" w:hAnsi="Times New Roman" w:cs="Times New Roman"/>
          <w:sz w:val="28"/>
          <w:szCs w:val="28"/>
        </w:rPr>
      </w:pPr>
      <w:r w:rsidRPr="00C72DF8">
        <w:rPr>
          <w:rFonts w:ascii="Times New Roman" w:hAnsi="Times New Roman" w:cs="Times New Roman"/>
          <w:sz w:val="28"/>
          <w:szCs w:val="28"/>
        </w:rPr>
        <w:t>Державні послуги</w:t>
      </w:r>
    </w:p>
    <w:p w14:paraId="7FE3F68E" w14:textId="77777777" w:rsidR="00D76ED6" w:rsidRPr="00D76ED6" w:rsidRDefault="00D76ED6" w:rsidP="00D76ED6">
      <w:pPr>
        <w:spacing w:after="0" w:line="360" w:lineRule="auto"/>
        <w:ind w:firstLine="720"/>
        <w:jc w:val="both"/>
        <w:rPr>
          <w:rFonts w:ascii="Times New Roman" w:hAnsi="Times New Roman" w:cs="Times New Roman"/>
          <w:sz w:val="28"/>
          <w:szCs w:val="28"/>
        </w:rPr>
      </w:pPr>
      <w:r w:rsidRPr="00D76ED6">
        <w:rPr>
          <w:rFonts w:ascii="Times New Roman" w:hAnsi="Times New Roman" w:cs="Times New Roman"/>
          <w:sz w:val="28"/>
          <w:szCs w:val="28"/>
        </w:rPr>
        <w:t>В Україні система Дія активно використовує ЕЦП для забезпечення цифрових державних послуг. Завдяки цьому користувачі можуть підписувати електронні документи для отримання довідок, реєстрації підприємств, оформлення субсидій та інших послуг.</w:t>
      </w:r>
    </w:p>
    <w:p w14:paraId="6776A5F0" w14:textId="3D29550F" w:rsidR="00D76ED6" w:rsidRPr="00D76ED6" w:rsidRDefault="00D76ED6" w:rsidP="00D76ED6">
      <w:pPr>
        <w:pStyle w:val="a7"/>
        <w:numPr>
          <w:ilvl w:val="0"/>
          <w:numId w:val="14"/>
        </w:numPr>
        <w:spacing w:after="0" w:line="360" w:lineRule="auto"/>
        <w:ind w:left="0" w:hanging="11"/>
        <w:jc w:val="both"/>
        <w:rPr>
          <w:rFonts w:ascii="Times New Roman" w:hAnsi="Times New Roman" w:cs="Times New Roman"/>
          <w:sz w:val="28"/>
          <w:szCs w:val="28"/>
        </w:rPr>
      </w:pPr>
      <w:r w:rsidRPr="00D76ED6">
        <w:rPr>
          <w:rFonts w:ascii="Times New Roman" w:hAnsi="Times New Roman" w:cs="Times New Roman"/>
          <w:sz w:val="28"/>
          <w:szCs w:val="28"/>
        </w:rPr>
        <w:t>Банківський сектор</w:t>
      </w:r>
    </w:p>
    <w:p w14:paraId="4DC8C7DF" w14:textId="77777777" w:rsidR="00D76ED6" w:rsidRPr="00D76ED6" w:rsidRDefault="00D76ED6" w:rsidP="00D76ED6">
      <w:pPr>
        <w:spacing w:after="0" w:line="360" w:lineRule="auto"/>
        <w:ind w:firstLine="720"/>
        <w:jc w:val="both"/>
        <w:rPr>
          <w:rFonts w:ascii="Times New Roman" w:hAnsi="Times New Roman" w:cs="Times New Roman"/>
          <w:sz w:val="28"/>
          <w:szCs w:val="28"/>
        </w:rPr>
      </w:pPr>
      <w:r w:rsidRPr="00D76ED6">
        <w:rPr>
          <w:rFonts w:ascii="Times New Roman" w:hAnsi="Times New Roman" w:cs="Times New Roman"/>
          <w:sz w:val="28"/>
          <w:szCs w:val="28"/>
        </w:rPr>
        <w:t>Банки активно використовують ЕЦП для підтвердження фінансових операцій в інтернет-банкінгу. Це дозволяє уникнути підробки підписів і забезпечити безпеку клієнтів при здійсненні переказів та підписанні електронних договорів.</w:t>
      </w:r>
    </w:p>
    <w:p w14:paraId="2AA88E21" w14:textId="421BBCDD" w:rsidR="00D76ED6" w:rsidRPr="00D76ED6" w:rsidRDefault="00D76ED6" w:rsidP="00D76ED6">
      <w:pPr>
        <w:pStyle w:val="a7"/>
        <w:numPr>
          <w:ilvl w:val="0"/>
          <w:numId w:val="14"/>
        </w:numPr>
        <w:spacing w:after="0" w:line="360" w:lineRule="auto"/>
        <w:ind w:left="0" w:hanging="11"/>
        <w:jc w:val="both"/>
        <w:rPr>
          <w:rFonts w:ascii="Times New Roman" w:hAnsi="Times New Roman" w:cs="Times New Roman"/>
          <w:sz w:val="28"/>
          <w:szCs w:val="28"/>
        </w:rPr>
      </w:pPr>
      <w:r w:rsidRPr="00D76ED6">
        <w:rPr>
          <w:rFonts w:ascii="Times New Roman" w:hAnsi="Times New Roman" w:cs="Times New Roman"/>
          <w:sz w:val="28"/>
          <w:szCs w:val="28"/>
        </w:rPr>
        <w:t>Корпоративний документообіг</w:t>
      </w:r>
    </w:p>
    <w:p w14:paraId="1F6152D8" w14:textId="77777777" w:rsidR="00D76ED6" w:rsidRPr="00D76ED6" w:rsidRDefault="00D76ED6" w:rsidP="00D76ED6">
      <w:pPr>
        <w:spacing w:after="0" w:line="360" w:lineRule="auto"/>
        <w:ind w:firstLine="720"/>
        <w:jc w:val="both"/>
        <w:rPr>
          <w:rFonts w:ascii="Times New Roman" w:hAnsi="Times New Roman" w:cs="Times New Roman"/>
          <w:sz w:val="28"/>
          <w:szCs w:val="28"/>
        </w:rPr>
      </w:pPr>
      <w:r w:rsidRPr="00D76ED6">
        <w:rPr>
          <w:rFonts w:ascii="Times New Roman" w:hAnsi="Times New Roman" w:cs="Times New Roman"/>
          <w:sz w:val="28"/>
          <w:szCs w:val="28"/>
        </w:rPr>
        <w:t xml:space="preserve">Багато великих компаній, як наприклад, Microsoft і </w:t>
      </w:r>
      <w:proofErr w:type="spellStart"/>
      <w:r w:rsidRPr="00D76ED6">
        <w:rPr>
          <w:rFonts w:ascii="Times New Roman" w:hAnsi="Times New Roman" w:cs="Times New Roman"/>
          <w:sz w:val="28"/>
          <w:szCs w:val="28"/>
        </w:rPr>
        <w:t>Apple</w:t>
      </w:r>
      <w:proofErr w:type="spellEnd"/>
      <w:r w:rsidRPr="00D76ED6">
        <w:rPr>
          <w:rFonts w:ascii="Times New Roman" w:hAnsi="Times New Roman" w:cs="Times New Roman"/>
          <w:sz w:val="28"/>
          <w:szCs w:val="28"/>
        </w:rPr>
        <w:t>, використовують ЕЦП для внутрішнього обміну конфіденційними документами, договорами і звітами. Цифровий підпис гарантує, що документи, які пересилаються всередині організації, залишаються недоторканими та підписані відповідальними особами.</w:t>
      </w:r>
    </w:p>
    <w:p w14:paraId="73B3ED8D" w14:textId="3963BB78" w:rsidR="00D76ED6" w:rsidRPr="00D76ED6" w:rsidRDefault="00D76ED6" w:rsidP="00D76ED6">
      <w:pPr>
        <w:pStyle w:val="a7"/>
        <w:numPr>
          <w:ilvl w:val="0"/>
          <w:numId w:val="14"/>
        </w:numPr>
        <w:spacing w:after="0" w:line="360" w:lineRule="auto"/>
        <w:ind w:left="0" w:hanging="11"/>
        <w:jc w:val="both"/>
        <w:rPr>
          <w:rFonts w:ascii="Times New Roman" w:hAnsi="Times New Roman" w:cs="Times New Roman"/>
          <w:sz w:val="28"/>
          <w:szCs w:val="28"/>
        </w:rPr>
      </w:pPr>
      <w:proofErr w:type="spellStart"/>
      <w:r w:rsidRPr="00D76ED6">
        <w:rPr>
          <w:rFonts w:ascii="Times New Roman" w:hAnsi="Times New Roman" w:cs="Times New Roman"/>
          <w:sz w:val="28"/>
          <w:szCs w:val="28"/>
        </w:rPr>
        <w:t>Криптовалютні</w:t>
      </w:r>
      <w:proofErr w:type="spellEnd"/>
      <w:r w:rsidRPr="00D76ED6">
        <w:rPr>
          <w:rFonts w:ascii="Times New Roman" w:hAnsi="Times New Roman" w:cs="Times New Roman"/>
          <w:sz w:val="28"/>
          <w:szCs w:val="28"/>
        </w:rPr>
        <w:t xml:space="preserve"> транзакції</w:t>
      </w:r>
    </w:p>
    <w:p w14:paraId="58AD2631" w14:textId="77777777" w:rsidR="00D76ED6" w:rsidRPr="00D76ED6" w:rsidRDefault="00D76ED6" w:rsidP="00D76ED6">
      <w:pPr>
        <w:spacing w:after="0" w:line="360" w:lineRule="auto"/>
        <w:ind w:firstLine="720"/>
        <w:jc w:val="both"/>
        <w:rPr>
          <w:rFonts w:ascii="Times New Roman" w:hAnsi="Times New Roman" w:cs="Times New Roman"/>
          <w:sz w:val="28"/>
          <w:szCs w:val="28"/>
        </w:rPr>
      </w:pPr>
      <w:proofErr w:type="spellStart"/>
      <w:r w:rsidRPr="00D76ED6">
        <w:rPr>
          <w:rFonts w:ascii="Times New Roman" w:hAnsi="Times New Roman" w:cs="Times New Roman"/>
          <w:sz w:val="28"/>
          <w:szCs w:val="28"/>
        </w:rPr>
        <w:t>Криптовалюти</w:t>
      </w:r>
      <w:proofErr w:type="spellEnd"/>
      <w:r w:rsidRPr="00D76ED6">
        <w:rPr>
          <w:rFonts w:ascii="Times New Roman" w:hAnsi="Times New Roman" w:cs="Times New Roman"/>
          <w:sz w:val="28"/>
          <w:szCs w:val="28"/>
        </w:rPr>
        <w:t xml:space="preserve">, такі як </w:t>
      </w:r>
      <w:proofErr w:type="spellStart"/>
      <w:r w:rsidRPr="00D76ED6">
        <w:rPr>
          <w:rFonts w:ascii="Times New Roman" w:hAnsi="Times New Roman" w:cs="Times New Roman"/>
          <w:sz w:val="28"/>
          <w:szCs w:val="28"/>
        </w:rPr>
        <w:t>Bitcoin</w:t>
      </w:r>
      <w:proofErr w:type="spellEnd"/>
      <w:r w:rsidRPr="00D76ED6">
        <w:rPr>
          <w:rFonts w:ascii="Times New Roman" w:hAnsi="Times New Roman" w:cs="Times New Roman"/>
          <w:sz w:val="28"/>
          <w:szCs w:val="28"/>
        </w:rPr>
        <w:t xml:space="preserve"> і </w:t>
      </w:r>
      <w:proofErr w:type="spellStart"/>
      <w:r w:rsidRPr="00D76ED6">
        <w:rPr>
          <w:rFonts w:ascii="Times New Roman" w:hAnsi="Times New Roman" w:cs="Times New Roman"/>
          <w:sz w:val="28"/>
          <w:szCs w:val="28"/>
        </w:rPr>
        <w:t>Ethereum</w:t>
      </w:r>
      <w:proofErr w:type="spellEnd"/>
      <w:r w:rsidRPr="00D76ED6">
        <w:rPr>
          <w:rFonts w:ascii="Times New Roman" w:hAnsi="Times New Roman" w:cs="Times New Roman"/>
          <w:sz w:val="28"/>
          <w:szCs w:val="28"/>
        </w:rPr>
        <w:t xml:space="preserve">, використовують ЕЦП на основі ECDSA для підтвердження та захисту транзакцій. Це дозволяє гарантувати, що операції виконуються тільки власником приватного ключа, а дані в </w:t>
      </w:r>
      <w:proofErr w:type="spellStart"/>
      <w:r w:rsidRPr="00D76ED6">
        <w:rPr>
          <w:rFonts w:ascii="Times New Roman" w:hAnsi="Times New Roman" w:cs="Times New Roman"/>
          <w:sz w:val="28"/>
          <w:szCs w:val="28"/>
        </w:rPr>
        <w:t>блокчейні</w:t>
      </w:r>
      <w:proofErr w:type="spellEnd"/>
      <w:r w:rsidRPr="00D76ED6">
        <w:rPr>
          <w:rFonts w:ascii="Times New Roman" w:hAnsi="Times New Roman" w:cs="Times New Roman"/>
          <w:sz w:val="28"/>
          <w:szCs w:val="28"/>
        </w:rPr>
        <w:t xml:space="preserve"> залишаються незмінними.</w:t>
      </w:r>
    </w:p>
    <w:p w14:paraId="56A59356" w14:textId="77777777" w:rsidR="00D76ED6" w:rsidRPr="00C54689" w:rsidRDefault="00D76ED6" w:rsidP="00D76ED6">
      <w:pPr>
        <w:spacing w:after="0" w:line="360" w:lineRule="auto"/>
        <w:jc w:val="both"/>
        <w:rPr>
          <w:rFonts w:ascii="Times New Roman" w:hAnsi="Times New Roman" w:cs="Times New Roman"/>
          <w:sz w:val="28"/>
          <w:szCs w:val="28"/>
        </w:rPr>
      </w:pPr>
    </w:p>
    <w:p w14:paraId="3EE1B7C4" w14:textId="589B586A" w:rsidR="00386271" w:rsidRPr="00C72DF8" w:rsidRDefault="00386271" w:rsidP="00C54689">
      <w:pPr>
        <w:spacing w:after="0" w:line="360" w:lineRule="auto"/>
        <w:jc w:val="both"/>
        <w:rPr>
          <w:rFonts w:ascii="Times New Roman" w:hAnsi="Times New Roman" w:cs="Times New Roman"/>
          <w:sz w:val="28"/>
          <w:szCs w:val="28"/>
        </w:rPr>
      </w:pPr>
      <w:r w:rsidRPr="00C72DF8">
        <w:rPr>
          <w:rFonts w:ascii="Times New Roman" w:hAnsi="Times New Roman" w:cs="Times New Roman"/>
          <w:sz w:val="28"/>
          <w:szCs w:val="28"/>
        </w:rPr>
        <w:br w:type="page"/>
      </w:r>
    </w:p>
    <w:p w14:paraId="5A9BB5FE" w14:textId="770CC3AE" w:rsidR="00C54689" w:rsidRPr="00C72DF8" w:rsidRDefault="00386271" w:rsidP="00386271">
      <w:pPr>
        <w:spacing w:after="0" w:line="360" w:lineRule="auto"/>
        <w:jc w:val="center"/>
        <w:rPr>
          <w:rFonts w:ascii="Times New Roman" w:hAnsi="Times New Roman" w:cs="Times New Roman"/>
          <w:sz w:val="28"/>
          <w:szCs w:val="28"/>
        </w:rPr>
      </w:pPr>
      <w:r w:rsidRPr="00C72DF8">
        <w:rPr>
          <w:rFonts w:ascii="Times New Roman" w:hAnsi="Times New Roman" w:cs="Times New Roman"/>
          <w:sz w:val="28"/>
          <w:szCs w:val="28"/>
        </w:rPr>
        <w:lastRenderedPageBreak/>
        <w:t>ВИСНОВОК</w:t>
      </w:r>
    </w:p>
    <w:p w14:paraId="0185E76A" w14:textId="77777777" w:rsidR="00386271" w:rsidRPr="00C72DF8" w:rsidRDefault="00386271" w:rsidP="00386271">
      <w:pPr>
        <w:spacing w:after="0" w:line="360" w:lineRule="auto"/>
        <w:jc w:val="both"/>
        <w:rPr>
          <w:rFonts w:ascii="Times New Roman" w:hAnsi="Times New Roman" w:cs="Times New Roman"/>
          <w:sz w:val="28"/>
          <w:szCs w:val="28"/>
        </w:rPr>
      </w:pPr>
    </w:p>
    <w:p w14:paraId="11018F11" w14:textId="070FBB02" w:rsidR="00386271" w:rsidRPr="00386271" w:rsidRDefault="00386271" w:rsidP="00386271">
      <w:pPr>
        <w:spacing w:after="0" w:line="360" w:lineRule="auto"/>
        <w:ind w:firstLine="720"/>
        <w:jc w:val="both"/>
        <w:rPr>
          <w:rFonts w:ascii="Times New Roman" w:hAnsi="Times New Roman" w:cs="Times New Roman"/>
          <w:sz w:val="28"/>
          <w:szCs w:val="28"/>
        </w:rPr>
      </w:pPr>
      <w:r w:rsidRPr="00386271">
        <w:rPr>
          <w:rFonts w:ascii="Times New Roman" w:hAnsi="Times New Roman" w:cs="Times New Roman"/>
          <w:sz w:val="28"/>
          <w:szCs w:val="28"/>
        </w:rPr>
        <w:t xml:space="preserve">Електронно-цифровий підпис (ЕЦП) є надійним інструментом для забезпечення безпеки та автентичності електронних документів. У звіті було детально розглянуто сучасні алгоритми, які використовуються для створення ЕЦП, такі як RSA, DSA та ECDSA, а також схеми їх роботи. ЕЦП надає можливість ідентифікувати автора документа, гарантує, що документ не був змінений, і підтверджує його правовий статус. Використання таких систем, як </w:t>
      </w:r>
      <w:proofErr w:type="spellStart"/>
      <w:r w:rsidRPr="00386271">
        <w:rPr>
          <w:rFonts w:ascii="Times New Roman" w:hAnsi="Times New Roman" w:cs="Times New Roman"/>
          <w:sz w:val="28"/>
          <w:szCs w:val="28"/>
        </w:rPr>
        <w:t>OpenSSL</w:t>
      </w:r>
      <w:proofErr w:type="spellEnd"/>
      <w:r w:rsidRPr="00386271">
        <w:rPr>
          <w:rFonts w:ascii="Times New Roman" w:hAnsi="Times New Roman" w:cs="Times New Roman"/>
          <w:sz w:val="28"/>
          <w:szCs w:val="28"/>
        </w:rPr>
        <w:t xml:space="preserve"> та </w:t>
      </w:r>
      <w:proofErr w:type="spellStart"/>
      <w:r w:rsidRPr="00386271">
        <w:rPr>
          <w:rFonts w:ascii="Times New Roman" w:hAnsi="Times New Roman" w:cs="Times New Roman"/>
          <w:sz w:val="28"/>
          <w:szCs w:val="28"/>
        </w:rPr>
        <w:t>GnuPG</w:t>
      </w:r>
      <w:proofErr w:type="spellEnd"/>
      <w:r w:rsidRPr="00386271">
        <w:rPr>
          <w:rFonts w:ascii="Times New Roman" w:hAnsi="Times New Roman" w:cs="Times New Roman"/>
          <w:sz w:val="28"/>
          <w:szCs w:val="28"/>
        </w:rPr>
        <w:t xml:space="preserve">, дозволяє реалізувати ЕЦП у різних сферах, зокрема у державному секторі, корпоративному середовищі та навіть у </w:t>
      </w:r>
      <w:proofErr w:type="spellStart"/>
      <w:r w:rsidRPr="00386271">
        <w:rPr>
          <w:rFonts w:ascii="Times New Roman" w:hAnsi="Times New Roman" w:cs="Times New Roman"/>
          <w:sz w:val="28"/>
          <w:szCs w:val="28"/>
        </w:rPr>
        <w:t>криптовалютних</w:t>
      </w:r>
      <w:proofErr w:type="spellEnd"/>
      <w:r w:rsidRPr="00386271">
        <w:rPr>
          <w:rFonts w:ascii="Times New Roman" w:hAnsi="Times New Roman" w:cs="Times New Roman"/>
          <w:sz w:val="28"/>
          <w:szCs w:val="28"/>
        </w:rPr>
        <w:t xml:space="preserve"> транзакціях.</w:t>
      </w:r>
    </w:p>
    <w:p w14:paraId="03DA29F7" w14:textId="77777777" w:rsidR="00386271" w:rsidRPr="00386271" w:rsidRDefault="00386271" w:rsidP="00386271">
      <w:pPr>
        <w:spacing w:after="0" w:line="360" w:lineRule="auto"/>
        <w:ind w:firstLine="720"/>
        <w:jc w:val="both"/>
        <w:rPr>
          <w:rFonts w:ascii="Times New Roman" w:hAnsi="Times New Roman" w:cs="Times New Roman"/>
          <w:sz w:val="28"/>
          <w:szCs w:val="28"/>
        </w:rPr>
      </w:pPr>
      <w:r w:rsidRPr="00386271">
        <w:rPr>
          <w:rFonts w:ascii="Times New Roman" w:hAnsi="Times New Roman" w:cs="Times New Roman"/>
          <w:sz w:val="28"/>
          <w:szCs w:val="28"/>
        </w:rPr>
        <w:t>Цифрова трансформація суспільства продовжує активно розвиватися, і використання ЕЦП стає невід'ємною частиною цього процесу. Завдяки сучасним алгоритмам та надійним системам, користувачі можуть бути впевнені в безпеці своїх даних і підписаних документів.</w:t>
      </w:r>
    </w:p>
    <w:p w14:paraId="27369504" w14:textId="77777777" w:rsidR="00386271" w:rsidRPr="00C72DF8" w:rsidRDefault="00386271" w:rsidP="00386271">
      <w:pPr>
        <w:spacing w:after="0" w:line="360" w:lineRule="auto"/>
        <w:jc w:val="both"/>
        <w:rPr>
          <w:rFonts w:ascii="Times New Roman" w:hAnsi="Times New Roman" w:cs="Times New Roman"/>
          <w:sz w:val="28"/>
          <w:szCs w:val="28"/>
        </w:rPr>
      </w:pPr>
    </w:p>
    <w:sectPr w:rsidR="00386271" w:rsidRPr="00C72D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B6B1A"/>
    <w:multiLevelType w:val="multilevel"/>
    <w:tmpl w:val="4634AD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C2C75"/>
    <w:multiLevelType w:val="hybridMultilevel"/>
    <w:tmpl w:val="960EFABA"/>
    <w:lvl w:ilvl="0" w:tplc="C91A7928">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B36444D"/>
    <w:multiLevelType w:val="hybridMultilevel"/>
    <w:tmpl w:val="0436FC8A"/>
    <w:lvl w:ilvl="0" w:tplc="C91A792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1501C1"/>
    <w:multiLevelType w:val="hybridMultilevel"/>
    <w:tmpl w:val="2B305D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B3328C7"/>
    <w:multiLevelType w:val="hybridMultilevel"/>
    <w:tmpl w:val="14A207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364E14"/>
    <w:multiLevelType w:val="hybridMultilevel"/>
    <w:tmpl w:val="783E7DC2"/>
    <w:lvl w:ilvl="0" w:tplc="7B2CD7E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20CF608E"/>
    <w:multiLevelType w:val="hybridMultilevel"/>
    <w:tmpl w:val="C6BA86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2FC6083"/>
    <w:multiLevelType w:val="multilevel"/>
    <w:tmpl w:val="906A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16898"/>
    <w:multiLevelType w:val="hybridMultilevel"/>
    <w:tmpl w:val="FB9421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FD23546"/>
    <w:multiLevelType w:val="multilevel"/>
    <w:tmpl w:val="4634AD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E37317"/>
    <w:multiLevelType w:val="hybridMultilevel"/>
    <w:tmpl w:val="337A18D8"/>
    <w:lvl w:ilvl="0" w:tplc="C91A7928">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3FB07D18"/>
    <w:multiLevelType w:val="hybridMultilevel"/>
    <w:tmpl w:val="B08C5F10"/>
    <w:lvl w:ilvl="0" w:tplc="C91A7928">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4291798D"/>
    <w:multiLevelType w:val="multilevel"/>
    <w:tmpl w:val="C98A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761C4"/>
    <w:multiLevelType w:val="hybridMultilevel"/>
    <w:tmpl w:val="DDEC2558"/>
    <w:lvl w:ilvl="0" w:tplc="30CC4872">
      <w:numFmt w:val="bullet"/>
      <w:lvlText w:val=""/>
      <w:lvlJc w:val="left"/>
      <w:pPr>
        <w:ind w:left="1440" w:hanging="360"/>
      </w:pPr>
      <w:rPr>
        <w:rFonts w:ascii="Symbol" w:eastAsia="Times New Roman" w:hAnsi="Symbol" w:cs="Times New Roman"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542C545A"/>
    <w:multiLevelType w:val="hybridMultilevel"/>
    <w:tmpl w:val="2B305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96A135C"/>
    <w:multiLevelType w:val="hybridMultilevel"/>
    <w:tmpl w:val="EEA4A788"/>
    <w:lvl w:ilvl="0" w:tplc="C91A792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0613797"/>
    <w:multiLevelType w:val="multilevel"/>
    <w:tmpl w:val="765076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A36304"/>
    <w:multiLevelType w:val="hybridMultilevel"/>
    <w:tmpl w:val="B7C20D2E"/>
    <w:lvl w:ilvl="0" w:tplc="30CC4872">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1144F5C"/>
    <w:multiLevelType w:val="multilevel"/>
    <w:tmpl w:val="75FC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2456A"/>
    <w:multiLevelType w:val="multilevel"/>
    <w:tmpl w:val="64A0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942245">
    <w:abstractNumId w:val="8"/>
  </w:num>
  <w:num w:numId="2" w16cid:durableId="766736334">
    <w:abstractNumId w:val="18"/>
  </w:num>
  <w:num w:numId="3" w16cid:durableId="373315443">
    <w:abstractNumId w:val="7"/>
  </w:num>
  <w:num w:numId="4" w16cid:durableId="1918780224">
    <w:abstractNumId w:val="10"/>
  </w:num>
  <w:num w:numId="5" w16cid:durableId="1043137459">
    <w:abstractNumId w:val="1"/>
  </w:num>
  <w:num w:numId="6" w16cid:durableId="1222401934">
    <w:abstractNumId w:val="3"/>
  </w:num>
  <w:num w:numId="7" w16cid:durableId="981302276">
    <w:abstractNumId w:val="14"/>
  </w:num>
  <w:num w:numId="8" w16cid:durableId="1077938216">
    <w:abstractNumId w:val="2"/>
  </w:num>
  <w:num w:numId="9" w16cid:durableId="883440924">
    <w:abstractNumId w:val="17"/>
  </w:num>
  <w:num w:numId="10" w16cid:durableId="781075465">
    <w:abstractNumId w:val="13"/>
  </w:num>
  <w:num w:numId="11" w16cid:durableId="1215847725">
    <w:abstractNumId w:val="11"/>
  </w:num>
  <w:num w:numId="12" w16cid:durableId="101414568">
    <w:abstractNumId w:val="15"/>
  </w:num>
  <w:num w:numId="13" w16cid:durableId="459764145">
    <w:abstractNumId w:val="12"/>
  </w:num>
  <w:num w:numId="14" w16cid:durableId="509177470">
    <w:abstractNumId w:val="4"/>
  </w:num>
  <w:num w:numId="15" w16cid:durableId="2132631073">
    <w:abstractNumId w:val="6"/>
  </w:num>
  <w:num w:numId="16" w16cid:durableId="1613316798">
    <w:abstractNumId w:val="5"/>
  </w:num>
  <w:num w:numId="17" w16cid:durableId="1893074317">
    <w:abstractNumId w:val="19"/>
    <w:lvlOverride w:ilvl="0">
      <w:startOverride w:val="1"/>
    </w:lvlOverride>
  </w:num>
  <w:num w:numId="18" w16cid:durableId="898787413">
    <w:abstractNumId w:val="19"/>
    <w:lvlOverride w:ilvl="0">
      <w:startOverride w:val="2"/>
    </w:lvlOverride>
  </w:num>
  <w:num w:numId="19" w16cid:durableId="2006007438">
    <w:abstractNumId w:val="19"/>
    <w:lvlOverride w:ilvl="0">
      <w:startOverride w:val="3"/>
    </w:lvlOverride>
  </w:num>
  <w:num w:numId="20" w16cid:durableId="75249176">
    <w:abstractNumId w:val="19"/>
    <w:lvlOverride w:ilvl="0">
      <w:startOverride w:val="4"/>
    </w:lvlOverride>
  </w:num>
  <w:num w:numId="21" w16cid:durableId="1302272995">
    <w:abstractNumId w:val="0"/>
  </w:num>
  <w:num w:numId="22" w16cid:durableId="1513111478">
    <w:abstractNumId w:val="0"/>
    <w:lvlOverride w:ilvl="0">
      <w:startOverride w:val="2"/>
    </w:lvlOverride>
  </w:num>
  <w:num w:numId="23" w16cid:durableId="1123234785">
    <w:abstractNumId w:val="0"/>
    <w:lvlOverride w:ilvl="0">
      <w:startOverride w:val="3"/>
    </w:lvlOverride>
  </w:num>
  <w:num w:numId="24" w16cid:durableId="2065174363">
    <w:abstractNumId w:val="0"/>
    <w:lvlOverride w:ilvl="0">
      <w:startOverride w:val="4"/>
    </w:lvlOverride>
  </w:num>
  <w:num w:numId="25" w16cid:durableId="1830363925">
    <w:abstractNumId w:val="9"/>
  </w:num>
  <w:num w:numId="26" w16cid:durableId="12585608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28E"/>
    <w:rsid w:val="002747AF"/>
    <w:rsid w:val="002C5564"/>
    <w:rsid w:val="00386271"/>
    <w:rsid w:val="005F582E"/>
    <w:rsid w:val="0096228E"/>
    <w:rsid w:val="00C357E5"/>
    <w:rsid w:val="00C54689"/>
    <w:rsid w:val="00C72DF8"/>
    <w:rsid w:val="00CE5055"/>
    <w:rsid w:val="00D76ED6"/>
    <w:rsid w:val="00E856B6"/>
    <w:rsid w:val="00E92FB5"/>
    <w:rsid w:val="00FF799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CF86"/>
  <w15:chartTrackingRefBased/>
  <w15:docId w15:val="{AACC6147-7E81-414C-9426-9ED6AB03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99E"/>
    <w:pPr>
      <w:spacing w:line="256" w:lineRule="auto"/>
    </w:pPr>
    <w:rPr>
      <w:kern w:val="0"/>
      <w:sz w:val="22"/>
      <w:szCs w:val="22"/>
      <w:lang w:val="uk-UA"/>
      <w14:ligatures w14:val="none"/>
    </w:rPr>
  </w:style>
  <w:style w:type="paragraph" w:styleId="1">
    <w:name w:val="heading 1"/>
    <w:basedOn w:val="a"/>
    <w:next w:val="a"/>
    <w:link w:val="10"/>
    <w:uiPriority w:val="9"/>
    <w:qFormat/>
    <w:rsid w:val="00962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62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622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622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622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622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622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622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622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228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6228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6228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6228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6228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6228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6228E"/>
    <w:rPr>
      <w:rFonts w:eastAsiaTheme="majorEastAsia" w:cstheme="majorBidi"/>
      <w:color w:val="595959" w:themeColor="text1" w:themeTint="A6"/>
    </w:rPr>
  </w:style>
  <w:style w:type="character" w:customStyle="1" w:styleId="80">
    <w:name w:val="Заголовок 8 Знак"/>
    <w:basedOn w:val="a0"/>
    <w:link w:val="8"/>
    <w:uiPriority w:val="9"/>
    <w:semiHidden/>
    <w:rsid w:val="0096228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6228E"/>
    <w:rPr>
      <w:rFonts w:eastAsiaTheme="majorEastAsia" w:cstheme="majorBidi"/>
      <w:color w:val="272727" w:themeColor="text1" w:themeTint="D8"/>
    </w:rPr>
  </w:style>
  <w:style w:type="paragraph" w:styleId="a3">
    <w:name w:val="Title"/>
    <w:basedOn w:val="a"/>
    <w:next w:val="a"/>
    <w:link w:val="a4"/>
    <w:uiPriority w:val="10"/>
    <w:qFormat/>
    <w:rsid w:val="00962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622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228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6228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6228E"/>
    <w:pPr>
      <w:spacing w:before="160"/>
      <w:jc w:val="center"/>
    </w:pPr>
    <w:rPr>
      <w:i/>
      <w:iCs/>
      <w:color w:val="404040" w:themeColor="text1" w:themeTint="BF"/>
    </w:rPr>
  </w:style>
  <w:style w:type="character" w:customStyle="1" w:styleId="22">
    <w:name w:val="Цитата 2 Знак"/>
    <w:basedOn w:val="a0"/>
    <w:link w:val="21"/>
    <w:uiPriority w:val="29"/>
    <w:rsid w:val="0096228E"/>
    <w:rPr>
      <w:i/>
      <w:iCs/>
      <w:color w:val="404040" w:themeColor="text1" w:themeTint="BF"/>
    </w:rPr>
  </w:style>
  <w:style w:type="paragraph" w:styleId="a7">
    <w:name w:val="List Paragraph"/>
    <w:basedOn w:val="a"/>
    <w:uiPriority w:val="34"/>
    <w:qFormat/>
    <w:rsid w:val="0096228E"/>
    <w:pPr>
      <w:ind w:left="720"/>
      <w:contextualSpacing/>
    </w:pPr>
  </w:style>
  <w:style w:type="character" w:styleId="a8">
    <w:name w:val="Intense Emphasis"/>
    <w:basedOn w:val="a0"/>
    <w:uiPriority w:val="21"/>
    <w:qFormat/>
    <w:rsid w:val="0096228E"/>
    <w:rPr>
      <w:i/>
      <w:iCs/>
      <w:color w:val="0F4761" w:themeColor="accent1" w:themeShade="BF"/>
    </w:rPr>
  </w:style>
  <w:style w:type="paragraph" w:styleId="a9">
    <w:name w:val="Intense Quote"/>
    <w:basedOn w:val="a"/>
    <w:next w:val="a"/>
    <w:link w:val="aa"/>
    <w:uiPriority w:val="30"/>
    <w:qFormat/>
    <w:rsid w:val="00962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6228E"/>
    <w:rPr>
      <w:i/>
      <w:iCs/>
      <w:color w:val="0F4761" w:themeColor="accent1" w:themeShade="BF"/>
    </w:rPr>
  </w:style>
  <w:style w:type="character" w:styleId="ab">
    <w:name w:val="Intense Reference"/>
    <w:basedOn w:val="a0"/>
    <w:uiPriority w:val="32"/>
    <w:qFormat/>
    <w:rsid w:val="009622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4535">
      <w:bodyDiv w:val="1"/>
      <w:marLeft w:val="0"/>
      <w:marRight w:val="0"/>
      <w:marTop w:val="0"/>
      <w:marBottom w:val="0"/>
      <w:divBdr>
        <w:top w:val="none" w:sz="0" w:space="0" w:color="auto"/>
        <w:left w:val="none" w:sz="0" w:space="0" w:color="auto"/>
        <w:bottom w:val="none" w:sz="0" w:space="0" w:color="auto"/>
        <w:right w:val="none" w:sz="0" w:space="0" w:color="auto"/>
      </w:divBdr>
    </w:div>
    <w:div w:id="37629228">
      <w:bodyDiv w:val="1"/>
      <w:marLeft w:val="0"/>
      <w:marRight w:val="0"/>
      <w:marTop w:val="0"/>
      <w:marBottom w:val="0"/>
      <w:divBdr>
        <w:top w:val="none" w:sz="0" w:space="0" w:color="auto"/>
        <w:left w:val="none" w:sz="0" w:space="0" w:color="auto"/>
        <w:bottom w:val="none" w:sz="0" w:space="0" w:color="auto"/>
        <w:right w:val="none" w:sz="0" w:space="0" w:color="auto"/>
      </w:divBdr>
    </w:div>
    <w:div w:id="385179515">
      <w:bodyDiv w:val="1"/>
      <w:marLeft w:val="0"/>
      <w:marRight w:val="0"/>
      <w:marTop w:val="0"/>
      <w:marBottom w:val="0"/>
      <w:divBdr>
        <w:top w:val="none" w:sz="0" w:space="0" w:color="auto"/>
        <w:left w:val="none" w:sz="0" w:space="0" w:color="auto"/>
        <w:bottom w:val="none" w:sz="0" w:space="0" w:color="auto"/>
        <w:right w:val="none" w:sz="0" w:space="0" w:color="auto"/>
      </w:divBdr>
    </w:div>
    <w:div w:id="506867739">
      <w:bodyDiv w:val="1"/>
      <w:marLeft w:val="0"/>
      <w:marRight w:val="0"/>
      <w:marTop w:val="0"/>
      <w:marBottom w:val="0"/>
      <w:divBdr>
        <w:top w:val="none" w:sz="0" w:space="0" w:color="auto"/>
        <w:left w:val="none" w:sz="0" w:space="0" w:color="auto"/>
        <w:bottom w:val="none" w:sz="0" w:space="0" w:color="auto"/>
        <w:right w:val="none" w:sz="0" w:space="0" w:color="auto"/>
      </w:divBdr>
    </w:div>
    <w:div w:id="595746914">
      <w:bodyDiv w:val="1"/>
      <w:marLeft w:val="0"/>
      <w:marRight w:val="0"/>
      <w:marTop w:val="0"/>
      <w:marBottom w:val="0"/>
      <w:divBdr>
        <w:top w:val="none" w:sz="0" w:space="0" w:color="auto"/>
        <w:left w:val="none" w:sz="0" w:space="0" w:color="auto"/>
        <w:bottom w:val="none" w:sz="0" w:space="0" w:color="auto"/>
        <w:right w:val="none" w:sz="0" w:space="0" w:color="auto"/>
      </w:divBdr>
    </w:div>
    <w:div w:id="690033928">
      <w:bodyDiv w:val="1"/>
      <w:marLeft w:val="0"/>
      <w:marRight w:val="0"/>
      <w:marTop w:val="0"/>
      <w:marBottom w:val="0"/>
      <w:divBdr>
        <w:top w:val="none" w:sz="0" w:space="0" w:color="auto"/>
        <w:left w:val="none" w:sz="0" w:space="0" w:color="auto"/>
        <w:bottom w:val="none" w:sz="0" w:space="0" w:color="auto"/>
        <w:right w:val="none" w:sz="0" w:space="0" w:color="auto"/>
      </w:divBdr>
    </w:div>
    <w:div w:id="703598598">
      <w:bodyDiv w:val="1"/>
      <w:marLeft w:val="0"/>
      <w:marRight w:val="0"/>
      <w:marTop w:val="0"/>
      <w:marBottom w:val="0"/>
      <w:divBdr>
        <w:top w:val="none" w:sz="0" w:space="0" w:color="auto"/>
        <w:left w:val="none" w:sz="0" w:space="0" w:color="auto"/>
        <w:bottom w:val="none" w:sz="0" w:space="0" w:color="auto"/>
        <w:right w:val="none" w:sz="0" w:space="0" w:color="auto"/>
      </w:divBdr>
    </w:div>
    <w:div w:id="797605426">
      <w:bodyDiv w:val="1"/>
      <w:marLeft w:val="0"/>
      <w:marRight w:val="0"/>
      <w:marTop w:val="0"/>
      <w:marBottom w:val="0"/>
      <w:divBdr>
        <w:top w:val="none" w:sz="0" w:space="0" w:color="auto"/>
        <w:left w:val="none" w:sz="0" w:space="0" w:color="auto"/>
        <w:bottom w:val="none" w:sz="0" w:space="0" w:color="auto"/>
        <w:right w:val="none" w:sz="0" w:space="0" w:color="auto"/>
      </w:divBdr>
    </w:div>
    <w:div w:id="814640662">
      <w:bodyDiv w:val="1"/>
      <w:marLeft w:val="0"/>
      <w:marRight w:val="0"/>
      <w:marTop w:val="0"/>
      <w:marBottom w:val="0"/>
      <w:divBdr>
        <w:top w:val="none" w:sz="0" w:space="0" w:color="auto"/>
        <w:left w:val="none" w:sz="0" w:space="0" w:color="auto"/>
        <w:bottom w:val="none" w:sz="0" w:space="0" w:color="auto"/>
        <w:right w:val="none" w:sz="0" w:space="0" w:color="auto"/>
      </w:divBdr>
    </w:div>
    <w:div w:id="823546965">
      <w:bodyDiv w:val="1"/>
      <w:marLeft w:val="0"/>
      <w:marRight w:val="0"/>
      <w:marTop w:val="0"/>
      <w:marBottom w:val="0"/>
      <w:divBdr>
        <w:top w:val="none" w:sz="0" w:space="0" w:color="auto"/>
        <w:left w:val="none" w:sz="0" w:space="0" w:color="auto"/>
        <w:bottom w:val="none" w:sz="0" w:space="0" w:color="auto"/>
        <w:right w:val="none" w:sz="0" w:space="0" w:color="auto"/>
      </w:divBdr>
    </w:div>
    <w:div w:id="876354656">
      <w:bodyDiv w:val="1"/>
      <w:marLeft w:val="0"/>
      <w:marRight w:val="0"/>
      <w:marTop w:val="0"/>
      <w:marBottom w:val="0"/>
      <w:divBdr>
        <w:top w:val="none" w:sz="0" w:space="0" w:color="auto"/>
        <w:left w:val="none" w:sz="0" w:space="0" w:color="auto"/>
        <w:bottom w:val="none" w:sz="0" w:space="0" w:color="auto"/>
        <w:right w:val="none" w:sz="0" w:space="0" w:color="auto"/>
      </w:divBdr>
    </w:div>
    <w:div w:id="1030691383">
      <w:bodyDiv w:val="1"/>
      <w:marLeft w:val="0"/>
      <w:marRight w:val="0"/>
      <w:marTop w:val="0"/>
      <w:marBottom w:val="0"/>
      <w:divBdr>
        <w:top w:val="none" w:sz="0" w:space="0" w:color="auto"/>
        <w:left w:val="none" w:sz="0" w:space="0" w:color="auto"/>
        <w:bottom w:val="none" w:sz="0" w:space="0" w:color="auto"/>
        <w:right w:val="none" w:sz="0" w:space="0" w:color="auto"/>
      </w:divBdr>
    </w:div>
    <w:div w:id="1036739541">
      <w:bodyDiv w:val="1"/>
      <w:marLeft w:val="0"/>
      <w:marRight w:val="0"/>
      <w:marTop w:val="0"/>
      <w:marBottom w:val="0"/>
      <w:divBdr>
        <w:top w:val="none" w:sz="0" w:space="0" w:color="auto"/>
        <w:left w:val="none" w:sz="0" w:space="0" w:color="auto"/>
        <w:bottom w:val="none" w:sz="0" w:space="0" w:color="auto"/>
        <w:right w:val="none" w:sz="0" w:space="0" w:color="auto"/>
      </w:divBdr>
    </w:div>
    <w:div w:id="1048450644">
      <w:bodyDiv w:val="1"/>
      <w:marLeft w:val="0"/>
      <w:marRight w:val="0"/>
      <w:marTop w:val="0"/>
      <w:marBottom w:val="0"/>
      <w:divBdr>
        <w:top w:val="none" w:sz="0" w:space="0" w:color="auto"/>
        <w:left w:val="none" w:sz="0" w:space="0" w:color="auto"/>
        <w:bottom w:val="none" w:sz="0" w:space="0" w:color="auto"/>
        <w:right w:val="none" w:sz="0" w:space="0" w:color="auto"/>
      </w:divBdr>
    </w:div>
    <w:div w:id="1052652269">
      <w:bodyDiv w:val="1"/>
      <w:marLeft w:val="0"/>
      <w:marRight w:val="0"/>
      <w:marTop w:val="0"/>
      <w:marBottom w:val="0"/>
      <w:divBdr>
        <w:top w:val="none" w:sz="0" w:space="0" w:color="auto"/>
        <w:left w:val="none" w:sz="0" w:space="0" w:color="auto"/>
        <w:bottom w:val="none" w:sz="0" w:space="0" w:color="auto"/>
        <w:right w:val="none" w:sz="0" w:space="0" w:color="auto"/>
      </w:divBdr>
    </w:div>
    <w:div w:id="1059593407">
      <w:bodyDiv w:val="1"/>
      <w:marLeft w:val="0"/>
      <w:marRight w:val="0"/>
      <w:marTop w:val="0"/>
      <w:marBottom w:val="0"/>
      <w:divBdr>
        <w:top w:val="none" w:sz="0" w:space="0" w:color="auto"/>
        <w:left w:val="none" w:sz="0" w:space="0" w:color="auto"/>
        <w:bottom w:val="none" w:sz="0" w:space="0" w:color="auto"/>
        <w:right w:val="none" w:sz="0" w:space="0" w:color="auto"/>
      </w:divBdr>
    </w:div>
    <w:div w:id="1061171165">
      <w:bodyDiv w:val="1"/>
      <w:marLeft w:val="0"/>
      <w:marRight w:val="0"/>
      <w:marTop w:val="0"/>
      <w:marBottom w:val="0"/>
      <w:divBdr>
        <w:top w:val="none" w:sz="0" w:space="0" w:color="auto"/>
        <w:left w:val="none" w:sz="0" w:space="0" w:color="auto"/>
        <w:bottom w:val="none" w:sz="0" w:space="0" w:color="auto"/>
        <w:right w:val="none" w:sz="0" w:space="0" w:color="auto"/>
      </w:divBdr>
    </w:div>
    <w:div w:id="1184124735">
      <w:bodyDiv w:val="1"/>
      <w:marLeft w:val="0"/>
      <w:marRight w:val="0"/>
      <w:marTop w:val="0"/>
      <w:marBottom w:val="0"/>
      <w:divBdr>
        <w:top w:val="none" w:sz="0" w:space="0" w:color="auto"/>
        <w:left w:val="none" w:sz="0" w:space="0" w:color="auto"/>
        <w:bottom w:val="none" w:sz="0" w:space="0" w:color="auto"/>
        <w:right w:val="none" w:sz="0" w:space="0" w:color="auto"/>
      </w:divBdr>
    </w:div>
    <w:div w:id="1263684492">
      <w:bodyDiv w:val="1"/>
      <w:marLeft w:val="0"/>
      <w:marRight w:val="0"/>
      <w:marTop w:val="0"/>
      <w:marBottom w:val="0"/>
      <w:divBdr>
        <w:top w:val="none" w:sz="0" w:space="0" w:color="auto"/>
        <w:left w:val="none" w:sz="0" w:space="0" w:color="auto"/>
        <w:bottom w:val="none" w:sz="0" w:space="0" w:color="auto"/>
        <w:right w:val="none" w:sz="0" w:space="0" w:color="auto"/>
      </w:divBdr>
    </w:div>
    <w:div w:id="1294753763">
      <w:bodyDiv w:val="1"/>
      <w:marLeft w:val="0"/>
      <w:marRight w:val="0"/>
      <w:marTop w:val="0"/>
      <w:marBottom w:val="0"/>
      <w:divBdr>
        <w:top w:val="none" w:sz="0" w:space="0" w:color="auto"/>
        <w:left w:val="none" w:sz="0" w:space="0" w:color="auto"/>
        <w:bottom w:val="none" w:sz="0" w:space="0" w:color="auto"/>
        <w:right w:val="none" w:sz="0" w:space="0" w:color="auto"/>
      </w:divBdr>
    </w:div>
    <w:div w:id="1718162177">
      <w:bodyDiv w:val="1"/>
      <w:marLeft w:val="0"/>
      <w:marRight w:val="0"/>
      <w:marTop w:val="0"/>
      <w:marBottom w:val="0"/>
      <w:divBdr>
        <w:top w:val="none" w:sz="0" w:space="0" w:color="auto"/>
        <w:left w:val="none" w:sz="0" w:space="0" w:color="auto"/>
        <w:bottom w:val="none" w:sz="0" w:space="0" w:color="auto"/>
        <w:right w:val="none" w:sz="0" w:space="0" w:color="auto"/>
      </w:divBdr>
    </w:div>
    <w:div w:id="1806117031">
      <w:bodyDiv w:val="1"/>
      <w:marLeft w:val="0"/>
      <w:marRight w:val="0"/>
      <w:marTop w:val="0"/>
      <w:marBottom w:val="0"/>
      <w:divBdr>
        <w:top w:val="none" w:sz="0" w:space="0" w:color="auto"/>
        <w:left w:val="none" w:sz="0" w:space="0" w:color="auto"/>
        <w:bottom w:val="none" w:sz="0" w:space="0" w:color="auto"/>
        <w:right w:val="none" w:sz="0" w:space="0" w:color="auto"/>
      </w:divBdr>
    </w:div>
    <w:div w:id="1838886016">
      <w:bodyDiv w:val="1"/>
      <w:marLeft w:val="0"/>
      <w:marRight w:val="0"/>
      <w:marTop w:val="0"/>
      <w:marBottom w:val="0"/>
      <w:divBdr>
        <w:top w:val="none" w:sz="0" w:space="0" w:color="auto"/>
        <w:left w:val="none" w:sz="0" w:space="0" w:color="auto"/>
        <w:bottom w:val="none" w:sz="0" w:space="0" w:color="auto"/>
        <w:right w:val="none" w:sz="0" w:space="0" w:color="auto"/>
      </w:divBdr>
    </w:div>
    <w:div w:id="1910119049">
      <w:bodyDiv w:val="1"/>
      <w:marLeft w:val="0"/>
      <w:marRight w:val="0"/>
      <w:marTop w:val="0"/>
      <w:marBottom w:val="0"/>
      <w:divBdr>
        <w:top w:val="none" w:sz="0" w:space="0" w:color="auto"/>
        <w:left w:val="none" w:sz="0" w:space="0" w:color="auto"/>
        <w:bottom w:val="none" w:sz="0" w:space="0" w:color="auto"/>
        <w:right w:val="none" w:sz="0" w:space="0" w:color="auto"/>
      </w:divBdr>
    </w:div>
    <w:div w:id="1911957537">
      <w:bodyDiv w:val="1"/>
      <w:marLeft w:val="0"/>
      <w:marRight w:val="0"/>
      <w:marTop w:val="0"/>
      <w:marBottom w:val="0"/>
      <w:divBdr>
        <w:top w:val="none" w:sz="0" w:space="0" w:color="auto"/>
        <w:left w:val="none" w:sz="0" w:space="0" w:color="auto"/>
        <w:bottom w:val="none" w:sz="0" w:space="0" w:color="auto"/>
        <w:right w:val="none" w:sz="0" w:space="0" w:color="auto"/>
      </w:divBdr>
    </w:div>
    <w:div w:id="2013681490">
      <w:bodyDiv w:val="1"/>
      <w:marLeft w:val="0"/>
      <w:marRight w:val="0"/>
      <w:marTop w:val="0"/>
      <w:marBottom w:val="0"/>
      <w:divBdr>
        <w:top w:val="none" w:sz="0" w:space="0" w:color="auto"/>
        <w:left w:val="none" w:sz="0" w:space="0" w:color="auto"/>
        <w:bottom w:val="none" w:sz="0" w:space="0" w:color="auto"/>
        <w:right w:val="none" w:sz="0" w:space="0" w:color="auto"/>
      </w:divBdr>
    </w:div>
    <w:div w:id="206860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1489</Words>
  <Characters>8488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Mashkov</dc:creator>
  <cp:keywords/>
  <dc:description/>
  <cp:lastModifiedBy>Vova Mashkov</cp:lastModifiedBy>
  <cp:revision>16</cp:revision>
  <dcterms:created xsi:type="dcterms:W3CDTF">2024-10-03T05:16:00Z</dcterms:created>
  <dcterms:modified xsi:type="dcterms:W3CDTF">2024-10-03T06:21:00Z</dcterms:modified>
</cp:coreProperties>
</file>