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B36" w:rsidRDefault="007856AD">
      <w:pPr>
        <w:pStyle w:val="Heading3"/>
        <w:keepNext w:val="0"/>
        <w:keepLines w:val="0"/>
        <w:spacing w:before="0" w:after="0" w:line="300" w:lineRule="auto"/>
        <w:contextualSpacing w:val="0"/>
        <w:rPr>
          <w:b/>
          <w:color w:val="0F0F0F"/>
          <w:sz w:val="30"/>
          <w:szCs w:val="30"/>
        </w:rPr>
      </w:pPr>
      <w:bookmarkStart w:id="0" w:name="_agrez5l6w81w" w:colFirst="0" w:colLast="0"/>
      <w:bookmarkEnd w:id="0"/>
      <w:r>
        <w:rPr>
          <w:b/>
          <w:color w:val="0F0F0F"/>
          <w:sz w:val="30"/>
          <w:szCs w:val="30"/>
        </w:rPr>
        <w:t>Main Features:</w:t>
      </w:r>
    </w:p>
    <w:p w:rsidR="00CA6B36" w:rsidRDefault="007856AD">
      <w:pPr>
        <w:pStyle w:val="normal0"/>
        <w:spacing w:before="220" w:line="384" w:lineRule="auto"/>
        <w:contextualSpacing w:val="0"/>
        <w:rPr>
          <w:color w:val="0F0F0F"/>
          <w:sz w:val="23"/>
          <w:szCs w:val="23"/>
        </w:rPr>
      </w:pPr>
      <w:r>
        <w:rPr>
          <w:color w:val="0F0F0F"/>
          <w:sz w:val="23"/>
          <w:szCs w:val="23"/>
        </w:rPr>
        <w:t>1. Wide operating input voltage range 6.5...32V (32V is the absolute maximum).</w:t>
      </w:r>
    </w:p>
    <w:p w:rsidR="00CA6B36" w:rsidRDefault="007856AD">
      <w:pPr>
        <w:pStyle w:val="normal0"/>
        <w:spacing w:before="220" w:line="384" w:lineRule="auto"/>
        <w:contextualSpacing w:val="0"/>
        <w:rPr>
          <w:color w:val="0F0F0F"/>
          <w:sz w:val="23"/>
          <w:szCs w:val="23"/>
        </w:rPr>
      </w:pPr>
      <w:r>
        <w:rPr>
          <w:color w:val="0F0F0F"/>
          <w:sz w:val="23"/>
          <w:szCs w:val="23"/>
        </w:rPr>
        <w:t>2. Each output can control independent voltage sources in the range of 1...32V.</w:t>
      </w:r>
    </w:p>
    <w:p w:rsidR="00CA6B36" w:rsidRDefault="007856AD">
      <w:pPr>
        <w:pStyle w:val="normal0"/>
        <w:spacing w:before="220" w:line="384" w:lineRule="auto"/>
        <w:contextualSpacing w:val="0"/>
        <w:rPr>
          <w:color w:val="0F0F0F"/>
          <w:sz w:val="23"/>
          <w:szCs w:val="23"/>
        </w:rPr>
      </w:pPr>
      <w:r>
        <w:rPr>
          <w:color w:val="0F0F0F"/>
          <w:sz w:val="23"/>
          <w:szCs w:val="23"/>
        </w:rPr>
        <w:t>3. High output frequencies:</w:t>
      </w:r>
    </w:p>
    <w:p w:rsidR="00CA6B36" w:rsidRDefault="007856AD">
      <w:pPr>
        <w:pStyle w:val="normal0"/>
        <w:numPr>
          <w:ilvl w:val="0"/>
          <w:numId w:val="1"/>
        </w:numPr>
        <w:spacing w:after="100" w:line="384" w:lineRule="auto"/>
        <w:rPr>
          <w:color w:val="0F0F0F"/>
          <w:sz w:val="23"/>
          <w:szCs w:val="23"/>
        </w:rPr>
      </w:pPr>
      <w:r>
        <w:rPr>
          <w:color w:val="0F0F0F"/>
          <w:sz w:val="23"/>
          <w:szCs w:val="23"/>
        </w:rPr>
        <w:t xml:space="preserve">Without heat sinks: at full load 0…2kHz, fully covering </w:t>
      </w:r>
      <w:proofErr w:type="spellStart"/>
      <w:r>
        <w:rPr>
          <w:color w:val="0F0F0F"/>
          <w:sz w:val="23"/>
          <w:szCs w:val="23"/>
        </w:rPr>
        <w:t>Arduino</w:t>
      </w:r>
      <w:proofErr w:type="spellEnd"/>
      <w:r>
        <w:rPr>
          <w:color w:val="0F0F0F"/>
          <w:sz w:val="23"/>
          <w:szCs w:val="23"/>
        </w:rPr>
        <w:t xml:space="preserve"> board’s default PWM speed.</w:t>
      </w:r>
    </w:p>
    <w:p w:rsidR="00CA6B36" w:rsidRDefault="007856AD">
      <w:pPr>
        <w:pStyle w:val="normal0"/>
        <w:numPr>
          <w:ilvl w:val="0"/>
          <w:numId w:val="1"/>
        </w:numPr>
        <w:spacing w:before="100" w:line="384" w:lineRule="auto"/>
        <w:rPr>
          <w:color w:val="0F0F0F"/>
          <w:sz w:val="23"/>
          <w:szCs w:val="23"/>
        </w:rPr>
      </w:pPr>
      <w:r>
        <w:rPr>
          <w:color w:val="0F0F0F"/>
          <w:sz w:val="23"/>
          <w:szCs w:val="23"/>
        </w:rPr>
        <w:t>With additional heat sinks on transistors: 4…25kHz at full power. 25…100kHz with smaller currents.</w:t>
      </w:r>
    </w:p>
    <w:p w:rsidR="00CA6B36" w:rsidRDefault="007856AD">
      <w:pPr>
        <w:pStyle w:val="normal0"/>
        <w:spacing w:before="220" w:line="384" w:lineRule="auto"/>
        <w:contextualSpacing w:val="0"/>
        <w:rPr>
          <w:color w:val="0F0F0F"/>
          <w:sz w:val="23"/>
          <w:szCs w:val="23"/>
        </w:rPr>
      </w:pPr>
      <w:r>
        <w:rPr>
          <w:color w:val="0F0F0F"/>
          <w:sz w:val="23"/>
          <w:szCs w:val="23"/>
        </w:rPr>
        <w:t>4. Dozens of protections for beginners and professionals:</w:t>
      </w:r>
    </w:p>
    <w:p w:rsidR="00CA6B36" w:rsidRDefault="007856AD">
      <w:pPr>
        <w:pStyle w:val="normal0"/>
        <w:pBdr>
          <w:left w:val="none" w:sz="0" w:space="30" w:color="auto"/>
        </w:pBdr>
        <w:spacing w:before="220" w:line="384" w:lineRule="auto"/>
        <w:contextualSpacing w:val="0"/>
        <w:rPr>
          <w:color w:val="0F0F0F"/>
          <w:sz w:val="23"/>
          <w:szCs w:val="23"/>
        </w:rPr>
      </w:pPr>
      <w:r>
        <w:rPr>
          <w:color w:val="0F0F0F"/>
          <w:sz w:val="23"/>
          <w:szCs w:val="23"/>
        </w:rPr>
        <w:t xml:space="preserve">● </w:t>
      </w:r>
      <w:proofErr w:type="spellStart"/>
      <w:r>
        <w:rPr>
          <w:color w:val="0F0F0F"/>
          <w:sz w:val="23"/>
          <w:szCs w:val="23"/>
        </w:rPr>
        <w:t>FlashB</w:t>
      </w:r>
      <w:r>
        <w:rPr>
          <w:color w:val="0F0F0F"/>
          <w:sz w:val="23"/>
          <w:szCs w:val="23"/>
        </w:rPr>
        <w:t>ack</w:t>
      </w:r>
      <w:proofErr w:type="spellEnd"/>
      <w:r>
        <w:rPr>
          <w:color w:val="0F0F0F"/>
          <w:sz w:val="23"/>
          <w:szCs w:val="23"/>
        </w:rPr>
        <w:t xml:space="preserve"> ® (</w:t>
      </w:r>
      <w:proofErr w:type="spellStart"/>
      <w:r>
        <w:rPr>
          <w:color w:val="0F0F0F"/>
          <w:sz w:val="23"/>
          <w:szCs w:val="23"/>
        </w:rPr>
        <w:t>FlyBack</w:t>
      </w:r>
      <w:proofErr w:type="spellEnd"/>
      <w:r>
        <w:rPr>
          <w:color w:val="0F0F0F"/>
          <w:sz w:val="23"/>
          <w:szCs w:val="23"/>
        </w:rPr>
        <w:t xml:space="preserve">) protection   ● Five-level </w:t>
      </w:r>
      <w:proofErr w:type="spellStart"/>
      <w:r>
        <w:rPr>
          <w:color w:val="0F0F0F"/>
          <w:sz w:val="23"/>
          <w:szCs w:val="23"/>
        </w:rPr>
        <w:t>overcurrent</w:t>
      </w:r>
      <w:proofErr w:type="spellEnd"/>
      <w:r>
        <w:rPr>
          <w:color w:val="0F0F0F"/>
          <w:sz w:val="23"/>
          <w:szCs w:val="23"/>
        </w:rPr>
        <w:t xml:space="preserve"> protection!   ● </w:t>
      </w:r>
      <w:proofErr w:type="spellStart"/>
      <w:r>
        <w:rPr>
          <w:color w:val="0F0F0F"/>
          <w:sz w:val="23"/>
          <w:szCs w:val="23"/>
        </w:rPr>
        <w:t>Overtemperature</w:t>
      </w:r>
      <w:proofErr w:type="spellEnd"/>
      <w:r>
        <w:rPr>
          <w:color w:val="0F0F0F"/>
          <w:sz w:val="23"/>
          <w:szCs w:val="23"/>
        </w:rPr>
        <w:t xml:space="preserve"> protection</w:t>
      </w:r>
    </w:p>
    <w:p w:rsidR="00CA6B36" w:rsidRDefault="007856AD">
      <w:pPr>
        <w:pStyle w:val="normal0"/>
        <w:pBdr>
          <w:left w:val="none" w:sz="0" w:space="30" w:color="auto"/>
        </w:pBdr>
        <w:spacing w:before="220" w:line="384" w:lineRule="auto"/>
        <w:contextualSpacing w:val="0"/>
        <w:rPr>
          <w:color w:val="0F0F0F"/>
          <w:sz w:val="23"/>
          <w:szCs w:val="23"/>
        </w:rPr>
      </w:pPr>
      <w:r>
        <w:rPr>
          <w:color w:val="0F0F0F"/>
          <w:sz w:val="23"/>
          <w:szCs w:val="23"/>
        </w:rPr>
        <w:t xml:space="preserve">● Power input polarity protection     ● Too low logic +5V supply </w:t>
      </w:r>
      <w:r>
        <w:rPr>
          <w:i/>
          <w:color w:val="0F0F0F"/>
          <w:sz w:val="23"/>
          <w:szCs w:val="23"/>
        </w:rPr>
        <w:t xml:space="preserve">warning </w:t>
      </w:r>
      <w:r>
        <w:rPr>
          <w:color w:val="0F0F0F"/>
          <w:sz w:val="23"/>
          <w:szCs w:val="23"/>
        </w:rPr>
        <w:t>&amp; protection   ● Logic input &amp; analogue output ESD protection</w:t>
      </w:r>
    </w:p>
    <w:p w:rsidR="00CA6B36" w:rsidRDefault="007856AD">
      <w:pPr>
        <w:pStyle w:val="normal0"/>
        <w:pBdr>
          <w:left w:val="none" w:sz="0" w:space="30" w:color="auto"/>
        </w:pBdr>
        <w:spacing w:before="220" w:line="384" w:lineRule="auto"/>
        <w:contextualSpacing w:val="0"/>
        <w:rPr>
          <w:color w:val="0F0F0F"/>
          <w:sz w:val="23"/>
          <w:szCs w:val="23"/>
        </w:rPr>
      </w:pPr>
      <w:r>
        <w:rPr>
          <w:color w:val="0F0F0F"/>
          <w:sz w:val="23"/>
          <w:szCs w:val="23"/>
        </w:rPr>
        <w:t>● Logic circuit overvolt</w:t>
      </w:r>
      <w:r>
        <w:rPr>
          <w:color w:val="0F0F0F"/>
          <w:sz w:val="23"/>
          <w:szCs w:val="23"/>
        </w:rPr>
        <w:t xml:space="preserve">age protection (TVS &amp; PPTC)   ● Logic circuit </w:t>
      </w:r>
      <w:proofErr w:type="spellStart"/>
      <w:r>
        <w:rPr>
          <w:color w:val="0F0F0F"/>
          <w:sz w:val="23"/>
          <w:szCs w:val="23"/>
        </w:rPr>
        <w:t>overcurrent</w:t>
      </w:r>
      <w:proofErr w:type="spellEnd"/>
      <w:r>
        <w:rPr>
          <w:color w:val="0F0F0F"/>
          <w:sz w:val="23"/>
          <w:szCs w:val="23"/>
        </w:rPr>
        <w:t xml:space="preserve"> protection with 0.5A PPTC</w:t>
      </w:r>
    </w:p>
    <w:p w:rsidR="00CA6B36" w:rsidRDefault="007856AD">
      <w:pPr>
        <w:pStyle w:val="normal0"/>
        <w:spacing w:before="220" w:line="384" w:lineRule="auto"/>
        <w:contextualSpacing w:val="0"/>
        <w:rPr>
          <w:color w:val="0F0F0F"/>
          <w:sz w:val="23"/>
          <w:szCs w:val="23"/>
        </w:rPr>
      </w:pPr>
      <w:r>
        <w:rPr>
          <w:color w:val="0F0F0F"/>
          <w:sz w:val="23"/>
          <w:szCs w:val="23"/>
        </w:rPr>
        <w:t xml:space="preserve">5. Three </w:t>
      </w:r>
      <w:proofErr w:type="spellStart"/>
      <w:r>
        <w:rPr>
          <w:color w:val="0F0F0F"/>
          <w:sz w:val="23"/>
          <w:szCs w:val="23"/>
        </w:rPr>
        <w:t>FeedBack</w:t>
      </w:r>
      <w:proofErr w:type="spellEnd"/>
      <w:r>
        <w:rPr>
          <w:color w:val="0F0F0F"/>
          <w:sz w:val="23"/>
          <w:szCs w:val="23"/>
        </w:rPr>
        <w:t xml:space="preserve"> outputs to </w:t>
      </w:r>
      <w:proofErr w:type="spellStart"/>
      <w:r>
        <w:rPr>
          <w:color w:val="0F0F0F"/>
          <w:sz w:val="23"/>
          <w:szCs w:val="23"/>
        </w:rPr>
        <w:t>Arduino’s</w:t>
      </w:r>
      <w:proofErr w:type="spellEnd"/>
      <w:r>
        <w:rPr>
          <w:color w:val="0F0F0F"/>
          <w:sz w:val="23"/>
          <w:szCs w:val="23"/>
        </w:rPr>
        <w:t xml:space="preserve"> analogue (user selectable) inputs. Current measure expression 1V/10A.</w:t>
      </w:r>
    </w:p>
    <w:p w:rsidR="00CA6B36" w:rsidRDefault="007856AD">
      <w:pPr>
        <w:pStyle w:val="normal0"/>
        <w:spacing w:before="220" w:line="384" w:lineRule="auto"/>
        <w:contextualSpacing w:val="0"/>
        <w:rPr>
          <w:color w:val="0F0F0F"/>
          <w:sz w:val="23"/>
          <w:szCs w:val="23"/>
        </w:rPr>
      </w:pPr>
      <w:r>
        <w:rPr>
          <w:color w:val="0F0F0F"/>
          <w:sz w:val="23"/>
          <w:szCs w:val="23"/>
        </w:rPr>
        <w:t xml:space="preserve">6. Four </w:t>
      </w:r>
      <w:proofErr w:type="spellStart"/>
      <w:r>
        <w:rPr>
          <w:color w:val="0F0F0F"/>
          <w:sz w:val="23"/>
          <w:szCs w:val="23"/>
        </w:rPr>
        <w:t>coloured</w:t>
      </w:r>
      <w:proofErr w:type="spellEnd"/>
      <w:r>
        <w:rPr>
          <w:color w:val="0F0F0F"/>
          <w:sz w:val="23"/>
          <w:szCs w:val="23"/>
        </w:rPr>
        <w:t xml:space="preserve"> status LED indicators on the PCB.</w:t>
      </w:r>
    </w:p>
    <w:p w:rsidR="00CA6B36" w:rsidRDefault="007856AD">
      <w:pPr>
        <w:pStyle w:val="normal0"/>
        <w:spacing w:before="220" w:line="384" w:lineRule="auto"/>
        <w:contextualSpacing w:val="0"/>
        <w:rPr>
          <w:color w:val="0F0F0F"/>
          <w:sz w:val="23"/>
          <w:szCs w:val="23"/>
        </w:rPr>
      </w:pPr>
      <w:r>
        <w:rPr>
          <w:color w:val="0F0F0F"/>
          <w:sz w:val="23"/>
          <w:szCs w:val="23"/>
        </w:rPr>
        <w:t>7. Input/out</w:t>
      </w:r>
      <w:r>
        <w:rPr>
          <w:color w:val="0F0F0F"/>
          <w:sz w:val="23"/>
          <w:szCs w:val="23"/>
        </w:rPr>
        <w:t>put logic levels are universal 5.0/3.3/2.5V and work with many boards.</w:t>
      </w:r>
    </w:p>
    <w:p w:rsidR="00CA6B36" w:rsidRDefault="007856AD">
      <w:pPr>
        <w:pStyle w:val="normal0"/>
        <w:spacing w:before="220" w:line="384" w:lineRule="auto"/>
        <w:contextualSpacing w:val="0"/>
        <w:rPr>
          <w:color w:val="0F0F0F"/>
          <w:sz w:val="23"/>
          <w:szCs w:val="23"/>
        </w:rPr>
      </w:pPr>
      <w:r>
        <w:rPr>
          <w:color w:val="0F0F0F"/>
          <w:sz w:val="23"/>
          <w:szCs w:val="23"/>
        </w:rPr>
        <w:t xml:space="preserve">8. Integrated high efficiency step-down DC/DC converter 0.5A to supply </w:t>
      </w:r>
      <w:proofErr w:type="spellStart"/>
      <w:r>
        <w:rPr>
          <w:color w:val="0F0F0F"/>
          <w:sz w:val="23"/>
          <w:szCs w:val="23"/>
        </w:rPr>
        <w:t>Arduino</w:t>
      </w:r>
      <w:proofErr w:type="spellEnd"/>
      <w:r>
        <w:rPr>
          <w:color w:val="0F0F0F"/>
          <w:sz w:val="23"/>
          <w:szCs w:val="23"/>
        </w:rPr>
        <w:t xml:space="preserve"> +5V pins and the module itself.</w:t>
      </w:r>
    </w:p>
    <w:p w:rsidR="00CA6B36" w:rsidRDefault="007856AD">
      <w:pPr>
        <w:pStyle w:val="normal0"/>
        <w:spacing w:before="220" w:line="384" w:lineRule="auto"/>
        <w:contextualSpacing w:val="0"/>
        <w:rPr>
          <w:color w:val="0F0F0F"/>
          <w:sz w:val="23"/>
          <w:szCs w:val="23"/>
        </w:rPr>
      </w:pPr>
      <w:r>
        <w:rPr>
          <w:color w:val="0F0F0F"/>
          <w:sz w:val="23"/>
          <w:szCs w:val="23"/>
        </w:rPr>
        <w:t xml:space="preserve">9. Pins compatible with most popular </w:t>
      </w:r>
      <w:proofErr w:type="spellStart"/>
      <w:r>
        <w:rPr>
          <w:color w:val="0F0F0F"/>
          <w:sz w:val="23"/>
          <w:szCs w:val="23"/>
        </w:rPr>
        <w:t>Arduino</w:t>
      </w:r>
      <w:proofErr w:type="spellEnd"/>
      <w:r>
        <w:rPr>
          <w:color w:val="0F0F0F"/>
          <w:sz w:val="23"/>
          <w:szCs w:val="23"/>
        </w:rPr>
        <w:t xml:space="preserve"> boards (including NANO, UNO, </w:t>
      </w:r>
      <w:r>
        <w:rPr>
          <w:color w:val="0F0F0F"/>
          <w:sz w:val="23"/>
          <w:szCs w:val="23"/>
        </w:rPr>
        <w:t>and MEGA).</w:t>
      </w:r>
    </w:p>
    <w:p w:rsidR="00CA6B36" w:rsidRDefault="007856AD">
      <w:pPr>
        <w:pStyle w:val="normal0"/>
        <w:spacing w:before="220" w:line="384" w:lineRule="auto"/>
        <w:contextualSpacing w:val="0"/>
        <w:rPr>
          <w:color w:val="0F0F0F"/>
          <w:sz w:val="23"/>
          <w:szCs w:val="23"/>
        </w:rPr>
      </w:pPr>
      <w:r>
        <w:rPr>
          <w:color w:val="0F0F0F"/>
          <w:sz w:val="23"/>
          <w:szCs w:val="23"/>
        </w:rPr>
        <w:t>10. High quality components and power connectors with spring-latch technology.</w:t>
      </w:r>
    </w:p>
    <w:p w:rsidR="00CA6B36" w:rsidRDefault="007856AD">
      <w:pPr>
        <w:pStyle w:val="normal0"/>
        <w:spacing w:before="220" w:line="384" w:lineRule="auto"/>
        <w:contextualSpacing w:val="0"/>
        <w:rPr>
          <w:color w:val="0F0F0F"/>
          <w:sz w:val="23"/>
          <w:szCs w:val="23"/>
        </w:rPr>
      </w:pPr>
      <w:r>
        <w:rPr>
          <w:color w:val="0F0F0F"/>
          <w:sz w:val="23"/>
          <w:szCs w:val="23"/>
        </w:rPr>
        <w:lastRenderedPageBreak/>
        <w:t xml:space="preserve">11. Maximum continuous total output power up to </w:t>
      </w:r>
      <w:r>
        <w:rPr>
          <w:b/>
          <w:color w:val="0F0F0F"/>
          <w:sz w:val="23"/>
          <w:szCs w:val="23"/>
        </w:rPr>
        <w:t>800W</w:t>
      </w:r>
      <w:r>
        <w:rPr>
          <w:color w:val="0F0F0F"/>
          <w:sz w:val="23"/>
          <w:szCs w:val="23"/>
        </w:rPr>
        <w:t xml:space="preserve">. Maximum output power when stacked up to </w:t>
      </w:r>
      <w:r>
        <w:rPr>
          <w:b/>
          <w:color w:val="0F0F0F"/>
          <w:sz w:val="23"/>
          <w:szCs w:val="23"/>
        </w:rPr>
        <w:t>1.5kW</w:t>
      </w:r>
      <w:r>
        <w:rPr>
          <w:color w:val="0F0F0F"/>
          <w:sz w:val="23"/>
          <w:szCs w:val="23"/>
        </w:rPr>
        <w:t>.</w:t>
      </w:r>
    </w:p>
    <w:p w:rsidR="00CA6B36" w:rsidRDefault="007856AD">
      <w:pPr>
        <w:pStyle w:val="normal0"/>
        <w:spacing w:before="220" w:line="384" w:lineRule="auto"/>
        <w:contextualSpacing w:val="0"/>
        <w:rPr>
          <w:color w:val="0F0F0F"/>
          <w:sz w:val="23"/>
          <w:szCs w:val="23"/>
        </w:rPr>
      </w:pPr>
      <w:r>
        <w:rPr>
          <w:color w:val="0F0F0F"/>
          <w:sz w:val="23"/>
          <w:szCs w:val="23"/>
        </w:rPr>
        <w:t>12. Operating ambient temperature: -20…+50° degrees Celsius.</w:t>
      </w:r>
    </w:p>
    <w:p w:rsidR="00CA6B36" w:rsidRDefault="00CA6B36">
      <w:pPr>
        <w:pStyle w:val="normal0"/>
        <w:contextualSpacing w:val="0"/>
      </w:pPr>
    </w:p>
    <w:sectPr w:rsidR="00CA6B36" w:rsidSect="00CA6B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B7295"/>
    <w:multiLevelType w:val="multilevel"/>
    <w:tmpl w:val="1F88F3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E61000E"/>
    <w:multiLevelType w:val="multilevel"/>
    <w:tmpl w:val="7DA6B18E"/>
    <w:lvl w:ilvl="0">
      <w:start w:val="1"/>
      <w:numFmt w:val="bullet"/>
      <w:lvlText w:val="■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compat/>
  <w:rsids>
    <w:rsidRoot w:val="00CA6B36"/>
    <w:rsid w:val="007856AD"/>
    <w:rsid w:val="00CA6B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CA6B3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A6B3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A6B3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A6B3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A6B3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A6B3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A6B36"/>
  </w:style>
  <w:style w:type="paragraph" w:styleId="Title">
    <w:name w:val="Title"/>
    <w:basedOn w:val="normal0"/>
    <w:next w:val="normal0"/>
    <w:rsid w:val="00CA6B3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A6B36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HOME</cp:lastModifiedBy>
  <cp:revision>2</cp:revision>
  <dcterms:created xsi:type="dcterms:W3CDTF">2019-01-21T21:30:00Z</dcterms:created>
  <dcterms:modified xsi:type="dcterms:W3CDTF">2019-01-21T21:31:00Z</dcterms:modified>
</cp:coreProperties>
</file>