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EEA" w:rsidRPr="001E55B7" w:rsidRDefault="00174EEA" w:rsidP="00174EEA">
      <w:pPr>
        <w:spacing w:line="300" w:lineRule="auto"/>
        <w:rPr>
          <w:rFonts w:ascii="宋体" w:hAnsi="宋体"/>
          <w:color w:val="000000"/>
          <w:sz w:val="24"/>
          <w:lang w:eastAsia="zh-CN"/>
        </w:rPr>
      </w:pPr>
    </w:p>
    <w:p w:rsidR="00174EEA" w:rsidRPr="001E55B7" w:rsidRDefault="00174EEA" w:rsidP="00174EEA">
      <w:pPr>
        <w:spacing w:line="300" w:lineRule="auto"/>
        <w:rPr>
          <w:rFonts w:ascii="宋体" w:hAnsi="宋体"/>
          <w:color w:val="000000"/>
          <w:sz w:val="24"/>
          <w:lang w:eastAsia="zh-CN"/>
        </w:rPr>
      </w:pPr>
    </w:p>
    <w:p w:rsidR="00174EEA" w:rsidRPr="001E55B7" w:rsidRDefault="00174EEA" w:rsidP="00174EEA">
      <w:pPr>
        <w:spacing w:line="300" w:lineRule="auto"/>
        <w:rPr>
          <w:rFonts w:ascii="宋体" w:hAnsi="宋体"/>
          <w:color w:val="000000"/>
          <w:sz w:val="24"/>
          <w:lang w:eastAsia="zh-CN"/>
        </w:rPr>
      </w:pPr>
    </w:p>
    <w:p w:rsidR="00174EEA" w:rsidRPr="001E55B7" w:rsidRDefault="00174EEA" w:rsidP="00174EEA">
      <w:pPr>
        <w:spacing w:line="300" w:lineRule="auto"/>
        <w:rPr>
          <w:rFonts w:ascii="宋体" w:hAnsi="宋体"/>
          <w:color w:val="000000"/>
          <w:sz w:val="24"/>
          <w:lang w:eastAsia="zh-CN"/>
        </w:rPr>
      </w:pPr>
    </w:p>
    <w:p w:rsidR="008F0077" w:rsidRPr="004B5C13" w:rsidRDefault="00653BC6" w:rsidP="008F0077">
      <w:pPr>
        <w:spacing w:line="300" w:lineRule="auto"/>
        <w:jc w:val="center"/>
        <w:rPr>
          <w:rFonts w:ascii="宋体" w:hAnsi="宋体"/>
          <w:b/>
          <w:color w:val="000000"/>
          <w:sz w:val="52"/>
          <w:lang w:eastAsia="zh-CN"/>
        </w:rPr>
      </w:pPr>
      <w:r>
        <w:rPr>
          <w:rFonts w:ascii="宋体" w:hAnsi="宋体" w:hint="eastAsia"/>
          <w:b/>
          <w:color w:val="000000"/>
          <w:sz w:val="52"/>
          <w:lang w:eastAsia="zh-CN"/>
        </w:rPr>
        <w:t>*</w:t>
      </w:r>
      <w:r>
        <w:rPr>
          <w:rFonts w:ascii="宋体" w:hAnsi="宋体"/>
          <w:b/>
          <w:color w:val="000000"/>
          <w:sz w:val="52"/>
          <w:lang w:eastAsia="zh-CN"/>
        </w:rPr>
        <w:t>***</w:t>
      </w:r>
      <w:r w:rsidR="004B20A5">
        <w:rPr>
          <w:rFonts w:ascii="宋体" w:hAnsi="宋体" w:hint="eastAsia"/>
          <w:b/>
          <w:color w:val="000000"/>
          <w:sz w:val="52"/>
          <w:lang w:eastAsia="zh-CN"/>
        </w:rPr>
        <w:t>智能制造</w:t>
      </w:r>
      <w:r w:rsidR="008F0077" w:rsidRPr="004B5C13">
        <w:rPr>
          <w:rFonts w:ascii="宋体" w:hAnsi="宋体" w:hint="eastAsia"/>
          <w:b/>
          <w:color w:val="000000"/>
          <w:sz w:val="52"/>
          <w:lang w:eastAsia="zh-CN"/>
        </w:rPr>
        <w:t>系统</w:t>
      </w:r>
    </w:p>
    <w:p w:rsidR="00174EEA" w:rsidRDefault="004B20A5" w:rsidP="00174EEA">
      <w:pPr>
        <w:spacing w:line="300" w:lineRule="auto"/>
        <w:jc w:val="center"/>
        <w:rPr>
          <w:rFonts w:ascii="宋体" w:hAnsi="宋体"/>
          <w:b/>
          <w:color w:val="000000"/>
          <w:sz w:val="52"/>
          <w:lang w:eastAsia="zh-CN"/>
        </w:rPr>
      </w:pPr>
      <w:r>
        <w:rPr>
          <w:rFonts w:ascii="宋体" w:hAnsi="宋体" w:hint="eastAsia"/>
          <w:b/>
          <w:color w:val="000000"/>
          <w:sz w:val="52"/>
          <w:lang w:eastAsia="zh-CN"/>
        </w:rPr>
        <w:t>概要</w:t>
      </w:r>
      <w:r w:rsidR="008F0077" w:rsidRPr="004B5C13">
        <w:rPr>
          <w:rFonts w:ascii="宋体" w:hAnsi="宋体" w:hint="eastAsia"/>
          <w:b/>
          <w:color w:val="000000"/>
          <w:sz w:val="52"/>
          <w:lang w:eastAsia="zh-CN"/>
        </w:rPr>
        <w:t>设计</w:t>
      </w:r>
      <w:r w:rsidR="00174EEA" w:rsidRPr="004B5C13">
        <w:rPr>
          <w:rFonts w:ascii="宋体" w:hAnsi="宋体" w:hint="eastAsia"/>
          <w:b/>
          <w:color w:val="000000"/>
          <w:sz w:val="52"/>
          <w:lang w:eastAsia="zh-CN"/>
        </w:rPr>
        <w:t>文档</w:t>
      </w:r>
    </w:p>
    <w:p w:rsidR="00653BC6" w:rsidRPr="004B5C13" w:rsidRDefault="00653BC6" w:rsidP="00174EEA">
      <w:pPr>
        <w:spacing w:line="300" w:lineRule="auto"/>
        <w:jc w:val="center"/>
        <w:rPr>
          <w:rFonts w:ascii="宋体" w:hAnsi="宋体" w:hint="eastAsia"/>
          <w:b/>
          <w:color w:val="000000"/>
          <w:sz w:val="52"/>
          <w:lang w:eastAsia="zh-CN"/>
        </w:rPr>
      </w:pPr>
      <w:r>
        <w:rPr>
          <w:rFonts w:ascii="宋体" w:hAnsi="宋体" w:hint="eastAsia"/>
          <w:b/>
          <w:color w:val="000000"/>
          <w:sz w:val="52"/>
          <w:lang w:eastAsia="zh-CN"/>
        </w:rPr>
        <w:t>格式规范</w:t>
      </w:r>
    </w:p>
    <w:p w:rsidR="00174EEA" w:rsidRPr="0082215A" w:rsidRDefault="00174EEA" w:rsidP="00174EEA">
      <w:pPr>
        <w:spacing w:line="300" w:lineRule="auto"/>
        <w:jc w:val="center"/>
        <w:rPr>
          <w:rFonts w:ascii="宋体" w:hAnsi="宋体"/>
          <w:b/>
          <w:color w:val="000000"/>
          <w:sz w:val="52"/>
          <w:lang w:eastAsia="zh-CN"/>
        </w:rPr>
      </w:pPr>
    </w:p>
    <w:p w:rsidR="00174EEA" w:rsidRPr="001E55B7" w:rsidRDefault="00174EEA" w:rsidP="00174EEA">
      <w:pPr>
        <w:spacing w:line="300" w:lineRule="auto"/>
        <w:jc w:val="center"/>
        <w:rPr>
          <w:rFonts w:ascii="宋体" w:hAnsi="宋体"/>
          <w:b/>
          <w:color w:val="000000"/>
          <w:sz w:val="52"/>
          <w:lang w:eastAsia="zh-CN"/>
        </w:rPr>
      </w:pPr>
    </w:p>
    <w:p w:rsidR="00174EEA" w:rsidRPr="001E55B7" w:rsidRDefault="00174EEA" w:rsidP="00174EEA">
      <w:pPr>
        <w:spacing w:line="300" w:lineRule="auto"/>
        <w:jc w:val="center"/>
        <w:rPr>
          <w:rFonts w:ascii="宋体" w:hAnsi="宋体"/>
          <w:b/>
          <w:color w:val="000000"/>
          <w:sz w:val="36"/>
          <w:lang w:eastAsia="zh-CN"/>
        </w:rPr>
      </w:pPr>
    </w:p>
    <w:p w:rsidR="00174EEA" w:rsidRPr="001E55B7" w:rsidRDefault="00174EEA" w:rsidP="00174EEA">
      <w:pPr>
        <w:spacing w:line="300" w:lineRule="auto"/>
        <w:jc w:val="center"/>
        <w:rPr>
          <w:rFonts w:ascii="宋体" w:hAnsi="宋体"/>
          <w:b/>
          <w:color w:val="000000"/>
          <w:sz w:val="36"/>
          <w:lang w:eastAsia="zh-CN"/>
        </w:rPr>
      </w:pPr>
    </w:p>
    <w:p w:rsidR="00174EEA" w:rsidRPr="001E55B7" w:rsidRDefault="00174EEA" w:rsidP="00174EEA">
      <w:pPr>
        <w:spacing w:line="300" w:lineRule="auto"/>
        <w:jc w:val="center"/>
        <w:rPr>
          <w:rFonts w:ascii="宋体" w:hAnsi="宋体"/>
          <w:b/>
          <w:color w:val="000000"/>
          <w:sz w:val="36"/>
          <w:lang w:eastAsia="zh-CN"/>
        </w:rPr>
      </w:pPr>
    </w:p>
    <w:p w:rsidR="00174EEA" w:rsidRPr="001E55B7" w:rsidRDefault="00174EEA" w:rsidP="00174EEA">
      <w:pPr>
        <w:spacing w:line="300" w:lineRule="auto"/>
        <w:jc w:val="center"/>
        <w:rPr>
          <w:rFonts w:ascii="宋体" w:hAnsi="宋体"/>
          <w:b/>
          <w:color w:val="000000"/>
          <w:sz w:val="36"/>
          <w:lang w:eastAsia="zh-CN"/>
        </w:rPr>
      </w:pPr>
    </w:p>
    <w:p w:rsidR="00174EEA" w:rsidRPr="001E55B7" w:rsidRDefault="00174EEA" w:rsidP="00174EEA">
      <w:pPr>
        <w:spacing w:line="300" w:lineRule="auto"/>
        <w:jc w:val="center"/>
        <w:rPr>
          <w:rFonts w:ascii="宋体" w:hAnsi="宋体"/>
          <w:b/>
          <w:color w:val="000000"/>
          <w:sz w:val="36"/>
          <w:lang w:eastAsia="zh-CN"/>
        </w:rPr>
      </w:pPr>
    </w:p>
    <w:p w:rsidR="00174EEA" w:rsidRPr="001E55B7" w:rsidRDefault="00174EEA" w:rsidP="00174EEA">
      <w:pPr>
        <w:spacing w:line="300" w:lineRule="auto"/>
        <w:jc w:val="center"/>
        <w:rPr>
          <w:rFonts w:ascii="宋体" w:hAnsi="宋体"/>
          <w:b/>
          <w:color w:val="000000"/>
          <w:sz w:val="32"/>
          <w:lang w:eastAsia="zh-CN"/>
        </w:rPr>
      </w:pPr>
    </w:p>
    <w:p w:rsidR="00174EEA" w:rsidRPr="001E55B7" w:rsidRDefault="00174EEA" w:rsidP="00174EEA">
      <w:pPr>
        <w:spacing w:line="300" w:lineRule="auto"/>
        <w:jc w:val="center"/>
        <w:rPr>
          <w:rFonts w:ascii="宋体" w:hAnsi="宋体"/>
          <w:color w:val="000000"/>
          <w:sz w:val="36"/>
          <w:szCs w:val="36"/>
          <w:lang w:eastAsia="zh-CN"/>
        </w:rPr>
      </w:pPr>
    </w:p>
    <w:p w:rsidR="008F0077" w:rsidRPr="001E55B7" w:rsidRDefault="008F0077" w:rsidP="00174EEA">
      <w:pPr>
        <w:spacing w:line="300" w:lineRule="auto"/>
        <w:jc w:val="center"/>
        <w:rPr>
          <w:rFonts w:ascii="宋体" w:hAnsi="宋体"/>
          <w:color w:val="000000"/>
          <w:sz w:val="32"/>
          <w:szCs w:val="32"/>
          <w:lang w:eastAsia="zh-CN"/>
        </w:rPr>
      </w:pPr>
      <w:r w:rsidRPr="000A09AD">
        <w:rPr>
          <w:rFonts w:ascii="宋体" w:hAnsi="宋体" w:hint="eastAsia"/>
          <w:color w:val="000000"/>
          <w:sz w:val="28"/>
          <w:szCs w:val="28"/>
          <w:lang w:eastAsia="zh-CN"/>
        </w:rPr>
        <w:t>201</w:t>
      </w:r>
      <w:r w:rsidR="004B5C13">
        <w:rPr>
          <w:rFonts w:ascii="宋体" w:hAnsi="宋体"/>
          <w:color w:val="000000"/>
          <w:sz w:val="28"/>
          <w:szCs w:val="28"/>
          <w:lang w:eastAsia="zh-CN"/>
        </w:rPr>
        <w:t>7</w:t>
      </w:r>
      <w:r w:rsidRPr="000A09AD">
        <w:rPr>
          <w:rFonts w:ascii="宋体" w:hAnsi="宋体" w:hint="eastAsia"/>
          <w:color w:val="000000"/>
          <w:sz w:val="28"/>
          <w:szCs w:val="28"/>
          <w:lang w:eastAsia="zh-CN"/>
        </w:rPr>
        <w:t>年</w:t>
      </w:r>
      <w:r w:rsidR="004B5C13">
        <w:rPr>
          <w:rFonts w:ascii="宋体" w:hAnsi="宋体"/>
          <w:color w:val="000000"/>
          <w:sz w:val="28"/>
          <w:szCs w:val="28"/>
          <w:lang w:eastAsia="zh-CN"/>
        </w:rPr>
        <w:t>12</w:t>
      </w:r>
      <w:r w:rsidRPr="000A09AD">
        <w:rPr>
          <w:rFonts w:ascii="宋体" w:hAnsi="宋体" w:hint="eastAsia"/>
          <w:color w:val="000000"/>
          <w:sz w:val="28"/>
          <w:szCs w:val="28"/>
          <w:lang w:eastAsia="zh-CN"/>
        </w:rPr>
        <w:t>月</w:t>
      </w:r>
      <w:r w:rsidR="004B5C13">
        <w:rPr>
          <w:rFonts w:ascii="宋体" w:hAnsi="宋体"/>
          <w:color w:val="000000"/>
          <w:sz w:val="28"/>
          <w:szCs w:val="28"/>
          <w:lang w:eastAsia="zh-CN"/>
        </w:rPr>
        <w:t>02</w:t>
      </w:r>
      <w:r w:rsidRPr="000A09AD">
        <w:rPr>
          <w:rFonts w:ascii="宋体" w:hAnsi="宋体" w:hint="eastAsia"/>
          <w:color w:val="000000"/>
          <w:sz w:val="28"/>
          <w:szCs w:val="28"/>
          <w:lang w:eastAsia="zh-CN"/>
        </w:rPr>
        <w:t>日</w:t>
      </w:r>
    </w:p>
    <w:p w:rsidR="004B5C13" w:rsidRPr="001E55B7" w:rsidRDefault="00174EEA" w:rsidP="004B5C13">
      <w:pPr>
        <w:spacing w:line="300" w:lineRule="auto"/>
        <w:jc w:val="center"/>
        <w:rPr>
          <w:rFonts w:ascii="宋体" w:hAnsi="宋体"/>
          <w:sz w:val="32"/>
          <w:szCs w:val="32"/>
          <w:lang w:eastAsia="zh-CN"/>
        </w:rPr>
      </w:pPr>
      <w:r w:rsidRPr="001E55B7">
        <w:rPr>
          <w:rFonts w:ascii="宋体" w:hAnsi="宋体"/>
          <w:color w:val="000000"/>
          <w:sz w:val="36"/>
          <w:szCs w:val="36"/>
          <w:lang w:eastAsia="zh-CN"/>
        </w:rPr>
        <w:br w:type="page"/>
      </w:r>
      <w:bookmarkStart w:id="0" w:name="_Toc375314245"/>
    </w:p>
    <w:p w:rsidR="00AF3484" w:rsidRPr="001E55B7" w:rsidRDefault="00FB6FBA" w:rsidP="00FB6FBA">
      <w:pPr>
        <w:pStyle w:val="Title"/>
        <w:outlineLvl w:val="0"/>
        <w:rPr>
          <w:rFonts w:ascii="宋体" w:hAnsi="宋体"/>
          <w:lang w:eastAsia="zh-CN"/>
        </w:rPr>
      </w:pPr>
      <w:bookmarkStart w:id="1" w:name="_Toc499974662"/>
      <w:r w:rsidRPr="001E55B7">
        <w:rPr>
          <w:rFonts w:ascii="宋体" w:hAnsi="宋体" w:hint="eastAsia"/>
          <w:sz w:val="32"/>
          <w:szCs w:val="32"/>
          <w:lang w:eastAsia="zh-CN"/>
        </w:rPr>
        <w:lastRenderedPageBreak/>
        <w:t>版本历史记录</w:t>
      </w:r>
      <w:bookmarkEnd w:id="0"/>
      <w:bookmarkEnd w:id="1"/>
    </w:p>
    <w:p w:rsidR="00AF3484" w:rsidRPr="001E55B7" w:rsidRDefault="00AF3484" w:rsidP="002C596E">
      <w:pPr>
        <w:pStyle w:val="Header"/>
        <w:rPr>
          <w:rFonts w:ascii="宋体" w:hAnsi="宋体"/>
          <w:lang w:eastAsia="zh-CN"/>
        </w:rPr>
      </w:pPr>
    </w:p>
    <w:p w:rsidR="00AF3484" w:rsidRPr="001E55B7" w:rsidRDefault="00AF3484" w:rsidP="00FB6FBA">
      <w:pPr>
        <w:jc w:val="center"/>
        <w:rPr>
          <w:rFonts w:ascii="宋体" w:hAnsi="宋体"/>
          <w:lang w:eastAsia="zh-CN"/>
        </w:rPr>
      </w:pPr>
      <w:bookmarkStart w:id="2" w:name="_Toc451847376"/>
      <w:bookmarkStart w:id="3" w:name="_Toc451849144"/>
      <w:bookmarkStart w:id="4" w:name="_Toc451906392"/>
      <w:bookmarkStart w:id="5" w:name="_Toc451907211"/>
      <w:bookmarkStart w:id="6" w:name="_Toc451907503"/>
      <w:bookmarkStart w:id="7" w:name="_Toc451907602"/>
      <w:bookmarkStart w:id="8" w:name="_Toc451907748"/>
      <w:bookmarkStart w:id="9" w:name="_Toc451907906"/>
      <w:bookmarkStart w:id="10" w:name="_Toc451908020"/>
      <w:r w:rsidRPr="001E55B7">
        <w:rPr>
          <w:rFonts w:ascii="宋体" w:hAnsi="宋体"/>
          <w:lang w:eastAsia="zh-CN"/>
        </w:rPr>
        <w:t>Revision History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F3484" w:rsidRPr="001E55B7" w:rsidRDefault="00AF3484">
      <w:pPr>
        <w:jc w:val="both"/>
        <w:rPr>
          <w:rFonts w:ascii="宋体" w:hAnsi="宋体"/>
        </w:rPr>
      </w:pPr>
    </w:p>
    <w:tbl>
      <w:tblPr>
        <w:tblW w:w="8287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317"/>
        <w:gridCol w:w="3519"/>
        <w:gridCol w:w="2551"/>
      </w:tblGrid>
      <w:tr w:rsidR="00AF3484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75611" w:rsidRPr="001E55B7" w:rsidRDefault="00175611">
            <w:pPr>
              <w:pStyle w:val="Table"/>
              <w:jc w:val="both"/>
              <w:rPr>
                <w:rFonts w:ascii="宋体" w:hAnsi="宋体"/>
                <w:b/>
                <w:bCs/>
                <w:sz w:val="16"/>
                <w:lang w:eastAsia="zh-CN"/>
              </w:rPr>
            </w:pPr>
            <w:r w:rsidRPr="001E55B7">
              <w:rPr>
                <w:rFonts w:ascii="宋体" w:hAnsi="宋体" w:hint="eastAsia"/>
                <w:b/>
                <w:bCs/>
                <w:sz w:val="16"/>
                <w:lang w:eastAsia="zh-CN"/>
              </w:rPr>
              <w:t>版本号</w:t>
            </w:r>
          </w:p>
          <w:p w:rsidR="00AF3484" w:rsidRPr="001E55B7" w:rsidRDefault="00AF3484">
            <w:pPr>
              <w:pStyle w:val="Table"/>
              <w:jc w:val="both"/>
              <w:rPr>
                <w:rFonts w:ascii="宋体" w:hAnsi="宋体"/>
                <w:b/>
                <w:bCs/>
                <w:sz w:val="16"/>
              </w:rPr>
            </w:pPr>
            <w:r w:rsidRPr="001E55B7">
              <w:rPr>
                <w:rFonts w:ascii="宋体" w:hAnsi="宋体"/>
                <w:b/>
                <w:bCs/>
                <w:sz w:val="16"/>
              </w:rPr>
              <w:t>Version Number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75611" w:rsidRPr="001E55B7" w:rsidRDefault="00175611">
            <w:pPr>
              <w:pStyle w:val="Table"/>
              <w:jc w:val="both"/>
              <w:rPr>
                <w:rFonts w:ascii="宋体" w:hAnsi="宋体"/>
                <w:b/>
                <w:bCs/>
                <w:sz w:val="16"/>
                <w:lang w:eastAsia="zh-CN"/>
              </w:rPr>
            </w:pPr>
            <w:r w:rsidRPr="001E55B7">
              <w:rPr>
                <w:rFonts w:ascii="宋体" w:hAnsi="宋体" w:hint="eastAsia"/>
                <w:b/>
                <w:bCs/>
                <w:sz w:val="16"/>
                <w:lang w:eastAsia="zh-CN"/>
              </w:rPr>
              <w:t>更新日期</w:t>
            </w:r>
          </w:p>
          <w:p w:rsidR="00AF3484" w:rsidRPr="001E55B7" w:rsidRDefault="00AF3484">
            <w:pPr>
              <w:pStyle w:val="Table"/>
              <w:jc w:val="both"/>
              <w:rPr>
                <w:rFonts w:ascii="宋体" w:hAnsi="宋体"/>
                <w:b/>
                <w:bCs/>
                <w:sz w:val="16"/>
              </w:rPr>
            </w:pPr>
            <w:r w:rsidRPr="001E55B7">
              <w:rPr>
                <w:rFonts w:ascii="宋体" w:hAnsi="宋体"/>
                <w:b/>
                <w:bCs/>
                <w:sz w:val="16"/>
              </w:rPr>
              <w:t>Date Updated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75611" w:rsidRPr="001E55B7" w:rsidRDefault="00175611">
            <w:pPr>
              <w:pStyle w:val="Table"/>
              <w:jc w:val="both"/>
              <w:rPr>
                <w:rFonts w:ascii="宋体" w:hAnsi="宋体"/>
                <w:b/>
                <w:bCs/>
                <w:sz w:val="16"/>
                <w:lang w:eastAsia="zh-CN"/>
              </w:rPr>
            </w:pPr>
            <w:r w:rsidRPr="001E55B7">
              <w:rPr>
                <w:rFonts w:ascii="宋体" w:hAnsi="宋体" w:hint="eastAsia"/>
                <w:b/>
                <w:bCs/>
                <w:sz w:val="16"/>
                <w:lang w:eastAsia="zh-CN"/>
              </w:rPr>
              <w:t>作者</w:t>
            </w:r>
          </w:p>
          <w:p w:rsidR="00AF3484" w:rsidRPr="001E55B7" w:rsidRDefault="00AF3484">
            <w:pPr>
              <w:pStyle w:val="Table"/>
              <w:jc w:val="both"/>
              <w:rPr>
                <w:rFonts w:ascii="宋体" w:hAnsi="宋体"/>
                <w:b/>
                <w:bCs/>
                <w:sz w:val="16"/>
              </w:rPr>
            </w:pPr>
            <w:r w:rsidRPr="001E55B7">
              <w:rPr>
                <w:rFonts w:ascii="宋体" w:hAnsi="宋体"/>
                <w:b/>
                <w:bCs/>
                <w:sz w:val="16"/>
              </w:rPr>
              <w:t>Revision Author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75611" w:rsidRPr="001E55B7" w:rsidRDefault="00175611">
            <w:pPr>
              <w:pStyle w:val="Table"/>
              <w:jc w:val="both"/>
              <w:rPr>
                <w:rFonts w:ascii="宋体" w:hAnsi="宋体"/>
                <w:b/>
                <w:bCs/>
                <w:sz w:val="16"/>
                <w:lang w:eastAsia="zh-CN"/>
              </w:rPr>
            </w:pPr>
            <w:r w:rsidRPr="001E55B7">
              <w:rPr>
                <w:rFonts w:ascii="宋体" w:hAnsi="宋体" w:hint="eastAsia"/>
                <w:b/>
                <w:bCs/>
                <w:sz w:val="16"/>
                <w:lang w:eastAsia="zh-CN"/>
              </w:rPr>
              <w:t>变更简述</w:t>
            </w:r>
          </w:p>
          <w:p w:rsidR="00AF3484" w:rsidRPr="001E55B7" w:rsidRDefault="00AF3484">
            <w:pPr>
              <w:pStyle w:val="Table"/>
              <w:jc w:val="both"/>
              <w:rPr>
                <w:rFonts w:ascii="宋体" w:hAnsi="宋体"/>
                <w:b/>
                <w:bCs/>
                <w:sz w:val="16"/>
              </w:rPr>
            </w:pPr>
            <w:r w:rsidRPr="001E55B7">
              <w:rPr>
                <w:rFonts w:ascii="宋体" w:hAnsi="宋体"/>
                <w:b/>
                <w:bCs/>
                <w:sz w:val="16"/>
              </w:rPr>
              <w:t xml:space="preserve">Brief </w:t>
            </w:r>
            <w:r w:rsidR="00A85F3C">
              <w:rPr>
                <w:rFonts w:ascii="宋体" w:hAnsi="宋体"/>
                <w:b/>
                <w:bCs/>
                <w:sz w:val="16"/>
              </w:rPr>
              <w:t>DMS1.0</w:t>
            </w:r>
            <w:r w:rsidRPr="001E55B7">
              <w:rPr>
                <w:rFonts w:ascii="宋体" w:hAnsi="宋体"/>
                <w:b/>
                <w:bCs/>
                <w:sz w:val="16"/>
              </w:rPr>
              <w:t>cription of Changes</w:t>
            </w:r>
          </w:p>
        </w:tc>
      </w:tr>
      <w:tr w:rsidR="00AF3484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484" w:rsidRPr="001E55B7" w:rsidRDefault="003B41F7">
            <w:pPr>
              <w:jc w:val="center"/>
              <w:rPr>
                <w:rFonts w:ascii="宋体" w:hAnsi="宋体"/>
                <w:lang w:eastAsia="zh-CN"/>
              </w:rPr>
            </w:pPr>
            <w:r w:rsidRPr="001E55B7">
              <w:rPr>
                <w:rFonts w:ascii="宋体" w:hAnsi="宋体" w:hint="eastAsia"/>
                <w:lang w:eastAsia="zh-CN"/>
              </w:rPr>
              <w:t>Draft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484" w:rsidRPr="001E55B7" w:rsidRDefault="003B41F7" w:rsidP="00AB5767">
            <w:pPr>
              <w:jc w:val="center"/>
              <w:rPr>
                <w:rFonts w:ascii="宋体" w:hAnsi="宋体"/>
                <w:lang w:eastAsia="zh-CN"/>
              </w:rPr>
            </w:pPr>
            <w:r w:rsidRPr="001E55B7">
              <w:rPr>
                <w:rFonts w:ascii="宋体" w:hAnsi="宋体" w:hint="eastAsia"/>
                <w:lang w:eastAsia="zh-CN"/>
              </w:rPr>
              <w:t>201</w:t>
            </w:r>
            <w:r w:rsidR="004B20A5">
              <w:rPr>
                <w:rFonts w:ascii="宋体" w:hAnsi="宋体"/>
                <w:lang w:eastAsia="zh-CN"/>
              </w:rPr>
              <w:t>7</w:t>
            </w:r>
            <w:r w:rsidRPr="001E55B7">
              <w:rPr>
                <w:rFonts w:ascii="宋体" w:hAnsi="宋体" w:hint="eastAsia"/>
                <w:lang w:eastAsia="zh-CN"/>
              </w:rPr>
              <w:t>-</w:t>
            </w:r>
            <w:r w:rsidR="004B20A5">
              <w:rPr>
                <w:rFonts w:ascii="宋体" w:hAnsi="宋体"/>
                <w:lang w:eastAsia="zh-CN"/>
              </w:rPr>
              <w:t>12</w:t>
            </w:r>
            <w:r w:rsidR="001177E3">
              <w:rPr>
                <w:rFonts w:ascii="宋体" w:hAnsi="宋体" w:hint="eastAsia"/>
                <w:lang w:eastAsia="zh-CN"/>
              </w:rPr>
              <w:t>-</w:t>
            </w:r>
            <w:r w:rsidR="00AB5767">
              <w:rPr>
                <w:rFonts w:ascii="宋体" w:hAnsi="宋体" w:hint="eastAsia"/>
                <w:lang w:eastAsia="zh-CN"/>
              </w:rPr>
              <w:t>14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484" w:rsidRPr="001E55B7" w:rsidRDefault="004B20A5" w:rsidP="00CA576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张三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484" w:rsidRPr="001E55B7" w:rsidRDefault="00FB6FBA">
            <w:pPr>
              <w:rPr>
                <w:rFonts w:ascii="宋体" w:hAnsi="宋体"/>
                <w:lang w:eastAsia="zh-CN"/>
              </w:rPr>
            </w:pPr>
            <w:r w:rsidRPr="001E55B7">
              <w:rPr>
                <w:rFonts w:ascii="宋体" w:hAnsi="宋体" w:hint="eastAsia"/>
                <w:lang w:eastAsia="zh-CN"/>
              </w:rPr>
              <w:t>草稿</w:t>
            </w:r>
            <w:r w:rsidR="000F5B10">
              <w:rPr>
                <w:rFonts w:ascii="宋体" w:hAnsi="宋体" w:hint="eastAsia"/>
                <w:lang w:eastAsia="zh-CN"/>
              </w:rPr>
              <w:t>，文档目录结构</w:t>
            </w:r>
          </w:p>
        </w:tc>
      </w:tr>
      <w:tr w:rsidR="003B41F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F7" w:rsidRPr="001E55B7" w:rsidRDefault="00994150" w:rsidP="00840572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V</w:t>
            </w:r>
            <w:r w:rsidR="003B41F7" w:rsidRPr="001E55B7">
              <w:rPr>
                <w:rFonts w:ascii="宋体" w:hAnsi="宋体" w:hint="eastAsia"/>
              </w:rPr>
              <w:t>1.</w:t>
            </w:r>
            <w:r w:rsidR="008F0077"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F7" w:rsidRPr="001E55B7" w:rsidRDefault="003B41F7" w:rsidP="00AB5767">
            <w:pPr>
              <w:jc w:val="center"/>
              <w:rPr>
                <w:rFonts w:ascii="宋体" w:hAnsi="宋体"/>
                <w:lang w:eastAsia="zh-CN"/>
              </w:rPr>
            </w:pPr>
            <w:r w:rsidRPr="001E55B7">
              <w:rPr>
                <w:rFonts w:ascii="宋体" w:hAnsi="宋体" w:hint="eastAsia"/>
              </w:rPr>
              <w:t>20</w:t>
            </w:r>
            <w:r w:rsidRPr="001E55B7">
              <w:rPr>
                <w:rFonts w:ascii="宋体" w:hAnsi="宋体" w:hint="eastAsia"/>
                <w:lang w:eastAsia="zh-CN"/>
              </w:rPr>
              <w:t>1</w:t>
            </w:r>
            <w:r w:rsidR="004B20A5">
              <w:rPr>
                <w:rFonts w:ascii="宋体" w:hAnsi="宋体"/>
                <w:lang w:eastAsia="zh-CN"/>
              </w:rPr>
              <w:t>7</w:t>
            </w:r>
            <w:r w:rsidRPr="001E55B7">
              <w:rPr>
                <w:rFonts w:ascii="宋体" w:hAnsi="宋体" w:hint="eastAsia"/>
              </w:rPr>
              <w:t>-</w:t>
            </w:r>
            <w:r w:rsidR="004B20A5">
              <w:rPr>
                <w:rFonts w:ascii="宋体" w:hAnsi="宋体"/>
                <w:lang w:eastAsia="zh-CN"/>
              </w:rPr>
              <w:t>12</w:t>
            </w:r>
            <w:r w:rsidRPr="001E55B7">
              <w:rPr>
                <w:rFonts w:ascii="宋体" w:hAnsi="宋体" w:hint="eastAsia"/>
              </w:rPr>
              <w:t>-</w:t>
            </w:r>
            <w:r w:rsidR="00061D02">
              <w:rPr>
                <w:rFonts w:ascii="宋体" w:hAnsi="宋体" w:hint="eastAsia"/>
                <w:lang w:eastAsia="zh-CN"/>
              </w:rPr>
              <w:t>1</w:t>
            </w:r>
            <w:r w:rsidR="00AB5767"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77E3" w:rsidRPr="001E55B7" w:rsidRDefault="004B20A5" w:rsidP="001177E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李四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41F7" w:rsidRPr="001E55B7" w:rsidRDefault="00AF548C" w:rsidP="004611B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粗</w:t>
            </w:r>
            <w:r w:rsidR="001177E3">
              <w:rPr>
                <w:rFonts w:ascii="宋体" w:hAnsi="宋体" w:hint="eastAsia"/>
                <w:lang w:eastAsia="zh-CN"/>
              </w:rPr>
              <w:t>稿</w:t>
            </w:r>
          </w:p>
        </w:tc>
      </w:tr>
      <w:tr w:rsidR="00C9125E" w:rsidRPr="001E55B7" w:rsidTr="00C9125E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25E" w:rsidRPr="001E55B7" w:rsidRDefault="00C9125E" w:rsidP="00C9125E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V</w:t>
            </w:r>
            <w:r w:rsidRPr="001E55B7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7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25E" w:rsidRPr="001E55B7" w:rsidRDefault="00C9125E" w:rsidP="00C9125E">
            <w:pPr>
              <w:jc w:val="center"/>
              <w:rPr>
                <w:rFonts w:ascii="宋体" w:hAnsi="宋体"/>
                <w:lang w:eastAsia="zh-CN"/>
              </w:rPr>
            </w:pPr>
            <w:r w:rsidRPr="001E55B7">
              <w:rPr>
                <w:rFonts w:ascii="宋体" w:hAnsi="宋体" w:hint="eastAsia"/>
              </w:rPr>
              <w:t>20</w:t>
            </w:r>
            <w:r w:rsidRPr="001E55B7">
              <w:rPr>
                <w:rFonts w:ascii="宋体" w:hAnsi="宋体" w:hint="eastAsia"/>
                <w:lang w:eastAsia="zh-CN"/>
              </w:rPr>
              <w:t>1</w:t>
            </w:r>
            <w:r w:rsidR="004B20A5">
              <w:rPr>
                <w:rFonts w:ascii="宋体" w:hAnsi="宋体"/>
                <w:lang w:eastAsia="zh-CN"/>
              </w:rPr>
              <w:t>7</w:t>
            </w:r>
            <w:r w:rsidRPr="001E55B7">
              <w:rPr>
                <w:rFonts w:ascii="宋体" w:hAnsi="宋体" w:hint="eastAsia"/>
              </w:rPr>
              <w:t>-</w:t>
            </w:r>
            <w:r w:rsidR="004B20A5">
              <w:rPr>
                <w:rFonts w:ascii="宋体" w:hAnsi="宋体"/>
                <w:lang w:eastAsia="zh-CN"/>
              </w:rPr>
              <w:t>12</w:t>
            </w:r>
            <w:r w:rsidRPr="001E55B7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  <w:lang w:eastAsia="zh-CN"/>
              </w:rPr>
              <w:t>15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25E" w:rsidRPr="001E55B7" w:rsidRDefault="00C9125E" w:rsidP="000F5B1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25E" w:rsidRPr="0006713A" w:rsidRDefault="000F5B10" w:rsidP="00C9125E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修改质量模块、SAP接口部分内容</w:t>
            </w: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547" w:rsidRPr="001E55B7" w:rsidRDefault="005B2547" w:rsidP="000F5B1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V</w:t>
            </w:r>
            <w:r w:rsidRPr="001E55B7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8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547" w:rsidRPr="001E55B7" w:rsidRDefault="005B2547" w:rsidP="000F5B10">
            <w:pPr>
              <w:jc w:val="center"/>
              <w:rPr>
                <w:rFonts w:ascii="宋体" w:hAnsi="宋体"/>
                <w:lang w:eastAsia="zh-CN"/>
              </w:rPr>
            </w:pPr>
            <w:r w:rsidRPr="001E55B7">
              <w:rPr>
                <w:rFonts w:ascii="宋体" w:hAnsi="宋体" w:hint="eastAsia"/>
              </w:rPr>
              <w:t>20</w:t>
            </w:r>
            <w:r w:rsidRPr="001E55B7">
              <w:rPr>
                <w:rFonts w:ascii="宋体" w:hAnsi="宋体" w:hint="eastAsia"/>
                <w:lang w:eastAsia="zh-CN"/>
              </w:rPr>
              <w:t>1</w:t>
            </w:r>
            <w:r w:rsidR="004B20A5">
              <w:rPr>
                <w:rFonts w:ascii="宋体" w:hAnsi="宋体"/>
                <w:lang w:eastAsia="zh-CN"/>
              </w:rPr>
              <w:t>7</w:t>
            </w:r>
            <w:r w:rsidRPr="001E55B7">
              <w:rPr>
                <w:rFonts w:ascii="宋体" w:hAnsi="宋体" w:hint="eastAsia"/>
              </w:rPr>
              <w:t>-</w:t>
            </w:r>
            <w:r w:rsidR="004B20A5">
              <w:rPr>
                <w:rFonts w:ascii="宋体" w:hAnsi="宋体" w:hint="eastAsia"/>
                <w:lang w:eastAsia="zh-CN"/>
              </w:rPr>
              <w:t>12</w:t>
            </w:r>
            <w:r w:rsidRPr="001E55B7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  <w:lang w:eastAsia="zh-CN"/>
              </w:rPr>
              <w:t>17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547" w:rsidRPr="001E55B7" w:rsidRDefault="005B2547" w:rsidP="0017599B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2547" w:rsidRPr="0006713A" w:rsidRDefault="005B2547" w:rsidP="000F5B1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修改网络结构图、增加报表、增加报警应用及移动应用</w:t>
            </w: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both"/>
              <w:rPr>
                <w:rFonts w:ascii="宋体" w:hAnsi="宋体"/>
                <w:lang w:eastAsia="zh-CN"/>
              </w:rPr>
            </w:pP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sz w:val="16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sz w:val="16"/>
                <w:lang w:eastAsia="zh-CN"/>
              </w:rPr>
            </w:pP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rPr>
                <w:rFonts w:ascii="宋体" w:hAnsi="宋体"/>
                <w:lang w:eastAsia="zh-CN"/>
              </w:rPr>
            </w:pP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rPr>
                <w:rFonts w:ascii="宋体" w:hAnsi="宋体"/>
                <w:lang w:eastAsia="zh-CN"/>
              </w:rPr>
            </w:pP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rPr>
                <w:rFonts w:ascii="宋体" w:hAnsi="宋体"/>
                <w:lang w:eastAsia="zh-CN"/>
              </w:rPr>
            </w:pP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rPr>
                <w:rFonts w:ascii="宋体" w:hAnsi="宋体"/>
                <w:lang w:eastAsia="zh-CN"/>
              </w:rPr>
            </w:pP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rPr>
                <w:rFonts w:ascii="宋体" w:hAnsi="宋体"/>
                <w:lang w:eastAsia="zh-CN"/>
              </w:rPr>
            </w:pP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rPr>
                <w:rFonts w:ascii="宋体" w:hAnsi="宋体"/>
                <w:lang w:eastAsia="zh-CN"/>
              </w:rPr>
            </w:pPr>
          </w:p>
        </w:tc>
      </w:tr>
      <w:tr w:rsidR="005B2547" w:rsidRPr="001E55B7" w:rsidTr="00840572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pStyle w:val="Table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547" w:rsidRPr="001E55B7" w:rsidRDefault="005B2547" w:rsidP="0006713A">
            <w:pPr>
              <w:rPr>
                <w:rFonts w:ascii="宋体" w:hAnsi="宋体"/>
                <w:lang w:eastAsia="zh-CN"/>
              </w:rPr>
            </w:pPr>
          </w:p>
        </w:tc>
      </w:tr>
    </w:tbl>
    <w:p w:rsidR="00AF3484" w:rsidRPr="001E55B7" w:rsidRDefault="00AF3484" w:rsidP="002C596E">
      <w:pPr>
        <w:pStyle w:val="Header"/>
        <w:rPr>
          <w:rFonts w:ascii="宋体" w:hAnsi="宋体"/>
          <w:lang w:eastAsia="zh-CN"/>
        </w:rPr>
      </w:pPr>
    </w:p>
    <w:p w:rsidR="00AF3484" w:rsidRPr="001E55B7" w:rsidRDefault="00AF3484" w:rsidP="002C596E">
      <w:pPr>
        <w:pStyle w:val="Header"/>
        <w:rPr>
          <w:rFonts w:ascii="宋体" w:hAnsi="宋体"/>
          <w:lang w:eastAsia="zh-CN"/>
        </w:rPr>
      </w:pPr>
    </w:p>
    <w:p w:rsidR="00AF3484" w:rsidRPr="001E55B7" w:rsidRDefault="00AF3484" w:rsidP="002C596E">
      <w:pPr>
        <w:pStyle w:val="Header"/>
        <w:rPr>
          <w:rFonts w:ascii="宋体" w:hAnsi="宋体"/>
          <w:lang w:eastAsia="zh-CN"/>
        </w:rPr>
      </w:pPr>
      <w:r w:rsidRPr="001E55B7">
        <w:rPr>
          <w:rFonts w:ascii="宋体" w:hAnsi="宋体"/>
          <w:lang w:eastAsia="zh-CN"/>
        </w:rPr>
        <w:br w:type="page"/>
      </w:r>
    </w:p>
    <w:p w:rsidR="002B74AD" w:rsidRDefault="00E27184" w:rsidP="008E5F87">
      <w:pPr>
        <w:pStyle w:val="Title"/>
        <w:outlineLvl w:val="0"/>
        <w:rPr>
          <w:noProof/>
        </w:rPr>
      </w:pPr>
      <w:bookmarkStart w:id="11" w:name="_Toc375314246"/>
      <w:bookmarkStart w:id="12" w:name="_Toc499974663"/>
      <w:r w:rsidRPr="009A398C">
        <w:rPr>
          <w:rFonts w:ascii="宋体" w:hAnsi="宋体" w:hint="eastAsia"/>
          <w:sz w:val="32"/>
          <w:szCs w:val="32"/>
          <w:lang w:eastAsia="zh-CN"/>
        </w:rPr>
        <w:lastRenderedPageBreak/>
        <w:t>目录</w:t>
      </w:r>
      <w:bookmarkEnd w:id="11"/>
      <w:bookmarkEnd w:id="12"/>
      <w:r w:rsidR="00D91D91" w:rsidRPr="005B2547">
        <w:rPr>
          <w:rFonts w:ascii="宋体" w:hAnsi="宋体"/>
          <w:sz w:val="32"/>
          <w:szCs w:val="32"/>
          <w:lang w:eastAsia="zh-CN"/>
        </w:rPr>
        <w:fldChar w:fldCharType="begin"/>
      </w:r>
      <w:r w:rsidR="00AF3484" w:rsidRPr="005B2547">
        <w:rPr>
          <w:rFonts w:ascii="宋体" w:hAnsi="宋体"/>
          <w:sz w:val="32"/>
          <w:szCs w:val="32"/>
          <w:lang w:eastAsia="zh-CN"/>
        </w:rPr>
        <w:instrText xml:space="preserve"> TOC \o "1-3" \h \z \u </w:instrText>
      </w:r>
      <w:r w:rsidR="00D91D91" w:rsidRPr="005B2547">
        <w:rPr>
          <w:rFonts w:ascii="宋体" w:hAnsi="宋体"/>
          <w:sz w:val="32"/>
          <w:szCs w:val="32"/>
          <w:lang w:eastAsia="zh-CN"/>
        </w:rPr>
        <w:fldChar w:fldCharType="separate"/>
      </w:r>
    </w:p>
    <w:p w:rsidR="002B74AD" w:rsidRDefault="0023240E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99974662" w:history="1"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版本历史记录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_Toc499974662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2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99974663" w:history="1"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目录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_Toc499974663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3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1"/>
        <w:tabs>
          <w:tab w:val="left" w:pos="400"/>
          <w:tab w:val="right" w:leader="dot" w:pos="939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99974664" w:history="1">
        <w:r w:rsidR="002B74AD" w:rsidRPr="004D159A">
          <w:rPr>
            <w:rStyle w:val="Hyperlink"/>
            <w:rFonts w:ascii="宋体" w:hAnsi="宋体"/>
            <w:noProof/>
            <w:lang w:eastAsia="zh-CN"/>
          </w:rPr>
          <w:t>1</w:t>
        </w:r>
        <w:r w:rsidR="002B74AD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格式要求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_Toc499974664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4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99974665" w:history="1">
        <w:r w:rsidR="002B74AD" w:rsidRPr="004D159A">
          <w:rPr>
            <w:rStyle w:val="Hyperlink"/>
            <w:rFonts w:ascii="宋体" w:hAnsi="宋体"/>
            <w:noProof/>
            <w:lang w:eastAsia="zh-CN"/>
          </w:rPr>
          <w:t>1.1</w:t>
        </w:r>
        <w:r w:rsidR="002B74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文档用户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_Toc499974665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4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1"/>
        <w:tabs>
          <w:tab w:val="left" w:pos="400"/>
          <w:tab w:val="right" w:leader="dot" w:pos="939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99974666" w:history="1">
        <w:r w:rsidR="002B74AD" w:rsidRPr="004D159A">
          <w:rPr>
            <w:rStyle w:val="Hyperlink"/>
            <w:rFonts w:ascii="宋体" w:hAnsi="宋体"/>
            <w:noProof/>
            <w:lang w:eastAsia="zh-CN"/>
          </w:rPr>
          <w:t>2</w:t>
        </w:r>
        <w:r w:rsidR="002B74AD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系统概述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_Toc499974666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4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99974667" w:history="1">
        <w:r w:rsidR="002B74AD" w:rsidRPr="004D159A">
          <w:rPr>
            <w:rStyle w:val="Hyperlink"/>
            <w:rFonts w:ascii="宋体" w:hAnsi="宋体"/>
            <w:noProof/>
            <w:lang w:eastAsia="zh-CN"/>
          </w:rPr>
          <w:t>2.1</w:t>
        </w:r>
        <w:r w:rsidR="002B74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项目目标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_Toc499974667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4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499974668" w:history="1">
        <w:r w:rsidR="002B74AD" w:rsidRPr="004D159A">
          <w:rPr>
            <w:rStyle w:val="Hyperlink"/>
            <w:rFonts w:ascii="宋体" w:hAnsi="宋体"/>
            <w:noProof/>
          </w:rPr>
          <w:t>2.2</w:t>
        </w:r>
        <w:r w:rsidR="002B74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项目范围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_Toc499974668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5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3"/>
        <w:tabs>
          <w:tab w:val="left" w:pos="1200"/>
          <w:tab w:val="right" w:leader="dot" w:pos="93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99974669" w:history="1">
        <w:r w:rsidR="002B74AD" w:rsidRPr="004D159A">
          <w:rPr>
            <w:rStyle w:val="Hyperlink"/>
            <w:rFonts w:asciiTheme="minorEastAsia" w:hAnsiTheme="minorEastAsia"/>
            <w:noProof/>
            <w:lang w:eastAsia="zh-CN"/>
          </w:rPr>
          <w:t>2.2.1</w:t>
        </w:r>
        <w:r w:rsidR="002B74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用户范围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_Toc499974669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5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3"/>
        <w:tabs>
          <w:tab w:val="left" w:pos="1200"/>
          <w:tab w:val="right" w:leader="dot" w:pos="93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99974670" w:history="1">
        <w:r w:rsidR="002B74AD" w:rsidRPr="004D159A">
          <w:rPr>
            <w:rStyle w:val="Hyperlink"/>
            <w:rFonts w:asciiTheme="minorEastAsia" w:hAnsiTheme="minorEastAsia"/>
            <w:noProof/>
            <w:lang w:eastAsia="zh-CN"/>
          </w:rPr>
          <w:t>2.2.2</w:t>
        </w:r>
        <w:r w:rsidR="002B74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功能范围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_Toc499974670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6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3"/>
        <w:tabs>
          <w:tab w:val="left" w:pos="1200"/>
          <w:tab w:val="right" w:leader="dot" w:pos="93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zh-CN"/>
        </w:rPr>
      </w:pPr>
      <w:hyperlink w:anchor="_Toc499974671" w:history="1">
        <w:r w:rsidR="002B74AD" w:rsidRPr="004D159A">
          <w:rPr>
            <w:rStyle w:val="Hyperlink"/>
            <w:rFonts w:asciiTheme="minorEastAsia" w:hAnsiTheme="minorEastAsia"/>
            <w:noProof/>
            <w:lang w:eastAsia="zh-CN"/>
          </w:rPr>
          <w:t>2.2.3</w:t>
        </w:r>
        <w:r w:rsidR="002B74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系统集成范围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_Toc499974671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6</w:t>
        </w:r>
        <w:r w:rsidR="002B74AD">
          <w:rPr>
            <w:noProof/>
            <w:webHidden/>
          </w:rPr>
          <w:fldChar w:fldCharType="end"/>
        </w:r>
      </w:hyperlink>
    </w:p>
    <w:p w:rsidR="002B74AD" w:rsidRDefault="0023240E">
      <w:pPr>
        <w:pStyle w:val="TOC1"/>
        <w:tabs>
          <w:tab w:val="left" w:pos="400"/>
          <w:tab w:val="right" w:leader="dot" w:pos="939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99974672" w:history="1">
        <w:r w:rsidR="002B74AD" w:rsidRPr="004D159A">
          <w:rPr>
            <w:rStyle w:val="Hyperlink"/>
            <w:rFonts w:ascii="宋体" w:hAnsi="宋体"/>
            <w:noProof/>
            <w:lang w:eastAsia="zh-CN"/>
          </w:rPr>
          <w:t>3</w:t>
        </w:r>
        <w:r w:rsidR="002B74AD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2B74AD" w:rsidRPr="004D159A">
          <w:rPr>
            <w:rStyle w:val="Hyperlink"/>
            <w:rFonts w:ascii="宋体" w:hAnsi="宋体" w:hint="eastAsia"/>
            <w:noProof/>
            <w:lang w:eastAsia="zh-CN"/>
          </w:rPr>
          <w:t>总结</w:t>
        </w:r>
        <w:r w:rsidR="002B74AD">
          <w:rPr>
            <w:noProof/>
            <w:webHidden/>
          </w:rPr>
          <w:tab/>
        </w:r>
        <w:r w:rsidR="002B74AD">
          <w:rPr>
            <w:noProof/>
            <w:webHidden/>
          </w:rPr>
          <w:fldChar w:fldCharType="begin"/>
        </w:r>
        <w:r w:rsidR="002B74AD">
          <w:rPr>
            <w:noProof/>
            <w:webHidden/>
          </w:rPr>
          <w:instrText xml:space="preserve"> PAGEREF _Toc499974672 \h </w:instrText>
        </w:r>
        <w:r w:rsidR="002B74AD">
          <w:rPr>
            <w:noProof/>
            <w:webHidden/>
          </w:rPr>
        </w:r>
        <w:r w:rsidR="002B74AD">
          <w:rPr>
            <w:noProof/>
            <w:webHidden/>
          </w:rPr>
          <w:fldChar w:fldCharType="separate"/>
        </w:r>
        <w:r w:rsidR="002B74AD">
          <w:rPr>
            <w:noProof/>
            <w:webHidden/>
          </w:rPr>
          <w:t>7</w:t>
        </w:r>
        <w:r w:rsidR="002B74AD">
          <w:rPr>
            <w:noProof/>
            <w:webHidden/>
          </w:rPr>
          <w:fldChar w:fldCharType="end"/>
        </w:r>
      </w:hyperlink>
    </w:p>
    <w:p w:rsidR="00AF3484" w:rsidRPr="00321F19" w:rsidRDefault="00D91D91" w:rsidP="002F5F87">
      <w:pPr>
        <w:jc w:val="both"/>
        <w:rPr>
          <w:rFonts w:ascii="宋体" w:hAnsi="宋体"/>
          <w:lang w:eastAsia="zh-CN"/>
        </w:rPr>
      </w:pPr>
      <w:r w:rsidRPr="005B2547">
        <w:rPr>
          <w:rFonts w:ascii="宋体" w:hAnsi="宋体"/>
          <w:lang w:eastAsia="zh-CN"/>
        </w:rPr>
        <w:fldChar w:fldCharType="end"/>
      </w:r>
      <w:r w:rsidR="00AF3484" w:rsidRPr="00321F19">
        <w:rPr>
          <w:rFonts w:ascii="宋体" w:hAnsi="宋体"/>
        </w:rPr>
        <w:br w:type="page"/>
      </w:r>
    </w:p>
    <w:p w:rsidR="00AF3484" w:rsidRPr="001E55B7" w:rsidRDefault="00A04458" w:rsidP="00D51D22">
      <w:pPr>
        <w:pStyle w:val="Heading1"/>
        <w:spacing w:line="360" w:lineRule="auto"/>
        <w:rPr>
          <w:rFonts w:ascii="宋体" w:hAnsi="宋体"/>
          <w:lang w:eastAsia="zh-CN"/>
        </w:rPr>
      </w:pPr>
      <w:bookmarkStart w:id="13" w:name="_Toc499974664"/>
      <w:r>
        <w:rPr>
          <w:rFonts w:ascii="宋体" w:hAnsi="宋体" w:hint="eastAsia"/>
          <w:lang w:eastAsia="zh-CN"/>
        </w:rPr>
        <w:lastRenderedPageBreak/>
        <w:t>格式要求</w:t>
      </w:r>
      <w:bookmarkEnd w:id="13"/>
    </w:p>
    <w:p w:rsidR="00A04458" w:rsidRPr="001C1194" w:rsidRDefault="007A3FA0" w:rsidP="00A04458">
      <w:pPr>
        <w:widowControl w:val="0"/>
        <w:spacing w:line="360" w:lineRule="auto"/>
        <w:ind w:firstLineChars="200" w:firstLine="480"/>
        <w:jc w:val="both"/>
        <w:rPr>
          <w:color w:val="000000"/>
          <w:sz w:val="24"/>
          <w:lang w:eastAsia="zh-CN"/>
        </w:rPr>
      </w:pPr>
      <w:r w:rsidRPr="001C1194">
        <w:rPr>
          <w:rFonts w:hint="eastAsia"/>
          <w:color w:val="000000"/>
          <w:sz w:val="24"/>
          <w:lang w:eastAsia="zh-CN"/>
        </w:rPr>
        <w:t>本文档是</w:t>
      </w:r>
      <w:r w:rsidR="00A04458" w:rsidRPr="001C1194">
        <w:rPr>
          <w:rFonts w:hint="eastAsia"/>
          <w:color w:val="000000"/>
          <w:sz w:val="24"/>
          <w:lang w:eastAsia="zh-CN"/>
        </w:rPr>
        <w:t>针对</w:t>
      </w:r>
      <w:r w:rsidR="00A04458" w:rsidRPr="001C1194">
        <w:rPr>
          <w:color w:val="000000"/>
          <w:sz w:val="24"/>
          <w:lang w:eastAsia="zh-CN"/>
        </w:rPr>
        <w:t>文档格式规范做出了规定，</w:t>
      </w:r>
      <w:r w:rsidR="00A04458" w:rsidRPr="001C1194">
        <w:rPr>
          <w:rFonts w:hint="eastAsia"/>
          <w:color w:val="000000"/>
          <w:sz w:val="24"/>
          <w:lang w:eastAsia="zh-CN"/>
        </w:rPr>
        <w:t>在</w:t>
      </w:r>
      <w:r w:rsidR="00A04458" w:rsidRPr="001C1194">
        <w:rPr>
          <w:color w:val="000000"/>
          <w:sz w:val="24"/>
          <w:lang w:eastAsia="zh-CN"/>
        </w:rPr>
        <w:t>书写文档时，可以根据</w:t>
      </w:r>
      <w:r w:rsidR="00A04458" w:rsidRPr="001C1194">
        <w:rPr>
          <w:rFonts w:hint="eastAsia"/>
          <w:color w:val="000000"/>
          <w:sz w:val="24"/>
          <w:lang w:eastAsia="zh-CN"/>
        </w:rPr>
        <w:t>该</w:t>
      </w:r>
      <w:r w:rsidR="00A04458" w:rsidRPr="001C1194">
        <w:rPr>
          <w:color w:val="000000"/>
          <w:sz w:val="24"/>
          <w:lang w:eastAsia="zh-CN"/>
        </w:rPr>
        <w:t>文档进行修改。</w:t>
      </w:r>
    </w:p>
    <w:p w:rsidR="00BC4AB2" w:rsidRPr="00042388" w:rsidRDefault="00BC4AB2" w:rsidP="00BC4AB2">
      <w:pPr>
        <w:pStyle w:val="ListParagraph"/>
        <w:numPr>
          <w:ilvl w:val="0"/>
          <w:numId w:val="138"/>
        </w:numPr>
        <w:ind w:firstLineChars="0"/>
        <w:rPr>
          <w:color w:val="000000"/>
        </w:rPr>
      </w:pPr>
      <w:r w:rsidRPr="001C1194">
        <w:rPr>
          <w:color w:val="000000"/>
        </w:rPr>
        <w:t>正文出现的中</w:t>
      </w:r>
      <w:bookmarkStart w:id="14" w:name="_GoBack"/>
      <w:bookmarkEnd w:id="14"/>
      <w:r w:rsidRPr="001C1194">
        <w:rPr>
          <w:color w:val="000000"/>
        </w:rPr>
        <w:t>文字体均为宋体，出现的英文字体均为</w:t>
      </w:r>
      <w:r w:rsidRPr="00A04458">
        <w:rPr>
          <w:color w:val="000000"/>
        </w:rPr>
        <w:t>Arial</w:t>
      </w:r>
      <w:r w:rsidRPr="001C1194">
        <w:rPr>
          <w:color w:val="000000"/>
        </w:rPr>
        <w:t>。</w:t>
      </w:r>
    </w:p>
    <w:p w:rsidR="00A04458" w:rsidRDefault="00A04458" w:rsidP="00042388">
      <w:pPr>
        <w:pStyle w:val="ListParagraph"/>
        <w:numPr>
          <w:ilvl w:val="0"/>
          <w:numId w:val="138"/>
        </w:numPr>
        <w:ind w:firstLineChars="0"/>
        <w:rPr>
          <w:rFonts w:hint="default"/>
          <w:color w:val="000000"/>
        </w:rPr>
      </w:pPr>
      <w:r w:rsidRPr="00042388">
        <w:rPr>
          <w:color w:val="000000"/>
        </w:rPr>
        <w:t>图形的标题在该</w:t>
      </w:r>
      <w:r w:rsidRPr="004F511E">
        <w:rPr>
          <w:b/>
          <w:color w:val="000000"/>
        </w:rPr>
        <w:t>图形下方</w:t>
      </w:r>
      <w:r w:rsidRPr="00042388">
        <w:rPr>
          <w:color w:val="000000"/>
        </w:rPr>
        <w:t>，图形与图形标题均居中处理。</w:t>
      </w:r>
      <w:r w:rsidR="001C1194" w:rsidRPr="00042388">
        <w:rPr>
          <w:color w:val="000000"/>
        </w:rPr>
        <w:t>邮件点击图形选择</w:t>
      </w:r>
      <w:r w:rsidR="001C1194" w:rsidRPr="00042388">
        <w:rPr>
          <w:color w:val="000000"/>
        </w:rPr>
        <w:t>Insert Caption</w:t>
      </w:r>
      <w:r w:rsidR="001C1194" w:rsidRPr="00042388">
        <w:rPr>
          <w:color w:val="000000"/>
        </w:rPr>
        <w:t>，然后新建</w:t>
      </w:r>
      <w:r w:rsidR="001C1194" w:rsidRPr="00042388">
        <w:rPr>
          <w:color w:val="000000"/>
        </w:rPr>
        <w:t>Label</w:t>
      </w:r>
      <w:r w:rsidR="001C1194" w:rsidRPr="00042388">
        <w:rPr>
          <w:color w:val="000000"/>
        </w:rPr>
        <w:t>，输入图</w:t>
      </w:r>
      <w:r w:rsidR="001C1194" w:rsidRPr="00042388">
        <w:rPr>
          <w:color w:val="000000"/>
        </w:rPr>
        <w:t>1</w:t>
      </w:r>
      <w:r w:rsidR="004F511E">
        <w:rPr>
          <w:rFonts w:hint="default"/>
          <w:color w:val="000000"/>
        </w:rPr>
        <w:t>-</w:t>
      </w:r>
      <w:r w:rsidR="001C1194" w:rsidRPr="00042388">
        <w:rPr>
          <w:color w:val="000000"/>
        </w:rPr>
        <w:t>，点击确定，图形会自动显示为图</w:t>
      </w:r>
      <w:r w:rsidR="001C1194" w:rsidRPr="00042388">
        <w:rPr>
          <w:color w:val="000000"/>
        </w:rPr>
        <w:t>1-1</w:t>
      </w:r>
      <w:r w:rsidR="001C1194" w:rsidRPr="00042388">
        <w:rPr>
          <w:color w:val="000000"/>
        </w:rPr>
        <w:t>，在根据客户要求修改文档调整图形先后顺序时，图标会自动改变，不用手动再进行修改。</w:t>
      </w:r>
    </w:p>
    <w:p w:rsidR="00A04458" w:rsidRPr="00042388" w:rsidRDefault="00A04458" w:rsidP="00042388">
      <w:pPr>
        <w:pStyle w:val="ListParagraph"/>
        <w:numPr>
          <w:ilvl w:val="0"/>
          <w:numId w:val="138"/>
        </w:numPr>
        <w:ind w:firstLineChars="0"/>
        <w:rPr>
          <w:color w:val="000000"/>
        </w:rPr>
      </w:pPr>
      <w:r w:rsidRPr="00042388">
        <w:rPr>
          <w:color w:val="000000"/>
        </w:rPr>
        <w:t>表格的标题在该</w:t>
      </w:r>
      <w:r w:rsidRPr="004F511E">
        <w:rPr>
          <w:b/>
          <w:color w:val="000000"/>
        </w:rPr>
        <w:t>表格上方</w:t>
      </w:r>
      <w:r w:rsidRPr="00042388">
        <w:rPr>
          <w:color w:val="000000"/>
        </w:rPr>
        <w:t>，表格与表格标题均居中处理。</w:t>
      </w:r>
      <w:r w:rsidR="00DC31DB" w:rsidRPr="00042388">
        <w:rPr>
          <w:color w:val="000000"/>
        </w:rPr>
        <w:t>（同图形处理）</w:t>
      </w:r>
    </w:p>
    <w:p w:rsidR="00042388" w:rsidRPr="00042388" w:rsidRDefault="00042388" w:rsidP="00042388">
      <w:pPr>
        <w:pStyle w:val="ListParagraph"/>
        <w:numPr>
          <w:ilvl w:val="0"/>
          <w:numId w:val="138"/>
        </w:numPr>
        <w:ind w:firstLineChars="0"/>
        <w:rPr>
          <w:color w:val="000000"/>
        </w:rPr>
      </w:pPr>
      <w:r w:rsidRPr="00042388">
        <w:rPr>
          <w:color w:val="000000"/>
        </w:rPr>
        <w:t>行间距均为</w:t>
      </w:r>
      <w:r w:rsidRPr="00042388">
        <w:rPr>
          <w:color w:val="000000"/>
        </w:rPr>
        <w:t>1.5</w:t>
      </w:r>
      <w:r w:rsidRPr="00042388">
        <w:rPr>
          <w:color w:val="000000"/>
        </w:rPr>
        <w:t>倍显示，如下图所示。</w:t>
      </w:r>
    </w:p>
    <w:p w:rsidR="00042388" w:rsidRDefault="00042388" w:rsidP="00042388">
      <w:pPr>
        <w:keepNext/>
        <w:widowControl w:val="0"/>
        <w:spacing w:line="360" w:lineRule="auto"/>
        <w:ind w:firstLineChars="200" w:firstLine="400"/>
        <w:jc w:val="center"/>
      </w:pPr>
      <w:r>
        <w:rPr>
          <w:noProof/>
        </w:rPr>
        <w:drawing>
          <wp:inline distT="0" distB="0" distL="0" distR="0" wp14:anchorId="60DE2B6F" wp14:editId="7F4301B6">
            <wp:extent cx="30099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88" w:rsidRPr="001C1194" w:rsidRDefault="00042388" w:rsidP="00042388">
      <w:pPr>
        <w:pStyle w:val="Caption"/>
        <w:jc w:val="center"/>
        <w:rPr>
          <w:rFonts w:hint="eastAsia"/>
          <w:color w:val="000000"/>
          <w:sz w:val="24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1.5</w:t>
      </w:r>
      <w:r>
        <w:rPr>
          <w:rFonts w:hint="eastAsia"/>
          <w:lang w:eastAsia="zh-CN"/>
        </w:rPr>
        <w:t>倍行距</w:t>
      </w:r>
      <w:r>
        <w:rPr>
          <w:lang w:eastAsia="zh-CN"/>
        </w:rPr>
        <w:t>选择图</w:t>
      </w:r>
    </w:p>
    <w:p w:rsidR="00AF3484" w:rsidRPr="00816F0E" w:rsidRDefault="00FE3536" w:rsidP="00ED4289">
      <w:pPr>
        <w:pStyle w:val="Heading2"/>
        <w:spacing w:line="360" w:lineRule="auto"/>
        <w:rPr>
          <w:rFonts w:ascii="宋体" w:hAnsi="宋体"/>
          <w:i w:val="0"/>
          <w:iCs w:val="0"/>
          <w:sz w:val="30"/>
          <w:szCs w:val="30"/>
          <w:lang w:eastAsia="zh-CN"/>
        </w:rPr>
      </w:pPr>
      <w:bookmarkStart w:id="15" w:name="_Toc19617223"/>
      <w:bookmarkStart w:id="16" w:name="_Toc66437410"/>
      <w:bookmarkStart w:id="17" w:name="_Toc499974665"/>
      <w:r w:rsidRPr="00816F0E">
        <w:rPr>
          <w:rFonts w:ascii="宋体" w:hAnsi="宋体" w:hint="eastAsia"/>
          <w:i w:val="0"/>
          <w:iCs w:val="0"/>
          <w:sz w:val="30"/>
          <w:szCs w:val="30"/>
          <w:lang w:eastAsia="zh-CN"/>
        </w:rPr>
        <w:t>文档</w:t>
      </w:r>
      <w:bookmarkEnd w:id="15"/>
      <w:bookmarkEnd w:id="16"/>
      <w:r w:rsidR="003336FC" w:rsidRPr="00816F0E">
        <w:rPr>
          <w:rFonts w:ascii="宋体" w:hAnsi="宋体" w:hint="eastAsia"/>
          <w:i w:val="0"/>
          <w:iCs w:val="0"/>
          <w:sz w:val="30"/>
          <w:szCs w:val="30"/>
          <w:lang w:eastAsia="zh-CN"/>
        </w:rPr>
        <w:t>用户</w:t>
      </w:r>
      <w:bookmarkEnd w:id="17"/>
    </w:p>
    <w:p w:rsidR="00FE3536" w:rsidRPr="001E55B7" w:rsidRDefault="00FE3536" w:rsidP="00ED4289">
      <w:pPr>
        <w:spacing w:line="360" w:lineRule="auto"/>
        <w:ind w:firstLine="420"/>
        <w:rPr>
          <w:rFonts w:ascii="宋体" w:hAnsi="宋体"/>
          <w:sz w:val="24"/>
          <w:lang w:eastAsia="zh-CN"/>
        </w:rPr>
      </w:pPr>
      <w:r w:rsidRPr="001E55B7">
        <w:rPr>
          <w:rFonts w:ascii="宋体" w:hAnsi="宋体" w:hint="eastAsia"/>
          <w:sz w:val="24"/>
          <w:lang w:eastAsia="zh-CN"/>
        </w:rPr>
        <w:t>本文档的预期读者包括：</w:t>
      </w:r>
    </w:p>
    <w:p w:rsidR="00452DBF" w:rsidRPr="001E55B7" w:rsidRDefault="00117C3A" w:rsidP="00ED4289">
      <w:pPr>
        <w:widowControl w:val="0"/>
        <w:numPr>
          <w:ilvl w:val="0"/>
          <w:numId w:val="4"/>
        </w:numPr>
        <w:spacing w:line="360" w:lineRule="auto"/>
        <w:ind w:left="902"/>
        <w:jc w:val="both"/>
        <w:rPr>
          <w:rFonts w:ascii="宋体" w:hAnsi="宋体"/>
          <w:color w:val="000000"/>
          <w:sz w:val="24"/>
          <w:lang w:eastAsia="zh-CN"/>
        </w:rPr>
      </w:pPr>
      <w:r w:rsidRPr="00117C3A">
        <w:rPr>
          <w:rFonts w:ascii="宋体" w:hAnsi="宋体" w:hint="eastAsia"/>
          <w:color w:val="000000"/>
          <w:sz w:val="24"/>
          <w:lang w:eastAsia="zh-CN"/>
        </w:rPr>
        <w:t>公司</w:t>
      </w:r>
      <w:r w:rsidR="00452DBF" w:rsidRPr="001E55B7">
        <w:rPr>
          <w:rFonts w:ascii="宋体" w:hAnsi="宋体" w:hint="eastAsia"/>
          <w:color w:val="000000"/>
          <w:sz w:val="24"/>
          <w:lang w:eastAsia="zh-CN"/>
        </w:rPr>
        <w:t>的各级领导、</w:t>
      </w:r>
      <w:r w:rsidR="00B722F4">
        <w:rPr>
          <w:rFonts w:ascii="宋体" w:hAnsi="宋体" w:hint="eastAsia"/>
          <w:color w:val="000000"/>
          <w:sz w:val="24"/>
          <w:lang w:eastAsia="zh-CN"/>
        </w:rPr>
        <w:t>系统最终用户</w:t>
      </w:r>
      <w:r w:rsidR="00452DBF" w:rsidRPr="001E55B7">
        <w:rPr>
          <w:rFonts w:ascii="宋体" w:hAnsi="宋体" w:hint="eastAsia"/>
          <w:color w:val="000000"/>
          <w:sz w:val="24"/>
          <w:lang w:eastAsia="zh-CN"/>
        </w:rPr>
        <w:t>、以及专业技术人员，包括：工艺技术人员、生产调度人员、计划排产人员、设备管理人员、生产操作人员、设备维修人员等；</w:t>
      </w:r>
    </w:p>
    <w:p w:rsidR="00452DBF" w:rsidRPr="001E55B7" w:rsidRDefault="00452DBF" w:rsidP="00ED4289">
      <w:pPr>
        <w:widowControl w:val="0"/>
        <w:numPr>
          <w:ilvl w:val="0"/>
          <w:numId w:val="4"/>
        </w:numPr>
        <w:spacing w:line="360" w:lineRule="auto"/>
        <w:ind w:left="902"/>
        <w:jc w:val="both"/>
        <w:rPr>
          <w:rFonts w:ascii="宋体" w:hAnsi="宋体"/>
          <w:color w:val="000000"/>
          <w:sz w:val="24"/>
          <w:lang w:eastAsia="zh-CN"/>
        </w:rPr>
      </w:pPr>
      <w:r w:rsidRPr="001E55B7">
        <w:rPr>
          <w:rFonts w:ascii="宋体" w:hAnsi="宋体" w:hint="eastAsia"/>
          <w:color w:val="000000"/>
          <w:sz w:val="24"/>
          <w:lang w:eastAsia="zh-CN"/>
        </w:rPr>
        <w:t>项目组管理人员，技术人员；</w:t>
      </w:r>
    </w:p>
    <w:p w:rsidR="00FE3536" w:rsidRPr="001E55B7" w:rsidRDefault="00117C3A" w:rsidP="00ED4289">
      <w:pPr>
        <w:widowControl w:val="0"/>
        <w:numPr>
          <w:ilvl w:val="0"/>
          <w:numId w:val="4"/>
        </w:numPr>
        <w:spacing w:line="360" w:lineRule="auto"/>
        <w:ind w:left="902"/>
        <w:jc w:val="both"/>
        <w:rPr>
          <w:rFonts w:ascii="宋体" w:hAnsi="宋体"/>
          <w:color w:val="000000"/>
          <w:sz w:val="24"/>
          <w:lang w:eastAsia="zh-CN"/>
        </w:rPr>
      </w:pPr>
      <w:r w:rsidRPr="001E55B7">
        <w:rPr>
          <w:rFonts w:ascii="宋体" w:hAnsi="宋体" w:hint="eastAsia"/>
          <w:color w:val="000000"/>
          <w:sz w:val="24"/>
          <w:lang w:eastAsia="zh-CN"/>
        </w:rPr>
        <w:t>项目</w:t>
      </w:r>
      <w:r w:rsidR="00B722F4">
        <w:rPr>
          <w:rFonts w:ascii="宋体" w:hAnsi="宋体" w:hint="eastAsia"/>
          <w:color w:val="000000"/>
          <w:sz w:val="24"/>
          <w:lang w:eastAsia="zh-CN"/>
        </w:rPr>
        <w:t>后期</w:t>
      </w:r>
      <w:r w:rsidR="00FE3536" w:rsidRPr="001E55B7">
        <w:rPr>
          <w:rFonts w:ascii="宋体" w:hAnsi="宋体" w:hint="eastAsia"/>
          <w:color w:val="000000"/>
          <w:sz w:val="24"/>
          <w:lang w:eastAsia="zh-CN"/>
        </w:rPr>
        <w:t>维护人员；</w:t>
      </w:r>
    </w:p>
    <w:p w:rsidR="00280FE6" w:rsidRPr="001E55B7" w:rsidRDefault="00FE3536" w:rsidP="00ED4289">
      <w:pPr>
        <w:widowControl w:val="0"/>
        <w:numPr>
          <w:ilvl w:val="0"/>
          <w:numId w:val="4"/>
        </w:numPr>
        <w:spacing w:line="360" w:lineRule="auto"/>
        <w:ind w:left="902"/>
        <w:jc w:val="both"/>
        <w:rPr>
          <w:rFonts w:ascii="宋体" w:hAnsi="宋体"/>
          <w:lang w:eastAsia="zh-CN"/>
        </w:rPr>
      </w:pPr>
      <w:r w:rsidRPr="001E55B7">
        <w:rPr>
          <w:rFonts w:ascii="宋体" w:hAnsi="宋体" w:hint="eastAsia"/>
          <w:color w:val="000000"/>
          <w:sz w:val="24"/>
          <w:lang w:eastAsia="zh-CN"/>
        </w:rPr>
        <w:t>参与本项目各阶段验证、确认以及负责为最后项目验收、鉴定提供相应报告的有</w:t>
      </w:r>
      <w:r w:rsidRPr="001E55B7">
        <w:rPr>
          <w:rFonts w:ascii="宋体" w:hAnsi="宋体" w:hint="eastAsia"/>
          <w:color w:val="000000"/>
          <w:sz w:val="24"/>
          <w:lang w:eastAsia="zh-CN"/>
        </w:rPr>
        <w:lastRenderedPageBreak/>
        <w:t>关人员。</w:t>
      </w:r>
    </w:p>
    <w:p w:rsidR="00AF3484" w:rsidRPr="001E55B7" w:rsidRDefault="00FB2292">
      <w:pPr>
        <w:pStyle w:val="Heading1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第一层级</w:t>
      </w:r>
    </w:p>
    <w:p w:rsidR="00AF3484" w:rsidRPr="00816F0E" w:rsidRDefault="00AF117A" w:rsidP="00ED4289">
      <w:pPr>
        <w:pStyle w:val="Heading2"/>
        <w:spacing w:line="360" w:lineRule="auto"/>
        <w:rPr>
          <w:rFonts w:ascii="宋体" w:hAnsi="宋体"/>
          <w:i w:val="0"/>
          <w:iCs w:val="0"/>
          <w:sz w:val="30"/>
          <w:szCs w:val="30"/>
          <w:lang w:eastAsia="zh-CN"/>
        </w:rPr>
      </w:pPr>
      <w:r>
        <w:rPr>
          <w:rFonts w:ascii="宋体" w:hAnsi="宋体" w:hint="eastAsia"/>
          <w:i w:val="0"/>
          <w:iCs w:val="0"/>
          <w:sz w:val="30"/>
          <w:szCs w:val="30"/>
          <w:lang w:eastAsia="zh-CN"/>
        </w:rPr>
        <w:t>第二层级</w:t>
      </w:r>
    </w:p>
    <w:p w:rsidR="007731F2" w:rsidRPr="00382B34" w:rsidRDefault="007731F2" w:rsidP="00382B34">
      <w:pPr>
        <w:tabs>
          <w:tab w:val="left" w:pos="8505"/>
          <w:tab w:val="left" w:pos="8789"/>
        </w:tabs>
        <w:spacing w:line="360" w:lineRule="auto"/>
        <w:ind w:firstLineChars="200" w:firstLine="480"/>
        <w:rPr>
          <w:color w:val="000000"/>
          <w:sz w:val="24"/>
          <w:lang w:eastAsia="zh-CN"/>
        </w:rPr>
      </w:pPr>
      <w:r w:rsidRPr="00D86122">
        <w:rPr>
          <w:rFonts w:hint="eastAsia"/>
          <w:color w:val="000000"/>
          <w:sz w:val="24"/>
          <w:lang w:eastAsia="zh-CN"/>
        </w:rPr>
        <w:t>智能制造</w:t>
      </w:r>
      <w:r w:rsidRPr="00D86122">
        <w:rPr>
          <w:color w:val="000000"/>
          <w:sz w:val="24"/>
          <w:lang w:eastAsia="zh-CN"/>
        </w:rPr>
        <w:t>将智能传感器技术、工业无线传感网技术、国际开放现场总线和控制网络的有线</w:t>
      </w:r>
      <w:r w:rsidRPr="00D86122">
        <w:rPr>
          <w:color w:val="000000"/>
          <w:sz w:val="24"/>
          <w:lang w:eastAsia="zh-CN"/>
        </w:rPr>
        <w:t>/</w:t>
      </w:r>
      <w:r w:rsidR="008F5BAA">
        <w:rPr>
          <w:color w:val="000000"/>
          <w:sz w:val="24"/>
          <w:lang w:eastAsia="zh-CN"/>
        </w:rPr>
        <w:t>无线异构智能集成技术、信息融合与智能处理技术</w:t>
      </w:r>
      <w:r w:rsidRPr="00D86122">
        <w:rPr>
          <w:color w:val="000000"/>
          <w:sz w:val="24"/>
          <w:lang w:eastAsia="zh-CN"/>
        </w:rPr>
        <w:t>融入到生产各环节</w:t>
      </w:r>
      <w:r w:rsidR="008F5BAA">
        <w:rPr>
          <w:rFonts w:hint="eastAsia"/>
          <w:color w:val="000000"/>
          <w:sz w:val="24"/>
          <w:lang w:eastAsia="zh-CN"/>
        </w:rPr>
        <w:t>。</w:t>
      </w:r>
      <w:r w:rsidRPr="00D86122">
        <w:rPr>
          <w:rFonts w:hint="eastAsia"/>
          <w:color w:val="000000"/>
          <w:sz w:val="24"/>
          <w:lang w:eastAsia="zh-CN"/>
        </w:rPr>
        <w:t>智能制造重点体现在</w:t>
      </w:r>
      <w:r w:rsidRPr="00D86122">
        <w:rPr>
          <w:color w:val="000000"/>
          <w:sz w:val="24"/>
          <w:lang w:eastAsia="zh-CN"/>
        </w:rPr>
        <w:t>智能设计</w:t>
      </w:r>
      <w:r w:rsidRPr="00D86122">
        <w:rPr>
          <w:rFonts w:hint="eastAsia"/>
          <w:color w:val="000000"/>
          <w:sz w:val="24"/>
          <w:lang w:eastAsia="zh-CN"/>
        </w:rPr>
        <w:t>（产研协同）</w:t>
      </w:r>
      <w:r w:rsidRPr="00D86122">
        <w:rPr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  <w:lang w:eastAsia="zh-CN"/>
        </w:rPr>
        <w:t>智能配送（原材料</w:t>
      </w:r>
      <w:r w:rsidRPr="00D86122">
        <w:rPr>
          <w:rFonts w:hint="eastAsia"/>
          <w:color w:val="000000"/>
          <w:sz w:val="24"/>
          <w:lang w:eastAsia="zh-CN"/>
        </w:rPr>
        <w:t>供应），智能物流（成品物流）、</w:t>
      </w:r>
      <w:r w:rsidRPr="00D86122">
        <w:rPr>
          <w:color w:val="000000"/>
          <w:sz w:val="24"/>
          <w:lang w:eastAsia="zh-CN"/>
        </w:rPr>
        <w:t>智能</w:t>
      </w:r>
      <w:r w:rsidRPr="00D86122">
        <w:rPr>
          <w:rFonts w:hint="eastAsia"/>
          <w:color w:val="000000"/>
          <w:sz w:val="24"/>
          <w:lang w:eastAsia="zh-CN"/>
        </w:rPr>
        <w:t>计划</w:t>
      </w:r>
      <w:r w:rsidRPr="00D86122">
        <w:rPr>
          <w:color w:val="000000"/>
          <w:sz w:val="24"/>
          <w:lang w:eastAsia="zh-CN"/>
        </w:rPr>
        <w:t>调度</w:t>
      </w:r>
      <w:r w:rsidRPr="00D86122">
        <w:rPr>
          <w:rFonts w:hint="eastAsia"/>
          <w:color w:val="000000"/>
          <w:sz w:val="24"/>
          <w:lang w:eastAsia="zh-CN"/>
        </w:rPr>
        <w:t>（完美订单）、智能工厂（自动化生产、智能化协同）、以及大数据运营决策几个方面。</w:t>
      </w:r>
    </w:p>
    <w:p w:rsidR="00382B34" w:rsidRDefault="007731F2" w:rsidP="004B20A5">
      <w:pPr>
        <w:pStyle w:val="0"/>
        <w:keepNext/>
        <w:spacing w:line="360" w:lineRule="auto"/>
        <w:ind w:firstLine="442"/>
        <w:jc w:val="center"/>
      </w:pPr>
      <w:r>
        <w:rPr>
          <w:rFonts w:ascii="宋体" w:hAnsi="宋体"/>
          <w:noProof/>
          <w:sz w:val="22"/>
        </w:rPr>
        <w:drawing>
          <wp:inline distT="0" distB="0" distL="0" distR="0" wp14:anchorId="0A136EC0" wp14:editId="268C61D1">
            <wp:extent cx="3665855" cy="249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F2" w:rsidRPr="00CC4D37" w:rsidRDefault="00382B34" w:rsidP="004B20A5">
      <w:pPr>
        <w:pStyle w:val="Caption"/>
        <w:spacing w:line="360" w:lineRule="auto"/>
        <w:jc w:val="center"/>
        <w:rPr>
          <w:color w:val="000000"/>
          <w:sz w:val="24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2-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>2- \* ARABIC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noProof/>
          <w:lang w:eastAsia="zh-CN"/>
        </w:rPr>
        <w:t>1</w:t>
      </w:r>
      <w:r>
        <w:fldChar w:fldCharType="end"/>
      </w:r>
      <w:r w:rsidR="004B20A5">
        <w:rPr>
          <w:lang w:eastAsia="zh-CN"/>
        </w:rPr>
        <w:t xml:space="preserve"> </w:t>
      </w:r>
      <w:r w:rsidR="004B20A5">
        <w:rPr>
          <w:rFonts w:hint="eastAsia"/>
          <w:lang w:eastAsia="zh-CN"/>
        </w:rPr>
        <w:t>图形</w:t>
      </w:r>
      <w:r w:rsidR="004B20A5">
        <w:rPr>
          <w:lang w:eastAsia="zh-CN"/>
        </w:rPr>
        <w:t>标题在图形下方</w:t>
      </w:r>
    </w:p>
    <w:p w:rsidR="007731F2" w:rsidRDefault="00433913" w:rsidP="004B20A5">
      <w:pPr>
        <w:tabs>
          <w:tab w:val="left" w:pos="8364"/>
        </w:tabs>
        <w:spacing w:line="360" w:lineRule="auto"/>
        <w:ind w:firstLineChars="200" w:firstLine="482"/>
        <w:rPr>
          <w:color w:val="000000"/>
          <w:sz w:val="24"/>
          <w:lang w:eastAsia="zh-CN"/>
        </w:rPr>
      </w:pPr>
      <w:r w:rsidRPr="00433913">
        <w:rPr>
          <w:b/>
          <w:color w:val="FF0000"/>
          <w:sz w:val="24"/>
          <w:lang w:eastAsia="zh-CN"/>
        </w:rPr>
        <w:t>MES</w:t>
      </w:r>
      <w:r w:rsidRPr="00433913">
        <w:rPr>
          <w:rFonts w:hint="eastAsia"/>
          <w:b/>
          <w:color w:val="FF0000"/>
          <w:sz w:val="24"/>
          <w:lang w:eastAsia="zh-CN"/>
        </w:rPr>
        <w:t>（英文</w:t>
      </w:r>
      <w:r w:rsidRPr="00433913">
        <w:rPr>
          <w:b/>
          <w:color w:val="FF0000"/>
          <w:sz w:val="24"/>
          <w:lang w:eastAsia="zh-CN"/>
        </w:rPr>
        <w:t>字体为</w:t>
      </w:r>
      <w:r w:rsidRPr="00433913">
        <w:rPr>
          <w:rFonts w:hint="eastAsia"/>
          <w:b/>
          <w:color w:val="FF0000"/>
          <w:sz w:val="24"/>
          <w:lang w:eastAsia="zh-CN"/>
        </w:rPr>
        <w:t>Arial</w:t>
      </w:r>
      <w:r w:rsidRPr="00433913">
        <w:rPr>
          <w:rFonts w:hint="eastAsia"/>
          <w:b/>
          <w:color w:val="FF0000"/>
          <w:sz w:val="24"/>
          <w:lang w:eastAsia="zh-CN"/>
        </w:rPr>
        <w:t>）</w:t>
      </w:r>
      <w:r>
        <w:rPr>
          <w:rFonts w:hint="eastAsia"/>
          <w:color w:val="000000"/>
          <w:sz w:val="24"/>
          <w:lang w:eastAsia="zh-CN"/>
        </w:rPr>
        <w:t>系统</w:t>
      </w:r>
      <w:r w:rsidR="007731F2">
        <w:rPr>
          <w:rFonts w:hint="eastAsia"/>
          <w:color w:val="000000"/>
          <w:sz w:val="24"/>
          <w:lang w:eastAsia="zh-CN"/>
        </w:rPr>
        <w:t>将</w:t>
      </w:r>
      <w:r w:rsidR="008F5BAA">
        <w:rPr>
          <w:rFonts w:hint="eastAsia"/>
          <w:color w:val="000000"/>
          <w:sz w:val="24"/>
          <w:lang w:eastAsia="zh-CN"/>
        </w:rPr>
        <w:t>建立一套涵盖整个一号线所有工艺过程的生产制造管理信息系统，</w:t>
      </w:r>
      <w:r w:rsidR="007731F2" w:rsidRPr="00C60ED2">
        <w:rPr>
          <w:rFonts w:hint="eastAsia"/>
          <w:color w:val="000000"/>
          <w:sz w:val="24"/>
          <w:lang w:eastAsia="zh-CN"/>
        </w:rPr>
        <w:t>一改传统的手工管理方式，借鉴其它汽车及离散制造相关行业的先进管理思想，融合中信戴卡集团自有管理经验，以信息化手段固化一号线生产管理模式，并为后期持续</w:t>
      </w:r>
      <w:r w:rsidR="008F5BAA">
        <w:rPr>
          <w:rFonts w:hint="eastAsia"/>
          <w:color w:val="000000"/>
          <w:sz w:val="24"/>
          <w:lang w:eastAsia="zh-CN"/>
        </w:rPr>
        <w:t>改进提供基础，实现管理的标准化与信息化，提高管理水平，建立管理</w:t>
      </w:r>
      <w:r w:rsidR="007731F2" w:rsidRPr="00C60ED2">
        <w:rPr>
          <w:rFonts w:hint="eastAsia"/>
          <w:color w:val="000000"/>
          <w:sz w:val="24"/>
          <w:lang w:eastAsia="zh-CN"/>
        </w:rPr>
        <w:t>标杆，以便向将来的二号线、宁波线及北美线等工厂和生产线推进，继而实现整个集团层面融合，逐步实现全球化的智慧制造系统。</w:t>
      </w:r>
    </w:p>
    <w:p w:rsidR="00E30FCC" w:rsidRPr="00816F0E" w:rsidRDefault="00AF117A" w:rsidP="00566809">
      <w:pPr>
        <w:pStyle w:val="Heading2"/>
        <w:spacing w:line="360" w:lineRule="auto"/>
        <w:rPr>
          <w:rFonts w:ascii="宋体" w:hAnsi="宋体"/>
          <w:i w:val="0"/>
          <w:iCs w:val="0"/>
          <w:sz w:val="30"/>
          <w:szCs w:val="30"/>
        </w:rPr>
      </w:pPr>
      <w:r>
        <w:rPr>
          <w:rFonts w:ascii="宋体" w:hAnsi="宋体" w:hint="eastAsia"/>
          <w:i w:val="0"/>
          <w:iCs w:val="0"/>
          <w:sz w:val="30"/>
          <w:szCs w:val="30"/>
          <w:lang w:eastAsia="zh-CN"/>
        </w:rPr>
        <w:t>第二层级</w:t>
      </w:r>
    </w:p>
    <w:p w:rsidR="009B7349" w:rsidRPr="00CB4DFC" w:rsidRDefault="009B7349" w:rsidP="00566809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  <w:lang w:eastAsia="zh-CN"/>
        </w:rPr>
      </w:pPr>
      <w:r w:rsidRPr="00CB4DFC">
        <w:rPr>
          <w:rFonts w:asciiTheme="minorEastAsia" w:eastAsiaTheme="minorEastAsia" w:hAnsiTheme="minorEastAsia" w:hint="eastAsia"/>
          <w:color w:val="000000"/>
          <w:sz w:val="24"/>
          <w:lang w:eastAsia="zh-CN"/>
        </w:rPr>
        <w:t>本系统的实施范围是为中信戴卡轮毂秦皇岛一号线，主要涵盖熔炼、压铸、热处理、机加工、涂装、包装入库六大工艺，并考虑与其他系统的数据交换。GEIP根据最终用户</w:t>
      </w:r>
      <w:r w:rsidRPr="00CB4DFC">
        <w:rPr>
          <w:rFonts w:asciiTheme="minorEastAsia" w:eastAsiaTheme="minorEastAsia" w:hAnsiTheme="minorEastAsia" w:hint="eastAsia"/>
          <w:color w:val="000000"/>
          <w:sz w:val="24"/>
          <w:lang w:eastAsia="zh-CN"/>
        </w:rPr>
        <w:lastRenderedPageBreak/>
        <w:t>需求在平台软件之上负责开发和实施，其范围包括该项目方案设计、系统集成、技术实现以及现场实施等工作。主要有如下几个方面：</w:t>
      </w:r>
    </w:p>
    <w:p w:rsidR="009B7349" w:rsidRPr="00816F0E" w:rsidRDefault="00AF117A" w:rsidP="00566809">
      <w:pPr>
        <w:pStyle w:val="Heading3"/>
        <w:tabs>
          <w:tab w:val="num" w:pos="142"/>
          <w:tab w:val="num" w:pos="426"/>
          <w:tab w:val="num" w:pos="851"/>
          <w:tab w:val="left" w:pos="1134"/>
        </w:tabs>
        <w:spacing w:line="360" w:lineRule="auto"/>
        <w:ind w:left="851" w:hanging="851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第三层级</w:t>
      </w:r>
    </w:p>
    <w:p w:rsidR="009B7349" w:rsidRPr="0007616E" w:rsidRDefault="009B7349" w:rsidP="00566809">
      <w:pPr>
        <w:spacing w:line="360" w:lineRule="auto"/>
        <w:ind w:firstLineChars="200"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项目用户范围涉及到中信</w:t>
      </w:r>
      <w:r w:rsidRPr="0007616E">
        <w:rPr>
          <w:rFonts w:hint="eastAsia"/>
          <w:color w:val="000000"/>
          <w:sz w:val="24"/>
          <w:lang w:eastAsia="zh-CN"/>
        </w:rPr>
        <w:t>戴卡一号线各生产管理部门及公司各职能部门的用户，具体包括以下部门：</w:t>
      </w:r>
    </w:p>
    <w:p w:rsidR="009B7349" w:rsidRPr="005D75EB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</w:rPr>
      </w:pPr>
      <w:proofErr w:type="spellStart"/>
      <w:r w:rsidRPr="005D75EB">
        <w:rPr>
          <w:rFonts w:hint="eastAsia"/>
          <w:color w:val="000000"/>
          <w:sz w:val="24"/>
        </w:rPr>
        <w:t>一号线</w:t>
      </w:r>
      <w:proofErr w:type="spellEnd"/>
    </w:p>
    <w:p w:rsidR="009B7349" w:rsidRPr="005D75EB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</w:rPr>
      </w:pPr>
      <w:proofErr w:type="spellStart"/>
      <w:r w:rsidRPr="005D75EB">
        <w:rPr>
          <w:rFonts w:hint="eastAsia"/>
          <w:color w:val="000000"/>
          <w:sz w:val="24"/>
        </w:rPr>
        <w:t>质保部</w:t>
      </w:r>
      <w:proofErr w:type="spellEnd"/>
    </w:p>
    <w:p w:rsidR="009B7349" w:rsidRPr="005D75EB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</w:rPr>
      </w:pPr>
      <w:proofErr w:type="spellStart"/>
      <w:r w:rsidRPr="005D75EB">
        <w:rPr>
          <w:rFonts w:hint="eastAsia"/>
          <w:color w:val="000000"/>
          <w:sz w:val="24"/>
        </w:rPr>
        <w:t>信息管理部</w:t>
      </w:r>
      <w:proofErr w:type="spellEnd"/>
    </w:p>
    <w:p w:rsidR="009B7349" w:rsidRPr="005D75EB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</w:rPr>
      </w:pPr>
      <w:proofErr w:type="spellStart"/>
      <w:r w:rsidRPr="005D75EB">
        <w:rPr>
          <w:rFonts w:hint="eastAsia"/>
          <w:color w:val="000000"/>
          <w:sz w:val="24"/>
        </w:rPr>
        <w:t>设备管理维修部</w:t>
      </w:r>
      <w:proofErr w:type="spellEnd"/>
    </w:p>
    <w:p w:rsidR="009B7349" w:rsidRPr="005D75EB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</w:rPr>
      </w:pPr>
      <w:proofErr w:type="spellStart"/>
      <w:r w:rsidRPr="005D75EB">
        <w:rPr>
          <w:rFonts w:hint="eastAsia"/>
          <w:color w:val="000000"/>
          <w:sz w:val="24"/>
        </w:rPr>
        <w:t>包装车间</w:t>
      </w:r>
      <w:proofErr w:type="spellEnd"/>
    </w:p>
    <w:p w:rsidR="009B7349" w:rsidRPr="00816F0E" w:rsidRDefault="00AF117A" w:rsidP="00566809">
      <w:pPr>
        <w:pStyle w:val="Heading3"/>
        <w:tabs>
          <w:tab w:val="num" w:pos="142"/>
          <w:tab w:val="num" w:pos="426"/>
          <w:tab w:val="num" w:pos="851"/>
          <w:tab w:val="left" w:pos="1134"/>
        </w:tabs>
        <w:spacing w:line="360" w:lineRule="auto"/>
        <w:ind w:left="851" w:hanging="851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第三层级</w:t>
      </w:r>
    </w:p>
    <w:p w:rsidR="009B7349" w:rsidRDefault="009B7349" w:rsidP="00566809">
      <w:pPr>
        <w:spacing w:line="360" w:lineRule="auto"/>
        <w:ind w:firstLineChars="200" w:firstLine="480"/>
        <w:rPr>
          <w:color w:val="000000"/>
          <w:sz w:val="24"/>
          <w:lang w:eastAsia="zh-CN"/>
        </w:rPr>
      </w:pPr>
      <w:r w:rsidRPr="0007616E">
        <w:rPr>
          <w:rFonts w:hint="eastAsia"/>
          <w:color w:val="000000"/>
          <w:sz w:val="24"/>
          <w:lang w:eastAsia="zh-CN"/>
        </w:rPr>
        <w:t>项目建设的功能发内如下：</w:t>
      </w:r>
    </w:p>
    <w:p w:rsidR="00CE4EA5" w:rsidRDefault="00CE4EA5" w:rsidP="00CE4EA5">
      <w:pPr>
        <w:pStyle w:val="Caption"/>
        <w:keepNext/>
        <w:jc w:val="center"/>
        <w:rPr>
          <w:lang w:eastAsia="zh-CN"/>
        </w:rPr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标题在</w:t>
      </w:r>
      <w:r>
        <w:rPr>
          <w:rFonts w:hint="eastAsia"/>
          <w:lang w:eastAsia="zh-CN"/>
        </w:rPr>
        <w:t>该表</w:t>
      </w:r>
      <w:r>
        <w:rPr>
          <w:lang w:eastAsia="zh-CN"/>
        </w:rPr>
        <w:t>上方</w:t>
      </w:r>
    </w:p>
    <w:tbl>
      <w:tblPr>
        <w:tblW w:w="8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721"/>
        <w:gridCol w:w="1559"/>
      </w:tblGrid>
      <w:tr w:rsidR="00CE4EA5" w:rsidRPr="001E55B7" w:rsidTr="00CE4EA5">
        <w:trPr>
          <w:jc w:val="center"/>
        </w:trPr>
        <w:tc>
          <w:tcPr>
            <w:tcW w:w="2268" w:type="dxa"/>
            <w:shd w:val="clear" w:color="auto" w:fill="D9D9D9"/>
          </w:tcPr>
          <w:p w:rsidR="00CE4EA5" w:rsidRPr="00CB4DFC" w:rsidRDefault="00CE4EA5" w:rsidP="007633BD">
            <w:pPr>
              <w:pStyle w:val="NormalIndent"/>
              <w:rPr>
                <w:rFonts w:ascii="宋体" w:hAnsi="宋体"/>
                <w:b/>
                <w:sz w:val="22"/>
                <w:szCs w:val="22"/>
              </w:rPr>
            </w:pPr>
            <w:r w:rsidRPr="00CB4DFC">
              <w:rPr>
                <w:rFonts w:ascii="宋体" w:hAnsi="宋体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4721" w:type="dxa"/>
            <w:shd w:val="clear" w:color="auto" w:fill="D9D9D9"/>
          </w:tcPr>
          <w:p w:rsidR="00CE4EA5" w:rsidRPr="00CB4DFC" w:rsidRDefault="00CE4EA5" w:rsidP="007633BD">
            <w:pPr>
              <w:pStyle w:val="NormalIndent"/>
              <w:ind w:firstLine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 w:rsidRPr="00CB4DFC">
              <w:rPr>
                <w:rFonts w:ascii="宋体" w:hAnsi="宋体" w:hint="eastAsia"/>
                <w:b/>
                <w:sz w:val="22"/>
                <w:szCs w:val="22"/>
              </w:rPr>
              <w:t>权限任务</w:t>
            </w:r>
          </w:p>
        </w:tc>
        <w:tc>
          <w:tcPr>
            <w:tcW w:w="1559" w:type="dxa"/>
            <w:shd w:val="clear" w:color="auto" w:fill="D9D9D9"/>
          </w:tcPr>
          <w:p w:rsidR="00CE4EA5" w:rsidRPr="00CB4DFC" w:rsidRDefault="00CE4EA5" w:rsidP="007633BD">
            <w:pPr>
              <w:pStyle w:val="NormalIndent"/>
              <w:rPr>
                <w:rFonts w:ascii="宋体" w:hAnsi="宋体"/>
                <w:b/>
                <w:sz w:val="22"/>
                <w:szCs w:val="22"/>
              </w:rPr>
            </w:pPr>
            <w:r w:rsidRPr="00CB4DFC">
              <w:rPr>
                <w:rFonts w:ascii="宋体" w:hAnsi="宋体" w:hint="eastAsia"/>
                <w:b/>
                <w:sz w:val="22"/>
                <w:szCs w:val="22"/>
              </w:rPr>
              <w:t>备注</w:t>
            </w:r>
          </w:p>
        </w:tc>
      </w:tr>
      <w:tr w:rsidR="00CE4EA5" w:rsidRPr="001E55B7" w:rsidTr="00CE4EA5">
        <w:trPr>
          <w:jc w:val="center"/>
        </w:trPr>
        <w:tc>
          <w:tcPr>
            <w:tcW w:w="2268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系统管理员</w:t>
            </w:r>
          </w:p>
        </w:tc>
        <w:tc>
          <w:tcPr>
            <w:tcW w:w="4721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系统日常维护，根据业务需要修改系统相关配置，修改数据库记录。</w:t>
            </w:r>
          </w:p>
        </w:tc>
        <w:tc>
          <w:tcPr>
            <w:tcW w:w="1559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</w:p>
        </w:tc>
      </w:tr>
      <w:tr w:rsidR="00CE4EA5" w:rsidRPr="001E55B7" w:rsidTr="00CE4EA5">
        <w:trPr>
          <w:jc w:val="center"/>
        </w:trPr>
        <w:tc>
          <w:tcPr>
            <w:tcW w:w="2268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生产岗位操作员</w:t>
            </w:r>
          </w:p>
        </w:tc>
        <w:tc>
          <w:tcPr>
            <w:tcW w:w="4721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根据工序生产的生产任务，完成生产操作，并操作本岗位的程序，记录生产数量、过程等主要活动。</w:t>
            </w:r>
          </w:p>
        </w:tc>
        <w:tc>
          <w:tcPr>
            <w:tcW w:w="1559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</w:p>
        </w:tc>
      </w:tr>
      <w:tr w:rsidR="00CE4EA5" w:rsidRPr="001E55B7" w:rsidTr="00CE4EA5">
        <w:trPr>
          <w:jc w:val="center"/>
        </w:trPr>
        <w:tc>
          <w:tcPr>
            <w:tcW w:w="2268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质检人员（数据录入）</w:t>
            </w:r>
          </w:p>
        </w:tc>
        <w:tc>
          <w:tcPr>
            <w:tcW w:w="4721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</w:p>
        </w:tc>
        <w:tc>
          <w:tcPr>
            <w:tcW w:w="1559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</w:p>
        </w:tc>
      </w:tr>
      <w:tr w:rsidR="00CE4EA5" w:rsidRPr="001E55B7" w:rsidTr="00CE4EA5">
        <w:trPr>
          <w:jc w:val="center"/>
        </w:trPr>
        <w:tc>
          <w:tcPr>
            <w:tcW w:w="2268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质量管理控制人员</w:t>
            </w:r>
          </w:p>
        </w:tc>
        <w:tc>
          <w:tcPr>
            <w:tcW w:w="4721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通过SPC分析质量数据，进行质量控制</w:t>
            </w:r>
          </w:p>
        </w:tc>
        <w:tc>
          <w:tcPr>
            <w:tcW w:w="1559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</w:p>
        </w:tc>
      </w:tr>
      <w:tr w:rsidR="00CE4EA5" w:rsidRPr="001E55B7" w:rsidTr="00CE4EA5">
        <w:trPr>
          <w:jc w:val="center"/>
        </w:trPr>
        <w:tc>
          <w:tcPr>
            <w:tcW w:w="2268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生产监控</w:t>
            </w:r>
          </w:p>
        </w:tc>
        <w:tc>
          <w:tcPr>
            <w:tcW w:w="4721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监控生产状态、查询生产信息</w:t>
            </w:r>
          </w:p>
        </w:tc>
        <w:tc>
          <w:tcPr>
            <w:tcW w:w="1559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</w:p>
        </w:tc>
      </w:tr>
      <w:tr w:rsidR="00CE4EA5" w:rsidRPr="001E55B7" w:rsidTr="00CE4EA5">
        <w:trPr>
          <w:jc w:val="center"/>
        </w:trPr>
        <w:tc>
          <w:tcPr>
            <w:tcW w:w="2268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设备管理检修人员</w:t>
            </w:r>
          </w:p>
        </w:tc>
        <w:tc>
          <w:tcPr>
            <w:tcW w:w="4721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维护设备台帐信息，记录保养、检修记录，分析设备故障和效率</w:t>
            </w:r>
          </w:p>
        </w:tc>
        <w:tc>
          <w:tcPr>
            <w:tcW w:w="1559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</w:p>
        </w:tc>
      </w:tr>
      <w:tr w:rsidR="00CE4EA5" w:rsidRPr="001E55B7" w:rsidTr="00CE4EA5">
        <w:trPr>
          <w:jc w:val="center"/>
        </w:trPr>
        <w:tc>
          <w:tcPr>
            <w:tcW w:w="2268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企业管理人员</w:t>
            </w:r>
          </w:p>
        </w:tc>
        <w:tc>
          <w:tcPr>
            <w:tcW w:w="4721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  <w:r w:rsidRPr="007E3F60">
              <w:rPr>
                <w:rFonts w:ascii="宋体" w:hAnsi="宋体" w:hint="eastAsia"/>
                <w:szCs w:val="20"/>
                <w:lang w:eastAsia="zh-CN"/>
              </w:rPr>
              <w:t>分析查询生产各个环节的生产综合统计数据及报表，进行正确高效的生产决策</w:t>
            </w:r>
          </w:p>
        </w:tc>
        <w:tc>
          <w:tcPr>
            <w:tcW w:w="1559" w:type="dxa"/>
            <w:shd w:val="clear" w:color="auto" w:fill="auto"/>
          </w:tcPr>
          <w:p w:rsidR="00CE4EA5" w:rsidRPr="007E3F60" w:rsidRDefault="00CE4EA5" w:rsidP="007633BD">
            <w:pPr>
              <w:rPr>
                <w:rFonts w:ascii="宋体" w:hAnsi="宋体"/>
                <w:szCs w:val="20"/>
                <w:lang w:eastAsia="zh-CN"/>
              </w:rPr>
            </w:pPr>
          </w:p>
        </w:tc>
      </w:tr>
    </w:tbl>
    <w:p w:rsidR="00CE4EA5" w:rsidRPr="0007616E" w:rsidRDefault="00CE4EA5" w:rsidP="00566809">
      <w:pPr>
        <w:spacing w:line="360" w:lineRule="auto"/>
        <w:ind w:firstLineChars="200" w:firstLine="480"/>
        <w:rPr>
          <w:color w:val="000000"/>
          <w:sz w:val="24"/>
          <w:lang w:eastAsia="zh-CN"/>
        </w:rPr>
      </w:pPr>
    </w:p>
    <w:p w:rsidR="009B7349" w:rsidRPr="00BA1EFF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BA1EFF">
        <w:rPr>
          <w:rFonts w:hint="eastAsia"/>
          <w:color w:val="000000"/>
          <w:sz w:val="24"/>
          <w:lang w:eastAsia="zh-CN"/>
        </w:rPr>
        <w:t>过程信息采集模块</w:t>
      </w:r>
    </w:p>
    <w:p w:rsidR="009B7349" w:rsidRPr="00BA1EFF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BA1EFF">
        <w:rPr>
          <w:rFonts w:hint="eastAsia"/>
          <w:color w:val="000000"/>
          <w:sz w:val="24"/>
          <w:lang w:eastAsia="zh-CN"/>
        </w:rPr>
        <w:t>生产管理模块</w:t>
      </w:r>
    </w:p>
    <w:p w:rsidR="009B7349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eastAsia="zh-CN"/>
        </w:rPr>
      </w:pPr>
      <w:r>
        <w:rPr>
          <w:color w:val="000000"/>
          <w:sz w:val="24"/>
          <w:lang w:eastAsia="zh-CN"/>
        </w:rPr>
        <w:t>其他功能</w:t>
      </w:r>
    </w:p>
    <w:p w:rsidR="009B7349" w:rsidRPr="000C08E1" w:rsidRDefault="009B7349" w:rsidP="00566809">
      <w:pPr>
        <w:widowControl w:val="0"/>
        <w:numPr>
          <w:ilvl w:val="1"/>
          <w:numId w:val="29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0C08E1">
        <w:rPr>
          <w:rFonts w:hint="eastAsia"/>
          <w:color w:val="000000"/>
          <w:sz w:val="24"/>
          <w:lang w:eastAsia="zh-CN"/>
        </w:rPr>
        <w:t>能耗统计</w:t>
      </w:r>
    </w:p>
    <w:p w:rsidR="009B7349" w:rsidRPr="000C08E1" w:rsidRDefault="009B7349" w:rsidP="00566809">
      <w:pPr>
        <w:widowControl w:val="0"/>
        <w:numPr>
          <w:ilvl w:val="1"/>
          <w:numId w:val="29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0C08E1">
        <w:rPr>
          <w:rFonts w:hint="eastAsia"/>
          <w:color w:val="000000"/>
          <w:sz w:val="24"/>
          <w:lang w:eastAsia="zh-CN"/>
        </w:rPr>
        <w:t>早会纪要</w:t>
      </w:r>
    </w:p>
    <w:p w:rsidR="009B7349" w:rsidRPr="000C08E1" w:rsidRDefault="009B7349" w:rsidP="00566809">
      <w:pPr>
        <w:widowControl w:val="0"/>
        <w:numPr>
          <w:ilvl w:val="1"/>
          <w:numId w:val="29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0C08E1">
        <w:rPr>
          <w:rFonts w:hint="eastAsia"/>
          <w:color w:val="000000"/>
          <w:sz w:val="24"/>
          <w:lang w:eastAsia="zh-CN"/>
        </w:rPr>
        <w:t>用户管理</w:t>
      </w:r>
    </w:p>
    <w:p w:rsidR="009B7349" w:rsidRDefault="009B7349" w:rsidP="00566809">
      <w:pPr>
        <w:widowControl w:val="0"/>
        <w:numPr>
          <w:ilvl w:val="1"/>
          <w:numId w:val="29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0C08E1">
        <w:rPr>
          <w:rFonts w:hint="eastAsia"/>
          <w:color w:val="000000"/>
          <w:sz w:val="24"/>
          <w:lang w:eastAsia="zh-CN"/>
        </w:rPr>
        <w:t>权限管理</w:t>
      </w:r>
    </w:p>
    <w:p w:rsidR="009B7349" w:rsidRPr="00816F0E" w:rsidRDefault="00AF117A" w:rsidP="00566809">
      <w:pPr>
        <w:pStyle w:val="Heading3"/>
        <w:tabs>
          <w:tab w:val="num" w:pos="142"/>
          <w:tab w:val="num" w:pos="426"/>
          <w:tab w:val="num" w:pos="851"/>
          <w:tab w:val="left" w:pos="1134"/>
        </w:tabs>
        <w:spacing w:line="360" w:lineRule="auto"/>
        <w:ind w:left="851" w:hanging="851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lastRenderedPageBreak/>
        <w:t>第三层级</w:t>
      </w:r>
    </w:p>
    <w:p w:rsidR="009B7349" w:rsidRPr="0007616E" w:rsidRDefault="009B7349" w:rsidP="00566809">
      <w:pPr>
        <w:spacing w:line="360" w:lineRule="auto"/>
        <w:ind w:firstLineChars="200" w:firstLine="480"/>
        <w:rPr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eastAsia="zh-CN"/>
        </w:rPr>
        <w:t>项目涉及到与其它第三方系统的集成，集成系统包括：</w:t>
      </w:r>
    </w:p>
    <w:p w:rsidR="009B7349" w:rsidRPr="000C08E1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0C08E1">
        <w:rPr>
          <w:rFonts w:hint="eastAsia"/>
          <w:color w:val="000000"/>
          <w:sz w:val="24"/>
          <w:lang w:eastAsia="zh-CN"/>
        </w:rPr>
        <w:t>与</w:t>
      </w:r>
      <w:r w:rsidRPr="000C08E1">
        <w:rPr>
          <w:rFonts w:hint="eastAsia"/>
          <w:color w:val="000000"/>
          <w:sz w:val="24"/>
          <w:lang w:eastAsia="zh-CN"/>
        </w:rPr>
        <w:t>ERP</w:t>
      </w:r>
      <w:r w:rsidRPr="000C08E1">
        <w:rPr>
          <w:rFonts w:hint="eastAsia"/>
          <w:color w:val="000000"/>
          <w:sz w:val="24"/>
          <w:lang w:eastAsia="zh-CN"/>
        </w:rPr>
        <w:t>（</w:t>
      </w:r>
      <w:r w:rsidRPr="000C08E1">
        <w:rPr>
          <w:rFonts w:hint="eastAsia"/>
          <w:color w:val="000000"/>
          <w:sz w:val="24"/>
          <w:lang w:eastAsia="zh-CN"/>
        </w:rPr>
        <w:t>SAP</w:t>
      </w:r>
      <w:r w:rsidRPr="000C08E1">
        <w:rPr>
          <w:rFonts w:hint="eastAsia"/>
          <w:color w:val="000000"/>
          <w:sz w:val="24"/>
          <w:lang w:eastAsia="zh-CN"/>
        </w:rPr>
        <w:t>）系统集成</w:t>
      </w:r>
      <w:r>
        <w:rPr>
          <w:rFonts w:hint="eastAsia"/>
          <w:color w:val="000000"/>
          <w:sz w:val="24"/>
          <w:lang w:eastAsia="zh-CN"/>
        </w:rPr>
        <w:t>（生产报工）</w:t>
      </w:r>
    </w:p>
    <w:p w:rsidR="009B7349" w:rsidRPr="000C08E1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0C08E1">
        <w:rPr>
          <w:rFonts w:hint="eastAsia"/>
          <w:color w:val="000000"/>
          <w:sz w:val="24"/>
          <w:lang w:eastAsia="zh-CN"/>
        </w:rPr>
        <w:t>与设备</w:t>
      </w:r>
      <w:r w:rsidR="00B61BBC">
        <w:rPr>
          <w:rFonts w:hint="eastAsia"/>
          <w:color w:val="000000"/>
          <w:sz w:val="24"/>
          <w:lang w:eastAsia="zh-CN"/>
        </w:rPr>
        <w:t>及机加</w:t>
      </w:r>
      <w:r w:rsidRPr="000C08E1">
        <w:rPr>
          <w:rFonts w:hint="eastAsia"/>
          <w:color w:val="000000"/>
          <w:sz w:val="24"/>
          <w:lang w:eastAsia="zh-CN"/>
        </w:rPr>
        <w:t>总线系统集成</w:t>
      </w:r>
    </w:p>
    <w:p w:rsidR="009B7349" w:rsidRPr="000C08E1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0C08E1">
        <w:rPr>
          <w:rFonts w:hint="eastAsia"/>
          <w:color w:val="000000"/>
          <w:sz w:val="24"/>
          <w:lang w:eastAsia="zh-CN"/>
        </w:rPr>
        <w:t>与二维码读写系统集成</w:t>
      </w:r>
    </w:p>
    <w:p w:rsidR="009B7349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0C08E1">
        <w:rPr>
          <w:rFonts w:hint="eastAsia"/>
          <w:color w:val="000000"/>
          <w:sz w:val="24"/>
          <w:lang w:eastAsia="zh-CN"/>
        </w:rPr>
        <w:t>与条码系统的接口</w:t>
      </w:r>
    </w:p>
    <w:p w:rsidR="009B7349" w:rsidRDefault="009B7349" w:rsidP="00566809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/>
          <w:sz w:val="24"/>
          <w:lang w:eastAsia="zh-CN"/>
        </w:rPr>
      </w:pPr>
      <w:r w:rsidRPr="00BA1EFF">
        <w:rPr>
          <w:rFonts w:hint="eastAsia"/>
          <w:color w:val="000000"/>
          <w:sz w:val="24"/>
          <w:lang w:eastAsia="zh-CN"/>
        </w:rPr>
        <w:t>质量离线检验</w:t>
      </w:r>
      <w:r>
        <w:rPr>
          <w:rFonts w:hint="eastAsia"/>
          <w:color w:val="000000"/>
          <w:sz w:val="24"/>
          <w:lang w:eastAsia="zh-CN"/>
        </w:rPr>
        <w:t>接口</w:t>
      </w:r>
    </w:p>
    <w:p w:rsidR="008D0821" w:rsidRPr="001E55B7" w:rsidRDefault="008D0821" w:rsidP="00566809">
      <w:pPr>
        <w:pStyle w:val="Heading1"/>
        <w:spacing w:line="360" w:lineRule="auto"/>
        <w:rPr>
          <w:rFonts w:ascii="宋体" w:hAnsi="宋体"/>
          <w:lang w:eastAsia="zh-CN"/>
        </w:rPr>
      </w:pPr>
      <w:bookmarkStart w:id="18" w:name="_Toc499974672"/>
      <w:r>
        <w:rPr>
          <w:rFonts w:ascii="宋体" w:hAnsi="宋体" w:hint="eastAsia"/>
          <w:lang w:eastAsia="zh-CN"/>
        </w:rPr>
        <w:t>总结</w:t>
      </w:r>
      <w:bookmarkEnd w:id="18"/>
    </w:p>
    <w:p w:rsidR="0083748E" w:rsidRPr="008D0821" w:rsidRDefault="0083748E" w:rsidP="00566809">
      <w:pPr>
        <w:spacing w:line="360" w:lineRule="auto"/>
        <w:ind w:firstLineChars="200" w:firstLine="480"/>
        <w:rPr>
          <w:rFonts w:ascii="宋体" w:hAnsi="宋体"/>
          <w:color w:val="000000"/>
          <w:sz w:val="24"/>
          <w:lang w:eastAsia="zh-CN"/>
        </w:rPr>
      </w:pPr>
      <w:r w:rsidRPr="008D0821">
        <w:rPr>
          <w:rFonts w:ascii="宋体" w:hAnsi="宋体" w:hint="eastAsia"/>
          <w:color w:val="000000"/>
          <w:sz w:val="24"/>
          <w:lang w:eastAsia="zh-CN"/>
        </w:rPr>
        <w:t>以上内容是</w:t>
      </w:r>
      <w:r>
        <w:rPr>
          <w:rFonts w:ascii="宋体" w:hAnsi="宋体" w:hint="eastAsia"/>
          <w:color w:val="000000"/>
          <w:sz w:val="24"/>
          <w:lang w:eastAsia="zh-CN"/>
        </w:rPr>
        <w:t>中信戴卡一号线DMS1.0项目蓝图</w:t>
      </w:r>
      <w:r w:rsidRPr="008D0821">
        <w:rPr>
          <w:rFonts w:ascii="宋体" w:hAnsi="宋体" w:hint="eastAsia"/>
          <w:color w:val="000000"/>
          <w:sz w:val="24"/>
          <w:lang w:eastAsia="zh-CN"/>
        </w:rPr>
        <w:t>设计说明书，包括该项目设计的全部功能需求及</w:t>
      </w:r>
      <w:r>
        <w:rPr>
          <w:rFonts w:ascii="宋体" w:hAnsi="宋体" w:hint="eastAsia"/>
          <w:color w:val="000000"/>
          <w:sz w:val="24"/>
          <w:lang w:eastAsia="zh-CN"/>
        </w:rPr>
        <w:t>各功能的详细</w:t>
      </w:r>
      <w:r w:rsidRPr="008D0821">
        <w:rPr>
          <w:rFonts w:ascii="宋体" w:hAnsi="宋体" w:hint="eastAsia"/>
          <w:color w:val="000000"/>
          <w:sz w:val="24"/>
          <w:lang w:eastAsia="zh-CN"/>
        </w:rPr>
        <w:t>设计说明</w:t>
      </w:r>
      <w:r>
        <w:rPr>
          <w:rFonts w:ascii="宋体" w:hAnsi="宋体" w:hint="eastAsia"/>
          <w:color w:val="000000"/>
          <w:sz w:val="24"/>
          <w:lang w:eastAsia="zh-CN"/>
        </w:rPr>
        <w:t>，涵盖流程设计、界面设计、数据库设计等</w:t>
      </w:r>
      <w:r w:rsidRPr="008D0821">
        <w:rPr>
          <w:rFonts w:ascii="宋体" w:hAnsi="宋体" w:hint="eastAsia"/>
          <w:color w:val="000000"/>
          <w:sz w:val="24"/>
          <w:lang w:eastAsia="zh-CN"/>
        </w:rPr>
        <w:t>。</w:t>
      </w:r>
      <w:r>
        <w:rPr>
          <w:rFonts w:ascii="宋体" w:hAnsi="宋体" w:hint="eastAsia"/>
          <w:color w:val="000000"/>
          <w:sz w:val="24"/>
          <w:lang w:eastAsia="zh-CN"/>
        </w:rPr>
        <w:t>GE项目组</w:t>
      </w:r>
      <w:r w:rsidRPr="008D0821">
        <w:rPr>
          <w:rFonts w:ascii="宋体" w:hAnsi="宋体" w:hint="eastAsia"/>
          <w:color w:val="000000"/>
          <w:sz w:val="24"/>
          <w:lang w:eastAsia="zh-CN"/>
        </w:rPr>
        <w:t>将以此文档作为基础</w:t>
      </w:r>
      <w:r>
        <w:rPr>
          <w:rFonts w:ascii="宋体" w:hAnsi="宋体" w:hint="eastAsia"/>
          <w:color w:val="000000"/>
          <w:sz w:val="24"/>
          <w:lang w:eastAsia="zh-CN"/>
        </w:rPr>
        <w:t>来指导</w:t>
      </w:r>
      <w:r w:rsidRPr="008D0821">
        <w:rPr>
          <w:rFonts w:ascii="宋体" w:hAnsi="宋体" w:hint="eastAsia"/>
          <w:color w:val="000000"/>
          <w:sz w:val="24"/>
          <w:lang w:eastAsia="zh-CN"/>
        </w:rPr>
        <w:t>下一步</w:t>
      </w:r>
      <w:r>
        <w:rPr>
          <w:rFonts w:ascii="宋体" w:hAnsi="宋体" w:hint="eastAsia"/>
          <w:color w:val="000000"/>
          <w:sz w:val="24"/>
          <w:lang w:eastAsia="zh-CN"/>
        </w:rPr>
        <w:t>系统</w:t>
      </w:r>
      <w:r w:rsidRPr="008D0821">
        <w:rPr>
          <w:rFonts w:ascii="宋体" w:hAnsi="宋体" w:hint="eastAsia"/>
          <w:color w:val="000000"/>
          <w:sz w:val="24"/>
          <w:lang w:eastAsia="zh-CN"/>
        </w:rPr>
        <w:t>的开发</w:t>
      </w:r>
      <w:r>
        <w:rPr>
          <w:rFonts w:ascii="宋体" w:hAnsi="宋体" w:hint="eastAsia"/>
          <w:color w:val="000000"/>
          <w:sz w:val="24"/>
          <w:lang w:eastAsia="zh-CN"/>
        </w:rPr>
        <w:t>及</w:t>
      </w:r>
      <w:r w:rsidRPr="008D0821">
        <w:rPr>
          <w:rFonts w:ascii="宋体" w:hAnsi="宋体" w:hint="eastAsia"/>
          <w:color w:val="000000"/>
          <w:sz w:val="24"/>
          <w:lang w:eastAsia="zh-CN"/>
        </w:rPr>
        <w:t>实施工作。</w:t>
      </w:r>
    </w:p>
    <w:p w:rsidR="008D0821" w:rsidRDefault="008D0821" w:rsidP="008D0821">
      <w:pPr>
        <w:spacing w:line="300" w:lineRule="auto"/>
        <w:ind w:firstLineChars="200" w:firstLine="480"/>
        <w:rPr>
          <w:rFonts w:ascii="宋体" w:hAnsi="宋体"/>
          <w:color w:val="000000"/>
          <w:sz w:val="24"/>
          <w:lang w:eastAsia="zh-CN"/>
        </w:rPr>
      </w:pPr>
    </w:p>
    <w:p w:rsidR="0083748E" w:rsidRDefault="0083748E" w:rsidP="008D0821">
      <w:pPr>
        <w:spacing w:line="300" w:lineRule="auto"/>
        <w:ind w:firstLineChars="200" w:firstLine="480"/>
        <w:rPr>
          <w:rFonts w:ascii="宋体" w:hAnsi="宋体"/>
          <w:color w:val="000000"/>
          <w:sz w:val="24"/>
          <w:lang w:eastAsia="zh-CN"/>
        </w:rPr>
      </w:pPr>
    </w:p>
    <w:p w:rsidR="0083748E" w:rsidRDefault="0083748E" w:rsidP="008D0821">
      <w:pPr>
        <w:spacing w:line="300" w:lineRule="auto"/>
        <w:ind w:firstLineChars="200" w:firstLine="480"/>
        <w:rPr>
          <w:rFonts w:ascii="宋体" w:hAnsi="宋体"/>
          <w:color w:val="000000"/>
          <w:sz w:val="24"/>
          <w:lang w:eastAsia="zh-CN"/>
        </w:rPr>
      </w:pPr>
    </w:p>
    <w:p w:rsidR="0083748E" w:rsidRDefault="0083748E" w:rsidP="008D0821">
      <w:pPr>
        <w:spacing w:line="300" w:lineRule="auto"/>
        <w:ind w:firstLineChars="200" w:firstLine="480"/>
        <w:rPr>
          <w:rFonts w:ascii="宋体" w:hAnsi="宋体"/>
          <w:color w:val="000000"/>
          <w:sz w:val="24"/>
          <w:lang w:eastAsia="zh-CN"/>
        </w:rPr>
      </w:pPr>
    </w:p>
    <w:p w:rsidR="0083748E" w:rsidRDefault="0083748E" w:rsidP="008D0821">
      <w:pPr>
        <w:spacing w:line="300" w:lineRule="auto"/>
        <w:ind w:firstLineChars="200" w:firstLine="480"/>
        <w:rPr>
          <w:rFonts w:ascii="宋体" w:hAnsi="宋体"/>
          <w:color w:val="000000"/>
          <w:sz w:val="24"/>
          <w:lang w:eastAsia="zh-CN"/>
        </w:rPr>
      </w:pPr>
    </w:p>
    <w:p w:rsidR="0083748E" w:rsidRPr="0083748E" w:rsidRDefault="0083748E" w:rsidP="008D0821">
      <w:pPr>
        <w:spacing w:line="300" w:lineRule="auto"/>
        <w:ind w:firstLineChars="200" w:firstLine="480"/>
        <w:rPr>
          <w:rFonts w:ascii="宋体" w:hAnsi="宋体"/>
          <w:color w:val="000000"/>
          <w:sz w:val="24"/>
          <w:lang w:eastAsia="zh-CN"/>
        </w:rPr>
      </w:pPr>
    </w:p>
    <w:p w:rsidR="00731A9E" w:rsidRDefault="00731A9E" w:rsidP="00816F0E">
      <w:pPr>
        <w:spacing w:line="300" w:lineRule="auto"/>
        <w:rPr>
          <w:rFonts w:ascii="宋体" w:hAnsi="宋体"/>
          <w:color w:val="000000"/>
          <w:sz w:val="24"/>
          <w:lang w:eastAsia="zh-CN"/>
        </w:rPr>
      </w:pPr>
    </w:p>
    <w:p w:rsidR="00731A9E" w:rsidRPr="00731A9E" w:rsidRDefault="00731A9E" w:rsidP="00731A9E">
      <w:pPr>
        <w:spacing w:line="300" w:lineRule="auto"/>
        <w:rPr>
          <w:rFonts w:ascii="宋体" w:hAnsi="宋体"/>
          <w:b/>
          <w:color w:val="000000"/>
          <w:sz w:val="32"/>
          <w:lang w:eastAsia="zh-CN"/>
        </w:rPr>
      </w:pPr>
      <w:r w:rsidRPr="00731A9E">
        <w:rPr>
          <w:rFonts w:ascii="宋体" w:hAnsi="宋体" w:hint="eastAsia"/>
          <w:b/>
          <w:color w:val="000000"/>
          <w:sz w:val="32"/>
          <w:lang w:eastAsia="zh-CN"/>
        </w:rPr>
        <w:t>签字确认：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731A9E" w:rsidRPr="00731A9E" w:rsidTr="004742D9">
        <w:tc>
          <w:tcPr>
            <w:tcW w:w="9322" w:type="dxa"/>
          </w:tcPr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  <w:r w:rsidRPr="00731A9E"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甲方：</w:t>
            </w:r>
            <w:r w:rsidR="00382B34"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天津</w:t>
            </w:r>
            <w:r w:rsidR="00382B34">
              <w:rPr>
                <w:rFonts w:ascii="宋体" w:hAnsi="宋体"/>
                <w:b/>
                <w:color w:val="000000"/>
                <w:sz w:val="24"/>
                <w:lang w:eastAsia="zh-CN"/>
              </w:rPr>
              <w:t>开合电力科技</w:t>
            </w:r>
            <w:r w:rsidR="005B4FED" w:rsidRPr="005B4FED"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有限公司</w:t>
            </w: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  <w:r w:rsidRPr="00731A9E"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项目负责人：</w:t>
            </w: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  <w:r w:rsidRPr="00731A9E"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日期：</w:t>
            </w: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</w:p>
        </w:tc>
      </w:tr>
      <w:tr w:rsidR="00731A9E" w:rsidRPr="00731A9E" w:rsidTr="004742D9">
        <w:tc>
          <w:tcPr>
            <w:tcW w:w="9322" w:type="dxa"/>
          </w:tcPr>
          <w:p w:rsidR="00731A9E" w:rsidRPr="00731A9E" w:rsidRDefault="00382B34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乙方：通用电气（中国</w:t>
            </w:r>
            <w:r w:rsidR="00731A9E" w:rsidRPr="00731A9E"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）有限公司</w:t>
            </w: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  <w:r w:rsidRPr="00731A9E"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项目负责人：</w:t>
            </w: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</w:p>
          <w:p w:rsidR="00731A9E" w:rsidRPr="00731A9E" w:rsidRDefault="00731A9E" w:rsidP="00731A9E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  <w:r w:rsidRPr="00731A9E">
              <w:rPr>
                <w:rFonts w:ascii="宋体" w:hAnsi="宋体" w:hint="eastAsia"/>
                <w:b/>
                <w:color w:val="000000"/>
                <w:sz w:val="24"/>
                <w:lang w:eastAsia="zh-CN"/>
              </w:rPr>
              <w:t>日期：</w:t>
            </w:r>
          </w:p>
          <w:p w:rsidR="00731A9E" w:rsidRPr="00731A9E" w:rsidRDefault="00731A9E" w:rsidP="008D0821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</w:p>
          <w:p w:rsidR="00731A9E" w:rsidRPr="00731A9E" w:rsidRDefault="00731A9E" w:rsidP="008D0821">
            <w:pPr>
              <w:spacing w:line="300" w:lineRule="auto"/>
              <w:rPr>
                <w:rFonts w:ascii="宋体" w:hAnsi="宋体"/>
                <w:b/>
                <w:color w:val="000000"/>
                <w:sz w:val="24"/>
                <w:lang w:eastAsia="zh-CN"/>
              </w:rPr>
            </w:pPr>
          </w:p>
        </w:tc>
      </w:tr>
    </w:tbl>
    <w:p w:rsidR="00731A9E" w:rsidRDefault="00731A9E" w:rsidP="00FC1F7A">
      <w:pPr>
        <w:spacing w:line="300" w:lineRule="auto"/>
        <w:ind w:firstLineChars="200" w:firstLine="480"/>
        <w:rPr>
          <w:rFonts w:ascii="宋体" w:hAnsi="宋体"/>
          <w:color w:val="000000"/>
          <w:sz w:val="24"/>
          <w:lang w:eastAsia="zh-CN"/>
        </w:rPr>
      </w:pPr>
    </w:p>
    <w:sectPr w:rsidR="00731A9E" w:rsidSect="00884369">
      <w:headerReference w:type="default" r:id="rId10"/>
      <w:headerReference w:type="first" r:id="rId11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0E" w:rsidRDefault="0023240E">
      <w:r>
        <w:separator/>
      </w:r>
    </w:p>
  </w:endnote>
  <w:endnote w:type="continuationSeparator" w:id="0">
    <w:p w:rsidR="0023240E" w:rsidRDefault="0023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常规">
    <w:altName w:val="宋体"/>
    <w:charset w:val="86"/>
    <w:family w:val="roma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 Sun+ 2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E Inspira">
    <w:altName w:val="Arial"/>
    <w:charset w:val="00"/>
    <w:family w:val="swiss"/>
    <w:pitch w:val="variable"/>
    <w:sig w:usb0="00000287" w:usb1="00000000" w:usb2="00000000" w:usb3="00000000" w:csb0="0000009F" w:csb1="00000000"/>
  </w:font>
  <w:font w:name="汉仪楷体">
    <w:altName w:val="宋体"/>
    <w:charset w:val="86"/>
    <w:family w:val="roman"/>
    <w:pitch w:val="variable"/>
    <w:sig w:usb0="00000001" w:usb1="080E0000" w:usb2="00000010" w:usb3="00000000" w:csb0="00040000" w:csb1="00000000"/>
  </w:font>
  <w:font w:name="TTE12144A8t00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0E" w:rsidRDefault="0023240E">
      <w:r>
        <w:separator/>
      </w:r>
    </w:p>
  </w:footnote>
  <w:footnote w:type="continuationSeparator" w:id="0">
    <w:p w:rsidR="0023240E" w:rsidRDefault="00232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B10" w:rsidRDefault="000F5B10">
    <w:pPr>
      <w:pStyle w:val="Header"/>
      <w:jc w:val="both"/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B10" w:rsidRDefault="000F5B10" w:rsidP="006C6D92">
    <w:pPr>
      <w:pStyle w:val="Header"/>
      <w:tabs>
        <w:tab w:val="center" w:pos="1701"/>
      </w:tabs>
      <w:ind w:left="142" w:hanging="142"/>
      <w:jc w:val="both"/>
    </w:pPr>
    <w:r>
      <w:rPr>
        <w:noProof/>
        <w:lang w:eastAsia="zh-CN"/>
      </w:rPr>
      <w:drawing>
        <wp:inline distT="0" distB="0" distL="0" distR="0" wp14:anchorId="5C6F9478" wp14:editId="3F9FA173">
          <wp:extent cx="1809750" cy="457200"/>
          <wp:effectExtent l="19050" t="0" r="0" b="0"/>
          <wp:docPr id="3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E7949D5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420"/>
      </w:pPr>
      <w:rPr>
        <w:rFonts w:ascii="Symbol" w:hAnsi="Symbol" w:hint="default"/>
        <w:sz w:val="32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0000012"/>
    <w:multiLevelType w:val="multilevel"/>
    <w:tmpl w:val="4D1239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00000015"/>
    <w:multiLevelType w:val="multilevel"/>
    <w:tmpl w:val="00000015"/>
    <w:lvl w:ilvl="0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00C4150F"/>
    <w:multiLevelType w:val="hybridMultilevel"/>
    <w:tmpl w:val="3E7A3C0C"/>
    <w:lvl w:ilvl="0" w:tplc="2D1C16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11F2BD7"/>
    <w:multiLevelType w:val="hybridMultilevel"/>
    <w:tmpl w:val="10BA168C"/>
    <w:lvl w:ilvl="0" w:tplc="04090005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1B40173"/>
    <w:multiLevelType w:val="hybridMultilevel"/>
    <w:tmpl w:val="79F42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674657"/>
    <w:multiLevelType w:val="hybridMultilevel"/>
    <w:tmpl w:val="F9D0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502D58"/>
    <w:multiLevelType w:val="hybridMultilevel"/>
    <w:tmpl w:val="878CB056"/>
    <w:lvl w:ilvl="0" w:tplc="D79AB56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5E67F8E"/>
    <w:multiLevelType w:val="hybridMultilevel"/>
    <w:tmpl w:val="95CE95D4"/>
    <w:lvl w:ilvl="0" w:tplc="7FBAA9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F65A19"/>
    <w:multiLevelType w:val="hybridMultilevel"/>
    <w:tmpl w:val="2E48C738"/>
    <w:lvl w:ilvl="0" w:tplc="5C7C9B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3E1CBF"/>
    <w:multiLevelType w:val="hybridMultilevel"/>
    <w:tmpl w:val="0E66D86A"/>
    <w:lvl w:ilvl="0" w:tplc="69FC514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440F50"/>
    <w:multiLevelType w:val="hybridMultilevel"/>
    <w:tmpl w:val="50B4980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7C12DBA"/>
    <w:multiLevelType w:val="hybridMultilevel"/>
    <w:tmpl w:val="376A3E7E"/>
    <w:lvl w:ilvl="0" w:tplc="6D086B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83334AF"/>
    <w:multiLevelType w:val="hybridMultilevel"/>
    <w:tmpl w:val="BB0C3D4A"/>
    <w:lvl w:ilvl="0" w:tplc="AFA032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86C4A82"/>
    <w:multiLevelType w:val="hybridMultilevel"/>
    <w:tmpl w:val="69D6AF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ACD1DCA"/>
    <w:multiLevelType w:val="hybridMultilevel"/>
    <w:tmpl w:val="18CCCB62"/>
    <w:lvl w:ilvl="0" w:tplc="7B1687B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B4F7A16"/>
    <w:multiLevelType w:val="hybridMultilevel"/>
    <w:tmpl w:val="EBDACFBC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BCF37F2"/>
    <w:multiLevelType w:val="hybridMultilevel"/>
    <w:tmpl w:val="0AD27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D1C27D5"/>
    <w:multiLevelType w:val="hybridMultilevel"/>
    <w:tmpl w:val="C2AE2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E5C0E2F"/>
    <w:multiLevelType w:val="hybridMultilevel"/>
    <w:tmpl w:val="C94032E0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E94715A"/>
    <w:multiLevelType w:val="hybridMultilevel"/>
    <w:tmpl w:val="B9906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EA46E50"/>
    <w:multiLevelType w:val="hybridMultilevel"/>
    <w:tmpl w:val="5F384E2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0EB030AF"/>
    <w:multiLevelType w:val="hybridMultilevel"/>
    <w:tmpl w:val="E2440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FAF5F0E"/>
    <w:multiLevelType w:val="hybridMultilevel"/>
    <w:tmpl w:val="78B4EE5A"/>
    <w:lvl w:ilvl="0" w:tplc="04090011">
      <w:start w:val="1"/>
      <w:numFmt w:val="decimal"/>
      <w:lvlText w:val="%1)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6" w15:restartNumberingAfterBreak="0">
    <w:nsid w:val="10E12D03"/>
    <w:multiLevelType w:val="hybridMultilevel"/>
    <w:tmpl w:val="EEF0F5A2"/>
    <w:lvl w:ilvl="0" w:tplc="25386182"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32E6F31"/>
    <w:multiLevelType w:val="hybridMultilevel"/>
    <w:tmpl w:val="0348620C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33870B6"/>
    <w:multiLevelType w:val="hybridMultilevel"/>
    <w:tmpl w:val="3B2A0530"/>
    <w:lvl w:ilvl="0" w:tplc="4A30802E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7E44AA2"/>
    <w:multiLevelType w:val="hybridMultilevel"/>
    <w:tmpl w:val="FC8ACC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17F827AF"/>
    <w:multiLevelType w:val="hybridMultilevel"/>
    <w:tmpl w:val="7662F73E"/>
    <w:lvl w:ilvl="0" w:tplc="CF3A8F42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466410"/>
    <w:multiLevelType w:val="hybridMultilevel"/>
    <w:tmpl w:val="1EEEE1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18A116A8"/>
    <w:multiLevelType w:val="hybridMultilevel"/>
    <w:tmpl w:val="CA42F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19285B9E"/>
    <w:multiLevelType w:val="hybridMultilevel"/>
    <w:tmpl w:val="EF0E7BE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1B2C1D52"/>
    <w:multiLevelType w:val="hybridMultilevel"/>
    <w:tmpl w:val="A52E7148"/>
    <w:lvl w:ilvl="0" w:tplc="79B46D12">
      <w:start w:val="1"/>
      <w:numFmt w:val="decimal"/>
      <w:lvlText w:val="%1)"/>
      <w:lvlJc w:val="left"/>
      <w:pPr>
        <w:ind w:left="420" w:hanging="420"/>
      </w:pPr>
      <w:rPr>
        <w:rFonts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B3A28B6"/>
    <w:multiLevelType w:val="hybridMultilevel"/>
    <w:tmpl w:val="6A4686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1C6B62B2"/>
    <w:multiLevelType w:val="hybridMultilevel"/>
    <w:tmpl w:val="FB769F18"/>
    <w:lvl w:ilvl="0" w:tplc="DA2EC67A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1AC04AD"/>
    <w:multiLevelType w:val="hybridMultilevel"/>
    <w:tmpl w:val="FACAD7BC"/>
    <w:lvl w:ilvl="0" w:tplc="6D6C516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1D35793"/>
    <w:multiLevelType w:val="hybridMultilevel"/>
    <w:tmpl w:val="C6984448"/>
    <w:lvl w:ilvl="0" w:tplc="45B829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3D00C9C"/>
    <w:multiLevelType w:val="hybridMultilevel"/>
    <w:tmpl w:val="E7987870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4016BC1"/>
    <w:multiLevelType w:val="hybridMultilevel"/>
    <w:tmpl w:val="4EA69000"/>
    <w:lvl w:ilvl="0" w:tplc="B78E33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4A80D0B"/>
    <w:multiLevelType w:val="hybridMultilevel"/>
    <w:tmpl w:val="CBF4F34A"/>
    <w:lvl w:ilvl="0" w:tplc="1ECCF7C4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4BD26BE"/>
    <w:multiLevelType w:val="hybridMultilevel"/>
    <w:tmpl w:val="E5E06E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7A476EF"/>
    <w:multiLevelType w:val="hybridMultilevel"/>
    <w:tmpl w:val="0226C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8237079"/>
    <w:multiLevelType w:val="hybridMultilevel"/>
    <w:tmpl w:val="4C527594"/>
    <w:lvl w:ilvl="0" w:tplc="06DA22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87847E8"/>
    <w:multiLevelType w:val="hybridMultilevel"/>
    <w:tmpl w:val="A63A946C"/>
    <w:lvl w:ilvl="0" w:tplc="3D2E9B52"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97A5BB5"/>
    <w:multiLevelType w:val="hybridMultilevel"/>
    <w:tmpl w:val="1174EA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2A6179B3"/>
    <w:multiLevelType w:val="hybridMultilevel"/>
    <w:tmpl w:val="16E0E81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2AF07036"/>
    <w:multiLevelType w:val="hybridMultilevel"/>
    <w:tmpl w:val="2850E41C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D2F2634"/>
    <w:multiLevelType w:val="hybridMultilevel"/>
    <w:tmpl w:val="A5A65D08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D8E6F61"/>
    <w:multiLevelType w:val="hybridMultilevel"/>
    <w:tmpl w:val="4874F5E8"/>
    <w:lvl w:ilvl="0" w:tplc="25DAA74A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1" w15:restartNumberingAfterBreak="0">
    <w:nsid w:val="2DBC3FE5"/>
    <w:multiLevelType w:val="hybridMultilevel"/>
    <w:tmpl w:val="0088D280"/>
    <w:lvl w:ilvl="0" w:tplc="55806F0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DF67893"/>
    <w:multiLevelType w:val="hybridMultilevel"/>
    <w:tmpl w:val="A63A946C"/>
    <w:lvl w:ilvl="0" w:tplc="3D2E9B52"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E27434A"/>
    <w:multiLevelType w:val="hybridMultilevel"/>
    <w:tmpl w:val="2DD8388A"/>
    <w:lvl w:ilvl="0" w:tplc="8F7E4B3A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1331D70"/>
    <w:multiLevelType w:val="hybridMultilevel"/>
    <w:tmpl w:val="25FE03C4"/>
    <w:lvl w:ilvl="0" w:tplc="02C8F23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1471B3A"/>
    <w:multiLevelType w:val="hybridMultilevel"/>
    <w:tmpl w:val="71449F2E"/>
    <w:lvl w:ilvl="0" w:tplc="6D086BC0">
      <w:start w:val="1"/>
      <w:numFmt w:val="decimal"/>
      <w:lvlText w:val="%1、"/>
      <w:lvlJc w:val="left"/>
      <w:pPr>
        <w:ind w:left="13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6" w15:restartNumberingAfterBreak="0">
    <w:nsid w:val="315001BC"/>
    <w:multiLevelType w:val="hybridMultilevel"/>
    <w:tmpl w:val="86C6DFD6"/>
    <w:lvl w:ilvl="0" w:tplc="AA44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1D45AB5"/>
    <w:multiLevelType w:val="hybridMultilevel"/>
    <w:tmpl w:val="1A38333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335A4F7E"/>
    <w:multiLevelType w:val="hybridMultilevel"/>
    <w:tmpl w:val="BB2C1BB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33BB4837"/>
    <w:multiLevelType w:val="hybridMultilevel"/>
    <w:tmpl w:val="78B4EE5A"/>
    <w:lvl w:ilvl="0" w:tplc="04090011">
      <w:start w:val="1"/>
      <w:numFmt w:val="decimal"/>
      <w:lvlText w:val="%1)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60" w15:restartNumberingAfterBreak="0">
    <w:nsid w:val="34277924"/>
    <w:multiLevelType w:val="hybridMultilevel"/>
    <w:tmpl w:val="54B4F0DA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6103B0C"/>
    <w:multiLevelType w:val="hybridMultilevel"/>
    <w:tmpl w:val="7CDA1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7160269"/>
    <w:multiLevelType w:val="hybridMultilevel"/>
    <w:tmpl w:val="77DCB664"/>
    <w:lvl w:ilvl="0" w:tplc="1F8451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8EA185E"/>
    <w:multiLevelType w:val="hybridMultilevel"/>
    <w:tmpl w:val="6D12B5E0"/>
    <w:lvl w:ilvl="0" w:tplc="C1AED542">
      <w:start w:val="1"/>
      <w:numFmt w:val="decimal"/>
      <w:lvlText w:val="%1)"/>
      <w:lvlJc w:val="left"/>
      <w:pPr>
        <w:ind w:left="420" w:hanging="420"/>
      </w:pPr>
      <w:rPr>
        <w:rFonts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A422959"/>
    <w:multiLevelType w:val="hybridMultilevel"/>
    <w:tmpl w:val="94CAB3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A6D15D4"/>
    <w:multiLevelType w:val="hybridMultilevel"/>
    <w:tmpl w:val="19BA732C"/>
    <w:lvl w:ilvl="0" w:tplc="90C8E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B544AB3"/>
    <w:multiLevelType w:val="hybridMultilevel"/>
    <w:tmpl w:val="D458C84C"/>
    <w:lvl w:ilvl="0" w:tplc="E82A24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DF10A18"/>
    <w:multiLevelType w:val="hybridMultilevel"/>
    <w:tmpl w:val="F1500D80"/>
    <w:lvl w:ilvl="0" w:tplc="638C512E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E452EDE"/>
    <w:multiLevelType w:val="singleLevel"/>
    <w:tmpl w:val="2268428A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69" w15:restartNumberingAfterBreak="0">
    <w:nsid w:val="3F846C96"/>
    <w:multiLevelType w:val="hybridMultilevel"/>
    <w:tmpl w:val="E4A0892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0" w15:restartNumberingAfterBreak="0">
    <w:nsid w:val="3F892957"/>
    <w:multiLevelType w:val="hybridMultilevel"/>
    <w:tmpl w:val="6A4686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3FAA0D8C"/>
    <w:multiLevelType w:val="hybridMultilevel"/>
    <w:tmpl w:val="E7764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0F951BA"/>
    <w:multiLevelType w:val="hybridMultilevel"/>
    <w:tmpl w:val="82708CB0"/>
    <w:lvl w:ilvl="0" w:tplc="ABBCD5E0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1DA0363"/>
    <w:multiLevelType w:val="hybridMultilevel"/>
    <w:tmpl w:val="5964D214"/>
    <w:lvl w:ilvl="0" w:tplc="14F2E8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34A2EEA"/>
    <w:multiLevelType w:val="hybridMultilevel"/>
    <w:tmpl w:val="7CDA1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3AB2713"/>
    <w:multiLevelType w:val="hybridMultilevel"/>
    <w:tmpl w:val="02282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67009E8"/>
    <w:multiLevelType w:val="hybridMultilevel"/>
    <w:tmpl w:val="6AB625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7" w15:restartNumberingAfterBreak="0">
    <w:nsid w:val="47AE1BBB"/>
    <w:multiLevelType w:val="hybridMultilevel"/>
    <w:tmpl w:val="F47CFC92"/>
    <w:lvl w:ilvl="0" w:tplc="63AC29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8D72490"/>
    <w:multiLevelType w:val="multilevel"/>
    <w:tmpl w:val="A5FAFC9E"/>
    <w:lvl w:ilvl="0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9" w15:restartNumberingAfterBreak="0">
    <w:nsid w:val="4AA25E1D"/>
    <w:multiLevelType w:val="hybridMultilevel"/>
    <w:tmpl w:val="7584CFC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0" w15:restartNumberingAfterBreak="0">
    <w:nsid w:val="4BB93E2E"/>
    <w:multiLevelType w:val="hybridMultilevel"/>
    <w:tmpl w:val="9266D7F8"/>
    <w:lvl w:ilvl="0" w:tplc="D2C0C6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C977A62"/>
    <w:multiLevelType w:val="hybridMultilevel"/>
    <w:tmpl w:val="A9AEF0FA"/>
    <w:lvl w:ilvl="0" w:tplc="5A943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F4B43EB"/>
    <w:multiLevelType w:val="hybridMultilevel"/>
    <w:tmpl w:val="E2440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10B6B1D"/>
    <w:multiLevelType w:val="hybridMultilevel"/>
    <w:tmpl w:val="FCC6ED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2D4636D"/>
    <w:multiLevelType w:val="hybridMultilevel"/>
    <w:tmpl w:val="0C6C0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4A207AA"/>
    <w:multiLevelType w:val="hybridMultilevel"/>
    <w:tmpl w:val="9B00B9C6"/>
    <w:lvl w:ilvl="0" w:tplc="555897AA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54B597D"/>
    <w:multiLevelType w:val="hybridMultilevel"/>
    <w:tmpl w:val="BB9832F4"/>
    <w:lvl w:ilvl="0" w:tplc="AA44A7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590434E"/>
    <w:multiLevelType w:val="hybridMultilevel"/>
    <w:tmpl w:val="A38CAD12"/>
    <w:lvl w:ilvl="0" w:tplc="D64837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59623C0"/>
    <w:multiLevelType w:val="hybridMultilevel"/>
    <w:tmpl w:val="54441864"/>
    <w:lvl w:ilvl="0" w:tplc="13BC5DD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6401E30"/>
    <w:multiLevelType w:val="hybridMultilevel"/>
    <w:tmpl w:val="82EC2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7035AE3"/>
    <w:multiLevelType w:val="hybridMultilevel"/>
    <w:tmpl w:val="FDC0632C"/>
    <w:lvl w:ilvl="0" w:tplc="707A81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7423AFF"/>
    <w:multiLevelType w:val="hybridMultilevel"/>
    <w:tmpl w:val="FAECB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83D54A8"/>
    <w:multiLevelType w:val="hybridMultilevel"/>
    <w:tmpl w:val="E9863A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 w15:restartNumberingAfterBreak="0">
    <w:nsid w:val="593B0504"/>
    <w:multiLevelType w:val="hybridMultilevel"/>
    <w:tmpl w:val="D4649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94E5BC5"/>
    <w:multiLevelType w:val="multilevel"/>
    <w:tmpl w:val="D1B0C70C"/>
    <w:lvl w:ilvl="0">
      <w:start w:val="1"/>
      <w:numFmt w:val="decimal"/>
      <w:pStyle w:val="CharCharCharCharCharCharCharCharCharCharChar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5" w15:restartNumberingAfterBreak="0">
    <w:nsid w:val="595A1701"/>
    <w:multiLevelType w:val="hybridMultilevel"/>
    <w:tmpl w:val="78FCE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9973F75"/>
    <w:multiLevelType w:val="hybridMultilevel"/>
    <w:tmpl w:val="5F9C7D96"/>
    <w:lvl w:ilvl="0" w:tplc="42BEEBF0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AE67670"/>
    <w:multiLevelType w:val="hybridMultilevel"/>
    <w:tmpl w:val="0B787F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8" w15:restartNumberingAfterBreak="0">
    <w:nsid w:val="609A3760"/>
    <w:multiLevelType w:val="hybridMultilevel"/>
    <w:tmpl w:val="44A4C1B6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0B968FA"/>
    <w:multiLevelType w:val="hybridMultilevel"/>
    <w:tmpl w:val="EF646E4E"/>
    <w:lvl w:ilvl="0" w:tplc="360CEA36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0EF7C21"/>
    <w:multiLevelType w:val="hybridMultilevel"/>
    <w:tmpl w:val="C70A5A3C"/>
    <w:lvl w:ilvl="0" w:tplc="EAE84F9E"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3A61565"/>
    <w:multiLevelType w:val="hybridMultilevel"/>
    <w:tmpl w:val="86C6DFD6"/>
    <w:lvl w:ilvl="0" w:tplc="AA44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3B618CF"/>
    <w:multiLevelType w:val="hybridMultilevel"/>
    <w:tmpl w:val="E394665A"/>
    <w:lvl w:ilvl="0" w:tplc="C052A55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4183903"/>
    <w:multiLevelType w:val="hybridMultilevel"/>
    <w:tmpl w:val="EA044C16"/>
    <w:lvl w:ilvl="0" w:tplc="F9E0B9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4A72BB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5" w15:restartNumberingAfterBreak="0">
    <w:nsid w:val="651F1E95"/>
    <w:multiLevelType w:val="hybridMultilevel"/>
    <w:tmpl w:val="DBDAC1FA"/>
    <w:lvl w:ilvl="0" w:tplc="1C1235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56174B4"/>
    <w:multiLevelType w:val="hybridMultilevel"/>
    <w:tmpl w:val="55E22F9E"/>
    <w:lvl w:ilvl="0" w:tplc="2C8C53B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5FA6C46"/>
    <w:multiLevelType w:val="hybridMultilevel"/>
    <w:tmpl w:val="0DA0F4A6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 w15:restartNumberingAfterBreak="0">
    <w:nsid w:val="6A645046"/>
    <w:multiLevelType w:val="hybridMultilevel"/>
    <w:tmpl w:val="844CD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B333FA6"/>
    <w:multiLevelType w:val="hybridMultilevel"/>
    <w:tmpl w:val="03788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B3779FF"/>
    <w:multiLevelType w:val="hybridMultilevel"/>
    <w:tmpl w:val="191CBD78"/>
    <w:lvl w:ilvl="0" w:tplc="4F307A9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B753E01"/>
    <w:multiLevelType w:val="hybridMultilevel"/>
    <w:tmpl w:val="7750C706"/>
    <w:lvl w:ilvl="0" w:tplc="99D2A2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CB47537"/>
    <w:multiLevelType w:val="hybridMultilevel"/>
    <w:tmpl w:val="3C02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CEA2025"/>
    <w:multiLevelType w:val="multilevel"/>
    <w:tmpl w:val="EDC07F96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4" w15:restartNumberingAfterBreak="0">
    <w:nsid w:val="6DA65049"/>
    <w:multiLevelType w:val="hybridMultilevel"/>
    <w:tmpl w:val="A15CB654"/>
    <w:lvl w:ilvl="0" w:tplc="67163A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EA03D26"/>
    <w:multiLevelType w:val="hybridMultilevel"/>
    <w:tmpl w:val="14C2CCAA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FBD6416"/>
    <w:multiLevelType w:val="hybridMultilevel"/>
    <w:tmpl w:val="3ED6E0EC"/>
    <w:lvl w:ilvl="0" w:tplc="105AB6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0373417"/>
    <w:multiLevelType w:val="hybridMultilevel"/>
    <w:tmpl w:val="1340D1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8" w15:restartNumberingAfterBreak="0">
    <w:nsid w:val="70681087"/>
    <w:multiLevelType w:val="hybridMultilevel"/>
    <w:tmpl w:val="8C647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7071716E"/>
    <w:multiLevelType w:val="hybridMultilevel"/>
    <w:tmpl w:val="8FAAD31E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0F82790"/>
    <w:multiLevelType w:val="hybridMultilevel"/>
    <w:tmpl w:val="F9248556"/>
    <w:lvl w:ilvl="0" w:tplc="0224731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2382CB0"/>
    <w:multiLevelType w:val="hybridMultilevel"/>
    <w:tmpl w:val="9E3E3C6E"/>
    <w:lvl w:ilvl="0" w:tplc="CB4E105A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4DA145E"/>
    <w:multiLevelType w:val="hybridMultilevel"/>
    <w:tmpl w:val="55E0DC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3" w15:restartNumberingAfterBreak="0">
    <w:nsid w:val="77CC22BD"/>
    <w:multiLevelType w:val="hybridMultilevel"/>
    <w:tmpl w:val="B2B68972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8866EBB"/>
    <w:multiLevelType w:val="hybridMultilevel"/>
    <w:tmpl w:val="ACE2E074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98B2A2D"/>
    <w:multiLevelType w:val="hybridMultilevel"/>
    <w:tmpl w:val="5318548A"/>
    <w:lvl w:ilvl="0" w:tplc="FE5A477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9C25C3F"/>
    <w:multiLevelType w:val="hybridMultilevel"/>
    <w:tmpl w:val="5484E530"/>
    <w:lvl w:ilvl="0" w:tplc="D2C0C6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A850EB8"/>
    <w:multiLevelType w:val="hybridMultilevel"/>
    <w:tmpl w:val="BEA2CB70"/>
    <w:lvl w:ilvl="0" w:tplc="50D8E0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AFB4801"/>
    <w:multiLevelType w:val="hybridMultilevel"/>
    <w:tmpl w:val="612AE812"/>
    <w:lvl w:ilvl="0" w:tplc="7E6A06D4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B1C3B6C"/>
    <w:multiLevelType w:val="hybridMultilevel"/>
    <w:tmpl w:val="D29AF018"/>
    <w:lvl w:ilvl="0" w:tplc="D2C0C688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B426995"/>
    <w:multiLevelType w:val="hybridMultilevel"/>
    <w:tmpl w:val="86D2C9BC"/>
    <w:lvl w:ilvl="0" w:tplc="66AEA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C1D24E1"/>
    <w:multiLevelType w:val="hybridMultilevel"/>
    <w:tmpl w:val="6A4686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2" w15:restartNumberingAfterBreak="0">
    <w:nsid w:val="7D1D0C9A"/>
    <w:multiLevelType w:val="hybridMultilevel"/>
    <w:tmpl w:val="650AA234"/>
    <w:lvl w:ilvl="0" w:tplc="9B14C9F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E751094"/>
    <w:multiLevelType w:val="hybridMultilevel"/>
    <w:tmpl w:val="8DE4F390"/>
    <w:lvl w:ilvl="0" w:tplc="749E60A2">
      <w:start w:val="1"/>
      <w:numFmt w:val="decimal"/>
      <w:lvlText w:val="%1)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EAB4D4C"/>
    <w:multiLevelType w:val="multilevel"/>
    <w:tmpl w:val="0EEA9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asciiTheme="minorEastAsia" w:eastAsiaTheme="minorEastAsia" w:hAnsiTheme="minorEastAsia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eastAsia"/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5" w15:restartNumberingAfterBreak="0">
    <w:nsid w:val="7EFE2915"/>
    <w:multiLevelType w:val="hybridMultilevel"/>
    <w:tmpl w:val="87B0E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6" w15:restartNumberingAfterBreak="0">
    <w:nsid w:val="7F4A127F"/>
    <w:multiLevelType w:val="hybridMultilevel"/>
    <w:tmpl w:val="79A8959C"/>
    <w:lvl w:ilvl="0" w:tplc="61A42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FD739EC"/>
    <w:multiLevelType w:val="hybridMultilevel"/>
    <w:tmpl w:val="A63A946C"/>
    <w:lvl w:ilvl="0" w:tplc="3D2E9B52"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4"/>
  </w:num>
  <w:num w:numId="2">
    <w:abstractNumId w:val="68"/>
  </w:num>
  <w:num w:numId="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94"/>
  </w:num>
  <w:num w:numId="6">
    <w:abstractNumId w:val="4"/>
  </w:num>
  <w:num w:numId="7">
    <w:abstractNumId w:val="3"/>
  </w:num>
  <w:num w:numId="8">
    <w:abstractNumId w:val="113"/>
  </w:num>
  <w:num w:numId="9">
    <w:abstractNumId w:val="93"/>
  </w:num>
  <w:num w:numId="10">
    <w:abstractNumId w:val="130"/>
  </w:num>
  <w:num w:numId="11">
    <w:abstractNumId w:val="70"/>
  </w:num>
  <w:num w:numId="12">
    <w:abstractNumId w:val="35"/>
  </w:num>
  <w:num w:numId="13">
    <w:abstractNumId w:val="131"/>
  </w:num>
  <w:num w:numId="14">
    <w:abstractNumId w:val="122"/>
  </w:num>
  <w:num w:numId="15">
    <w:abstractNumId w:val="92"/>
  </w:num>
  <w:num w:numId="16">
    <w:abstractNumId w:val="31"/>
  </w:num>
  <w:num w:numId="17">
    <w:abstractNumId w:val="76"/>
  </w:num>
  <w:num w:numId="18">
    <w:abstractNumId w:val="117"/>
  </w:num>
  <w:num w:numId="19">
    <w:abstractNumId w:val="29"/>
  </w:num>
  <w:num w:numId="20">
    <w:abstractNumId w:val="95"/>
  </w:num>
  <w:num w:numId="21">
    <w:abstractNumId w:val="37"/>
  </w:num>
  <w:num w:numId="22">
    <w:abstractNumId w:val="66"/>
  </w:num>
  <w:num w:numId="23">
    <w:abstractNumId w:val="14"/>
  </w:num>
  <w:num w:numId="24">
    <w:abstractNumId w:val="17"/>
  </w:num>
  <w:num w:numId="25">
    <w:abstractNumId w:val="50"/>
  </w:num>
  <w:num w:numId="26">
    <w:abstractNumId w:val="111"/>
  </w:num>
  <w:num w:numId="27">
    <w:abstractNumId w:val="104"/>
  </w:num>
  <w:num w:numId="28">
    <w:abstractNumId w:val="23"/>
  </w:num>
  <w:num w:numId="29">
    <w:abstractNumId w:val="78"/>
  </w:num>
  <w:num w:numId="30">
    <w:abstractNumId w:val="6"/>
  </w:num>
  <w:num w:numId="31">
    <w:abstractNumId w:val="44"/>
  </w:num>
  <w:num w:numId="32">
    <w:abstractNumId w:val="38"/>
  </w:num>
  <w:num w:numId="33">
    <w:abstractNumId w:val="87"/>
  </w:num>
  <w:num w:numId="34">
    <w:abstractNumId w:val="114"/>
  </w:num>
  <w:num w:numId="35">
    <w:abstractNumId w:val="105"/>
  </w:num>
  <w:num w:numId="36">
    <w:abstractNumId w:val="106"/>
  </w:num>
  <w:num w:numId="37">
    <w:abstractNumId w:val="103"/>
  </w:num>
  <w:num w:numId="38">
    <w:abstractNumId w:val="90"/>
  </w:num>
  <w:num w:numId="39">
    <w:abstractNumId w:val="10"/>
  </w:num>
  <w:num w:numId="40">
    <w:abstractNumId w:val="1"/>
  </w:num>
  <w:num w:numId="41">
    <w:abstractNumId w:val="16"/>
  </w:num>
  <w:num w:numId="42">
    <w:abstractNumId w:val="135"/>
  </w:num>
  <w:num w:numId="43">
    <w:abstractNumId w:val="32"/>
  </w:num>
  <w:num w:numId="44">
    <w:abstractNumId w:val="64"/>
  </w:num>
  <w:num w:numId="45">
    <w:abstractNumId w:val="57"/>
  </w:num>
  <w:num w:numId="46">
    <w:abstractNumId w:val="33"/>
  </w:num>
  <w:num w:numId="47">
    <w:abstractNumId w:val="107"/>
  </w:num>
  <w:num w:numId="48">
    <w:abstractNumId w:val="58"/>
  </w:num>
  <w:num w:numId="49">
    <w:abstractNumId w:val="47"/>
  </w:num>
  <w:num w:numId="50">
    <w:abstractNumId w:val="13"/>
  </w:num>
  <w:num w:numId="51">
    <w:abstractNumId w:val="46"/>
  </w:num>
  <w:num w:numId="52">
    <w:abstractNumId w:val="34"/>
  </w:num>
  <w:num w:numId="53">
    <w:abstractNumId w:val="62"/>
  </w:num>
  <w:num w:numId="54">
    <w:abstractNumId w:val="73"/>
  </w:num>
  <w:num w:numId="55">
    <w:abstractNumId w:val="77"/>
  </w:num>
  <w:num w:numId="56">
    <w:abstractNumId w:val="84"/>
  </w:num>
  <w:num w:numId="57">
    <w:abstractNumId w:val="100"/>
  </w:num>
  <w:num w:numId="58">
    <w:abstractNumId w:val="137"/>
  </w:num>
  <w:num w:numId="59">
    <w:abstractNumId w:val="26"/>
  </w:num>
  <w:num w:numId="60">
    <w:abstractNumId w:val="52"/>
  </w:num>
  <w:num w:numId="61">
    <w:abstractNumId w:val="45"/>
  </w:num>
  <w:num w:numId="62">
    <w:abstractNumId w:val="102"/>
  </w:num>
  <w:num w:numId="63">
    <w:abstractNumId w:val="125"/>
  </w:num>
  <w:num w:numId="64">
    <w:abstractNumId w:val="15"/>
  </w:num>
  <w:num w:numId="65">
    <w:abstractNumId w:val="40"/>
  </w:num>
  <w:num w:numId="66">
    <w:abstractNumId w:val="51"/>
  </w:num>
  <w:num w:numId="67">
    <w:abstractNumId w:val="132"/>
  </w:num>
  <w:num w:numId="68">
    <w:abstractNumId w:val="88"/>
  </w:num>
  <w:num w:numId="69">
    <w:abstractNumId w:val="120"/>
  </w:num>
  <w:num w:numId="70">
    <w:abstractNumId w:val="5"/>
  </w:num>
  <w:num w:numId="71">
    <w:abstractNumId w:val="12"/>
  </w:num>
  <w:num w:numId="72">
    <w:abstractNumId w:val="54"/>
  </w:num>
  <w:num w:numId="73">
    <w:abstractNumId w:val="110"/>
  </w:num>
  <w:num w:numId="74">
    <w:abstractNumId w:val="63"/>
  </w:num>
  <w:num w:numId="75">
    <w:abstractNumId w:val="56"/>
  </w:num>
  <w:num w:numId="76">
    <w:abstractNumId w:val="65"/>
  </w:num>
  <w:num w:numId="77">
    <w:abstractNumId w:val="9"/>
  </w:num>
  <w:num w:numId="78">
    <w:abstractNumId w:val="55"/>
  </w:num>
  <w:num w:numId="79">
    <w:abstractNumId w:val="71"/>
  </w:num>
  <w:num w:numId="80">
    <w:abstractNumId w:val="91"/>
  </w:num>
  <w:num w:numId="81">
    <w:abstractNumId w:val="112"/>
  </w:num>
  <w:num w:numId="82">
    <w:abstractNumId w:val="22"/>
  </w:num>
  <w:num w:numId="83">
    <w:abstractNumId w:val="75"/>
  </w:num>
  <w:num w:numId="84">
    <w:abstractNumId w:val="24"/>
  </w:num>
  <w:num w:numId="85">
    <w:abstractNumId w:val="82"/>
  </w:num>
  <w:num w:numId="86">
    <w:abstractNumId w:val="43"/>
  </w:num>
  <w:num w:numId="87">
    <w:abstractNumId w:val="7"/>
  </w:num>
  <w:num w:numId="88">
    <w:abstractNumId w:val="89"/>
  </w:num>
  <w:num w:numId="89">
    <w:abstractNumId w:val="19"/>
  </w:num>
  <w:num w:numId="90">
    <w:abstractNumId w:val="8"/>
  </w:num>
  <w:num w:numId="91">
    <w:abstractNumId w:val="108"/>
  </w:num>
  <w:num w:numId="92">
    <w:abstractNumId w:val="61"/>
  </w:num>
  <w:num w:numId="93">
    <w:abstractNumId w:val="74"/>
  </w:num>
  <w:num w:numId="94">
    <w:abstractNumId w:val="121"/>
  </w:num>
  <w:num w:numId="95">
    <w:abstractNumId w:val="53"/>
  </w:num>
  <w:num w:numId="96">
    <w:abstractNumId w:val="30"/>
  </w:num>
  <w:num w:numId="97">
    <w:abstractNumId w:val="85"/>
  </w:num>
  <w:num w:numId="98">
    <w:abstractNumId w:val="41"/>
  </w:num>
  <w:num w:numId="99">
    <w:abstractNumId w:val="133"/>
  </w:num>
  <w:num w:numId="100">
    <w:abstractNumId w:val="28"/>
  </w:num>
  <w:num w:numId="101">
    <w:abstractNumId w:val="67"/>
  </w:num>
  <w:num w:numId="102">
    <w:abstractNumId w:val="72"/>
  </w:num>
  <w:num w:numId="103">
    <w:abstractNumId w:val="128"/>
  </w:num>
  <w:num w:numId="104">
    <w:abstractNumId w:val="109"/>
  </w:num>
  <w:num w:numId="105">
    <w:abstractNumId w:val="20"/>
  </w:num>
  <w:num w:numId="106">
    <w:abstractNumId w:val="42"/>
  </w:num>
  <w:num w:numId="107">
    <w:abstractNumId w:val="36"/>
  </w:num>
  <w:num w:numId="108">
    <w:abstractNumId w:val="99"/>
  </w:num>
  <w:num w:numId="109">
    <w:abstractNumId w:val="83"/>
  </w:num>
  <w:num w:numId="110">
    <w:abstractNumId w:val="80"/>
  </w:num>
  <w:num w:numId="111">
    <w:abstractNumId w:val="126"/>
  </w:num>
  <w:num w:numId="112">
    <w:abstractNumId w:val="129"/>
  </w:num>
  <w:num w:numId="113">
    <w:abstractNumId w:val="96"/>
  </w:num>
  <w:num w:numId="114">
    <w:abstractNumId w:val="115"/>
  </w:num>
  <w:num w:numId="115">
    <w:abstractNumId w:val="60"/>
  </w:num>
  <w:num w:numId="116">
    <w:abstractNumId w:val="98"/>
  </w:num>
  <w:num w:numId="117">
    <w:abstractNumId w:val="119"/>
  </w:num>
  <w:num w:numId="118">
    <w:abstractNumId w:val="27"/>
  </w:num>
  <w:num w:numId="119">
    <w:abstractNumId w:val="123"/>
  </w:num>
  <w:num w:numId="120">
    <w:abstractNumId w:val="127"/>
  </w:num>
  <w:num w:numId="121">
    <w:abstractNumId w:val="21"/>
  </w:num>
  <w:num w:numId="122">
    <w:abstractNumId w:val="124"/>
  </w:num>
  <w:num w:numId="123">
    <w:abstractNumId w:val="49"/>
  </w:num>
  <w:num w:numId="124">
    <w:abstractNumId w:val="39"/>
  </w:num>
  <w:num w:numId="125">
    <w:abstractNumId w:val="18"/>
  </w:num>
  <w:num w:numId="126">
    <w:abstractNumId w:val="48"/>
  </w:num>
  <w:num w:numId="127">
    <w:abstractNumId w:val="118"/>
  </w:num>
  <w:num w:numId="128">
    <w:abstractNumId w:val="79"/>
  </w:num>
  <w:num w:numId="129">
    <w:abstractNumId w:val="97"/>
  </w:num>
  <w:num w:numId="130">
    <w:abstractNumId w:val="136"/>
  </w:num>
  <w:num w:numId="131">
    <w:abstractNumId w:val="81"/>
  </w:num>
  <w:num w:numId="132">
    <w:abstractNumId w:val="116"/>
  </w:num>
  <w:num w:numId="133">
    <w:abstractNumId w:val="11"/>
  </w:num>
  <w:num w:numId="134">
    <w:abstractNumId w:val="101"/>
  </w:num>
  <w:num w:numId="135">
    <w:abstractNumId w:val="86"/>
  </w:num>
  <w:num w:numId="136">
    <w:abstractNumId w:val="59"/>
  </w:num>
  <w:num w:numId="137">
    <w:abstractNumId w:val="25"/>
  </w:num>
  <w:num w:numId="138">
    <w:abstractNumId w:val="69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84"/>
    <w:rsid w:val="0000010E"/>
    <w:rsid w:val="00000C9A"/>
    <w:rsid w:val="00001F2E"/>
    <w:rsid w:val="00002259"/>
    <w:rsid w:val="000026B8"/>
    <w:rsid w:val="00002E0E"/>
    <w:rsid w:val="00002E63"/>
    <w:rsid w:val="000041D6"/>
    <w:rsid w:val="0000580C"/>
    <w:rsid w:val="00005AEC"/>
    <w:rsid w:val="00010544"/>
    <w:rsid w:val="000119B7"/>
    <w:rsid w:val="00012422"/>
    <w:rsid w:val="00012C9A"/>
    <w:rsid w:val="000156E6"/>
    <w:rsid w:val="00015E35"/>
    <w:rsid w:val="00016FB2"/>
    <w:rsid w:val="0001765B"/>
    <w:rsid w:val="000176B6"/>
    <w:rsid w:val="00017719"/>
    <w:rsid w:val="00020987"/>
    <w:rsid w:val="000212AB"/>
    <w:rsid w:val="000223A4"/>
    <w:rsid w:val="00022556"/>
    <w:rsid w:val="0002312F"/>
    <w:rsid w:val="00023375"/>
    <w:rsid w:val="00023EC7"/>
    <w:rsid w:val="0002498E"/>
    <w:rsid w:val="00027113"/>
    <w:rsid w:val="00036455"/>
    <w:rsid w:val="00036910"/>
    <w:rsid w:val="00037C9F"/>
    <w:rsid w:val="000406CF"/>
    <w:rsid w:val="00042388"/>
    <w:rsid w:val="00042883"/>
    <w:rsid w:val="0004328F"/>
    <w:rsid w:val="00043CD4"/>
    <w:rsid w:val="00045827"/>
    <w:rsid w:val="00047625"/>
    <w:rsid w:val="00050BEF"/>
    <w:rsid w:val="00050E8C"/>
    <w:rsid w:val="000528B5"/>
    <w:rsid w:val="00052979"/>
    <w:rsid w:val="00054A03"/>
    <w:rsid w:val="00054EAD"/>
    <w:rsid w:val="00055D24"/>
    <w:rsid w:val="00055E66"/>
    <w:rsid w:val="00055F6F"/>
    <w:rsid w:val="00057292"/>
    <w:rsid w:val="0005753F"/>
    <w:rsid w:val="00060910"/>
    <w:rsid w:val="0006150F"/>
    <w:rsid w:val="000619E4"/>
    <w:rsid w:val="00061D02"/>
    <w:rsid w:val="00062925"/>
    <w:rsid w:val="0006452D"/>
    <w:rsid w:val="00064991"/>
    <w:rsid w:val="00065F5D"/>
    <w:rsid w:val="00066A95"/>
    <w:rsid w:val="0006713A"/>
    <w:rsid w:val="000672A8"/>
    <w:rsid w:val="00067359"/>
    <w:rsid w:val="00067E12"/>
    <w:rsid w:val="00067EE0"/>
    <w:rsid w:val="00071141"/>
    <w:rsid w:val="000711D1"/>
    <w:rsid w:val="0007127D"/>
    <w:rsid w:val="000720D4"/>
    <w:rsid w:val="00072A46"/>
    <w:rsid w:val="00073264"/>
    <w:rsid w:val="000746B8"/>
    <w:rsid w:val="00074948"/>
    <w:rsid w:val="00075536"/>
    <w:rsid w:val="00076801"/>
    <w:rsid w:val="00076B3F"/>
    <w:rsid w:val="000771F0"/>
    <w:rsid w:val="0008012F"/>
    <w:rsid w:val="00082075"/>
    <w:rsid w:val="000821D1"/>
    <w:rsid w:val="0008288C"/>
    <w:rsid w:val="00083F84"/>
    <w:rsid w:val="000847EB"/>
    <w:rsid w:val="00084CF4"/>
    <w:rsid w:val="000851A2"/>
    <w:rsid w:val="00086511"/>
    <w:rsid w:val="000872D0"/>
    <w:rsid w:val="000874C2"/>
    <w:rsid w:val="00087CD8"/>
    <w:rsid w:val="00090F51"/>
    <w:rsid w:val="00091C5A"/>
    <w:rsid w:val="000928F5"/>
    <w:rsid w:val="00093743"/>
    <w:rsid w:val="000937DC"/>
    <w:rsid w:val="00094C82"/>
    <w:rsid w:val="00096AA0"/>
    <w:rsid w:val="000A0953"/>
    <w:rsid w:val="000A15D4"/>
    <w:rsid w:val="000A2934"/>
    <w:rsid w:val="000A29B3"/>
    <w:rsid w:val="000A6A7F"/>
    <w:rsid w:val="000A6F6E"/>
    <w:rsid w:val="000A7F3D"/>
    <w:rsid w:val="000B118A"/>
    <w:rsid w:val="000B146E"/>
    <w:rsid w:val="000B2216"/>
    <w:rsid w:val="000B2804"/>
    <w:rsid w:val="000B3A4E"/>
    <w:rsid w:val="000B444B"/>
    <w:rsid w:val="000B609C"/>
    <w:rsid w:val="000B739B"/>
    <w:rsid w:val="000C1569"/>
    <w:rsid w:val="000C2BE5"/>
    <w:rsid w:val="000D0CAA"/>
    <w:rsid w:val="000D11CC"/>
    <w:rsid w:val="000D18DD"/>
    <w:rsid w:val="000D3A8C"/>
    <w:rsid w:val="000D3F6E"/>
    <w:rsid w:val="000D5BE0"/>
    <w:rsid w:val="000D6328"/>
    <w:rsid w:val="000E0E81"/>
    <w:rsid w:val="000E428D"/>
    <w:rsid w:val="000E5806"/>
    <w:rsid w:val="000E7D51"/>
    <w:rsid w:val="000F022F"/>
    <w:rsid w:val="000F36F1"/>
    <w:rsid w:val="000F4D7B"/>
    <w:rsid w:val="000F4E2C"/>
    <w:rsid w:val="000F583C"/>
    <w:rsid w:val="000F5B10"/>
    <w:rsid w:val="000F69CF"/>
    <w:rsid w:val="00100674"/>
    <w:rsid w:val="0010086E"/>
    <w:rsid w:val="00100D1F"/>
    <w:rsid w:val="001024FB"/>
    <w:rsid w:val="001027E8"/>
    <w:rsid w:val="001032B4"/>
    <w:rsid w:val="00105BC1"/>
    <w:rsid w:val="00106A3B"/>
    <w:rsid w:val="00106FF4"/>
    <w:rsid w:val="00107428"/>
    <w:rsid w:val="00107DDD"/>
    <w:rsid w:val="00111A3C"/>
    <w:rsid w:val="001128AD"/>
    <w:rsid w:val="00112BD9"/>
    <w:rsid w:val="001133B9"/>
    <w:rsid w:val="00113C8D"/>
    <w:rsid w:val="00116262"/>
    <w:rsid w:val="00116830"/>
    <w:rsid w:val="001170F6"/>
    <w:rsid w:val="00117327"/>
    <w:rsid w:val="001177E3"/>
    <w:rsid w:val="00117C3A"/>
    <w:rsid w:val="001227EB"/>
    <w:rsid w:val="00122E6C"/>
    <w:rsid w:val="00124F45"/>
    <w:rsid w:val="001260BE"/>
    <w:rsid w:val="00126CDC"/>
    <w:rsid w:val="00130C74"/>
    <w:rsid w:val="001312A1"/>
    <w:rsid w:val="0013231A"/>
    <w:rsid w:val="0013240F"/>
    <w:rsid w:val="001341F3"/>
    <w:rsid w:val="00134745"/>
    <w:rsid w:val="001360BD"/>
    <w:rsid w:val="00136132"/>
    <w:rsid w:val="00136A6D"/>
    <w:rsid w:val="00136B36"/>
    <w:rsid w:val="00141BB0"/>
    <w:rsid w:val="00145448"/>
    <w:rsid w:val="001456E9"/>
    <w:rsid w:val="00145FF9"/>
    <w:rsid w:val="001469DB"/>
    <w:rsid w:val="001473C0"/>
    <w:rsid w:val="0014751E"/>
    <w:rsid w:val="001532AF"/>
    <w:rsid w:val="00153C57"/>
    <w:rsid w:val="00154DEE"/>
    <w:rsid w:val="00156000"/>
    <w:rsid w:val="001565A3"/>
    <w:rsid w:val="00157C23"/>
    <w:rsid w:val="00160E27"/>
    <w:rsid w:val="00161095"/>
    <w:rsid w:val="001622B5"/>
    <w:rsid w:val="001630E0"/>
    <w:rsid w:val="00163122"/>
    <w:rsid w:val="001632AB"/>
    <w:rsid w:val="00163DCD"/>
    <w:rsid w:val="0016485D"/>
    <w:rsid w:val="00166C76"/>
    <w:rsid w:val="0017079D"/>
    <w:rsid w:val="001711D8"/>
    <w:rsid w:val="0017374B"/>
    <w:rsid w:val="00173CC0"/>
    <w:rsid w:val="0017424F"/>
    <w:rsid w:val="00174EEA"/>
    <w:rsid w:val="00175611"/>
    <w:rsid w:val="00176FCB"/>
    <w:rsid w:val="0018011D"/>
    <w:rsid w:val="001823AA"/>
    <w:rsid w:val="00183B46"/>
    <w:rsid w:val="00183CF4"/>
    <w:rsid w:val="00184E1F"/>
    <w:rsid w:val="0018516E"/>
    <w:rsid w:val="00185611"/>
    <w:rsid w:val="00186BD6"/>
    <w:rsid w:val="001873EC"/>
    <w:rsid w:val="00187858"/>
    <w:rsid w:val="00193F0F"/>
    <w:rsid w:val="00194AA9"/>
    <w:rsid w:val="00194ED1"/>
    <w:rsid w:val="00194F96"/>
    <w:rsid w:val="001956F4"/>
    <w:rsid w:val="001957D7"/>
    <w:rsid w:val="001968DD"/>
    <w:rsid w:val="00196D0C"/>
    <w:rsid w:val="001A13BB"/>
    <w:rsid w:val="001A15DB"/>
    <w:rsid w:val="001A16E9"/>
    <w:rsid w:val="001A350B"/>
    <w:rsid w:val="001A373E"/>
    <w:rsid w:val="001A3E11"/>
    <w:rsid w:val="001A4539"/>
    <w:rsid w:val="001A503E"/>
    <w:rsid w:val="001A5FAD"/>
    <w:rsid w:val="001A637F"/>
    <w:rsid w:val="001B07CC"/>
    <w:rsid w:val="001B33E3"/>
    <w:rsid w:val="001B3561"/>
    <w:rsid w:val="001C1194"/>
    <w:rsid w:val="001C13E2"/>
    <w:rsid w:val="001C213E"/>
    <w:rsid w:val="001C3025"/>
    <w:rsid w:val="001C3237"/>
    <w:rsid w:val="001C460F"/>
    <w:rsid w:val="001C47E2"/>
    <w:rsid w:val="001C4975"/>
    <w:rsid w:val="001C560E"/>
    <w:rsid w:val="001C61E4"/>
    <w:rsid w:val="001C6D51"/>
    <w:rsid w:val="001C7065"/>
    <w:rsid w:val="001D0F3F"/>
    <w:rsid w:val="001D1775"/>
    <w:rsid w:val="001D3650"/>
    <w:rsid w:val="001D38E2"/>
    <w:rsid w:val="001D6BFF"/>
    <w:rsid w:val="001D7FCC"/>
    <w:rsid w:val="001E08F7"/>
    <w:rsid w:val="001E0AFB"/>
    <w:rsid w:val="001E23B2"/>
    <w:rsid w:val="001E278C"/>
    <w:rsid w:val="001E4C59"/>
    <w:rsid w:val="001E522D"/>
    <w:rsid w:val="001E55B7"/>
    <w:rsid w:val="001E66D2"/>
    <w:rsid w:val="001F4DB3"/>
    <w:rsid w:val="001F512D"/>
    <w:rsid w:val="001F51E7"/>
    <w:rsid w:val="001F5DBB"/>
    <w:rsid w:val="001F69A3"/>
    <w:rsid w:val="001F7004"/>
    <w:rsid w:val="001F7E7B"/>
    <w:rsid w:val="00201A43"/>
    <w:rsid w:val="002030FD"/>
    <w:rsid w:val="0020321E"/>
    <w:rsid w:val="00203DE6"/>
    <w:rsid w:val="0020466F"/>
    <w:rsid w:val="00204DC2"/>
    <w:rsid w:val="00205D9D"/>
    <w:rsid w:val="00205F14"/>
    <w:rsid w:val="002067E3"/>
    <w:rsid w:val="002122AF"/>
    <w:rsid w:val="00213C36"/>
    <w:rsid w:val="00216BF6"/>
    <w:rsid w:val="00216FA9"/>
    <w:rsid w:val="00217306"/>
    <w:rsid w:val="0022067A"/>
    <w:rsid w:val="002212FA"/>
    <w:rsid w:val="0022272F"/>
    <w:rsid w:val="00222C55"/>
    <w:rsid w:val="00224DF5"/>
    <w:rsid w:val="00224EBB"/>
    <w:rsid w:val="00225D2A"/>
    <w:rsid w:val="00227671"/>
    <w:rsid w:val="00227D33"/>
    <w:rsid w:val="00232312"/>
    <w:rsid w:val="0023240E"/>
    <w:rsid w:val="0023398D"/>
    <w:rsid w:val="00235ED9"/>
    <w:rsid w:val="002424DD"/>
    <w:rsid w:val="002442CE"/>
    <w:rsid w:val="00244994"/>
    <w:rsid w:val="00244D44"/>
    <w:rsid w:val="00245079"/>
    <w:rsid w:val="00246C93"/>
    <w:rsid w:val="0024736C"/>
    <w:rsid w:val="0024778F"/>
    <w:rsid w:val="00247F56"/>
    <w:rsid w:val="00251469"/>
    <w:rsid w:val="0025240A"/>
    <w:rsid w:val="00256C05"/>
    <w:rsid w:val="00262C99"/>
    <w:rsid w:val="00263871"/>
    <w:rsid w:val="00264667"/>
    <w:rsid w:val="00264AB8"/>
    <w:rsid w:val="002651A7"/>
    <w:rsid w:val="00271E81"/>
    <w:rsid w:val="002720EA"/>
    <w:rsid w:val="002723DF"/>
    <w:rsid w:val="002735BE"/>
    <w:rsid w:val="002742AC"/>
    <w:rsid w:val="00275773"/>
    <w:rsid w:val="002759CA"/>
    <w:rsid w:val="0027615E"/>
    <w:rsid w:val="00280FE6"/>
    <w:rsid w:val="002818D4"/>
    <w:rsid w:val="00281E2D"/>
    <w:rsid w:val="0028258B"/>
    <w:rsid w:val="002834DB"/>
    <w:rsid w:val="002838E2"/>
    <w:rsid w:val="002847BA"/>
    <w:rsid w:val="00285367"/>
    <w:rsid w:val="00286A07"/>
    <w:rsid w:val="00287274"/>
    <w:rsid w:val="002912E0"/>
    <w:rsid w:val="00291610"/>
    <w:rsid w:val="00291D8C"/>
    <w:rsid w:val="00292BFD"/>
    <w:rsid w:val="002946E6"/>
    <w:rsid w:val="002950DD"/>
    <w:rsid w:val="00295918"/>
    <w:rsid w:val="002A06D9"/>
    <w:rsid w:val="002A12E6"/>
    <w:rsid w:val="002A17CF"/>
    <w:rsid w:val="002A302A"/>
    <w:rsid w:val="002A380A"/>
    <w:rsid w:val="002A3833"/>
    <w:rsid w:val="002A58D3"/>
    <w:rsid w:val="002A5974"/>
    <w:rsid w:val="002A6CFA"/>
    <w:rsid w:val="002A78E8"/>
    <w:rsid w:val="002B00D2"/>
    <w:rsid w:val="002B0E81"/>
    <w:rsid w:val="002B1317"/>
    <w:rsid w:val="002B1B23"/>
    <w:rsid w:val="002B1E32"/>
    <w:rsid w:val="002B22FD"/>
    <w:rsid w:val="002B30A3"/>
    <w:rsid w:val="002B3B6F"/>
    <w:rsid w:val="002B6EA2"/>
    <w:rsid w:val="002B74AD"/>
    <w:rsid w:val="002C2E68"/>
    <w:rsid w:val="002C561B"/>
    <w:rsid w:val="002C596E"/>
    <w:rsid w:val="002C5FC3"/>
    <w:rsid w:val="002C6474"/>
    <w:rsid w:val="002C7134"/>
    <w:rsid w:val="002C77C0"/>
    <w:rsid w:val="002D0314"/>
    <w:rsid w:val="002D2164"/>
    <w:rsid w:val="002D2976"/>
    <w:rsid w:val="002D3877"/>
    <w:rsid w:val="002D5E71"/>
    <w:rsid w:val="002D7917"/>
    <w:rsid w:val="002E0469"/>
    <w:rsid w:val="002E11AF"/>
    <w:rsid w:val="002E1311"/>
    <w:rsid w:val="002E1864"/>
    <w:rsid w:val="002E3593"/>
    <w:rsid w:val="002E44FA"/>
    <w:rsid w:val="002E4D21"/>
    <w:rsid w:val="002E6054"/>
    <w:rsid w:val="002E6772"/>
    <w:rsid w:val="002E73B5"/>
    <w:rsid w:val="002F0147"/>
    <w:rsid w:val="002F0AB0"/>
    <w:rsid w:val="002F0EEE"/>
    <w:rsid w:val="002F11FC"/>
    <w:rsid w:val="002F5F87"/>
    <w:rsid w:val="002F68AC"/>
    <w:rsid w:val="002F690C"/>
    <w:rsid w:val="002F6A08"/>
    <w:rsid w:val="002F7925"/>
    <w:rsid w:val="0030169F"/>
    <w:rsid w:val="00301B16"/>
    <w:rsid w:val="00302FF1"/>
    <w:rsid w:val="003038B9"/>
    <w:rsid w:val="0030414B"/>
    <w:rsid w:val="003048AF"/>
    <w:rsid w:val="00304ABD"/>
    <w:rsid w:val="00312A9E"/>
    <w:rsid w:val="00312E9C"/>
    <w:rsid w:val="00313A01"/>
    <w:rsid w:val="00316CCE"/>
    <w:rsid w:val="00316E71"/>
    <w:rsid w:val="00320D07"/>
    <w:rsid w:val="00321A92"/>
    <w:rsid w:val="00321F19"/>
    <w:rsid w:val="00323D9E"/>
    <w:rsid w:val="00324D24"/>
    <w:rsid w:val="003261DC"/>
    <w:rsid w:val="0032679F"/>
    <w:rsid w:val="00326BF5"/>
    <w:rsid w:val="00326DCA"/>
    <w:rsid w:val="003305A6"/>
    <w:rsid w:val="00330756"/>
    <w:rsid w:val="00330F1A"/>
    <w:rsid w:val="00331DD9"/>
    <w:rsid w:val="003336FC"/>
    <w:rsid w:val="003349A6"/>
    <w:rsid w:val="003352B5"/>
    <w:rsid w:val="00335DC1"/>
    <w:rsid w:val="00336579"/>
    <w:rsid w:val="00341CFA"/>
    <w:rsid w:val="003423C7"/>
    <w:rsid w:val="00342AB1"/>
    <w:rsid w:val="0034341B"/>
    <w:rsid w:val="00343A22"/>
    <w:rsid w:val="00343AF8"/>
    <w:rsid w:val="00347012"/>
    <w:rsid w:val="003478FB"/>
    <w:rsid w:val="00347BB3"/>
    <w:rsid w:val="00347CA7"/>
    <w:rsid w:val="003508BE"/>
    <w:rsid w:val="00350E3F"/>
    <w:rsid w:val="00351236"/>
    <w:rsid w:val="00355230"/>
    <w:rsid w:val="00356174"/>
    <w:rsid w:val="00356D88"/>
    <w:rsid w:val="003576A9"/>
    <w:rsid w:val="00360264"/>
    <w:rsid w:val="003604DD"/>
    <w:rsid w:val="00360D60"/>
    <w:rsid w:val="00361C97"/>
    <w:rsid w:val="00361CBA"/>
    <w:rsid w:val="00361D2C"/>
    <w:rsid w:val="00362C82"/>
    <w:rsid w:val="0036395D"/>
    <w:rsid w:val="003655B2"/>
    <w:rsid w:val="003656AF"/>
    <w:rsid w:val="00370386"/>
    <w:rsid w:val="0037197A"/>
    <w:rsid w:val="00375B05"/>
    <w:rsid w:val="00375FA0"/>
    <w:rsid w:val="003802DF"/>
    <w:rsid w:val="00380E06"/>
    <w:rsid w:val="0038230D"/>
    <w:rsid w:val="00382B34"/>
    <w:rsid w:val="00387A33"/>
    <w:rsid w:val="003904CD"/>
    <w:rsid w:val="003904E7"/>
    <w:rsid w:val="00391B85"/>
    <w:rsid w:val="00392636"/>
    <w:rsid w:val="00392CC3"/>
    <w:rsid w:val="00392D82"/>
    <w:rsid w:val="00393CCF"/>
    <w:rsid w:val="003944BB"/>
    <w:rsid w:val="00394BDF"/>
    <w:rsid w:val="00395609"/>
    <w:rsid w:val="003961B3"/>
    <w:rsid w:val="00397DEC"/>
    <w:rsid w:val="003A2D2E"/>
    <w:rsid w:val="003A373A"/>
    <w:rsid w:val="003A3757"/>
    <w:rsid w:val="003A67D0"/>
    <w:rsid w:val="003A772A"/>
    <w:rsid w:val="003B04A0"/>
    <w:rsid w:val="003B155A"/>
    <w:rsid w:val="003B1AA7"/>
    <w:rsid w:val="003B2DE8"/>
    <w:rsid w:val="003B41F7"/>
    <w:rsid w:val="003B4D4F"/>
    <w:rsid w:val="003B63F2"/>
    <w:rsid w:val="003C0C89"/>
    <w:rsid w:val="003C2AEC"/>
    <w:rsid w:val="003C510B"/>
    <w:rsid w:val="003C5539"/>
    <w:rsid w:val="003C7896"/>
    <w:rsid w:val="003D0A9A"/>
    <w:rsid w:val="003D0E8E"/>
    <w:rsid w:val="003D2218"/>
    <w:rsid w:val="003D280C"/>
    <w:rsid w:val="003D4217"/>
    <w:rsid w:val="003D598E"/>
    <w:rsid w:val="003D61C8"/>
    <w:rsid w:val="003E07BF"/>
    <w:rsid w:val="003E087D"/>
    <w:rsid w:val="003E1105"/>
    <w:rsid w:val="003E1118"/>
    <w:rsid w:val="003E117E"/>
    <w:rsid w:val="003E127F"/>
    <w:rsid w:val="003E4FBE"/>
    <w:rsid w:val="003E528E"/>
    <w:rsid w:val="003E6148"/>
    <w:rsid w:val="003E75AB"/>
    <w:rsid w:val="003F0FCB"/>
    <w:rsid w:val="003F21C3"/>
    <w:rsid w:val="003F2EFE"/>
    <w:rsid w:val="003F3360"/>
    <w:rsid w:val="003F3616"/>
    <w:rsid w:val="003F41A3"/>
    <w:rsid w:val="003F50B6"/>
    <w:rsid w:val="003F52CE"/>
    <w:rsid w:val="003F6BAA"/>
    <w:rsid w:val="003F6C95"/>
    <w:rsid w:val="003F73EA"/>
    <w:rsid w:val="004012E1"/>
    <w:rsid w:val="00402E55"/>
    <w:rsid w:val="00403492"/>
    <w:rsid w:val="00404168"/>
    <w:rsid w:val="0041084F"/>
    <w:rsid w:val="004111CD"/>
    <w:rsid w:val="00412769"/>
    <w:rsid w:val="0041293C"/>
    <w:rsid w:val="00412B8A"/>
    <w:rsid w:val="00412DE5"/>
    <w:rsid w:val="00412F0B"/>
    <w:rsid w:val="0041462C"/>
    <w:rsid w:val="00414B20"/>
    <w:rsid w:val="00415C1F"/>
    <w:rsid w:val="004169F0"/>
    <w:rsid w:val="00416E44"/>
    <w:rsid w:val="0041774D"/>
    <w:rsid w:val="00417F24"/>
    <w:rsid w:val="00420064"/>
    <w:rsid w:val="00420338"/>
    <w:rsid w:val="0042038A"/>
    <w:rsid w:val="00420AC9"/>
    <w:rsid w:val="00422952"/>
    <w:rsid w:val="00423A49"/>
    <w:rsid w:val="004245B2"/>
    <w:rsid w:val="00425843"/>
    <w:rsid w:val="004317CD"/>
    <w:rsid w:val="0043221D"/>
    <w:rsid w:val="00432D6B"/>
    <w:rsid w:val="00433329"/>
    <w:rsid w:val="00433913"/>
    <w:rsid w:val="004358D4"/>
    <w:rsid w:val="00435960"/>
    <w:rsid w:val="004360F4"/>
    <w:rsid w:val="00440767"/>
    <w:rsid w:val="00440805"/>
    <w:rsid w:val="0044103A"/>
    <w:rsid w:val="0044118D"/>
    <w:rsid w:val="00441EB1"/>
    <w:rsid w:val="0044313F"/>
    <w:rsid w:val="004431F6"/>
    <w:rsid w:val="004455A3"/>
    <w:rsid w:val="00445943"/>
    <w:rsid w:val="0045064D"/>
    <w:rsid w:val="0045096E"/>
    <w:rsid w:val="00452DBF"/>
    <w:rsid w:val="00452F60"/>
    <w:rsid w:val="004553C6"/>
    <w:rsid w:val="0045690B"/>
    <w:rsid w:val="004572FF"/>
    <w:rsid w:val="00460A05"/>
    <w:rsid w:val="00460A15"/>
    <w:rsid w:val="004611B9"/>
    <w:rsid w:val="00462AE3"/>
    <w:rsid w:val="00464CAD"/>
    <w:rsid w:val="00465924"/>
    <w:rsid w:val="004673FA"/>
    <w:rsid w:val="00470668"/>
    <w:rsid w:val="00472487"/>
    <w:rsid w:val="00472AAC"/>
    <w:rsid w:val="00472DF5"/>
    <w:rsid w:val="00473993"/>
    <w:rsid w:val="004742D9"/>
    <w:rsid w:val="00477BFD"/>
    <w:rsid w:val="00477DC4"/>
    <w:rsid w:val="00480191"/>
    <w:rsid w:val="004803D1"/>
    <w:rsid w:val="004819A5"/>
    <w:rsid w:val="00482630"/>
    <w:rsid w:val="004847D9"/>
    <w:rsid w:val="00485357"/>
    <w:rsid w:val="00485773"/>
    <w:rsid w:val="00487A49"/>
    <w:rsid w:val="00487F1D"/>
    <w:rsid w:val="004912AD"/>
    <w:rsid w:val="00491C69"/>
    <w:rsid w:val="00491D7F"/>
    <w:rsid w:val="00492179"/>
    <w:rsid w:val="00492388"/>
    <w:rsid w:val="00493513"/>
    <w:rsid w:val="004939F5"/>
    <w:rsid w:val="00493AAF"/>
    <w:rsid w:val="0049427A"/>
    <w:rsid w:val="00494AE0"/>
    <w:rsid w:val="00495A48"/>
    <w:rsid w:val="004966CB"/>
    <w:rsid w:val="004A08DC"/>
    <w:rsid w:val="004A38B9"/>
    <w:rsid w:val="004A3C7F"/>
    <w:rsid w:val="004A4E4B"/>
    <w:rsid w:val="004A4E5C"/>
    <w:rsid w:val="004A5288"/>
    <w:rsid w:val="004A5DFA"/>
    <w:rsid w:val="004A6C8C"/>
    <w:rsid w:val="004A6F8F"/>
    <w:rsid w:val="004A73CA"/>
    <w:rsid w:val="004B0D4B"/>
    <w:rsid w:val="004B1962"/>
    <w:rsid w:val="004B1D63"/>
    <w:rsid w:val="004B20A5"/>
    <w:rsid w:val="004B2171"/>
    <w:rsid w:val="004B30F2"/>
    <w:rsid w:val="004B4435"/>
    <w:rsid w:val="004B495D"/>
    <w:rsid w:val="004B5C13"/>
    <w:rsid w:val="004B6E71"/>
    <w:rsid w:val="004B73C5"/>
    <w:rsid w:val="004B7E03"/>
    <w:rsid w:val="004C264A"/>
    <w:rsid w:val="004C3324"/>
    <w:rsid w:val="004C6297"/>
    <w:rsid w:val="004C65D9"/>
    <w:rsid w:val="004C6F6E"/>
    <w:rsid w:val="004C7E5D"/>
    <w:rsid w:val="004D1494"/>
    <w:rsid w:val="004D16EC"/>
    <w:rsid w:val="004D1B24"/>
    <w:rsid w:val="004D1DAB"/>
    <w:rsid w:val="004D2DA2"/>
    <w:rsid w:val="004D3A71"/>
    <w:rsid w:val="004D5C38"/>
    <w:rsid w:val="004D6740"/>
    <w:rsid w:val="004E163F"/>
    <w:rsid w:val="004E3F16"/>
    <w:rsid w:val="004E4382"/>
    <w:rsid w:val="004E562C"/>
    <w:rsid w:val="004E5ADE"/>
    <w:rsid w:val="004E5ED5"/>
    <w:rsid w:val="004E6ABC"/>
    <w:rsid w:val="004F2155"/>
    <w:rsid w:val="004F3FF0"/>
    <w:rsid w:val="004F48E2"/>
    <w:rsid w:val="004F4ABB"/>
    <w:rsid w:val="004F511E"/>
    <w:rsid w:val="004F5233"/>
    <w:rsid w:val="004F5605"/>
    <w:rsid w:val="004F6BD0"/>
    <w:rsid w:val="004F7D06"/>
    <w:rsid w:val="0050163A"/>
    <w:rsid w:val="00502692"/>
    <w:rsid w:val="00503641"/>
    <w:rsid w:val="005038C3"/>
    <w:rsid w:val="0050429E"/>
    <w:rsid w:val="00504B91"/>
    <w:rsid w:val="005051A7"/>
    <w:rsid w:val="005076C2"/>
    <w:rsid w:val="005106BF"/>
    <w:rsid w:val="005107D8"/>
    <w:rsid w:val="00510FEE"/>
    <w:rsid w:val="00511EF0"/>
    <w:rsid w:val="00512E72"/>
    <w:rsid w:val="00512F3B"/>
    <w:rsid w:val="0051305B"/>
    <w:rsid w:val="0051333E"/>
    <w:rsid w:val="0051396E"/>
    <w:rsid w:val="0051409D"/>
    <w:rsid w:val="00515717"/>
    <w:rsid w:val="0051581C"/>
    <w:rsid w:val="00516241"/>
    <w:rsid w:val="005172FC"/>
    <w:rsid w:val="00522376"/>
    <w:rsid w:val="00522453"/>
    <w:rsid w:val="00522573"/>
    <w:rsid w:val="00523B8B"/>
    <w:rsid w:val="005245BF"/>
    <w:rsid w:val="0052522D"/>
    <w:rsid w:val="005263E5"/>
    <w:rsid w:val="00530196"/>
    <w:rsid w:val="00530996"/>
    <w:rsid w:val="005309C0"/>
    <w:rsid w:val="0053169A"/>
    <w:rsid w:val="0053170E"/>
    <w:rsid w:val="00531CB0"/>
    <w:rsid w:val="005326BD"/>
    <w:rsid w:val="005326F8"/>
    <w:rsid w:val="005356E6"/>
    <w:rsid w:val="005370D0"/>
    <w:rsid w:val="00544298"/>
    <w:rsid w:val="00544D76"/>
    <w:rsid w:val="00545FC3"/>
    <w:rsid w:val="00546C3F"/>
    <w:rsid w:val="005478C7"/>
    <w:rsid w:val="00550754"/>
    <w:rsid w:val="00551F17"/>
    <w:rsid w:val="00556A10"/>
    <w:rsid w:val="00557C63"/>
    <w:rsid w:val="005621F3"/>
    <w:rsid w:val="0056229A"/>
    <w:rsid w:val="005622DD"/>
    <w:rsid w:val="00562629"/>
    <w:rsid w:val="005645F0"/>
    <w:rsid w:val="005650F7"/>
    <w:rsid w:val="0056520A"/>
    <w:rsid w:val="00565F36"/>
    <w:rsid w:val="00566809"/>
    <w:rsid w:val="00567E7D"/>
    <w:rsid w:val="005710DC"/>
    <w:rsid w:val="00571490"/>
    <w:rsid w:val="005726A9"/>
    <w:rsid w:val="00573694"/>
    <w:rsid w:val="00574379"/>
    <w:rsid w:val="00574C77"/>
    <w:rsid w:val="0057509C"/>
    <w:rsid w:val="00575CF4"/>
    <w:rsid w:val="005828A8"/>
    <w:rsid w:val="00585237"/>
    <w:rsid w:val="005861F9"/>
    <w:rsid w:val="005867C9"/>
    <w:rsid w:val="00587C49"/>
    <w:rsid w:val="00590AE4"/>
    <w:rsid w:val="00593B85"/>
    <w:rsid w:val="00594737"/>
    <w:rsid w:val="00594D73"/>
    <w:rsid w:val="005954C2"/>
    <w:rsid w:val="005968D2"/>
    <w:rsid w:val="00596EF7"/>
    <w:rsid w:val="005A017B"/>
    <w:rsid w:val="005A09C1"/>
    <w:rsid w:val="005A192C"/>
    <w:rsid w:val="005A1BE0"/>
    <w:rsid w:val="005A314D"/>
    <w:rsid w:val="005A3534"/>
    <w:rsid w:val="005A3B91"/>
    <w:rsid w:val="005A3D18"/>
    <w:rsid w:val="005A484A"/>
    <w:rsid w:val="005A4C93"/>
    <w:rsid w:val="005A4D95"/>
    <w:rsid w:val="005A542A"/>
    <w:rsid w:val="005A545A"/>
    <w:rsid w:val="005A66C5"/>
    <w:rsid w:val="005A6DD8"/>
    <w:rsid w:val="005A76F5"/>
    <w:rsid w:val="005A7CEA"/>
    <w:rsid w:val="005B0C07"/>
    <w:rsid w:val="005B22AC"/>
    <w:rsid w:val="005B2547"/>
    <w:rsid w:val="005B2CA5"/>
    <w:rsid w:val="005B335D"/>
    <w:rsid w:val="005B38B2"/>
    <w:rsid w:val="005B44C1"/>
    <w:rsid w:val="005B49FB"/>
    <w:rsid w:val="005B4A76"/>
    <w:rsid w:val="005B4FED"/>
    <w:rsid w:val="005B60CE"/>
    <w:rsid w:val="005B7026"/>
    <w:rsid w:val="005B745F"/>
    <w:rsid w:val="005B795F"/>
    <w:rsid w:val="005C02FC"/>
    <w:rsid w:val="005C0816"/>
    <w:rsid w:val="005C2982"/>
    <w:rsid w:val="005C29E1"/>
    <w:rsid w:val="005C2E39"/>
    <w:rsid w:val="005C500D"/>
    <w:rsid w:val="005C604C"/>
    <w:rsid w:val="005C60FE"/>
    <w:rsid w:val="005C6665"/>
    <w:rsid w:val="005D354B"/>
    <w:rsid w:val="005D3E7F"/>
    <w:rsid w:val="005D4028"/>
    <w:rsid w:val="005D58BB"/>
    <w:rsid w:val="005D60BC"/>
    <w:rsid w:val="005D67F5"/>
    <w:rsid w:val="005D7304"/>
    <w:rsid w:val="005E0F72"/>
    <w:rsid w:val="005E355D"/>
    <w:rsid w:val="005E3972"/>
    <w:rsid w:val="005E550D"/>
    <w:rsid w:val="005E5635"/>
    <w:rsid w:val="005E6B0E"/>
    <w:rsid w:val="005E7DAE"/>
    <w:rsid w:val="005F1CFE"/>
    <w:rsid w:val="005F280C"/>
    <w:rsid w:val="005F3949"/>
    <w:rsid w:val="005F5443"/>
    <w:rsid w:val="005F5554"/>
    <w:rsid w:val="005F6652"/>
    <w:rsid w:val="005F67BC"/>
    <w:rsid w:val="005F7865"/>
    <w:rsid w:val="005F7ABF"/>
    <w:rsid w:val="00602629"/>
    <w:rsid w:val="00605453"/>
    <w:rsid w:val="0060608F"/>
    <w:rsid w:val="00606DB5"/>
    <w:rsid w:val="006128C6"/>
    <w:rsid w:val="00612A9F"/>
    <w:rsid w:val="00612AC4"/>
    <w:rsid w:val="00613218"/>
    <w:rsid w:val="00613BC4"/>
    <w:rsid w:val="00614CBB"/>
    <w:rsid w:val="00615214"/>
    <w:rsid w:val="00616785"/>
    <w:rsid w:val="00616FDA"/>
    <w:rsid w:val="00617CE3"/>
    <w:rsid w:val="00621C9B"/>
    <w:rsid w:val="00622203"/>
    <w:rsid w:val="00624BDF"/>
    <w:rsid w:val="006253D3"/>
    <w:rsid w:val="00625918"/>
    <w:rsid w:val="00627489"/>
    <w:rsid w:val="00627EC3"/>
    <w:rsid w:val="00630111"/>
    <w:rsid w:val="006307D8"/>
    <w:rsid w:val="00630988"/>
    <w:rsid w:val="0063176F"/>
    <w:rsid w:val="00631BC2"/>
    <w:rsid w:val="00632362"/>
    <w:rsid w:val="00632976"/>
    <w:rsid w:val="0063765F"/>
    <w:rsid w:val="00637CF1"/>
    <w:rsid w:val="006400A9"/>
    <w:rsid w:val="0064084D"/>
    <w:rsid w:val="00642783"/>
    <w:rsid w:val="0064566C"/>
    <w:rsid w:val="006522E4"/>
    <w:rsid w:val="006525D9"/>
    <w:rsid w:val="00652897"/>
    <w:rsid w:val="00652DEB"/>
    <w:rsid w:val="00652F98"/>
    <w:rsid w:val="0065319A"/>
    <w:rsid w:val="00653BC6"/>
    <w:rsid w:val="006554AD"/>
    <w:rsid w:val="006571DF"/>
    <w:rsid w:val="0065738D"/>
    <w:rsid w:val="00661174"/>
    <w:rsid w:val="00662281"/>
    <w:rsid w:val="00662FDC"/>
    <w:rsid w:val="00663CE0"/>
    <w:rsid w:val="00664619"/>
    <w:rsid w:val="00664BC1"/>
    <w:rsid w:val="00664E04"/>
    <w:rsid w:val="0066500D"/>
    <w:rsid w:val="0066523F"/>
    <w:rsid w:val="006659F1"/>
    <w:rsid w:val="006665F9"/>
    <w:rsid w:val="0066728A"/>
    <w:rsid w:val="006720D6"/>
    <w:rsid w:val="00672C4D"/>
    <w:rsid w:val="0067358D"/>
    <w:rsid w:val="00673653"/>
    <w:rsid w:val="0067697E"/>
    <w:rsid w:val="00676BAE"/>
    <w:rsid w:val="0067757F"/>
    <w:rsid w:val="00677944"/>
    <w:rsid w:val="0068088D"/>
    <w:rsid w:val="006817B5"/>
    <w:rsid w:val="00682F01"/>
    <w:rsid w:val="00683D9E"/>
    <w:rsid w:val="00684E95"/>
    <w:rsid w:val="00684FCD"/>
    <w:rsid w:val="0068528B"/>
    <w:rsid w:val="006853D5"/>
    <w:rsid w:val="006863F4"/>
    <w:rsid w:val="006871E1"/>
    <w:rsid w:val="006913EB"/>
    <w:rsid w:val="006922BE"/>
    <w:rsid w:val="006929AE"/>
    <w:rsid w:val="006943F1"/>
    <w:rsid w:val="0069560F"/>
    <w:rsid w:val="006958B3"/>
    <w:rsid w:val="00695DB3"/>
    <w:rsid w:val="00696B60"/>
    <w:rsid w:val="00697494"/>
    <w:rsid w:val="006A0506"/>
    <w:rsid w:val="006A09EC"/>
    <w:rsid w:val="006A20B9"/>
    <w:rsid w:val="006A3B35"/>
    <w:rsid w:val="006A3DEB"/>
    <w:rsid w:val="006A4F2D"/>
    <w:rsid w:val="006A6413"/>
    <w:rsid w:val="006A64A9"/>
    <w:rsid w:val="006A6D83"/>
    <w:rsid w:val="006A6DC2"/>
    <w:rsid w:val="006A7A54"/>
    <w:rsid w:val="006B07A8"/>
    <w:rsid w:val="006B0F20"/>
    <w:rsid w:val="006B1B0C"/>
    <w:rsid w:val="006B23A4"/>
    <w:rsid w:val="006B3E7A"/>
    <w:rsid w:val="006B67FF"/>
    <w:rsid w:val="006C0765"/>
    <w:rsid w:val="006C3EAB"/>
    <w:rsid w:val="006C3EB5"/>
    <w:rsid w:val="006C5257"/>
    <w:rsid w:val="006C5590"/>
    <w:rsid w:val="006C5B36"/>
    <w:rsid w:val="006C6829"/>
    <w:rsid w:val="006C6895"/>
    <w:rsid w:val="006C6D92"/>
    <w:rsid w:val="006C71C2"/>
    <w:rsid w:val="006D0659"/>
    <w:rsid w:val="006D12E6"/>
    <w:rsid w:val="006D1791"/>
    <w:rsid w:val="006D4F19"/>
    <w:rsid w:val="006D526A"/>
    <w:rsid w:val="006D66C9"/>
    <w:rsid w:val="006D72DC"/>
    <w:rsid w:val="006D72FE"/>
    <w:rsid w:val="006E03F5"/>
    <w:rsid w:val="006E0C81"/>
    <w:rsid w:val="006E3604"/>
    <w:rsid w:val="006F21F2"/>
    <w:rsid w:val="006F2DFA"/>
    <w:rsid w:val="006F781F"/>
    <w:rsid w:val="006F7830"/>
    <w:rsid w:val="00701B01"/>
    <w:rsid w:val="00702541"/>
    <w:rsid w:val="0070295A"/>
    <w:rsid w:val="007030C9"/>
    <w:rsid w:val="00704408"/>
    <w:rsid w:val="00705A48"/>
    <w:rsid w:val="007076EB"/>
    <w:rsid w:val="00707E94"/>
    <w:rsid w:val="00710810"/>
    <w:rsid w:val="00710F16"/>
    <w:rsid w:val="0071104D"/>
    <w:rsid w:val="007118DF"/>
    <w:rsid w:val="007123F0"/>
    <w:rsid w:val="0071282C"/>
    <w:rsid w:val="007142A5"/>
    <w:rsid w:val="00716F43"/>
    <w:rsid w:val="0071713A"/>
    <w:rsid w:val="007177F1"/>
    <w:rsid w:val="007201DD"/>
    <w:rsid w:val="007206B9"/>
    <w:rsid w:val="00722B6D"/>
    <w:rsid w:val="007231C9"/>
    <w:rsid w:val="00723577"/>
    <w:rsid w:val="0072461B"/>
    <w:rsid w:val="00726C27"/>
    <w:rsid w:val="00727873"/>
    <w:rsid w:val="0072792D"/>
    <w:rsid w:val="00727D37"/>
    <w:rsid w:val="00730B43"/>
    <w:rsid w:val="00731A9E"/>
    <w:rsid w:val="00732C6D"/>
    <w:rsid w:val="0073463A"/>
    <w:rsid w:val="00736369"/>
    <w:rsid w:val="00742C16"/>
    <w:rsid w:val="007461CC"/>
    <w:rsid w:val="0074725C"/>
    <w:rsid w:val="007475DC"/>
    <w:rsid w:val="007477E6"/>
    <w:rsid w:val="0075102C"/>
    <w:rsid w:val="0075162E"/>
    <w:rsid w:val="00752672"/>
    <w:rsid w:val="0075782D"/>
    <w:rsid w:val="007609B1"/>
    <w:rsid w:val="00761688"/>
    <w:rsid w:val="00764F8B"/>
    <w:rsid w:val="00765DAC"/>
    <w:rsid w:val="0076776C"/>
    <w:rsid w:val="0077009A"/>
    <w:rsid w:val="007705BF"/>
    <w:rsid w:val="00772481"/>
    <w:rsid w:val="00772BD6"/>
    <w:rsid w:val="007731F2"/>
    <w:rsid w:val="00776937"/>
    <w:rsid w:val="007771EF"/>
    <w:rsid w:val="0077766A"/>
    <w:rsid w:val="00777C37"/>
    <w:rsid w:val="00780602"/>
    <w:rsid w:val="00780667"/>
    <w:rsid w:val="007826E0"/>
    <w:rsid w:val="00783AF7"/>
    <w:rsid w:val="00783B95"/>
    <w:rsid w:val="00785ED0"/>
    <w:rsid w:val="00787281"/>
    <w:rsid w:val="007875BA"/>
    <w:rsid w:val="00787884"/>
    <w:rsid w:val="007900ED"/>
    <w:rsid w:val="00790ADB"/>
    <w:rsid w:val="007923F3"/>
    <w:rsid w:val="00792A2C"/>
    <w:rsid w:val="0079307E"/>
    <w:rsid w:val="0079388C"/>
    <w:rsid w:val="00796027"/>
    <w:rsid w:val="00797D78"/>
    <w:rsid w:val="00797E2F"/>
    <w:rsid w:val="007A089D"/>
    <w:rsid w:val="007A1310"/>
    <w:rsid w:val="007A15A6"/>
    <w:rsid w:val="007A275B"/>
    <w:rsid w:val="007A2A55"/>
    <w:rsid w:val="007A31E8"/>
    <w:rsid w:val="007A3B65"/>
    <w:rsid w:val="007A3FA0"/>
    <w:rsid w:val="007A4795"/>
    <w:rsid w:val="007A4819"/>
    <w:rsid w:val="007A5127"/>
    <w:rsid w:val="007A5371"/>
    <w:rsid w:val="007A5C46"/>
    <w:rsid w:val="007A5FF1"/>
    <w:rsid w:val="007B0C01"/>
    <w:rsid w:val="007B2B01"/>
    <w:rsid w:val="007B33CE"/>
    <w:rsid w:val="007B50E9"/>
    <w:rsid w:val="007B5583"/>
    <w:rsid w:val="007B617A"/>
    <w:rsid w:val="007B702F"/>
    <w:rsid w:val="007B7573"/>
    <w:rsid w:val="007B7B4D"/>
    <w:rsid w:val="007B7E1E"/>
    <w:rsid w:val="007C37E9"/>
    <w:rsid w:val="007C49A9"/>
    <w:rsid w:val="007C5253"/>
    <w:rsid w:val="007C54E1"/>
    <w:rsid w:val="007C6631"/>
    <w:rsid w:val="007D1BC6"/>
    <w:rsid w:val="007D32C6"/>
    <w:rsid w:val="007D3A82"/>
    <w:rsid w:val="007D3DD7"/>
    <w:rsid w:val="007D4AEC"/>
    <w:rsid w:val="007D7A5F"/>
    <w:rsid w:val="007E1135"/>
    <w:rsid w:val="007E1DE2"/>
    <w:rsid w:val="007E3A30"/>
    <w:rsid w:val="007E3F60"/>
    <w:rsid w:val="007E42D9"/>
    <w:rsid w:val="007E4D0D"/>
    <w:rsid w:val="007E6F29"/>
    <w:rsid w:val="007E737D"/>
    <w:rsid w:val="007E7492"/>
    <w:rsid w:val="007F20FD"/>
    <w:rsid w:val="007F40B8"/>
    <w:rsid w:val="007F4DAF"/>
    <w:rsid w:val="007F64F6"/>
    <w:rsid w:val="007F675C"/>
    <w:rsid w:val="007F6F0C"/>
    <w:rsid w:val="00800078"/>
    <w:rsid w:val="00801963"/>
    <w:rsid w:val="00802FB9"/>
    <w:rsid w:val="00803EE4"/>
    <w:rsid w:val="00804081"/>
    <w:rsid w:val="00804465"/>
    <w:rsid w:val="00805B3F"/>
    <w:rsid w:val="008066D4"/>
    <w:rsid w:val="0081304D"/>
    <w:rsid w:val="00814565"/>
    <w:rsid w:val="00814587"/>
    <w:rsid w:val="0081458B"/>
    <w:rsid w:val="00814703"/>
    <w:rsid w:val="00815A63"/>
    <w:rsid w:val="00816F0E"/>
    <w:rsid w:val="008172B9"/>
    <w:rsid w:val="00817D36"/>
    <w:rsid w:val="00817FD0"/>
    <w:rsid w:val="0082021A"/>
    <w:rsid w:val="0082215A"/>
    <w:rsid w:val="00822A65"/>
    <w:rsid w:val="008241FE"/>
    <w:rsid w:val="00824EB4"/>
    <w:rsid w:val="00825A71"/>
    <w:rsid w:val="00826C76"/>
    <w:rsid w:val="00833BB0"/>
    <w:rsid w:val="00833E51"/>
    <w:rsid w:val="00833ECF"/>
    <w:rsid w:val="0083413C"/>
    <w:rsid w:val="008343C5"/>
    <w:rsid w:val="00835139"/>
    <w:rsid w:val="00836C35"/>
    <w:rsid w:val="0083748E"/>
    <w:rsid w:val="008403D8"/>
    <w:rsid w:val="00840572"/>
    <w:rsid w:val="00843B9F"/>
    <w:rsid w:val="00844B36"/>
    <w:rsid w:val="00844D32"/>
    <w:rsid w:val="00845656"/>
    <w:rsid w:val="0084641A"/>
    <w:rsid w:val="00846456"/>
    <w:rsid w:val="00850B5B"/>
    <w:rsid w:val="008514A4"/>
    <w:rsid w:val="008517E4"/>
    <w:rsid w:val="0085356B"/>
    <w:rsid w:val="0085543F"/>
    <w:rsid w:val="00855EC0"/>
    <w:rsid w:val="0085722C"/>
    <w:rsid w:val="00864724"/>
    <w:rsid w:val="00866735"/>
    <w:rsid w:val="00867190"/>
    <w:rsid w:val="0086773C"/>
    <w:rsid w:val="00867AA6"/>
    <w:rsid w:val="00870558"/>
    <w:rsid w:val="00870D4D"/>
    <w:rsid w:val="008726F7"/>
    <w:rsid w:val="00872C94"/>
    <w:rsid w:val="008745CF"/>
    <w:rsid w:val="00874791"/>
    <w:rsid w:val="00874AFF"/>
    <w:rsid w:val="00876F99"/>
    <w:rsid w:val="008772E3"/>
    <w:rsid w:val="0087740B"/>
    <w:rsid w:val="00880D3A"/>
    <w:rsid w:val="008818EC"/>
    <w:rsid w:val="00883C0E"/>
    <w:rsid w:val="00884369"/>
    <w:rsid w:val="0088669E"/>
    <w:rsid w:val="008902C9"/>
    <w:rsid w:val="00890BE4"/>
    <w:rsid w:val="00891763"/>
    <w:rsid w:val="00891B4E"/>
    <w:rsid w:val="00891FA0"/>
    <w:rsid w:val="00892590"/>
    <w:rsid w:val="00892AD2"/>
    <w:rsid w:val="00892BAD"/>
    <w:rsid w:val="00896055"/>
    <w:rsid w:val="00896471"/>
    <w:rsid w:val="00897435"/>
    <w:rsid w:val="008A27A9"/>
    <w:rsid w:val="008A2C36"/>
    <w:rsid w:val="008A2F5F"/>
    <w:rsid w:val="008A6971"/>
    <w:rsid w:val="008A6A86"/>
    <w:rsid w:val="008A7B1B"/>
    <w:rsid w:val="008B01AA"/>
    <w:rsid w:val="008B03E6"/>
    <w:rsid w:val="008B09E5"/>
    <w:rsid w:val="008B272B"/>
    <w:rsid w:val="008B29A7"/>
    <w:rsid w:val="008B34B7"/>
    <w:rsid w:val="008B3976"/>
    <w:rsid w:val="008B40FB"/>
    <w:rsid w:val="008B511B"/>
    <w:rsid w:val="008B6440"/>
    <w:rsid w:val="008B7C23"/>
    <w:rsid w:val="008C2C21"/>
    <w:rsid w:val="008C2D35"/>
    <w:rsid w:val="008C4950"/>
    <w:rsid w:val="008C6E05"/>
    <w:rsid w:val="008C723A"/>
    <w:rsid w:val="008C7770"/>
    <w:rsid w:val="008C7AB0"/>
    <w:rsid w:val="008D0821"/>
    <w:rsid w:val="008D0FDD"/>
    <w:rsid w:val="008D1AAD"/>
    <w:rsid w:val="008D1E25"/>
    <w:rsid w:val="008D1ED4"/>
    <w:rsid w:val="008D28CD"/>
    <w:rsid w:val="008D2B4D"/>
    <w:rsid w:val="008D2BC1"/>
    <w:rsid w:val="008D428D"/>
    <w:rsid w:val="008D42E2"/>
    <w:rsid w:val="008D556B"/>
    <w:rsid w:val="008D65F5"/>
    <w:rsid w:val="008D6A75"/>
    <w:rsid w:val="008E35B4"/>
    <w:rsid w:val="008E4163"/>
    <w:rsid w:val="008E4637"/>
    <w:rsid w:val="008E5A78"/>
    <w:rsid w:val="008E5F87"/>
    <w:rsid w:val="008E5FFD"/>
    <w:rsid w:val="008F0077"/>
    <w:rsid w:val="008F02E5"/>
    <w:rsid w:val="008F2395"/>
    <w:rsid w:val="008F280E"/>
    <w:rsid w:val="008F313C"/>
    <w:rsid w:val="008F3DCD"/>
    <w:rsid w:val="008F40E2"/>
    <w:rsid w:val="008F54CE"/>
    <w:rsid w:val="008F5BAA"/>
    <w:rsid w:val="008F6B52"/>
    <w:rsid w:val="008F6E51"/>
    <w:rsid w:val="008F6F60"/>
    <w:rsid w:val="008F7D03"/>
    <w:rsid w:val="009003E5"/>
    <w:rsid w:val="00902804"/>
    <w:rsid w:val="00902F5C"/>
    <w:rsid w:val="009034D3"/>
    <w:rsid w:val="00903B10"/>
    <w:rsid w:val="00904822"/>
    <w:rsid w:val="00904CC1"/>
    <w:rsid w:val="00904E7B"/>
    <w:rsid w:val="009101E8"/>
    <w:rsid w:val="009113EE"/>
    <w:rsid w:val="00912128"/>
    <w:rsid w:val="00913466"/>
    <w:rsid w:val="00915C1F"/>
    <w:rsid w:val="00915EE9"/>
    <w:rsid w:val="009160C0"/>
    <w:rsid w:val="009161F5"/>
    <w:rsid w:val="00917733"/>
    <w:rsid w:val="00920D4E"/>
    <w:rsid w:val="00921FA7"/>
    <w:rsid w:val="00923862"/>
    <w:rsid w:val="00923A70"/>
    <w:rsid w:val="00924C01"/>
    <w:rsid w:val="0092531E"/>
    <w:rsid w:val="00926E7B"/>
    <w:rsid w:val="00927235"/>
    <w:rsid w:val="009273DD"/>
    <w:rsid w:val="00927477"/>
    <w:rsid w:val="0092785C"/>
    <w:rsid w:val="009310F6"/>
    <w:rsid w:val="00931338"/>
    <w:rsid w:val="00931815"/>
    <w:rsid w:val="00932442"/>
    <w:rsid w:val="00932998"/>
    <w:rsid w:val="00933125"/>
    <w:rsid w:val="00933A0C"/>
    <w:rsid w:val="00934240"/>
    <w:rsid w:val="00934494"/>
    <w:rsid w:val="00934DA2"/>
    <w:rsid w:val="0093665F"/>
    <w:rsid w:val="0093774E"/>
    <w:rsid w:val="00937C0C"/>
    <w:rsid w:val="0094027F"/>
    <w:rsid w:val="0094081D"/>
    <w:rsid w:val="00942A35"/>
    <w:rsid w:val="00943032"/>
    <w:rsid w:val="00946143"/>
    <w:rsid w:val="00946A53"/>
    <w:rsid w:val="009506CC"/>
    <w:rsid w:val="00950B4D"/>
    <w:rsid w:val="009512A4"/>
    <w:rsid w:val="00954A13"/>
    <w:rsid w:val="0095502C"/>
    <w:rsid w:val="009553DE"/>
    <w:rsid w:val="00955CB3"/>
    <w:rsid w:val="00957284"/>
    <w:rsid w:val="009604A4"/>
    <w:rsid w:val="00960C0C"/>
    <w:rsid w:val="00961621"/>
    <w:rsid w:val="00961B06"/>
    <w:rsid w:val="00961D95"/>
    <w:rsid w:val="00961DBA"/>
    <w:rsid w:val="0096285F"/>
    <w:rsid w:val="009628EC"/>
    <w:rsid w:val="00964AE8"/>
    <w:rsid w:val="009672A7"/>
    <w:rsid w:val="009703D9"/>
    <w:rsid w:val="00970509"/>
    <w:rsid w:val="00970FDC"/>
    <w:rsid w:val="00973783"/>
    <w:rsid w:val="009752EB"/>
    <w:rsid w:val="00975733"/>
    <w:rsid w:val="009762C9"/>
    <w:rsid w:val="009764FC"/>
    <w:rsid w:val="009776C2"/>
    <w:rsid w:val="00981344"/>
    <w:rsid w:val="009824EC"/>
    <w:rsid w:val="0098268F"/>
    <w:rsid w:val="00982F49"/>
    <w:rsid w:val="00986B58"/>
    <w:rsid w:val="0098748C"/>
    <w:rsid w:val="00990C6E"/>
    <w:rsid w:val="00990C86"/>
    <w:rsid w:val="0099112E"/>
    <w:rsid w:val="00993FC4"/>
    <w:rsid w:val="00994150"/>
    <w:rsid w:val="00996E6F"/>
    <w:rsid w:val="00996F01"/>
    <w:rsid w:val="00997080"/>
    <w:rsid w:val="009A0E1A"/>
    <w:rsid w:val="009A1177"/>
    <w:rsid w:val="009A169E"/>
    <w:rsid w:val="009A398C"/>
    <w:rsid w:val="009A3E0F"/>
    <w:rsid w:val="009A3E3B"/>
    <w:rsid w:val="009A735A"/>
    <w:rsid w:val="009A749A"/>
    <w:rsid w:val="009A7593"/>
    <w:rsid w:val="009B0513"/>
    <w:rsid w:val="009B1A77"/>
    <w:rsid w:val="009B226C"/>
    <w:rsid w:val="009B2B03"/>
    <w:rsid w:val="009B5730"/>
    <w:rsid w:val="009B7349"/>
    <w:rsid w:val="009C16E8"/>
    <w:rsid w:val="009C1BDF"/>
    <w:rsid w:val="009C20CE"/>
    <w:rsid w:val="009C3F2D"/>
    <w:rsid w:val="009C490C"/>
    <w:rsid w:val="009C7DE5"/>
    <w:rsid w:val="009D1601"/>
    <w:rsid w:val="009D68FB"/>
    <w:rsid w:val="009D7563"/>
    <w:rsid w:val="009D7DEF"/>
    <w:rsid w:val="009E02AB"/>
    <w:rsid w:val="009E0D6F"/>
    <w:rsid w:val="009E108E"/>
    <w:rsid w:val="009E2530"/>
    <w:rsid w:val="009E48E3"/>
    <w:rsid w:val="009E65CD"/>
    <w:rsid w:val="009E7224"/>
    <w:rsid w:val="009E7B9B"/>
    <w:rsid w:val="009F0ABB"/>
    <w:rsid w:val="009F31DD"/>
    <w:rsid w:val="009F53B3"/>
    <w:rsid w:val="009F73DA"/>
    <w:rsid w:val="009F751D"/>
    <w:rsid w:val="009F763D"/>
    <w:rsid w:val="009F79AE"/>
    <w:rsid w:val="009F7DB9"/>
    <w:rsid w:val="009F7DD6"/>
    <w:rsid w:val="009F7F70"/>
    <w:rsid w:val="00A00732"/>
    <w:rsid w:val="00A00F3D"/>
    <w:rsid w:val="00A01DBB"/>
    <w:rsid w:val="00A02704"/>
    <w:rsid w:val="00A02897"/>
    <w:rsid w:val="00A02DA4"/>
    <w:rsid w:val="00A03104"/>
    <w:rsid w:val="00A038BD"/>
    <w:rsid w:val="00A0391A"/>
    <w:rsid w:val="00A04458"/>
    <w:rsid w:val="00A05689"/>
    <w:rsid w:val="00A07EC0"/>
    <w:rsid w:val="00A116A8"/>
    <w:rsid w:val="00A12495"/>
    <w:rsid w:val="00A12E02"/>
    <w:rsid w:val="00A12F16"/>
    <w:rsid w:val="00A1433A"/>
    <w:rsid w:val="00A1518A"/>
    <w:rsid w:val="00A15E6D"/>
    <w:rsid w:val="00A1692A"/>
    <w:rsid w:val="00A202E8"/>
    <w:rsid w:val="00A20D34"/>
    <w:rsid w:val="00A22195"/>
    <w:rsid w:val="00A2243F"/>
    <w:rsid w:val="00A22E47"/>
    <w:rsid w:val="00A23D6D"/>
    <w:rsid w:val="00A2671D"/>
    <w:rsid w:val="00A26C4A"/>
    <w:rsid w:val="00A272F8"/>
    <w:rsid w:val="00A30876"/>
    <w:rsid w:val="00A326E7"/>
    <w:rsid w:val="00A32889"/>
    <w:rsid w:val="00A32A09"/>
    <w:rsid w:val="00A35074"/>
    <w:rsid w:val="00A37020"/>
    <w:rsid w:val="00A40655"/>
    <w:rsid w:val="00A41FB2"/>
    <w:rsid w:val="00A423DA"/>
    <w:rsid w:val="00A42B99"/>
    <w:rsid w:val="00A42ECD"/>
    <w:rsid w:val="00A44703"/>
    <w:rsid w:val="00A4477A"/>
    <w:rsid w:val="00A4481C"/>
    <w:rsid w:val="00A4584A"/>
    <w:rsid w:val="00A45BC0"/>
    <w:rsid w:val="00A4617E"/>
    <w:rsid w:val="00A46AD0"/>
    <w:rsid w:val="00A46B76"/>
    <w:rsid w:val="00A4779F"/>
    <w:rsid w:val="00A500FD"/>
    <w:rsid w:val="00A50908"/>
    <w:rsid w:val="00A53AC5"/>
    <w:rsid w:val="00A54172"/>
    <w:rsid w:val="00A55C75"/>
    <w:rsid w:val="00A55FA8"/>
    <w:rsid w:val="00A5679B"/>
    <w:rsid w:val="00A5763F"/>
    <w:rsid w:val="00A578E7"/>
    <w:rsid w:val="00A6056F"/>
    <w:rsid w:val="00A618FB"/>
    <w:rsid w:val="00A626BA"/>
    <w:rsid w:val="00A64ED3"/>
    <w:rsid w:val="00A6704A"/>
    <w:rsid w:val="00A70842"/>
    <w:rsid w:val="00A70A36"/>
    <w:rsid w:val="00A73039"/>
    <w:rsid w:val="00A754B6"/>
    <w:rsid w:val="00A75BE6"/>
    <w:rsid w:val="00A76365"/>
    <w:rsid w:val="00A76AF0"/>
    <w:rsid w:val="00A76D52"/>
    <w:rsid w:val="00A776D8"/>
    <w:rsid w:val="00A776E3"/>
    <w:rsid w:val="00A77C1A"/>
    <w:rsid w:val="00A80811"/>
    <w:rsid w:val="00A81323"/>
    <w:rsid w:val="00A832E7"/>
    <w:rsid w:val="00A85196"/>
    <w:rsid w:val="00A85783"/>
    <w:rsid w:val="00A859A4"/>
    <w:rsid w:val="00A85F3C"/>
    <w:rsid w:val="00A86459"/>
    <w:rsid w:val="00A87B9B"/>
    <w:rsid w:val="00A92216"/>
    <w:rsid w:val="00A92422"/>
    <w:rsid w:val="00A92AFD"/>
    <w:rsid w:val="00A9413E"/>
    <w:rsid w:val="00A9482A"/>
    <w:rsid w:val="00A96404"/>
    <w:rsid w:val="00A96F02"/>
    <w:rsid w:val="00A97A33"/>
    <w:rsid w:val="00AA01C9"/>
    <w:rsid w:val="00AA1836"/>
    <w:rsid w:val="00AA241E"/>
    <w:rsid w:val="00AA44FB"/>
    <w:rsid w:val="00AA52BD"/>
    <w:rsid w:val="00AA6BA3"/>
    <w:rsid w:val="00AB22DD"/>
    <w:rsid w:val="00AB24BD"/>
    <w:rsid w:val="00AB28A6"/>
    <w:rsid w:val="00AB3CEA"/>
    <w:rsid w:val="00AB5767"/>
    <w:rsid w:val="00AB6428"/>
    <w:rsid w:val="00AB6BAA"/>
    <w:rsid w:val="00AB7FA0"/>
    <w:rsid w:val="00AC047A"/>
    <w:rsid w:val="00AC1841"/>
    <w:rsid w:val="00AC22E7"/>
    <w:rsid w:val="00AC233C"/>
    <w:rsid w:val="00AC2E0D"/>
    <w:rsid w:val="00AC2E2D"/>
    <w:rsid w:val="00AC31FE"/>
    <w:rsid w:val="00AC3EB0"/>
    <w:rsid w:val="00AC488C"/>
    <w:rsid w:val="00AC5501"/>
    <w:rsid w:val="00AC5E2A"/>
    <w:rsid w:val="00AC61D7"/>
    <w:rsid w:val="00AC6316"/>
    <w:rsid w:val="00AC733D"/>
    <w:rsid w:val="00AD0085"/>
    <w:rsid w:val="00AD28DA"/>
    <w:rsid w:val="00AD55B5"/>
    <w:rsid w:val="00AD68E0"/>
    <w:rsid w:val="00AD696A"/>
    <w:rsid w:val="00AD7B4C"/>
    <w:rsid w:val="00AD7CD0"/>
    <w:rsid w:val="00AE27E9"/>
    <w:rsid w:val="00AE33AA"/>
    <w:rsid w:val="00AE41A7"/>
    <w:rsid w:val="00AE42CC"/>
    <w:rsid w:val="00AE4CEF"/>
    <w:rsid w:val="00AE6E19"/>
    <w:rsid w:val="00AE7533"/>
    <w:rsid w:val="00AE7B57"/>
    <w:rsid w:val="00AE7C81"/>
    <w:rsid w:val="00AF117A"/>
    <w:rsid w:val="00AF3484"/>
    <w:rsid w:val="00AF36AB"/>
    <w:rsid w:val="00AF459D"/>
    <w:rsid w:val="00AF548C"/>
    <w:rsid w:val="00AF619D"/>
    <w:rsid w:val="00AF64E1"/>
    <w:rsid w:val="00AF6AD6"/>
    <w:rsid w:val="00AF7089"/>
    <w:rsid w:val="00B01252"/>
    <w:rsid w:val="00B0180F"/>
    <w:rsid w:val="00B01874"/>
    <w:rsid w:val="00B02136"/>
    <w:rsid w:val="00B0222C"/>
    <w:rsid w:val="00B03684"/>
    <w:rsid w:val="00B04270"/>
    <w:rsid w:val="00B0468A"/>
    <w:rsid w:val="00B0535B"/>
    <w:rsid w:val="00B0536D"/>
    <w:rsid w:val="00B05376"/>
    <w:rsid w:val="00B10D3C"/>
    <w:rsid w:val="00B11C13"/>
    <w:rsid w:val="00B13DCE"/>
    <w:rsid w:val="00B143E3"/>
    <w:rsid w:val="00B1684D"/>
    <w:rsid w:val="00B16936"/>
    <w:rsid w:val="00B20C2A"/>
    <w:rsid w:val="00B218BF"/>
    <w:rsid w:val="00B22BC1"/>
    <w:rsid w:val="00B23E11"/>
    <w:rsid w:val="00B25168"/>
    <w:rsid w:val="00B26F73"/>
    <w:rsid w:val="00B27393"/>
    <w:rsid w:val="00B276F8"/>
    <w:rsid w:val="00B30E07"/>
    <w:rsid w:val="00B30EFB"/>
    <w:rsid w:val="00B31133"/>
    <w:rsid w:val="00B31536"/>
    <w:rsid w:val="00B315AE"/>
    <w:rsid w:val="00B322A6"/>
    <w:rsid w:val="00B325FA"/>
    <w:rsid w:val="00B34147"/>
    <w:rsid w:val="00B35394"/>
    <w:rsid w:val="00B35624"/>
    <w:rsid w:val="00B35A6A"/>
    <w:rsid w:val="00B3622E"/>
    <w:rsid w:val="00B3652B"/>
    <w:rsid w:val="00B36E47"/>
    <w:rsid w:val="00B40818"/>
    <w:rsid w:val="00B41955"/>
    <w:rsid w:val="00B45768"/>
    <w:rsid w:val="00B45824"/>
    <w:rsid w:val="00B471A9"/>
    <w:rsid w:val="00B47357"/>
    <w:rsid w:val="00B47589"/>
    <w:rsid w:val="00B50722"/>
    <w:rsid w:val="00B51AE1"/>
    <w:rsid w:val="00B51E4A"/>
    <w:rsid w:val="00B5203B"/>
    <w:rsid w:val="00B529BD"/>
    <w:rsid w:val="00B53345"/>
    <w:rsid w:val="00B538DB"/>
    <w:rsid w:val="00B53958"/>
    <w:rsid w:val="00B53E46"/>
    <w:rsid w:val="00B54840"/>
    <w:rsid w:val="00B56146"/>
    <w:rsid w:val="00B563B4"/>
    <w:rsid w:val="00B565A4"/>
    <w:rsid w:val="00B5684A"/>
    <w:rsid w:val="00B57531"/>
    <w:rsid w:val="00B57766"/>
    <w:rsid w:val="00B57E46"/>
    <w:rsid w:val="00B602F5"/>
    <w:rsid w:val="00B60646"/>
    <w:rsid w:val="00B61BBC"/>
    <w:rsid w:val="00B61E3C"/>
    <w:rsid w:val="00B620EB"/>
    <w:rsid w:val="00B62911"/>
    <w:rsid w:val="00B63880"/>
    <w:rsid w:val="00B63E4C"/>
    <w:rsid w:val="00B6425D"/>
    <w:rsid w:val="00B66E37"/>
    <w:rsid w:val="00B67D8C"/>
    <w:rsid w:val="00B70777"/>
    <w:rsid w:val="00B709CD"/>
    <w:rsid w:val="00B70C9C"/>
    <w:rsid w:val="00B70F59"/>
    <w:rsid w:val="00B712AE"/>
    <w:rsid w:val="00B722F4"/>
    <w:rsid w:val="00B724AB"/>
    <w:rsid w:val="00B74795"/>
    <w:rsid w:val="00B75D08"/>
    <w:rsid w:val="00B760DD"/>
    <w:rsid w:val="00B80206"/>
    <w:rsid w:val="00B80FDD"/>
    <w:rsid w:val="00B812E7"/>
    <w:rsid w:val="00B81953"/>
    <w:rsid w:val="00B82075"/>
    <w:rsid w:val="00B822C0"/>
    <w:rsid w:val="00B82896"/>
    <w:rsid w:val="00B82F95"/>
    <w:rsid w:val="00B836E5"/>
    <w:rsid w:val="00B847A9"/>
    <w:rsid w:val="00B84D7C"/>
    <w:rsid w:val="00B852D8"/>
    <w:rsid w:val="00B868E6"/>
    <w:rsid w:val="00B86CD1"/>
    <w:rsid w:val="00B87C38"/>
    <w:rsid w:val="00B900C2"/>
    <w:rsid w:val="00B90824"/>
    <w:rsid w:val="00B90B9D"/>
    <w:rsid w:val="00B911CF"/>
    <w:rsid w:val="00B940E0"/>
    <w:rsid w:val="00B95683"/>
    <w:rsid w:val="00B95A67"/>
    <w:rsid w:val="00B9743B"/>
    <w:rsid w:val="00BA05BA"/>
    <w:rsid w:val="00BA1EC5"/>
    <w:rsid w:val="00BA212F"/>
    <w:rsid w:val="00BA25DC"/>
    <w:rsid w:val="00BA3109"/>
    <w:rsid w:val="00BA32C0"/>
    <w:rsid w:val="00BA5E5B"/>
    <w:rsid w:val="00BA6535"/>
    <w:rsid w:val="00BA6B16"/>
    <w:rsid w:val="00BA7BCA"/>
    <w:rsid w:val="00BB01CE"/>
    <w:rsid w:val="00BB0DC7"/>
    <w:rsid w:val="00BB11A3"/>
    <w:rsid w:val="00BB1FF1"/>
    <w:rsid w:val="00BB3B1C"/>
    <w:rsid w:val="00BB475F"/>
    <w:rsid w:val="00BC0410"/>
    <w:rsid w:val="00BC0F12"/>
    <w:rsid w:val="00BC1107"/>
    <w:rsid w:val="00BC1B3D"/>
    <w:rsid w:val="00BC1DB9"/>
    <w:rsid w:val="00BC45CD"/>
    <w:rsid w:val="00BC4816"/>
    <w:rsid w:val="00BC4AB2"/>
    <w:rsid w:val="00BC5044"/>
    <w:rsid w:val="00BC6231"/>
    <w:rsid w:val="00BC63A1"/>
    <w:rsid w:val="00BC6C3A"/>
    <w:rsid w:val="00BC7D3E"/>
    <w:rsid w:val="00BC7E81"/>
    <w:rsid w:val="00BD16B4"/>
    <w:rsid w:val="00BD343D"/>
    <w:rsid w:val="00BD3468"/>
    <w:rsid w:val="00BD366C"/>
    <w:rsid w:val="00BD44F8"/>
    <w:rsid w:val="00BD6FB3"/>
    <w:rsid w:val="00BD7EDA"/>
    <w:rsid w:val="00BD7F07"/>
    <w:rsid w:val="00BE05CF"/>
    <w:rsid w:val="00BE1292"/>
    <w:rsid w:val="00BE24B0"/>
    <w:rsid w:val="00BE27FC"/>
    <w:rsid w:val="00BE28AB"/>
    <w:rsid w:val="00BE3B1B"/>
    <w:rsid w:val="00BE3E26"/>
    <w:rsid w:val="00BE4364"/>
    <w:rsid w:val="00BE5528"/>
    <w:rsid w:val="00BE7F60"/>
    <w:rsid w:val="00BF00CD"/>
    <w:rsid w:val="00BF0474"/>
    <w:rsid w:val="00BF098A"/>
    <w:rsid w:val="00BF09E6"/>
    <w:rsid w:val="00BF1045"/>
    <w:rsid w:val="00BF1126"/>
    <w:rsid w:val="00BF1C9F"/>
    <w:rsid w:val="00BF1F50"/>
    <w:rsid w:val="00BF2310"/>
    <w:rsid w:val="00BF2E6A"/>
    <w:rsid w:val="00BF3F98"/>
    <w:rsid w:val="00BF4726"/>
    <w:rsid w:val="00BF5B19"/>
    <w:rsid w:val="00BF6345"/>
    <w:rsid w:val="00BF651F"/>
    <w:rsid w:val="00BF7856"/>
    <w:rsid w:val="00C01DF9"/>
    <w:rsid w:val="00C01EAD"/>
    <w:rsid w:val="00C0217D"/>
    <w:rsid w:val="00C03D9A"/>
    <w:rsid w:val="00C05CB2"/>
    <w:rsid w:val="00C07EC2"/>
    <w:rsid w:val="00C1027C"/>
    <w:rsid w:val="00C1081D"/>
    <w:rsid w:val="00C118B4"/>
    <w:rsid w:val="00C13AC3"/>
    <w:rsid w:val="00C14712"/>
    <w:rsid w:val="00C156E5"/>
    <w:rsid w:val="00C15E5E"/>
    <w:rsid w:val="00C1614F"/>
    <w:rsid w:val="00C161ED"/>
    <w:rsid w:val="00C16C11"/>
    <w:rsid w:val="00C1722D"/>
    <w:rsid w:val="00C21FBE"/>
    <w:rsid w:val="00C240F7"/>
    <w:rsid w:val="00C269CF"/>
    <w:rsid w:val="00C26ECC"/>
    <w:rsid w:val="00C26F3A"/>
    <w:rsid w:val="00C27A32"/>
    <w:rsid w:val="00C30EBD"/>
    <w:rsid w:val="00C32467"/>
    <w:rsid w:val="00C33758"/>
    <w:rsid w:val="00C340F8"/>
    <w:rsid w:val="00C344EF"/>
    <w:rsid w:val="00C349BD"/>
    <w:rsid w:val="00C34EAB"/>
    <w:rsid w:val="00C354EA"/>
    <w:rsid w:val="00C35B15"/>
    <w:rsid w:val="00C35CC9"/>
    <w:rsid w:val="00C377D1"/>
    <w:rsid w:val="00C403EA"/>
    <w:rsid w:val="00C40B4F"/>
    <w:rsid w:val="00C40CFA"/>
    <w:rsid w:val="00C42245"/>
    <w:rsid w:val="00C42584"/>
    <w:rsid w:val="00C43AD6"/>
    <w:rsid w:val="00C4586C"/>
    <w:rsid w:val="00C46E27"/>
    <w:rsid w:val="00C46E54"/>
    <w:rsid w:val="00C46EA4"/>
    <w:rsid w:val="00C4703B"/>
    <w:rsid w:val="00C50804"/>
    <w:rsid w:val="00C5301B"/>
    <w:rsid w:val="00C53D58"/>
    <w:rsid w:val="00C557F7"/>
    <w:rsid w:val="00C56F0F"/>
    <w:rsid w:val="00C60818"/>
    <w:rsid w:val="00C60841"/>
    <w:rsid w:val="00C6122E"/>
    <w:rsid w:val="00C62D10"/>
    <w:rsid w:val="00C62F31"/>
    <w:rsid w:val="00C63064"/>
    <w:rsid w:val="00C63ACC"/>
    <w:rsid w:val="00C6448D"/>
    <w:rsid w:val="00C64D93"/>
    <w:rsid w:val="00C675B4"/>
    <w:rsid w:val="00C711CA"/>
    <w:rsid w:val="00C71B17"/>
    <w:rsid w:val="00C73BF9"/>
    <w:rsid w:val="00C73C31"/>
    <w:rsid w:val="00C74613"/>
    <w:rsid w:val="00C75437"/>
    <w:rsid w:val="00C75512"/>
    <w:rsid w:val="00C755C5"/>
    <w:rsid w:val="00C77364"/>
    <w:rsid w:val="00C80273"/>
    <w:rsid w:val="00C80AFA"/>
    <w:rsid w:val="00C82469"/>
    <w:rsid w:val="00C83389"/>
    <w:rsid w:val="00C835B9"/>
    <w:rsid w:val="00C85EA5"/>
    <w:rsid w:val="00C871C4"/>
    <w:rsid w:val="00C87422"/>
    <w:rsid w:val="00C90E5A"/>
    <w:rsid w:val="00C9125E"/>
    <w:rsid w:val="00C912AA"/>
    <w:rsid w:val="00C923DB"/>
    <w:rsid w:val="00C95825"/>
    <w:rsid w:val="00CA0A60"/>
    <w:rsid w:val="00CA0A7C"/>
    <w:rsid w:val="00CA0B12"/>
    <w:rsid w:val="00CA0C33"/>
    <w:rsid w:val="00CA3BB3"/>
    <w:rsid w:val="00CA4821"/>
    <w:rsid w:val="00CA576F"/>
    <w:rsid w:val="00CA58A6"/>
    <w:rsid w:val="00CA7694"/>
    <w:rsid w:val="00CA7BED"/>
    <w:rsid w:val="00CB34E6"/>
    <w:rsid w:val="00CB4C11"/>
    <w:rsid w:val="00CB4DFC"/>
    <w:rsid w:val="00CB5016"/>
    <w:rsid w:val="00CB5EBA"/>
    <w:rsid w:val="00CB75FD"/>
    <w:rsid w:val="00CC23F5"/>
    <w:rsid w:val="00CC2F92"/>
    <w:rsid w:val="00CC3693"/>
    <w:rsid w:val="00CC4D15"/>
    <w:rsid w:val="00CC51A9"/>
    <w:rsid w:val="00CC5904"/>
    <w:rsid w:val="00CC5B3F"/>
    <w:rsid w:val="00CC6072"/>
    <w:rsid w:val="00CD0003"/>
    <w:rsid w:val="00CD2C56"/>
    <w:rsid w:val="00CD2CC4"/>
    <w:rsid w:val="00CD38A9"/>
    <w:rsid w:val="00CD3B1F"/>
    <w:rsid w:val="00CD4F86"/>
    <w:rsid w:val="00CD5074"/>
    <w:rsid w:val="00CD5ABB"/>
    <w:rsid w:val="00CD6517"/>
    <w:rsid w:val="00CD766A"/>
    <w:rsid w:val="00CE447A"/>
    <w:rsid w:val="00CE4691"/>
    <w:rsid w:val="00CE4EA5"/>
    <w:rsid w:val="00CE5C41"/>
    <w:rsid w:val="00CE78D6"/>
    <w:rsid w:val="00CF064E"/>
    <w:rsid w:val="00CF0BDD"/>
    <w:rsid w:val="00CF15F5"/>
    <w:rsid w:val="00CF2C99"/>
    <w:rsid w:val="00CF56A9"/>
    <w:rsid w:val="00CF5827"/>
    <w:rsid w:val="00CF611E"/>
    <w:rsid w:val="00D0091D"/>
    <w:rsid w:val="00D013ED"/>
    <w:rsid w:val="00D01842"/>
    <w:rsid w:val="00D01A5A"/>
    <w:rsid w:val="00D025EB"/>
    <w:rsid w:val="00D0361A"/>
    <w:rsid w:val="00D05388"/>
    <w:rsid w:val="00D070EB"/>
    <w:rsid w:val="00D104E5"/>
    <w:rsid w:val="00D11167"/>
    <w:rsid w:val="00D11720"/>
    <w:rsid w:val="00D1388B"/>
    <w:rsid w:val="00D15EBE"/>
    <w:rsid w:val="00D15F31"/>
    <w:rsid w:val="00D16DDE"/>
    <w:rsid w:val="00D17959"/>
    <w:rsid w:val="00D17E01"/>
    <w:rsid w:val="00D20C53"/>
    <w:rsid w:val="00D21066"/>
    <w:rsid w:val="00D21587"/>
    <w:rsid w:val="00D21718"/>
    <w:rsid w:val="00D22CF2"/>
    <w:rsid w:val="00D232B8"/>
    <w:rsid w:val="00D241B8"/>
    <w:rsid w:val="00D24751"/>
    <w:rsid w:val="00D24783"/>
    <w:rsid w:val="00D26F12"/>
    <w:rsid w:val="00D30EF4"/>
    <w:rsid w:val="00D319F3"/>
    <w:rsid w:val="00D3238E"/>
    <w:rsid w:val="00D3295F"/>
    <w:rsid w:val="00D33483"/>
    <w:rsid w:val="00D36076"/>
    <w:rsid w:val="00D37AA1"/>
    <w:rsid w:val="00D414BA"/>
    <w:rsid w:val="00D42720"/>
    <w:rsid w:val="00D427C6"/>
    <w:rsid w:val="00D42E6D"/>
    <w:rsid w:val="00D447BA"/>
    <w:rsid w:val="00D456D8"/>
    <w:rsid w:val="00D45E12"/>
    <w:rsid w:val="00D46892"/>
    <w:rsid w:val="00D479AC"/>
    <w:rsid w:val="00D47EB3"/>
    <w:rsid w:val="00D50121"/>
    <w:rsid w:val="00D501AF"/>
    <w:rsid w:val="00D503F4"/>
    <w:rsid w:val="00D51D22"/>
    <w:rsid w:val="00D5255D"/>
    <w:rsid w:val="00D52974"/>
    <w:rsid w:val="00D52AED"/>
    <w:rsid w:val="00D54A1F"/>
    <w:rsid w:val="00D562CC"/>
    <w:rsid w:val="00D56316"/>
    <w:rsid w:val="00D61302"/>
    <w:rsid w:val="00D61487"/>
    <w:rsid w:val="00D614EE"/>
    <w:rsid w:val="00D61D58"/>
    <w:rsid w:val="00D62952"/>
    <w:rsid w:val="00D63F51"/>
    <w:rsid w:val="00D6427B"/>
    <w:rsid w:val="00D6472B"/>
    <w:rsid w:val="00D64DAD"/>
    <w:rsid w:val="00D64EE5"/>
    <w:rsid w:val="00D66D1D"/>
    <w:rsid w:val="00D729DC"/>
    <w:rsid w:val="00D73E89"/>
    <w:rsid w:val="00D74218"/>
    <w:rsid w:val="00D7549A"/>
    <w:rsid w:val="00D75762"/>
    <w:rsid w:val="00D75F17"/>
    <w:rsid w:val="00D80823"/>
    <w:rsid w:val="00D816CC"/>
    <w:rsid w:val="00D822BA"/>
    <w:rsid w:val="00D8479E"/>
    <w:rsid w:val="00D85501"/>
    <w:rsid w:val="00D85B78"/>
    <w:rsid w:val="00D86B75"/>
    <w:rsid w:val="00D87A22"/>
    <w:rsid w:val="00D90592"/>
    <w:rsid w:val="00D9094F"/>
    <w:rsid w:val="00D9184A"/>
    <w:rsid w:val="00D91944"/>
    <w:rsid w:val="00D91D91"/>
    <w:rsid w:val="00D93CEE"/>
    <w:rsid w:val="00D950B8"/>
    <w:rsid w:val="00D952F0"/>
    <w:rsid w:val="00DA024D"/>
    <w:rsid w:val="00DA046B"/>
    <w:rsid w:val="00DA19AB"/>
    <w:rsid w:val="00DA1FD6"/>
    <w:rsid w:val="00DA244C"/>
    <w:rsid w:val="00DA4C83"/>
    <w:rsid w:val="00DA5A5F"/>
    <w:rsid w:val="00DA5E40"/>
    <w:rsid w:val="00DA643D"/>
    <w:rsid w:val="00DA79D0"/>
    <w:rsid w:val="00DA7EB0"/>
    <w:rsid w:val="00DB18AC"/>
    <w:rsid w:val="00DB2FEA"/>
    <w:rsid w:val="00DB3883"/>
    <w:rsid w:val="00DB3CC5"/>
    <w:rsid w:val="00DB4DC9"/>
    <w:rsid w:val="00DB58BC"/>
    <w:rsid w:val="00DB75B1"/>
    <w:rsid w:val="00DC07B2"/>
    <w:rsid w:val="00DC31DB"/>
    <w:rsid w:val="00DC33D5"/>
    <w:rsid w:val="00DC3CD2"/>
    <w:rsid w:val="00DC5734"/>
    <w:rsid w:val="00DC65DB"/>
    <w:rsid w:val="00DD0496"/>
    <w:rsid w:val="00DD072F"/>
    <w:rsid w:val="00DD24A4"/>
    <w:rsid w:val="00DD5521"/>
    <w:rsid w:val="00DD67FF"/>
    <w:rsid w:val="00DD6814"/>
    <w:rsid w:val="00DE03EF"/>
    <w:rsid w:val="00DE1C5E"/>
    <w:rsid w:val="00DE26DB"/>
    <w:rsid w:val="00DE2B1D"/>
    <w:rsid w:val="00DE3499"/>
    <w:rsid w:val="00DE45B7"/>
    <w:rsid w:val="00DE45EF"/>
    <w:rsid w:val="00DE5142"/>
    <w:rsid w:val="00DE5F54"/>
    <w:rsid w:val="00DE6217"/>
    <w:rsid w:val="00DE67C6"/>
    <w:rsid w:val="00DE6F8E"/>
    <w:rsid w:val="00DE7F6C"/>
    <w:rsid w:val="00DF39E3"/>
    <w:rsid w:val="00DF4CF0"/>
    <w:rsid w:val="00DF4EEF"/>
    <w:rsid w:val="00DF4FE3"/>
    <w:rsid w:val="00DF55C1"/>
    <w:rsid w:val="00DF60A7"/>
    <w:rsid w:val="00DF62A2"/>
    <w:rsid w:val="00DF6D76"/>
    <w:rsid w:val="00DF706E"/>
    <w:rsid w:val="00DF7DA1"/>
    <w:rsid w:val="00E00239"/>
    <w:rsid w:val="00E00506"/>
    <w:rsid w:val="00E00611"/>
    <w:rsid w:val="00E007FF"/>
    <w:rsid w:val="00E00B0A"/>
    <w:rsid w:val="00E00BE0"/>
    <w:rsid w:val="00E031F3"/>
    <w:rsid w:val="00E03FE1"/>
    <w:rsid w:val="00E05B05"/>
    <w:rsid w:val="00E06024"/>
    <w:rsid w:val="00E07D38"/>
    <w:rsid w:val="00E11055"/>
    <w:rsid w:val="00E11580"/>
    <w:rsid w:val="00E1350A"/>
    <w:rsid w:val="00E14F45"/>
    <w:rsid w:val="00E16568"/>
    <w:rsid w:val="00E17297"/>
    <w:rsid w:val="00E17B13"/>
    <w:rsid w:val="00E20C97"/>
    <w:rsid w:val="00E215F7"/>
    <w:rsid w:val="00E21A95"/>
    <w:rsid w:val="00E2515F"/>
    <w:rsid w:val="00E25DED"/>
    <w:rsid w:val="00E260DE"/>
    <w:rsid w:val="00E27184"/>
    <w:rsid w:val="00E300B6"/>
    <w:rsid w:val="00E3040A"/>
    <w:rsid w:val="00E30490"/>
    <w:rsid w:val="00E30D59"/>
    <w:rsid w:val="00E30DE3"/>
    <w:rsid w:val="00E30FCC"/>
    <w:rsid w:val="00E329DB"/>
    <w:rsid w:val="00E32F93"/>
    <w:rsid w:val="00E33DD9"/>
    <w:rsid w:val="00E345D3"/>
    <w:rsid w:val="00E372F8"/>
    <w:rsid w:val="00E375FC"/>
    <w:rsid w:val="00E37A18"/>
    <w:rsid w:val="00E402C2"/>
    <w:rsid w:val="00E42909"/>
    <w:rsid w:val="00E42C3F"/>
    <w:rsid w:val="00E4369A"/>
    <w:rsid w:val="00E43A86"/>
    <w:rsid w:val="00E44FC6"/>
    <w:rsid w:val="00E45261"/>
    <w:rsid w:val="00E47E4A"/>
    <w:rsid w:val="00E5070A"/>
    <w:rsid w:val="00E50A22"/>
    <w:rsid w:val="00E5125A"/>
    <w:rsid w:val="00E5512C"/>
    <w:rsid w:val="00E56443"/>
    <w:rsid w:val="00E57DBF"/>
    <w:rsid w:val="00E61660"/>
    <w:rsid w:val="00E61D3E"/>
    <w:rsid w:val="00E62069"/>
    <w:rsid w:val="00E62D1B"/>
    <w:rsid w:val="00E639AA"/>
    <w:rsid w:val="00E651A8"/>
    <w:rsid w:val="00E65DAC"/>
    <w:rsid w:val="00E71B34"/>
    <w:rsid w:val="00E72B59"/>
    <w:rsid w:val="00E7415E"/>
    <w:rsid w:val="00E746B8"/>
    <w:rsid w:val="00E75737"/>
    <w:rsid w:val="00E757E2"/>
    <w:rsid w:val="00E7700F"/>
    <w:rsid w:val="00E77724"/>
    <w:rsid w:val="00E80D2D"/>
    <w:rsid w:val="00E81873"/>
    <w:rsid w:val="00E81E83"/>
    <w:rsid w:val="00E82389"/>
    <w:rsid w:val="00E82D87"/>
    <w:rsid w:val="00E832AF"/>
    <w:rsid w:val="00E842E4"/>
    <w:rsid w:val="00E844F6"/>
    <w:rsid w:val="00E85953"/>
    <w:rsid w:val="00E8623C"/>
    <w:rsid w:val="00E8769E"/>
    <w:rsid w:val="00E909E2"/>
    <w:rsid w:val="00E90D8A"/>
    <w:rsid w:val="00E90E29"/>
    <w:rsid w:val="00E92CFE"/>
    <w:rsid w:val="00E92DF5"/>
    <w:rsid w:val="00E9713A"/>
    <w:rsid w:val="00EA0EA0"/>
    <w:rsid w:val="00EA17D3"/>
    <w:rsid w:val="00EA6F8C"/>
    <w:rsid w:val="00EA7220"/>
    <w:rsid w:val="00EA7599"/>
    <w:rsid w:val="00EB01C8"/>
    <w:rsid w:val="00EB0BC9"/>
    <w:rsid w:val="00EB1693"/>
    <w:rsid w:val="00EB1AF4"/>
    <w:rsid w:val="00EB373D"/>
    <w:rsid w:val="00EB5120"/>
    <w:rsid w:val="00EB7CFF"/>
    <w:rsid w:val="00EC0B7F"/>
    <w:rsid w:val="00EC1073"/>
    <w:rsid w:val="00EC1BE8"/>
    <w:rsid w:val="00EC2D61"/>
    <w:rsid w:val="00EC46B7"/>
    <w:rsid w:val="00EC49B6"/>
    <w:rsid w:val="00EC5015"/>
    <w:rsid w:val="00EC56DB"/>
    <w:rsid w:val="00EC61C8"/>
    <w:rsid w:val="00EC6BF1"/>
    <w:rsid w:val="00ED1835"/>
    <w:rsid w:val="00ED28B2"/>
    <w:rsid w:val="00ED4289"/>
    <w:rsid w:val="00ED65D9"/>
    <w:rsid w:val="00ED73C7"/>
    <w:rsid w:val="00ED7B71"/>
    <w:rsid w:val="00EE067E"/>
    <w:rsid w:val="00EE42D7"/>
    <w:rsid w:val="00EE515A"/>
    <w:rsid w:val="00EE5516"/>
    <w:rsid w:val="00EE7A18"/>
    <w:rsid w:val="00EF1945"/>
    <w:rsid w:val="00EF1FF3"/>
    <w:rsid w:val="00EF283E"/>
    <w:rsid w:val="00EF3CFF"/>
    <w:rsid w:val="00EF5245"/>
    <w:rsid w:val="00EF659C"/>
    <w:rsid w:val="00EF70AB"/>
    <w:rsid w:val="00EF7166"/>
    <w:rsid w:val="00F00A20"/>
    <w:rsid w:val="00F022CB"/>
    <w:rsid w:val="00F03955"/>
    <w:rsid w:val="00F03957"/>
    <w:rsid w:val="00F044E6"/>
    <w:rsid w:val="00F04949"/>
    <w:rsid w:val="00F05094"/>
    <w:rsid w:val="00F0609F"/>
    <w:rsid w:val="00F12779"/>
    <w:rsid w:val="00F13E14"/>
    <w:rsid w:val="00F15860"/>
    <w:rsid w:val="00F15BDE"/>
    <w:rsid w:val="00F1638C"/>
    <w:rsid w:val="00F16515"/>
    <w:rsid w:val="00F16740"/>
    <w:rsid w:val="00F2028B"/>
    <w:rsid w:val="00F20997"/>
    <w:rsid w:val="00F2347F"/>
    <w:rsid w:val="00F236EA"/>
    <w:rsid w:val="00F24FBF"/>
    <w:rsid w:val="00F25642"/>
    <w:rsid w:val="00F26022"/>
    <w:rsid w:val="00F267EE"/>
    <w:rsid w:val="00F26ADB"/>
    <w:rsid w:val="00F302CA"/>
    <w:rsid w:val="00F31828"/>
    <w:rsid w:val="00F32D29"/>
    <w:rsid w:val="00F32E72"/>
    <w:rsid w:val="00F32F8F"/>
    <w:rsid w:val="00F333E7"/>
    <w:rsid w:val="00F34EBF"/>
    <w:rsid w:val="00F371C9"/>
    <w:rsid w:val="00F40749"/>
    <w:rsid w:val="00F41ECD"/>
    <w:rsid w:val="00F42854"/>
    <w:rsid w:val="00F433CB"/>
    <w:rsid w:val="00F440F4"/>
    <w:rsid w:val="00F45520"/>
    <w:rsid w:val="00F46E8A"/>
    <w:rsid w:val="00F46EAB"/>
    <w:rsid w:val="00F52253"/>
    <w:rsid w:val="00F53583"/>
    <w:rsid w:val="00F545CC"/>
    <w:rsid w:val="00F558BD"/>
    <w:rsid w:val="00F55CFE"/>
    <w:rsid w:val="00F56145"/>
    <w:rsid w:val="00F56151"/>
    <w:rsid w:val="00F570D6"/>
    <w:rsid w:val="00F61A43"/>
    <w:rsid w:val="00F62363"/>
    <w:rsid w:val="00F624E5"/>
    <w:rsid w:val="00F62D13"/>
    <w:rsid w:val="00F63096"/>
    <w:rsid w:val="00F632AA"/>
    <w:rsid w:val="00F64683"/>
    <w:rsid w:val="00F64AA4"/>
    <w:rsid w:val="00F65FA2"/>
    <w:rsid w:val="00F6670C"/>
    <w:rsid w:val="00F6700A"/>
    <w:rsid w:val="00F73613"/>
    <w:rsid w:val="00F744EF"/>
    <w:rsid w:val="00F745CF"/>
    <w:rsid w:val="00F764E1"/>
    <w:rsid w:val="00F76A89"/>
    <w:rsid w:val="00F772FE"/>
    <w:rsid w:val="00F81B0A"/>
    <w:rsid w:val="00F81D82"/>
    <w:rsid w:val="00F81D8D"/>
    <w:rsid w:val="00F81DEE"/>
    <w:rsid w:val="00F81ECA"/>
    <w:rsid w:val="00F830E4"/>
    <w:rsid w:val="00F83DD1"/>
    <w:rsid w:val="00F8568B"/>
    <w:rsid w:val="00F8656E"/>
    <w:rsid w:val="00F90237"/>
    <w:rsid w:val="00F9072C"/>
    <w:rsid w:val="00F90CCB"/>
    <w:rsid w:val="00F91E38"/>
    <w:rsid w:val="00F9232D"/>
    <w:rsid w:val="00F94A3D"/>
    <w:rsid w:val="00F94CF1"/>
    <w:rsid w:val="00F95EAE"/>
    <w:rsid w:val="00F960C1"/>
    <w:rsid w:val="00F96EDE"/>
    <w:rsid w:val="00F970DB"/>
    <w:rsid w:val="00F97333"/>
    <w:rsid w:val="00F975E9"/>
    <w:rsid w:val="00F97CF4"/>
    <w:rsid w:val="00FA1652"/>
    <w:rsid w:val="00FA1E4B"/>
    <w:rsid w:val="00FA1F8B"/>
    <w:rsid w:val="00FA4442"/>
    <w:rsid w:val="00FA53B6"/>
    <w:rsid w:val="00FA62EA"/>
    <w:rsid w:val="00FA75F8"/>
    <w:rsid w:val="00FA7B9C"/>
    <w:rsid w:val="00FB06E4"/>
    <w:rsid w:val="00FB0E01"/>
    <w:rsid w:val="00FB194B"/>
    <w:rsid w:val="00FB2292"/>
    <w:rsid w:val="00FB41D4"/>
    <w:rsid w:val="00FB4340"/>
    <w:rsid w:val="00FB51DE"/>
    <w:rsid w:val="00FB524F"/>
    <w:rsid w:val="00FB534E"/>
    <w:rsid w:val="00FB572A"/>
    <w:rsid w:val="00FB6831"/>
    <w:rsid w:val="00FB69FB"/>
    <w:rsid w:val="00FB6FBA"/>
    <w:rsid w:val="00FB7053"/>
    <w:rsid w:val="00FB7357"/>
    <w:rsid w:val="00FC0CD8"/>
    <w:rsid w:val="00FC1F7A"/>
    <w:rsid w:val="00FC2C63"/>
    <w:rsid w:val="00FC3062"/>
    <w:rsid w:val="00FC476B"/>
    <w:rsid w:val="00FC4DE7"/>
    <w:rsid w:val="00FC6098"/>
    <w:rsid w:val="00FC7BB6"/>
    <w:rsid w:val="00FD1E61"/>
    <w:rsid w:val="00FD21C8"/>
    <w:rsid w:val="00FD2E5C"/>
    <w:rsid w:val="00FD6900"/>
    <w:rsid w:val="00FD74CC"/>
    <w:rsid w:val="00FE00AF"/>
    <w:rsid w:val="00FE070E"/>
    <w:rsid w:val="00FE0CB0"/>
    <w:rsid w:val="00FE0F3B"/>
    <w:rsid w:val="00FE1012"/>
    <w:rsid w:val="00FE2091"/>
    <w:rsid w:val="00FE2098"/>
    <w:rsid w:val="00FE3536"/>
    <w:rsid w:val="00FE3F6F"/>
    <w:rsid w:val="00FE5FB4"/>
    <w:rsid w:val="00FE63DC"/>
    <w:rsid w:val="00FE6F41"/>
    <w:rsid w:val="00FE7DF9"/>
    <w:rsid w:val="00FF1543"/>
    <w:rsid w:val="00FF3A47"/>
    <w:rsid w:val="00FF5142"/>
    <w:rsid w:val="00FF5FFB"/>
    <w:rsid w:val="00FF6C66"/>
    <w:rsid w:val="00FF7E06"/>
    <w:rsid w:val="00FF7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118E3"/>
  <w15:docId w15:val="{FE0914E8-2DB9-4C5B-8B80-264130C8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15AE"/>
    <w:rPr>
      <w:rFonts w:ascii="Arial" w:hAnsi="Arial"/>
      <w:szCs w:val="24"/>
      <w:lang w:eastAsia="en-US"/>
    </w:rPr>
  </w:style>
  <w:style w:type="paragraph" w:styleId="Heading1">
    <w:name w:val="heading 1"/>
    <w:aliases w:val="Heading 0"/>
    <w:basedOn w:val="Normal"/>
    <w:next w:val="Normal"/>
    <w:link w:val="Heading1Char"/>
    <w:qFormat/>
    <w:rsid w:val="00B315AE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Attribute Heading 2,h2,H2,第一章 标题 2,Heading 2 Hidden,Heading 2 CCBS,heading 2,ISO1,L2,Titre3,Underrubrik1,prop2,UNDERRUBRIK 1-2,Level 2 Topic Heading,2nd level,Titre2,l2,2,Header 2,I2,Section Title,sect 1.2,H21,sect 1.21,H22,sect 1.22,H211,H23"/>
    <w:basedOn w:val="Normal"/>
    <w:next w:val="Normal"/>
    <w:link w:val="Heading2Char"/>
    <w:qFormat/>
    <w:rsid w:val="00B315AE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Table Attribute Heading,Heading 3 - old,L3,ISO2,heading 3,H3,l3,CT,BOD 0,3rd level,3,Head 3,level_3,PIM 3,Level 3 Head,二级节名,sect1.2.3,sect1.2.31,sect1.2.32,sect1.2.311,sect1.2.33,sect1.2.312,Bold Head,bh,标题 3 Char"/>
    <w:basedOn w:val="Normal"/>
    <w:next w:val="Normal"/>
    <w:link w:val="Heading3Char"/>
    <w:qFormat/>
    <w:rsid w:val="00B315AE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B01AA"/>
    <w:pPr>
      <w:keepNext/>
      <w:keepLines/>
      <w:widowControl w:val="0"/>
      <w:numPr>
        <w:ilvl w:val="3"/>
        <w:numId w:val="7"/>
      </w:numPr>
      <w:spacing w:before="120" w:after="120" w:line="300" w:lineRule="auto"/>
      <w:jc w:val="both"/>
      <w:outlineLvl w:val="3"/>
    </w:pPr>
    <w:rPr>
      <w:b/>
      <w:bCs/>
      <w:color w:val="000000"/>
      <w:sz w:val="24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B315A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DO NOT USE_h6,h6,Third Subheading"/>
    <w:basedOn w:val="Normal"/>
    <w:next w:val="Normal"/>
    <w:link w:val="Heading6Char"/>
    <w:qFormat/>
    <w:rsid w:val="00B315A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315A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315A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315A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BlockText"/>
    <w:next w:val="Normal"/>
    <w:autoRedefine/>
    <w:uiPriority w:val="39"/>
    <w:rsid w:val="00B315AE"/>
    <w:pPr>
      <w:spacing w:before="120"/>
      <w:ind w:left="0" w:right="0"/>
    </w:pPr>
    <w:rPr>
      <w:rFonts w:ascii="Times New Roman" w:hAnsi="Times New Roman"/>
      <w:bCs/>
      <w:caps/>
      <w:szCs w:val="20"/>
    </w:rPr>
  </w:style>
  <w:style w:type="paragraph" w:styleId="BlockText">
    <w:name w:val="Block Text"/>
    <w:basedOn w:val="Normal"/>
    <w:rsid w:val="00B315AE"/>
    <w:pPr>
      <w:spacing w:after="120"/>
      <w:ind w:left="1440" w:right="1440"/>
    </w:pPr>
  </w:style>
  <w:style w:type="paragraph" w:styleId="Header">
    <w:name w:val="header"/>
    <w:aliases w:val="hd"/>
    <w:basedOn w:val="Normal"/>
    <w:link w:val="HeaderChar"/>
    <w:rsid w:val="002C596E"/>
  </w:style>
  <w:style w:type="paragraph" w:styleId="Footer">
    <w:name w:val="footer"/>
    <w:basedOn w:val="Normal"/>
    <w:link w:val="FooterChar"/>
    <w:rsid w:val="00B315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15AE"/>
  </w:style>
  <w:style w:type="paragraph" w:customStyle="1" w:styleId="Table1">
    <w:name w:val="Table1"/>
    <w:basedOn w:val="Normal"/>
    <w:rsid w:val="00B315AE"/>
    <w:pPr>
      <w:ind w:left="360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sid w:val="00B315AE"/>
    <w:rPr>
      <w:color w:val="FF0000"/>
    </w:rPr>
  </w:style>
  <w:style w:type="paragraph" w:styleId="Title">
    <w:name w:val="Title"/>
    <w:basedOn w:val="Normal"/>
    <w:link w:val="TitleChar"/>
    <w:qFormat/>
    <w:rsid w:val="00B315AE"/>
    <w:pPr>
      <w:jc w:val="center"/>
    </w:pPr>
    <w:rPr>
      <w:b/>
      <w:szCs w:val="20"/>
    </w:rPr>
  </w:style>
  <w:style w:type="paragraph" w:customStyle="1" w:styleId="Table">
    <w:name w:val="Table"/>
    <w:basedOn w:val="Normal"/>
    <w:rsid w:val="00B315AE"/>
    <w:pPr>
      <w:spacing w:before="40" w:after="40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4B1962"/>
    <w:pPr>
      <w:tabs>
        <w:tab w:val="left" w:pos="800"/>
        <w:tab w:val="right" w:leader="dot" w:pos="8789"/>
      </w:tabs>
      <w:ind w:left="400" w:rightChars="21" w:right="42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B315AE"/>
    <w:pPr>
      <w:ind w:left="400"/>
    </w:pPr>
    <w:rPr>
      <w:rFonts w:ascii="Times New Roman" w:hAnsi="Times New Roman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rsid w:val="00B315AE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315AE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315AE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315AE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315AE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315AE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315AE"/>
    <w:rPr>
      <w:color w:val="0000FF"/>
      <w:u w:val="single"/>
    </w:rPr>
  </w:style>
  <w:style w:type="paragraph" w:customStyle="1" w:styleId="Bulletwithtext2">
    <w:name w:val="Bullet with text 2"/>
    <w:basedOn w:val="Normal"/>
    <w:rsid w:val="00B315AE"/>
    <w:pPr>
      <w:numPr>
        <w:numId w:val="2"/>
      </w:numPr>
    </w:pPr>
    <w:rPr>
      <w:szCs w:val="20"/>
      <w:lang w:val="en-GB"/>
    </w:rPr>
  </w:style>
  <w:style w:type="paragraph" w:customStyle="1" w:styleId="TableHeading">
    <w:name w:val="Table_Heading"/>
    <w:basedOn w:val="Normal"/>
    <w:next w:val="Table"/>
    <w:rsid w:val="00B315AE"/>
    <w:pPr>
      <w:keepNext/>
      <w:keepLines/>
      <w:spacing w:before="40" w:after="40"/>
    </w:pPr>
    <w:rPr>
      <w:b/>
      <w:szCs w:val="20"/>
    </w:rPr>
  </w:style>
  <w:style w:type="paragraph" w:customStyle="1" w:styleId="TableSmHeading">
    <w:name w:val="Table_Sm_Heading"/>
    <w:basedOn w:val="TableHeading"/>
    <w:rsid w:val="00B315AE"/>
    <w:pPr>
      <w:spacing w:before="60"/>
    </w:pPr>
    <w:rPr>
      <w:sz w:val="16"/>
    </w:rPr>
  </w:style>
  <w:style w:type="paragraph" w:customStyle="1" w:styleId="TableSmall">
    <w:name w:val="Table_Small"/>
    <w:basedOn w:val="Table"/>
    <w:rsid w:val="00B315AE"/>
    <w:rPr>
      <w:sz w:val="16"/>
    </w:rPr>
  </w:style>
  <w:style w:type="paragraph" w:customStyle="1" w:styleId="Info">
    <w:name w:val="Info"/>
    <w:basedOn w:val="Normal"/>
    <w:next w:val="Normal"/>
    <w:autoRedefine/>
    <w:rsid w:val="00B315AE"/>
    <w:rPr>
      <w:iCs/>
      <w:color w:val="0000FF"/>
      <w:szCs w:val="20"/>
    </w:rPr>
  </w:style>
  <w:style w:type="paragraph" w:styleId="BodyText3">
    <w:name w:val="Body Text 3"/>
    <w:basedOn w:val="Normal"/>
    <w:link w:val="BodyText3Char"/>
    <w:rsid w:val="00B315AE"/>
    <w:rPr>
      <w:b/>
      <w:bCs/>
      <w:szCs w:val="20"/>
    </w:rPr>
  </w:style>
  <w:style w:type="paragraph" w:customStyle="1" w:styleId="Head2numbered">
    <w:name w:val="Head 2 numbered"/>
    <w:basedOn w:val="Normal"/>
    <w:next w:val="Heading2"/>
    <w:rsid w:val="00B315AE"/>
    <w:pPr>
      <w:keepNext/>
      <w:pageBreakBefore/>
      <w:tabs>
        <w:tab w:val="left" w:pos="720"/>
        <w:tab w:val="left" w:pos="2016"/>
      </w:tabs>
      <w:overflowPunct w:val="0"/>
      <w:autoSpaceDE w:val="0"/>
      <w:autoSpaceDN w:val="0"/>
      <w:adjustRightInd w:val="0"/>
      <w:spacing w:before="240" w:after="60"/>
      <w:ind w:left="720" w:hanging="720"/>
      <w:textAlignment w:val="baseline"/>
    </w:pPr>
    <w:rPr>
      <w:b/>
      <w:color w:val="000000"/>
      <w:kern w:val="28"/>
      <w:sz w:val="24"/>
      <w:szCs w:val="20"/>
    </w:rPr>
  </w:style>
  <w:style w:type="paragraph" w:customStyle="1" w:styleId="NormalComment">
    <w:name w:val="Normal Comment"/>
    <w:basedOn w:val="Normal"/>
    <w:rsid w:val="00B315AE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styleId="BodyText2">
    <w:name w:val="Body Text 2"/>
    <w:basedOn w:val="Normal"/>
    <w:link w:val="BodyText2Char"/>
    <w:rsid w:val="00B315AE"/>
    <w:pPr>
      <w:spacing w:after="120" w:line="480" w:lineRule="auto"/>
    </w:pPr>
  </w:style>
  <w:style w:type="character" w:customStyle="1" w:styleId="infoChar">
    <w:name w:val="info Char"/>
    <w:rsid w:val="00B315AE"/>
    <w:rPr>
      <w:rFonts w:ascii="Arial" w:hAnsi="Arial" w:cs="Arial" w:hint="default"/>
      <w:i/>
      <w:iCs w:val="0"/>
      <w:color w:val="0000FF"/>
      <w:lang w:val="en-US" w:eastAsia="en-US" w:bidi="ar-SA"/>
    </w:rPr>
  </w:style>
  <w:style w:type="paragraph" w:styleId="BalloonText">
    <w:name w:val="Balloon Text"/>
    <w:basedOn w:val="Normal"/>
    <w:link w:val="BalloonTextChar"/>
    <w:rsid w:val="00B315AE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B315AE"/>
    <w:pPr>
      <w:shd w:val="clear" w:color="auto" w:fill="000080"/>
    </w:pPr>
  </w:style>
  <w:style w:type="paragraph" w:customStyle="1" w:styleId="InsideAddress">
    <w:name w:val="Inside Address"/>
    <w:basedOn w:val="Normal"/>
    <w:autoRedefine/>
    <w:rsid w:val="00B315AE"/>
    <w:pPr>
      <w:tabs>
        <w:tab w:val="num" w:pos="360"/>
      </w:tabs>
      <w:ind w:left="360" w:hanging="360"/>
    </w:pPr>
    <w:rPr>
      <w:rFonts w:ascii="Times New Roman" w:hAnsi="Times New Roman"/>
      <w:szCs w:val="20"/>
    </w:rPr>
  </w:style>
  <w:style w:type="paragraph" w:styleId="NormalIndent">
    <w:name w:val="Normal Indent"/>
    <w:aliases w:val="特点 Char,正文缩进 Char,正文（首行缩进两字） Char Char,正文（首行缩进两字） Char,特点,表正文,正文非缩进,Normal Indent Char1,Normal Indent Char Char,Normal Indent Char1 Char1 Char,Normal Indent Char Char Char Char,Normal Indent Char2 Char Char Char1 Char,特,表正文1,标题41"/>
    <w:basedOn w:val="Normal"/>
    <w:rsid w:val="00B315AE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  <w:lang w:eastAsia="zh-CN"/>
    </w:rPr>
  </w:style>
  <w:style w:type="paragraph" w:styleId="BodyTextIndent2">
    <w:name w:val="Body Text Indent 2"/>
    <w:basedOn w:val="Normal"/>
    <w:link w:val="BodyTextIndent2Char"/>
    <w:rsid w:val="00B315AE"/>
    <w:pPr>
      <w:spacing w:after="120" w:line="480" w:lineRule="auto"/>
      <w:ind w:leftChars="200" w:left="420"/>
    </w:pPr>
  </w:style>
  <w:style w:type="paragraph" w:customStyle="1" w:styleId="TabListe">
    <w:name w:val="TabListe"/>
    <w:basedOn w:val="Normal"/>
    <w:rsid w:val="00B315AE"/>
    <w:pPr>
      <w:keepNext/>
      <w:spacing w:line="240" w:lineRule="atLeast"/>
    </w:pPr>
    <w:rPr>
      <w:szCs w:val="20"/>
    </w:rPr>
  </w:style>
  <w:style w:type="paragraph" w:styleId="BodyTextIndent3">
    <w:name w:val="Body Text Indent 3"/>
    <w:basedOn w:val="Normal"/>
    <w:link w:val="BodyTextIndent3Char"/>
    <w:rsid w:val="00B315AE"/>
    <w:pPr>
      <w:spacing w:after="120"/>
      <w:ind w:leftChars="200" w:left="420"/>
    </w:pPr>
    <w:rPr>
      <w:sz w:val="16"/>
      <w:szCs w:val="16"/>
    </w:rPr>
  </w:style>
  <w:style w:type="paragraph" w:customStyle="1" w:styleId="4">
    <w:name w:val="4"/>
    <w:basedOn w:val="Normal"/>
    <w:next w:val="NormalIndent"/>
    <w:rsid w:val="00B315AE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  <w:lang w:eastAsia="zh-CN"/>
    </w:rPr>
  </w:style>
  <w:style w:type="paragraph" w:customStyle="1" w:styleId="1">
    <w:name w:val="1"/>
    <w:basedOn w:val="Normal"/>
    <w:next w:val="NormalIndent"/>
    <w:rsid w:val="00B315AE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  <w:lang w:eastAsia="zh-CN"/>
    </w:rPr>
  </w:style>
  <w:style w:type="paragraph" w:styleId="BodyTextIndent">
    <w:name w:val="Body Text Indent"/>
    <w:basedOn w:val="Normal"/>
    <w:link w:val="BodyTextIndentChar1"/>
    <w:rsid w:val="00B315AE"/>
    <w:pPr>
      <w:spacing w:after="120"/>
      <w:ind w:leftChars="200" w:left="420"/>
    </w:pPr>
  </w:style>
  <w:style w:type="paragraph" w:styleId="CommentText">
    <w:name w:val="annotation text"/>
    <w:basedOn w:val="Normal"/>
    <w:link w:val="CommentTextChar"/>
    <w:rsid w:val="00B315AE"/>
    <w:pPr>
      <w:widowControl w:val="0"/>
    </w:pPr>
    <w:rPr>
      <w:rFonts w:ascii="Times New Roman" w:hAnsi="Times New Roman"/>
      <w:kern w:val="2"/>
      <w:sz w:val="21"/>
    </w:rPr>
  </w:style>
  <w:style w:type="paragraph" w:customStyle="1" w:styleId="5">
    <w:name w:val="5"/>
    <w:basedOn w:val="Normal"/>
    <w:next w:val="NormalIndent"/>
    <w:rsid w:val="00B315AE"/>
    <w:pPr>
      <w:widowControl w:val="0"/>
      <w:ind w:firstLine="420"/>
      <w:jc w:val="both"/>
    </w:pPr>
    <w:rPr>
      <w:rFonts w:ascii="Times New Roman" w:hAnsi="Times New Roman"/>
      <w:kern w:val="2"/>
      <w:sz w:val="21"/>
      <w:szCs w:val="20"/>
      <w:lang w:eastAsia="zh-CN"/>
    </w:rPr>
  </w:style>
  <w:style w:type="paragraph" w:styleId="ListBullet">
    <w:name w:val="List Bullet"/>
    <w:basedOn w:val="Normal"/>
    <w:rsid w:val="00B315AE"/>
    <w:pPr>
      <w:tabs>
        <w:tab w:val="num" w:pos="360"/>
      </w:tabs>
      <w:spacing w:after="60"/>
      <w:ind w:left="360" w:hanging="360"/>
    </w:pPr>
    <w:rPr>
      <w:rFonts w:ascii="Times New Roman" w:hAnsi="Times New Roman"/>
      <w:szCs w:val="20"/>
    </w:rPr>
  </w:style>
  <w:style w:type="table" w:styleId="TableGrid">
    <w:name w:val="Table Grid"/>
    <w:basedOn w:val="TableNormal"/>
    <w:rsid w:val="00833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7D3DD7"/>
    <w:pPr>
      <w:widowControl w:val="0"/>
      <w:tabs>
        <w:tab w:val="left" w:pos="425"/>
      </w:tabs>
      <w:spacing w:after="120" w:line="360" w:lineRule="auto"/>
      <w:ind w:left="425" w:hanging="425"/>
      <w:jc w:val="both"/>
    </w:pPr>
    <w:rPr>
      <w:rFonts w:ascii="Times New Roman" w:hAnsi="Times New Roman"/>
      <w:kern w:val="2"/>
      <w:sz w:val="24"/>
      <w:lang w:eastAsia="zh-CN"/>
    </w:rPr>
  </w:style>
  <w:style w:type="paragraph" w:styleId="BodyText">
    <w:name w:val="Body Text"/>
    <w:basedOn w:val="Normal"/>
    <w:link w:val="BodyTextChar"/>
    <w:rsid w:val="00AE7B57"/>
    <w:pPr>
      <w:spacing w:after="120"/>
    </w:pPr>
  </w:style>
  <w:style w:type="character" w:customStyle="1" w:styleId="BodyTextChar">
    <w:name w:val="Body Text Char"/>
    <w:link w:val="BodyText"/>
    <w:rsid w:val="00AE7B57"/>
    <w:rPr>
      <w:rFonts w:ascii="Arial" w:hAnsi="Arial"/>
      <w:szCs w:val="24"/>
      <w:lang w:eastAsia="en-US"/>
    </w:rPr>
  </w:style>
  <w:style w:type="character" w:customStyle="1" w:styleId="mediumtext1">
    <w:name w:val="medium_text1"/>
    <w:rsid w:val="00AE7B57"/>
    <w:rPr>
      <w:sz w:val="27"/>
      <w:szCs w:val="27"/>
    </w:rPr>
  </w:style>
  <w:style w:type="character" w:customStyle="1" w:styleId="BodyText2Char">
    <w:name w:val="Body Text 2 Char"/>
    <w:link w:val="BodyText2"/>
    <w:rsid w:val="00AE7B57"/>
    <w:rPr>
      <w:rFonts w:ascii="Arial" w:hAnsi="Arial"/>
      <w:szCs w:val="24"/>
      <w:lang w:eastAsia="en-US"/>
    </w:rPr>
  </w:style>
  <w:style w:type="character" w:customStyle="1" w:styleId="NormalIndentChar">
    <w:name w:val="Normal Indent Char"/>
    <w:rsid w:val="00AE7B57"/>
    <w:rPr>
      <w:rFonts w:ascii="Arial" w:eastAsia="宋体" w:hAnsi="Arial"/>
      <w:sz w:val="24"/>
      <w:lang w:val="en-US" w:eastAsia="en-US"/>
    </w:rPr>
  </w:style>
  <w:style w:type="character" w:customStyle="1" w:styleId="Heading6Char">
    <w:name w:val="Heading 6 Char"/>
    <w:aliases w:val="DO NOT USE_h6 Char,h6 Char,Third Subheading Char"/>
    <w:link w:val="Heading6"/>
    <w:rsid w:val="00AE7B57"/>
    <w:rPr>
      <w:rFonts w:ascii="Arial" w:hAnsi="Arial"/>
      <w:b/>
      <w:bCs/>
      <w:sz w:val="22"/>
      <w:szCs w:val="22"/>
      <w:lang w:eastAsia="en-US"/>
    </w:rPr>
  </w:style>
  <w:style w:type="character" w:customStyle="1" w:styleId="BodyTextIndent3Char">
    <w:name w:val="Body Text Indent 3 Char"/>
    <w:link w:val="BodyTextIndent3"/>
    <w:rsid w:val="00AE7B57"/>
    <w:rPr>
      <w:rFonts w:ascii="Arial" w:hAnsi="Arial"/>
      <w:sz w:val="16"/>
      <w:szCs w:val="16"/>
      <w:lang w:eastAsia="en-US"/>
    </w:rPr>
  </w:style>
  <w:style w:type="character" w:customStyle="1" w:styleId="BodyTextIndentChar">
    <w:name w:val="Body Text Indent Char"/>
    <w:link w:val="BodyTextIndent1"/>
    <w:rsid w:val="00AE7B57"/>
    <w:rPr>
      <w:kern w:val="2"/>
      <w:sz w:val="24"/>
      <w:szCs w:val="24"/>
    </w:rPr>
  </w:style>
  <w:style w:type="character" w:customStyle="1" w:styleId="PageNumber1">
    <w:name w:val="Page Number1"/>
    <w:rsid w:val="00AE7B57"/>
  </w:style>
  <w:style w:type="character" w:customStyle="1" w:styleId="Heading2Char">
    <w:name w:val="Heading 2 Char"/>
    <w:aliases w:val="Attribute Heading 2 Char,h2 Char,H2 Char,第一章 标题 2 Char,Heading 2 Hidden Char,Heading 2 CCBS Char,heading 2 Char,ISO1 Char,L2 Char,Titre3 Char,Underrubrik1 Char,prop2 Char,UNDERRUBRIK 1-2 Char,Level 2 Topic Heading Char,2nd level Char"/>
    <w:link w:val="Heading2"/>
    <w:rsid w:val="00AE7B57"/>
    <w:rPr>
      <w:rFonts w:ascii="Arial" w:hAnsi="Arial"/>
      <w:b/>
      <w:bCs/>
      <w:i/>
      <w:iCs/>
      <w:sz w:val="28"/>
      <w:szCs w:val="28"/>
      <w:lang w:eastAsia="en-US"/>
    </w:rPr>
  </w:style>
  <w:style w:type="character" w:customStyle="1" w:styleId="Heading7Char">
    <w:name w:val="Heading 7 Char"/>
    <w:link w:val="Heading7"/>
    <w:rsid w:val="00AE7B57"/>
    <w:rPr>
      <w:rFonts w:ascii="Arial" w:hAnsi="Arial"/>
      <w:szCs w:val="24"/>
      <w:lang w:eastAsia="en-US"/>
    </w:rPr>
  </w:style>
  <w:style w:type="character" w:customStyle="1" w:styleId="Heading9Char">
    <w:name w:val="Heading 9 Char"/>
    <w:link w:val="Heading9"/>
    <w:rsid w:val="00AE7B57"/>
    <w:rPr>
      <w:rFonts w:ascii="Arial" w:hAnsi="Arial"/>
      <w:sz w:val="22"/>
      <w:szCs w:val="22"/>
      <w:lang w:eastAsia="en-US"/>
    </w:rPr>
  </w:style>
  <w:style w:type="character" w:customStyle="1" w:styleId="Heading5Char">
    <w:name w:val="Heading 5 Char"/>
    <w:link w:val="Heading5"/>
    <w:rsid w:val="00AE7B57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4Char">
    <w:name w:val="Heading 4 Char"/>
    <w:link w:val="Heading4"/>
    <w:rsid w:val="008B01AA"/>
    <w:rPr>
      <w:rFonts w:ascii="Arial" w:hAnsi="Arial"/>
      <w:b/>
      <w:bCs/>
      <w:color w:val="000000"/>
      <w:sz w:val="24"/>
      <w:szCs w:val="28"/>
      <w:lang w:val="en-GB" w:eastAsia="en-US"/>
    </w:rPr>
  </w:style>
  <w:style w:type="character" w:customStyle="1" w:styleId="Heading3Char">
    <w:name w:val="Heading 3 Char"/>
    <w:aliases w:val="h3 Char,Table Attribute Heading Char,Heading 3 - old Char,L3 Char,ISO2 Char,heading 3 Char,H3 Char,l3 Char,CT Char,BOD 0 Char,3rd level Char,3 Char,Head 3 Char,level_3 Char,PIM 3 Char,Level 3 Head Char,二级节名 Char,sect1.2.3 Char,bh Char"/>
    <w:link w:val="Heading3"/>
    <w:rsid w:val="00AE7B57"/>
    <w:rPr>
      <w:rFonts w:ascii="Arial" w:hAnsi="Arial"/>
      <w:b/>
      <w:bCs/>
      <w:sz w:val="26"/>
      <w:szCs w:val="26"/>
      <w:lang w:eastAsia="en-US"/>
    </w:rPr>
  </w:style>
  <w:style w:type="character" w:customStyle="1" w:styleId="TitleChar">
    <w:name w:val="Title Char"/>
    <w:link w:val="Title"/>
    <w:rsid w:val="00AE7B57"/>
    <w:rPr>
      <w:rFonts w:ascii="Arial" w:hAnsi="Arial"/>
      <w:b/>
      <w:lang w:eastAsia="en-US"/>
    </w:rPr>
  </w:style>
  <w:style w:type="character" w:customStyle="1" w:styleId="Heading8Char">
    <w:name w:val="Heading 8 Char"/>
    <w:link w:val="Heading8"/>
    <w:rsid w:val="00AE7B57"/>
    <w:rPr>
      <w:rFonts w:ascii="Arial" w:hAnsi="Arial"/>
      <w:i/>
      <w:iCs/>
      <w:szCs w:val="24"/>
      <w:lang w:eastAsia="en-US"/>
    </w:rPr>
  </w:style>
  <w:style w:type="character" w:customStyle="1" w:styleId="HeaderChar">
    <w:name w:val="Header Char"/>
    <w:aliases w:val="hd Char"/>
    <w:link w:val="Header"/>
    <w:rsid w:val="00AE7B57"/>
    <w:rPr>
      <w:rFonts w:ascii="Arial" w:hAnsi="Arial"/>
      <w:szCs w:val="24"/>
    </w:rPr>
  </w:style>
  <w:style w:type="character" w:customStyle="1" w:styleId="BalloonTextChar">
    <w:name w:val="Balloon Text Char"/>
    <w:link w:val="BalloonText"/>
    <w:rsid w:val="00AE7B57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AE7B57"/>
    <w:rPr>
      <w:rFonts w:ascii="Arial" w:hAnsi="Arial"/>
      <w:szCs w:val="24"/>
      <w:lang w:eastAsia="en-US"/>
    </w:rPr>
  </w:style>
  <w:style w:type="character" w:customStyle="1" w:styleId="longtext1">
    <w:name w:val="long_text1"/>
    <w:rsid w:val="00AE7B57"/>
    <w:rPr>
      <w:sz w:val="22"/>
      <w:szCs w:val="22"/>
    </w:rPr>
  </w:style>
  <w:style w:type="character" w:customStyle="1" w:styleId="Heading1Char">
    <w:name w:val="Heading 1 Char"/>
    <w:aliases w:val="Heading 0 Char"/>
    <w:link w:val="Heading1"/>
    <w:rsid w:val="00AE7B57"/>
    <w:rPr>
      <w:rFonts w:ascii="Arial" w:hAnsi="Arial"/>
      <w:b/>
      <w:bCs/>
      <w:kern w:val="32"/>
      <w:sz w:val="32"/>
      <w:szCs w:val="32"/>
      <w:lang w:eastAsia="en-US"/>
    </w:rPr>
  </w:style>
  <w:style w:type="paragraph" w:customStyle="1" w:styleId="TableText">
    <w:name w:val="Table Text"/>
    <w:basedOn w:val="BodyText"/>
    <w:rsid w:val="00AE7B57"/>
    <w:pPr>
      <w:spacing w:after="0" w:line="0" w:lineRule="atLeast"/>
      <w:jc w:val="both"/>
    </w:pPr>
    <w:rPr>
      <w:kern w:val="2"/>
      <w:lang w:val="en-GB"/>
    </w:rPr>
  </w:style>
  <w:style w:type="paragraph" w:customStyle="1" w:styleId="Style4">
    <w:name w:val="Style4"/>
    <w:basedOn w:val="Normal"/>
    <w:next w:val="Normal"/>
    <w:rsid w:val="00AE7B57"/>
    <w:pPr>
      <w:widowControl w:val="0"/>
      <w:spacing w:after="120"/>
    </w:pPr>
    <w:rPr>
      <w:rFonts w:ascii="Times New Roman" w:hAnsi="Times New Roman"/>
      <w:kern w:val="2"/>
      <w:sz w:val="24"/>
      <w:lang w:eastAsia="zh-CN"/>
    </w:rPr>
  </w:style>
  <w:style w:type="paragraph" w:styleId="PlainText">
    <w:name w:val="Plain Text"/>
    <w:basedOn w:val="Normal"/>
    <w:link w:val="PlainTextChar"/>
    <w:rsid w:val="00AE7B57"/>
    <w:pPr>
      <w:widowControl w:val="0"/>
      <w:spacing w:after="120" w:line="360" w:lineRule="auto"/>
      <w:jc w:val="both"/>
    </w:pPr>
    <w:rPr>
      <w:rFonts w:ascii="宋体" w:hAnsi="Courier New"/>
      <w:kern w:val="2"/>
      <w:sz w:val="21"/>
    </w:rPr>
  </w:style>
  <w:style w:type="character" w:customStyle="1" w:styleId="PlainTextChar">
    <w:name w:val="Plain Text Char"/>
    <w:link w:val="PlainText"/>
    <w:rsid w:val="00AE7B57"/>
    <w:rPr>
      <w:rFonts w:ascii="宋体" w:hAnsi="Courier New"/>
      <w:kern w:val="2"/>
      <w:sz w:val="21"/>
      <w:szCs w:val="24"/>
    </w:rPr>
  </w:style>
  <w:style w:type="paragraph" w:customStyle="1" w:styleId="10">
    <w:name w:val="列出段落1"/>
    <w:basedOn w:val="Normal"/>
    <w:uiPriority w:val="99"/>
    <w:qFormat/>
    <w:rsid w:val="00AE7B57"/>
    <w:pPr>
      <w:widowControl w:val="0"/>
      <w:spacing w:after="120" w:line="0" w:lineRule="atLeast"/>
      <w:ind w:firstLineChars="200" w:firstLine="420"/>
      <w:jc w:val="both"/>
    </w:pPr>
    <w:rPr>
      <w:rFonts w:ascii="Calibri" w:eastAsia="仿宋_GB2312" w:hAnsi="Calibri"/>
      <w:kern w:val="2"/>
      <w:sz w:val="24"/>
      <w:szCs w:val="22"/>
      <w:lang w:eastAsia="zh-CN"/>
    </w:rPr>
  </w:style>
  <w:style w:type="paragraph" w:customStyle="1" w:styleId="CNParagraph">
    <w:name w:val="CN Paragraph"/>
    <w:rsid w:val="00AE7B57"/>
    <w:pPr>
      <w:spacing w:before="28" w:after="28"/>
      <w:jc w:val="both"/>
    </w:pPr>
    <w:rPr>
      <w:rFonts w:ascii="宋体常规" w:hAnsi="宋体常规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7B57"/>
    <w:pPr>
      <w:widowControl w:val="0"/>
      <w:spacing w:after="120" w:line="360" w:lineRule="auto"/>
      <w:ind w:firstLineChars="200" w:firstLine="420"/>
      <w:jc w:val="both"/>
    </w:pPr>
    <w:rPr>
      <w:rFonts w:ascii="Times New Roman" w:hAnsi="Times New Roman" w:hint="eastAsia"/>
      <w:kern w:val="2"/>
      <w:sz w:val="24"/>
      <w:lang w:eastAsia="zh-CN"/>
    </w:rPr>
  </w:style>
  <w:style w:type="paragraph" w:customStyle="1" w:styleId="106">
    <w:name w:val="样式 宋体 小四 首行缩进:  1.06 厘米"/>
    <w:basedOn w:val="Normal"/>
    <w:rsid w:val="00AE7B57"/>
    <w:pPr>
      <w:widowControl w:val="0"/>
      <w:spacing w:line="360" w:lineRule="auto"/>
      <w:ind w:firstLine="601"/>
      <w:jc w:val="both"/>
    </w:pPr>
    <w:rPr>
      <w:rFonts w:ascii="宋体" w:hAnsi="Times New Roman"/>
      <w:kern w:val="2"/>
      <w:sz w:val="24"/>
      <w:szCs w:val="20"/>
    </w:rPr>
  </w:style>
  <w:style w:type="paragraph" w:customStyle="1" w:styleId="0">
    <w:name w:val="0"/>
    <w:basedOn w:val="Normal"/>
    <w:rsid w:val="00AE7B57"/>
    <w:pPr>
      <w:jc w:val="both"/>
    </w:pPr>
    <w:rPr>
      <w:rFonts w:ascii="Times New Roman" w:hAnsi="Times New Roman"/>
      <w:sz w:val="21"/>
      <w:szCs w:val="20"/>
      <w:lang w:eastAsia="zh-CN"/>
    </w:rPr>
  </w:style>
  <w:style w:type="paragraph" w:customStyle="1" w:styleId="p15">
    <w:name w:val="p15"/>
    <w:basedOn w:val="Normal"/>
    <w:rsid w:val="00AE7B57"/>
    <w:pPr>
      <w:snapToGrid w:val="0"/>
      <w:spacing w:after="120" w:line="312" w:lineRule="atLeast"/>
      <w:ind w:left="420"/>
      <w:jc w:val="both"/>
    </w:pPr>
    <w:rPr>
      <w:rFonts w:ascii="Times New Roman" w:hAnsi="Times New Roman"/>
      <w:sz w:val="21"/>
      <w:szCs w:val="21"/>
      <w:lang w:eastAsia="zh-CN"/>
    </w:rPr>
  </w:style>
  <w:style w:type="paragraph" w:customStyle="1" w:styleId="Bullets">
    <w:name w:val="Bullets"/>
    <w:basedOn w:val="Normal"/>
    <w:rsid w:val="00AE7B57"/>
    <w:pPr>
      <w:widowControl w:val="0"/>
      <w:tabs>
        <w:tab w:val="left" w:pos="720"/>
      </w:tabs>
      <w:spacing w:after="160" w:line="360" w:lineRule="auto"/>
      <w:ind w:left="720" w:hanging="360"/>
      <w:jc w:val="both"/>
    </w:pPr>
    <w:rPr>
      <w:rFonts w:ascii="Times New Roman" w:hAnsi="Times New Roman"/>
      <w:kern w:val="2"/>
      <w:sz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rsid w:val="00AE7B57"/>
    <w:pPr>
      <w:widowControl w:val="0"/>
      <w:snapToGrid w:val="0"/>
      <w:spacing w:line="360" w:lineRule="auto"/>
      <w:ind w:right="-91" w:firstLineChars="200" w:firstLine="420"/>
      <w:jc w:val="both"/>
    </w:pPr>
    <w:rPr>
      <w:kern w:val="2"/>
      <w:sz w:val="24"/>
    </w:rPr>
  </w:style>
  <w:style w:type="character" w:customStyle="1" w:styleId="BodyTextIndentChar1">
    <w:name w:val="Body Text Indent Char1"/>
    <w:link w:val="BodyTextIndent"/>
    <w:rsid w:val="00AE7B57"/>
    <w:rPr>
      <w:rFonts w:ascii="Arial" w:hAnsi="Arial"/>
      <w:szCs w:val="24"/>
      <w:lang w:eastAsia="en-US"/>
    </w:rPr>
  </w:style>
  <w:style w:type="character" w:customStyle="1" w:styleId="BodyTextFirstIndent2Char">
    <w:name w:val="Body Text First Indent 2 Char"/>
    <w:link w:val="BodyTextFirstIndent2"/>
    <w:rsid w:val="00AE7B57"/>
    <w:rPr>
      <w:rFonts w:ascii="Arial" w:hAnsi="Arial"/>
      <w:kern w:val="2"/>
      <w:sz w:val="24"/>
      <w:szCs w:val="24"/>
      <w:lang w:eastAsia="en-US"/>
    </w:rPr>
  </w:style>
  <w:style w:type="paragraph" w:customStyle="1" w:styleId="MES202">
    <w:name w:val="样式 正文MES + 首行缩进:  2 字符 段前: 0.2 行"/>
    <w:basedOn w:val="Normal"/>
    <w:rsid w:val="00AE7B57"/>
    <w:pPr>
      <w:widowControl w:val="0"/>
      <w:spacing w:beforeLines="20" w:line="312" w:lineRule="auto"/>
      <w:ind w:firstLineChars="200" w:firstLine="420"/>
      <w:jc w:val="both"/>
    </w:pPr>
    <w:rPr>
      <w:rFonts w:ascii="Times New Roman" w:hAnsi="Times New Roman" w:cs="宋体"/>
      <w:kern w:val="2"/>
      <w:sz w:val="21"/>
      <w:szCs w:val="21"/>
      <w:lang w:eastAsia="zh-CN"/>
    </w:rPr>
  </w:style>
  <w:style w:type="paragraph" w:customStyle="1" w:styleId="Heading30">
    <w:name w:val="Heading3"/>
    <w:basedOn w:val="Normal"/>
    <w:next w:val="Normal"/>
    <w:rsid w:val="00AE7B57"/>
    <w:pPr>
      <w:widowControl w:val="0"/>
      <w:spacing w:after="120" w:line="360" w:lineRule="auto"/>
      <w:ind w:left="1080" w:hanging="360"/>
      <w:jc w:val="both"/>
    </w:pPr>
    <w:rPr>
      <w:rFonts w:ascii="Times New Roman" w:eastAsia="黑体" w:hAnsi="Times New Roman"/>
      <w:kern w:val="2"/>
      <w:sz w:val="32"/>
      <w:lang w:eastAsia="zh-CN"/>
    </w:rPr>
  </w:style>
  <w:style w:type="paragraph" w:customStyle="1" w:styleId="11">
    <w:name w:val="正文1"/>
    <w:basedOn w:val="Normal"/>
    <w:rsid w:val="00AE7B57"/>
    <w:pPr>
      <w:widowControl w:val="0"/>
      <w:spacing w:after="120" w:line="360" w:lineRule="auto"/>
      <w:ind w:left="329" w:firstLine="448"/>
    </w:pPr>
    <w:rPr>
      <w:rFonts w:ascii="Times New Roman" w:eastAsia="微软雅黑" w:hAnsi="Times New Roman"/>
      <w:kern w:val="2"/>
      <w:sz w:val="24"/>
      <w:lang w:eastAsia="zh-CN"/>
    </w:rPr>
  </w:style>
  <w:style w:type="paragraph" w:styleId="NoSpacing">
    <w:name w:val="No Spacing"/>
    <w:qFormat/>
    <w:rsid w:val="00AE7B57"/>
    <w:pPr>
      <w:widowControl w:val="0"/>
      <w:spacing w:beforeLines="50" w:afterLines="50"/>
      <w:jc w:val="both"/>
    </w:pPr>
    <w:rPr>
      <w:rFonts w:ascii="Arial" w:hAnsi="Arial" w:hint="eastAsia"/>
      <w:kern w:val="2"/>
      <w:sz w:val="22"/>
    </w:rPr>
  </w:style>
  <w:style w:type="paragraph" w:customStyle="1" w:styleId="CharCharChar1CharCharCharCharCharCharChar">
    <w:name w:val="Char Char Char1 Char Char Char Char Char Char Char"/>
    <w:basedOn w:val="Normal"/>
    <w:rsid w:val="00AE7B57"/>
    <w:pPr>
      <w:widowControl w:val="0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AE7B57"/>
    <w:pPr>
      <w:widowControl w:val="0"/>
      <w:autoSpaceDE w:val="0"/>
      <w:autoSpaceDN w:val="0"/>
      <w:adjustRightInd w:val="0"/>
    </w:pPr>
    <w:rPr>
      <w:rFonts w:ascii="宋体"/>
    </w:rPr>
  </w:style>
  <w:style w:type="paragraph" w:customStyle="1" w:styleId="p0">
    <w:name w:val="p0"/>
    <w:basedOn w:val="Normal"/>
    <w:rsid w:val="00AE7B57"/>
    <w:pPr>
      <w:widowControl w:val="0"/>
      <w:spacing w:before="100" w:beforeAutospacing="1" w:after="100" w:afterAutospacing="1"/>
    </w:pPr>
    <w:rPr>
      <w:rFonts w:ascii="宋体" w:hAnsi="宋体" w:cs="宋体"/>
      <w:kern w:val="2"/>
      <w:sz w:val="24"/>
      <w:lang w:eastAsia="zh-CN"/>
    </w:rPr>
  </w:style>
  <w:style w:type="paragraph" w:customStyle="1" w:styleId="BodyTextIndent1">
    <w:name w:val="Body Text Indent1"/>
    <w:basedOn w:val="Normal"/>
    <w:link w:val="BodyTextIndentChar"/>
    <w:rsid w:val="00AE7B57"/>
    <w:pPr>
      <w:widowControl w:val="0"/>
      <w:spacing w:after="120" w:line="360" w:lineRule="auto"/>
      <w:ind w:leftChars="200" w:left="420"/>
      <w:jc w:val="both"/>
    </w:pPr>
    <w:rPr>
      <w:rFonts w:ascii="Times New Roman" w:hAnsi="Times New Roman"/>
      <w:kern w:val="2"/>
      <w:sz w:val="24"/>
    </w:rPr>
  </w:style>
  <w:style w:type="paragraph" w:styleId="EndnoteText">
    <w:name w:val="endnote text"/>
    <w:basedOn w:val="Normal"/>
    <w:link w:val="EndnoteTextChar"/>
    <w:rsid w:val="001C560E"/>
    <w:rPr>
      <w:szCs w:val="20"/>
    </w:rPr>
  </w:style>
  <w:style w:type="character" w:customStyle="1" w:styleId="EndnoteTextChar">
    <w:name w:val="Endnote Text Char"/>
    <w:link w:val="EndnoteText"/>
    <w:rsid w:val="001C560E"/>
    <w:rPr>
      <w:rFonts w:ascii="Arial" w:hAnsi="Arial"/>
      <w:lang w:eastAsia="en-US"/>
    </w:rPr>
  </w:style>
  <w:style w:type="character" w:styleId="EndnoteReference">
    <w:name w:val="endnote reference"/>
    <w:rsid w:val="001C560E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9161F5"/>
    <w:rPr>
      <w:b/>
      <w:bCs/>
      <w:szCs w:val="20"/>
    </w:rPr>
  </w:style>
  <w:style w:type="character" w:styleId="CommentReference">
    <w:name w:val="annotation reference"/>
    <w:rsid w:val="009161F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9161F5"/>
    <w:pPr>
      <w:widowControl/>
    </w:pPr>
    <w:rPr>
      <w:rFonts w:ascii="Arial" w:hAnsi="Arial"/>
      <w:b/>
      <w:bCs/>
    </w:rPr>
  </w:style>
  <w:style w:type="character" w:customStyle="1" w:styleId="CommentTextChar">
    <w:name w:val="Comment Text Char"/>
    <w:link w:val="CommentText"/>
    <w:rsid w:val="009161F5"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rsid w:val="009161F5"/>
    <w:rPr>
      <w:rFonts w:ascii="Arial" w:hAnsi="Arial"/>
      <w:b/>
      <w:bCs/>
      <w:kern w:val="2"/>
      <w:sz w:val="21"/>
      <w:szCs w:val="24"/>
      <w:lang w:eastAsia="en-US"/>
    </w:rPr>
  </w:style>
  <w:style w:type="paragraph" w:customStyle="1" w:styleId="CharCharCharCharCharCharCharCharCharCharChar">
    <w:name w:val="Char Char Char Char Char Char Char Char Char Char Char"/>
    <w:basedOn w:val="Normal"/>
    <w:rsid w:val="00FE3536"/>
    <w:pPr>
      <w:numPr>
        <w:numId w:val="5"/>
      </w:numPr>
      <w:spacing w:after="160" w:line="240" w:lineRule="exact"/>
    </w:pPr>
    <w:rPr>
      <w:rFonts w:ascii="Verdana" w:hAnsi="Verdana"/>
      <w:kern w:val="2"/>
      <w:sz w:val="21"/>
      <w:szCs w:val="20"/>
    </w:rPr>
  </w:style>
  <w:style w:type="paragraph" w:styleId="Revision">
    <w:name w:val="Revision"/>
    <w:hidden/>
    <w:uiPriority w:val="99"/>
    <w:semiHidden/>
    <w:rsid w:val="003336FC"/>
    <w:rPr>
      <w:rFonts w:ascii="Arial" w:hAnsi="Arial"/>
      <w:szCs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5F6652"/>
    <w:pPr>
      <w:numPr>
        <w:ilvl w:val="1"/>
      </w:numPr>
      <w:spacing w:after="200" w:line="276" w:lineRule="auto"/>
    </w:pPr>
    <w:rPr>
      <w:rFonts w:ascii="Cambria" w:eastAsia="Times New Roman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link w:val="Subtitle"/>
    <w:rsid w:val="005F6652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rsid w:val="00DD24A4"/>
    <w:pPr>
      <w:widowControl w:val="0"/>
      <w:ind w:leftChars="2500" w:left="100"/>
      <w:jc w:val="both"/>
    </w:pPr>
    <w:rPr>
      <w:rFonts w:ascii="Times New Roman" w:hAnsi="Times New Roman"/>
      <w:kern w:val="2"/>
      <w:sz w:val="21"/>
      <w:szCs w:val="20"/>
      <w:lang w:eastAsia="zh-CN"/>
    </w:rPr>
  </w:style>
  <w:style w:type="character" w:customStyle="1" w:styleId="DateChar">
    <w:name w:val="Date Char"/>
    <w:link w:val="Date"/>
    <w:rsid w:val="00DD24A4"/>
    <w:rPr>
      <w:kern w:val="2"/>
      <w:sz w:val="21"/>
    </w:rPr>
  </w:style>
  <w:style w:type="paragraph" w:customStyle="1" w:styleId="L0">
    <w:name w:val="L0*"/>
    <w:basedOn w:val="Default"/>
    <w:next w:val="Default"/>
    <w:rsid w:val="00DD24A4"/>
    <w:pPr>
      <w:widowControl/>
    </w:pPr>
    <w:rPr>
      <w:rFonts w:ascii="Sim Sun+ 2" w:eastAsia="Sim Sun+ 2"/>
      <w:sz w:val="24"/>
      <w:lang w:eastAsia="en-US"/>
    </w:rPr>
  </w:style>
  <w:style w:type="paragraph" w:customStyle="1" w:styleId="CharCharChar1Char">
    <w:name w:val="Char Char Char1 Char"/>
    <w:basedOn w:val="Normal"/>
    <w:rsid w:val="00DD24A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2"/>
      <w:sz w:val="21"/>
      <w:szCs w:val="20"/>
      <w:lang w:eastAsia="zh-CN"/>
    </w:rPr>
  </w:style>
  <w:style w:type="paragraph" w:customStyle="1" w:styleId="CharCharChar">
    <w:name w:val="Char Char Char"/>
    <w:basedOn w:val="Normal"/>
    <w:rsid w:val="00DD24A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2"/>
      <w:sz w:val="21"/>
      <w:szCs w:val="20"/>
      <w:lang w:eastAsia="zh-CN"/>
    </w:rPr>
  </w:style>
  <w:style w:type="paragraph" w:customStyle="1" w:styleId="TABLEDATA">
    <w:name w:val="TABLEDATA"/>
    <w:basedOn w:val="Normal"/>
    <w:rsid w:val="00DD24A4"/>
    <w:pPr>
      <w:spacing w:before="60"/>
      <w:ind w:right="72"/>
      <w:jc w:val="both"/>
    </w:pPr>
    <w:rPr>
      <w:rFonts w:ascii="GE Inspira" w:hAnsi="GE Inspira"/>
      <w:sz w:val="18"/>
      <w:szCs w:val="20"/>
    </w:rPr>
  </w:style>
  <w:style w:type="paragraph" w:customStyle="1" w:styleId="Style1">
    <w:name w:val="Style1"/>
    <w:basedOn w:val="Normal"/>
    <w:rsid w:val="00DD24A4"/>
    <w:pPr>
      <w:tabs>
        <w:tab w:val="left" w:pos="1140"/>
      </w:tabs>
      <w:spacing w:line="240" w:lineRule="atLeast"/>
      <w:ind w:left="1140" w:hanging="360"/>
    </w:pPr>
    <w:rPr>
      <w:rFonts w:ascii="宋体" w:hAnsi="宋体"/>
      <w:sz w:val="24"/>
      <w:szCs w:val="20"/>
      <w:lang w:eastAsia="zh-CN"/>
    </w:rPr>
  </w:style>
  <w:style w:type="paragraph" w:customStyle="1" w:styleId="L1CharCharChar">
    <w:name w:val="L1* Char Char Char"/>
    <w:basedOn w:val="Default"/>
    <w:next w:val="Default"/>
    <w:rsid w:val="00DD24A4"/>
    <w:pPr>
      <w:widowControl/>
    </w:pPr>
    <w:rPr>
      <w:rFonts w:ascii="Sim Sun+ 2" w:eastAsia="Sim Sun+ 2"/>
      <w:sz w:val="24"/>
      <w:lang w:eastAsia="en-US"/>
    </w:rPr>
  </w:style>
  <w:style w:type="character" w:styleId="FollowedHyperlink">
    <w:name w:val="FollowedHyperlink"/>
    <w:rsid w:val="00DD24A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7038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zh-CN"/>
    </w:rPr>
  </w:style>
  <w:style w:type="paragraph" w:customStyle="1" w:styleId="a0">
    <w:name w:val="前言、引言标题"/>
    <w:next w:val="Normal"/>
    <w:rsid w:val="002C77C0"/>
    <w:pPr>
      <w:numPr>
        <w:numId w:val="8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Normal"/>
    <w:rsid w:val="002C77C0"/>
    <w:pPr>
      <w:numPr>
        <w:ilvl w:val="1"/>
        <w:numId w:val="8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next w:val="Normal"/>
    <w:rsid w:val="002C77C0"/>
    <w:pPr>
      <w:numPr>
        <w:ilvl w:val="2"/>
        <w:numId w:val="8"/>
      </w:numPr>
      <w:outlineLvl w:val="2"/>
    </w:pPr>
    <w:rPr>
      <w:rFonts w:eastAsia="黑体"/>
      <w:sz w:val="21"/>
    </w:rPr>
  </w:style>
  <w:style w:type="paragraph" w:customStyle="1" w:styleId="a3">
    <w:name w:val="二级条标题"/>
    <w:basedOn w:val="a2"/>
    <w:next w:val="Normal"/>
    <w:rsid w:val="002C77C0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Normal"/>
    <w:rsid w:val="002C77C0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Normal"/>
    <w:rsid w:val="002C77C0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Normal"/>
    <w:rsid w:val="002C77C0"/>
    <w:pPr>
      <w:numPr>
        <w:ilvl w:val="6"/>
      </w:numPr>
      <w:outlineLvl w:val="6"/>
    </w:pPr>
  </w:style>
  <w:style w:type="paragraph" w:customStyle="1" w:styleId="CharChar">
    <w:name w:val="Char Char"/>
    <w:basedOn w:val="Normal"/>
    <w:rsid w:val="002C77C0"/>
    <w:pPr>
      <w:adjustRightInd w:val="0"/>
      <w:spacing w:after="160" w:line="240" w:lineRule="exact"/>
      <w:ind w:left="432" w:hanging="432"/>
      <w:textAlignment w:val="baseline"/>
    </w:pPr>
    <w:rPr>
      <w:rFonts w:ascii="Verdana" w:eastAsia="汉仪楷体" w:hAnsi="Verdana"/>
      <w:color w:val="00FF00"/>
      <w:szCs w:val="20"/>
    </w:rPr>
  </w:style>
  <w:style w:type="paragraph" w:customStyle="1" w:styleId="main">
    <w:name w:val="main"/>
    <w:basedOn w:val="Normal"/>
    <w:link w:val="mainChar"/>
    <w:rsid w:val="000B118A"/>
    <w:pPr>
      <w:spacing w:after="200" w:line="360" w:lineRule="auto"/>
      <w:ind w:firstLineChars="200" w:firstLine="480"/>
    </w:pPr>
    <w:rPr>
      <w:rFonts w:ascii="宋体" w:hAnsi="宋体"/>
      <w:sz w:val="24"/>
      <w:szCs w:val="22"/>
      <w:lang w:eastAsia="zh-CN"/>
    </w:rPr>
  </w:style>
  <w:style w:type="character" w:customStyle="1" w:styleId="mainChar">
    <w:name w:val="main Char"/>
    <w:link w:val="main"/>
    <w:rsid w:val="000B118A"/>
    <w:rPr>
      <w:rFonts w:ascii="宋体" w:hAnsi="宋体"/>
      <w:sz w:val="24"/>
      <w:szCs w:val="22"/>
    </w:rPr>
  </w:style>
  <w:style w:type="paragraph" w:customStyle="1" w:styleId="CM61">
    <w:name w:val="CM61"/>
    <w:basedOn w:val="Default"/>
    <w:next w:val="Default"/>
    <w:link w:val="CM61Char"/>
    <w:uiPriority w:val="99"/>
    <w:rsid w:val="008403D8"/>
    <w:pPr>
      <w:spacing w:after="933"/>
    </w:pPr>
    <w:rPr>
      <w:rFonts w:ascii="TTE12144A8t00" w:eastAsia="TTE12144A8t00" w:hAnsi="Calibri"/>
      <w:sz w:val="24"/>
      <w:szCs w:val="24"/>
    </w:rPr>
  </w:style>
  <w:style w:type="character" w:customStyle="1" w:styleId="CM61Char">
    <w:name w:val="CM61 Char"/>
    <w:link w:val="CM61"/>
    <w:uiPriority w:val="99"/>
    <w:rsid w:val="008403D8"/>
    <w:rPr>
      <w:rFonts w:ascii="TTE12144A8t00" w:eastAsia="TTE12144A8t00" w:hAnsi="Calibri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CF2C99"/>
    <w:rPr>
      <w:kern w:val="2"/>
      <w:sz w:val="24"/>
      <w:szCs w:val="24"/>
    </w:rPr>
  </w:style>
  <w:style w:type="paragraph" w:customStyle="1" w:styleId="Char3">
    <w:name w:val="Char3"/>
    <w:basedOn w:val="Normal"/>
    <w:rsid w:val="00CF2C99"/>
    <w:pPr>
      <w:spacing w:after="160" w:line="240" w:lineRule="exact"/>
    </w:pPr>
    <w:rPr>
      <w:rFonts w:ascii="Verdana" w:hAnsi="Verdana"/>
      <w:szCs w:val="20"/>
    </w:rPr>
  </w:style>
  <w:style w:type="paragraph" w:customStyle="1" w:styleId="CharCharChar1Char1">
    <w:name w:val="Char Char Char1 Char1"/>
    <w:basedOn w:val="Normal"/>
    <w:rsid w:val="00FB705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2"/>
      <w:sz w:val="21"/>
      <w:szCs w:val="20"/>
      <w:lang w:eastAsia="zh-CN"/>
    </w:rPr>
  </w:style>
  <w:style w:type="paragraph" w:customStyle="1" w:styleId="CharCharChar1">
    <w:name w:val="Char Char Char1"/>
    <w:basedOn w:val="Normal"/>
    <w:rsid w:val="00FB705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2"/>
      <w:sz w:val="21"/>
      <w:szCs w:val="20"/>
      <w:lang w:eastAsia="zh-CN"/>
    </w:rPr>
  </w:style>
  <w:style w:type="paragraph" w:customStyle="1" w:styleId="a7">
    <w:name w:val="段"/>
    <w:rsid w:val="00FB7053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实施日期"/>
    <w:basedOn w:val="Normal"/>
    <w:rsid w:val="00FB7053"/>
    <w:pPr>
      <w:framePr w:w="4000" w:h="473" w:hRule="exact" w:vSpace="180" w:wrap="around" w:hAnchor="margin" w:xAlign="right" w:y="13511" w:anchorLock="1"/>
      <w:numPr>
        <w:ilvl w:val="4"/>
        <w:numId w:val="3"/>
      </w:numPr>
      <w:jc w:val="right"/>
    </w:pPr>
    <w:rPr>
      <w:rFonts w:ascii="Times New Roman" w:eastAsia="黑体" w:hAnsi="Times New Roman"/>
      <w:sz w:val="28"/>
      <w:szCs w:val="20"/>
      <w:lang w:eastAsia="zh-CN"/>
    </w:rPr>
  </w:style>
  <w:style w:type="paragraph" w:customStyle="1" w:styleId="a">
    <w:name w:val="图表脚注"/>
    <w:next w:val="a7"/>
    <w:rsid w:val="00FB7053"/>
    <w:pPr>
      <w:numPr>
        <w:ilvl w:val="5"/>
        <w:numId w:val="3"/>
      </w:num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2">
    <w:name w:val="我的标题2"/>
    <w:basedOn w:val="Heading2"/>
    <w:autoRedefine/>
    <w:rsid w:val="00FB7053"/>
    <w:pPr>
      <w:keepLines/>
      <w:widowControl w:val="0"/>
      <w:numPr>
        <w:ilvl w:val="0"/>
        <w:numId w:val="0"/>
      </w:numPr>
      <w:adjustRightInd w:val="0"/>
      <w:snapToGrid w:val="0"/>
      <w:spacing w:before="160" w:after="160"/>
      <w:jc w:val="both"/>
    </w:pPr>
    <w:rPr>
      <w:rFonts w:eastAsia="黑体"/>
      <w:b w:val="0"/>
      <w:i w:val="0"/>
      <w:iCs w:val="0"/>
      <w:kern w:val="2"/>
      <w:szCs w:val="32"/>
      <w:lang w:eastAsia="zh-CN"/>
    </w:rPr>
  </w:style>
  <w:style w:type="paragraph" w:customStyle="1" w:styleId="063">
    <w:name w:val="样式 小四 首行缩进:  0.63 厘米"/>
    <w:basedOn w:val="Normal"/>
    <w:rsid w:val="00FB7053"/>
    <w:pPr>
      <w:widowControl w:val="0"/>
      <w:spacing w:line="360" w:lineRule="auto"/>
      <w:ind w:firstLine="357"/>
      <w:jc w:val="both"/>
    </w:pPr>
    <w:rPr>
      <w:rFonts w:ascii="Times New Roman" w:hAnsi="Times New Roman" w:cs="宋体"/>
      <w:kern w:val="2"/>
      <w:sz w:val="24"/>
      <w:szCs w:val="20"/>
      <w:lang w:eastAsia="zh-CN"/>
    </w:rPr>
  </w:style>
  <w:style w:type="paragraph" w:customStyle="1" w:styleId="13">
    <w:name w:val="标题13"/>
    <w:basedOn w:val="Heading3"/>
    <w:link w:val="13Char"/>
    <w:autoRedefine/>
    <w:rsid w:val="00FB7053"/>
    <w:pPr>
      <w:keepLines/>
      <w:widowControl w:val="0"/>
      <w:numPr>
        <w:ilvl w:val="0"/>
        <w:numId w:val="0"/>
      </w:numPr>
      <w:spacing w:before="100" w:after="156"/>
    </w:pPr>
    <w:rPr>
      <w:rFonts w:ascii="黑体" w:eastAsia="黑体" w:hAnsi="Times New Roman" w:cs="宋体"/>
      <w:sz w:val="24"/>
      <w:szCs w:val="32"/>
      <w:lang w:eastAsia="zh-CN"/>
    </w:rPr>
  </w:style>
  <w:style w:type="character" w:customStyle="1" w:styleId="13Char">
    <w:name w:val="标题13 Char"/>
    <w:link w:val="13"/>
    <w:rsid w:val="00FB7053"/>
    <w:rPr>
      <w:rFonts w:ascii="黑体" w:eastAsia="黑体" w:cs="宋体"/>
      <w:b/>
      <w:bCs/>
      <w:sz w:val="24"/>
      <w:szCs w:val="32"/>
    </w:rPr>
  </w:style>
  <w:style w:type="paragraph" w:customStyle="1" w:styleId="CharCharCharCharCharCharCharChar">
    <w:name w:val="Char Char Char Char Char Char Char Char"/>
    <w:basedOn w:val="Normal"/>
    <w:rsid w:val="00FB7053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0"/>
      <w:lang w:eastAsia="zh-CN"/>
    </w:rPr>
  </w:style>
  <w:style w:type="paragraph" w:customStyle="1" w:styleId="CharCharCharCharCharCharCharChar1">
    <w:name w:val="Char Char Char Char Char Char Char Char1"/>
    <w:basedOn w:val="Normal"/>
    <w:rsid w:val="00FB7053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0"/>
      <w:lang w:eastAsia="zh-CN"/>
    </w:rPr>
  </w:style>
  <w:style w:type="numbering" w:styleId="111111">
    <w:name w:val="Outline List 2"/>
    <w:basedOn w:val="NoList"/>
    <w:rsid w:val="00FB7053"/>
    <w:pPr>
      <w:numPr>
        <w:numId w:val="27"/>
      </w:numPr>
    </w:pPr>
  </w:style>
  <w:style w:type="character" w:customStyle="1" w:styleId="h3Char1">
    <w:name w:val="h3 Char1"/>
    <w:aliases w:val="Table Attribute Heading Char1,Heading 3 - old Char1,L3 Char1,ISO2 Char1,heading 3 Char1,H3 Char1,l3 Char1,CT Char1,BOD 0 Char1,3rd level Char1,3 Char1,Head 3 Char1,level_3 Char1,PIM 3 Char1,Level 3 Head Char1,二级节名 Char1,Bold Head Char"/>
    <w:rsid w:val="00FB7053"/>
    <w:rPr>
      <w:rFonts w:eastAsia="黑体"/>
      <w:kern w:val="2"/>
      <w:sz w:val="28"/>
      <w:lang w:val="en-US" w:eastAsia="zh-CN" w:bidi="ar-SA"/>
    </w:rPr>
  </w:style>
  <w:style w:type="character" w:customStyle="1" w:styleId="BodyTextIndent2Char">
    <w:name w:val="Body Text Indent 2 Char"/>
    <w:link w:val="BodyTextIndent2"/>
    <w:rsid w:val="00FB7053"/>
    <w:rPr>
      <w:rFonts w:ascii="Arial" w:hAnsi="Arial"/>
      <w:szCs w:val="24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FB7053"/>
    <w:rPr>
      <w:rFonts w:ascii="Arial" w:hAnsi="Arial"/>
      <w:szCs w:val="24"/>
      <w:shd w:val="clear" w:color="auto" w:fill="000080"/>
      <w:lang w:eastAsia="en-US"/>
    </w:rPr>
  </w:style>
  <w:style w:type="character" w:customStyle="1" w:styleId="BodyText3Char">
    <w:name w:val="Body Text 3 Char"/>
    <w:link w:val="BodyText3"/>
    <w:rsid w:val="00FB7053"/>
    <w:rPr>
      <w:rFonts w:ascii="Arial" w:hAnsi="Arial"/>
      <w:b/>
      <w:bCs/>
      <w:lang w:eastAsia="en-US"/>
    </w:rPr>
  </w:style>
  <w:style w:type="character" w:customStyle="1" w:styleId="word">
    <w:name w:val="word"/>
    <w:basedOn w:val="DefaultParagraphFont"/>
    <w:rsid w:val="00FB7053"/>
  </w:style>
  <w:style w:type="character" w:customStyle="1" w:styleId="Heading0CharChar">
    <w:name w:val="Heading 0 Char Char"/>
    <w:rsid w:val="00FB7053"/>
    <w:rPr>
      <w:rFonts w:eastAsia="黑体"/>
      <w:b/>
      <w:kern w:val="44"/>
      <w:sz w:val="36"/>
      <w:lang w:val="en-US" w:eastAsia="zh-CN" w:bidi="ar-SA"/>
    </w:rPr>
  </w:style>
  <w:style w:type="character" w:customStyle="1" w:styleId="high-light-bg">
    <w:name w:val="high-light-bg"/>
    <w:basedOn w:val="DefaultParagraphFont"/>
    <w:rsid w:val="000212AB"/>
  </w:style>
  <w:style w:type="paragraph" w:customStyle="1" w:styleId="font5">
    <w:name w:val="font5"/>
    <w:basedOn w:val="Normal"/>
    <w:rsid w:val="00D24783"/>
    <w:pPr>
      <w:spacing w:before="100" w:beforeAutospacing="1" w:after="100" w:afterAutospacing="1"/>
    </w:pPr>
    <w:rPr>
      <w:rFonts w:ascii="宋体" w:hAnsi="宋体" w:cs="宋体"/>
      <w:sz w:val="18"/>
      <w:szCs w:val="18"/>
      <w:lang w:eastAsia="zh-CN"/>
    </w:rPr>
  </w:style>
  <w:style w:type="paragraph" w:customStyle="1" w:styleId="font6">
    <w:name w:val="font6"/>
    <w:basedOn w:val="Normal"/>
    <w:rsid w:val="00D24783"/>
    <w:pPr>
      <w:spacing w:before="100" w:beforeAutospacing="1" w:after="100" w:afterAutospacing="1"/>
    </w:pPr>
    <w:rPr>
      <w:rFonts w:ascii="宋体" w:hAnsi="宋体" w:cs="宋体"/>
      <w:sz w:val="18"/>
      <w:szCs w:val="18"/>
      <w:lang w:eastAsia="zh-CN"/>
    </w:rPr>
  </w:style>
  <w:style w:type="paragraph" w:customStyle="1" w:styleId="xl65">
    <w:name w:val="xl65"/>
    <w:basedOn w:val="Normal"/>
    <w:rsid w:val="00D24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4B1FF"/>
      <w:spacing w:before="100" w:beforeAutospacing="1" w:after="100" w:afterAutospacing="1"/>
      <w:textAlignment w:val="top"/>
    </w:pPr>
    <w:rPr>
      <w:rFonts w:ascii="Times New Roman" w:hAnsi="Times New Roman"/>
      <w:b/>
      <w:bCs/>
      <w:color w:val="000000"/>
      <w:sz w:val="18"/>
      <w:szCs w:val="18"/>
      <w:lang w:eastAsia="zh-CN"/>
    </w:rPr>
  </w:style>
  <w:style w:type="paragraph" w:customStyle="1" w:styleId="xl66">
    <w:name w:val="xl66"/>
    <w:basedOn w:val="Normal"/>
    <w:rsid w:val="00D24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18"/>
      <w:szCs w:val="18"/>
      <w:lang w:eastAsia="zh-CN"/>
    </w:rPr>
  </w:style>
  <w:style w:type="paragraph" w:customStyle="1" w:styleId="xl67">
    <w:name w:val="xl67"/>
    <w:basedOn w:val="Normal"/>
    <w:rsid w:val="00D24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 w:cs="宋体"/>
      <w:sz w:val="18"/>
      <w:szCs w:val="18"/>
      <w:lang w:eastAsia="zh-CN"/>
    </w:rPr>
  </w:style>
  <w:style w:type="paragraph" w:customStyle="1" w:styleId="xl68">
    <w:name w:val="xl68"/>
    <w:basedOn w:val="Normal"/>
    <w:rsid w:val="00D24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18"/>
      <w:szCs w:val="18"/>
      <w:lang w:eastAsia="zh-CN"/>
    </w:rPr>
  </w:style>
  <w:style w:type="paragraph" w:customStyle="1" w:styleId="xl69">
    <w:name w:val="xl69"/>
    <w:basedOn w:val="Normal"/>
    <w:rsid w:val="00D24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hAnsi="宋体" w:cs="宋体"/>
      <w:color w:val="000000"/>
      <w:sz w:val="18"/>
      <w:szCs w:val="18"/>
      <w:lang w:eastAsia="zh-CN"/>
    </w:rPr>
  </w:style>
  <w:style w:type="paragraph" w:customStyle="1" w:styleId="xl70">
    <w:name w:val="xl70"/>
    <w:basedOn w:val="Normal"/>
    <w:rsid w:val="00D24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 w:cs="宋体"/>
      <w:sz w:val="18"/>
      <w:szCs w:val="18"/>
      <w:lang w:eastAsia="zh-CN"/>
    </w:rPr>
  </w:style>
  <w:style w:type="paragraph" w:customStyle="1" w:styleId="xl71">
    <w:name w:val="xl71"/>
    <w:basedOn w:val="Normal"/>
    <w:rsid w:val="00D24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宋体" w:hAnsi="宋体" w:cs="宋体"/>
      <w:color w:val="000000"/>
      <w:sz w:val="18"/>
      <w:szCs w:val="18"/>
      <w:lang w:eastAsia="zh-CN"/>
    </w:rPr>
  </w:style>
  <w:style w:type="paragraph" w:customStyle="1" w:styleId="xl72">
    <w:name w:val="xl72"/>
    <w:basedOn w:val="Normal"/>
    <w:rsid w:val="00D24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hAnsi="宋体" w:cs="宋体"/>
      <w:color w:val="000000"/>
      <w:sz w:val="18"/>
      <w:szCs w:val="18"/>
      <w:lang w:eastAsia="zh-CN"/>
    </w:rPr>
  </w:style>
  <w:style w:type="paragraph" w:customStyle="1" w:styleId="xl73">
    <w:name w:val="xl73"/>
    <w:basedOn w:val="Normal"/>
    <w:rsid w:val="00D24783"/>
    <w:pP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18"/>
      <w:szCs w:val="18"/>
      <w:lang w:eastAsia="zh-CN"/>
    </w:rPr>
  </w:style>
  <w:style w:type="paragraph" w:customStyle="1" w:styleId="xl74">
    <w:name w:val="xl74"/>
    <w:basedOn w:val="Normal"/>
    <w:rsid w:val="00D24783"/>
    <w:pPr>
      <w:spacing w:before="100" w:beforeAutospacing="1" w:after="100" w:afterAutospacing="1"/>
      <w:textAlignment w:val="top"/>
    </w:pPr>
    <w:rPr>
      <w:rFonts w:ascii="宋体" w:hAnsi="宋体" w:cs="宋体"/>
      <w:color w:val="000000"/>
      <w:sz w:val="18"/>
      <w:szCs w:val="18"/>
      <w:lang w:eastAsia="zh-CN"/>
    </w:rPr>
  </w:style>
  <w:style w:type="paragraph" w:customStyle="1" w:styleId="xl75">
    <w:name w:val="xl75"/>
    <w:basedOn w:val="Normal"/>
    <w:rsid w:val="00D24783"/>
    <w:pPr>
      <w:spacing w:before="100" w:beforeAutospacing="1" w:after="100" w:afterAutospacing="1"/>
      <w:textAlignment w:val="center"/>
    </w:pPr>
    <w:rPr>
      <w:rFonts w:ascii="宋体" w:hAnsi="宋体" w:cs="宋体"/>
      <w:sz w:val="18"/>
      <w:szCs w:val="18"/>
      <w:lang w:eastAsia="zh-CN"/>
    </w:rPr>
  </w:style>
  <w:style w:type="paragraph" w:customStyle="1" w:styleId="xl76">
    <w:name w:val="xl76"/>
    <w:basedOn w:val="Normal"/>
    <w:rsid w:val="00D24783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paragraph" w:customStyle="1" w:styleId="xl77">
    <w:name w:val="xl77"/>
    <w:basedOn w:val="Normal"/>
    <w:rsid w:val="00D24783"/>
    <w:pPr>
      <w:spacing w:before="100" w:beforeAutospacing="1" w:after="100" w:afterAutospacing="1"/>
      <w:jc w:val="center"/>
    </w:pPr>
    <w:rPr>
      <w:rFonts w:ascii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678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3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366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1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041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1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M\SDP-rewrite\REQD\I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AA4A5-E11A-4F36-9A64-369168A52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ISS.dot</Template>
  <TotalTime>54</TotalTime>
  <Pages>8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系统文档</vt:lpstr>
    </vt:vector>
  </TitlesOfParts>
  <Company>GE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系统文档</dc:title>
  <dc:subject>PMC系统</dc:subject>
  <dc:creator>Jeff</dc:creator>
  <cp:lastModifiedBy>Zhang, Zhiliang(GE Digital)</cp:lastModifiedBy>
  <cp:revision>16</cp:revision>
  <cp:lastPrinted>2013-12-20T07:36:00Z</cp:lastPrinted>
  <dcterms:created xsi:type="dcterms:W3CDTF">2017-12-02T02:25:00Z</dcterms:created>
  <dcterms:modified xsi:type="dcterms:W3CDTF">2017-12-02T08:45:00Z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 no.">
    <vt:lpwstr>1.0</vt:lpwstr>
  </property>
  <property fmtid="{D5CDD505-2E9C-101B-9397-08002B2CF9AE}" pid="3" name="Reviewed by">
    <vt:lpwstr>Rama T S</vt:lpwstr>
  </property>
</Properties>
</file>