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ECA37" w14:textId="16581E5B" w:rsidR="008B1976" w:rsidRDefault="008B1976" w:rsidP="00FE4BFA">
      <w:pPr>
        <w:rPr>
          <w:sz w:val="32"/>
          <w:szCs w:val="40"/>
        </w:rPr>
      </w:pPr>
      <w:r>
        <w:rPr>
          <w:sz w:val="32"/>
          <w:szCs w:val="40"/>
        </w:rPr>
        <w:t>Definizione</w:t>
      </w:r>
    </w:p>
    <w:p w14:paraId="2E9CA549" w14:textId="40951B42" w:rsidR="00DE07D2" w:rsidRPr="00DE07D2" w:rsidRDefault="00751099" w:rsidP="00FE4BFA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Il software di E-Learning è una web </w:t>
      </w:r>
      <w:proofErr w:type="spellStart"/>
      <w:r>
        <w:rPr>
          <w:sz w:val="32"/>
          <w:szCs w:val="40"/>
        </w:rPr>
        <w:t>application</w:t>
      </w:r>
      <w:proofErr w:type="spellEnd"/>
      <w:r>
        <w:rPr>
          <w:sz w:val="32"/>
          <w:szCs w:val="40"/>
        </w:rPr>
        <w:t xml:space="preserve"> che </w:t>
      </w:r>
      <w:r w:rsidR="008B1976">
        <w:rPr>
          <w:sz w:val="32"/>
          <w:szCs w:val="40"/>
        </w:rPr>
        <w:t>gestisce materiale didattico, docenti, corsi, discenti, esami.</w:t>
      </w:r>
    </w:p>
    <w:p w14:paraId="4A7DB297" w14:textId="6F4F85CC" w:rsid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Funzioni</w:t>
      </w:r>
    </w:p>
    <w:p w14:paraId="58CCD154" w14:textId="448764D9" w:rsidR="008B1976" w:rsidRP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-</w:t>
      </w:r>
    </w:p>
    <w:p w14:paraId="55552EE6" w14:textId="1CCDE515" w:rsid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Può mostrare cosa sanno fare i docenti, basandosi sulle competenze, in quali corsi hanno insegnato, e l’applicazione dovrà gestire anche delle statistiche sul rendimento dei docenti e dei discenti.</w:t>
      </w:r>
    </w:p>
    <w:p w14:paraId="3FF51CAC" w14:textId="73E6BC6E" w:rsidR="00DE07D2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-</w:t>
      </w:r>
    </w:p>
    <w:p w14:paraId="22D2B193" w14:textId="21972CDA" w:rsidR="008424D1" w:rsidRDefault="008B197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Permette l’accesso ai corsi, le lezioni dei corsi ed i relativi test con i risultati per ogni studente.</w:t>
      </w:r>
      <w:r w:rsidR="00E73192">
        <w:rPr>
          <w:rFonts w:ascii="Ebrima" w:hAnsi="Ebrima"/>
          <w:sz w:val="32"/>
          <w:szCs w:val="40"/>
        </w:rPr>
        <w:t xml:space="preserve"> </w:t>
      </w:r>
    </w:p>
    <w:p w14:paraId="5BC4A267" w14:textId="05F9E7B4" w:rsidR="00DF1625" w:rsidRDefault="008424D1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br w:type="page"/>
      </w:r>
    </w:p>
    <w:p w14:paraId="23C38141" w14:textId="77777777" w:rsidR="008424D1" w:rsidRDefault="008424D1" w:rsidP="008424D1">
      <w:pPr>
        <w:rPr>
          <w:sz w:val="32"/>
          <w:szCs w:val="40"/>
        </w:rPr>
      </w:pPr>
      <w:r>
        <w:rPr>
          <w:sz w:val="40"/>
          <w:szCs w:val="40"/>
        </w:rPr>
        <w:lastRenderedPageBreak/>
        <w:t>Sezione Amministrazione</w:t>
      </w:r>
      <w:r>
        <w:rPr>
          <w:sz w:val="40"/>
          <w:szCs w:val="40"/>
        </w:rPr>
        <w:tab/>
      </w:r>
    </w:p>
    <w:p w14:paraId="1E42647F" w14:textId="77777777" w:rsidR="008424D1" w:rsidRDefault="008424D1" w:rsidP="008424D1">
      <w:pPr>
        <w:rPr>
          <w:sz w:val="32"/>
          <w:szCs w:val="40"/>
        </w:rPr>
      </w:pPr>
    </w:p>
    <w:p w14:paraId="7416135B" w14:textId="77777777" w:rsidR="008424D1" w:rsidRDefault="008424D1" w:rsidP="008424D1">
      <w:pPr>
        <w:rPr>
          <w:sz w:val="32"/>
          <w:szCs w:val="40"/>
        </w:rPr>
      </w:pPr>
      <w:r w:rsidRPr="00F45916">
        <w:rPr>
          <w:noProof/>
          <w:sz w:val="32"/>
          <w:szCs w:val="40"/>
        </w:rPr>
        <w:drawing>
          <wp:inline distT="0" distB="0" distL="0" distR="0" wp14:anchorId="4B20AE71" wp14:editId="3FD0F00E">
            <wp:extent cx="6120765" cy="37026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853E" w14:textId="77777777" w:rsidR="008424D1" w:rsidRDefault="008424D1" w:rsidP="008424D1">
      <w:pPr>
        <w:rPr>
          <w:sz w:val="32"/>
          <w:szCs w:val="40"/>
        </w:rPr>
      </w:pPr>
    </w:p>
    <w:p w14:paraId="059166AE" w14:textId="77777777" w:rsidR="008424D1" w:rsidRDefault="008424D1" w:rsidP="008424D1">
      <w:pPr>
        <w:rPr>
          <w:sz w:val="32"/>
          <w:szCs w:val="40"/>
        </w:rPr>
      </w:pPr>
      <w:r>
        <w:rPr>
          <w:sz w:val="32"/>
          <w:szCs w:val="40"/>
        </w:rPr>
        <w:t>La sezione della Web Application dedicata agli amministratori</w:t>
      </w:r>
    </w:p>
    <w:p w14:paraId="361CDBCE" w14:textId="77777777" w:rsidR="008424D1" w:rsidRPr="00F45916" w:rsidRDefault="008424D1" w:rsidP="008424D1">
      <w:pPr>
        <w:rPr>
          <w:sz w:val="32"/>
          <w:szCs w:val="40"/>
        </w:rPr>
      </w:pPr>
    </w:p>
    <w:p w14:paraId="0C294954" w14:textId="77777777" w:rsidR="008424D1" w:rsidRDefault="008424D1" w:rsidP="008424D1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Crea gli utenti e gli assegna un ruolo. Crea i corsi e lega docenti e discenti agli stessi.</w:t>
      </w:r>
    </w:p>
    <w:p w14:paraId="26EEC6AD" w14:textId="77777777" w:rsidR="008424D1" w:rsidRDefault="008424D1" w:rsidP="008424D1">
      <w:pPr>
        <w:rPr>
          <w:rFonts w:ascii="Ebrima" w:hAnsi="Ebrima"/>
          <w:sz w:val="32"/>
          <w:szCs w:val="40"/>
        </w:rPr>
      </w:pPr>
    </w:p>
    <w:p w14:paraId="20BC8DEE" w14:textId="76AF90BD" w:rsidR="008424D1" w:rsidRDefault="008424D1" w:rsidP="00FE4BFA">
      <w:pPr>
        <w:rPr>
          <w:rFonts w:ascii="Ebrima" w:hAnsi="Ebrima"/>
          <w:sz w:val="32"/>
          <w:szCs w:val="40"/>
          <w:u w:val="single"/>
        </w:rPr>
      </w:pPr>
      <w:r>
        <w:rPr>
          <w:rFonts w:ascii="Ebrima" w:hAnsi="Ebrima"/>
          <w:sz w:val="32"/>
          <w:szCs w:val="40"/>
        </w:rPr>
        <w:t xml:space="preserve">Permette di controllare il rendimento dei docenti, dei </w:t>
      </w:r>
      <w:r w:rsidRPr="0042068E">
        <w:rPr>
          <w:rFonts w:ascii="Ebrima" w:hAnsi="Ebrima"/>
          <w:iCs/>
          <w:sz w:val="32"/>
          <w:szCs w:val="40"/>
        </w:rPr>
        <w:t>corsi</w:t>
      </w:r>
      <w:r>
        <w:rPr>
          <w:rFonts w:ascii="Ebrima" w:hAnsi="Ebrima"/>
          <w:i/>
          <w:iCs/>
          <w:sz w:val="32"/>
          <w:szCs w:val="40"/>
        </w:rPr>
        <w:t xml:space="preserve"> </w:t>
      </w:r>
      <w:r>
        <w:rPr>
          <w:rFonts w:ascii="Ebrima" w:hAnsi="Ebrima"/>
          <w:sz w:val="32"/>
          <w:szCs w:val="40"/>
        </w:rPr>
        <w:t>e dei singoli discenti.</w:t>
      </w:r>
    </w:p>
    <w:p w14:paraId="1F01BCBE" w14:textId="267E7D9F" w:rsidR="008424D1" w:rsidRDefault="008424D1" w:rsidP="00FE4BFA">
      <w:pPr>
        <w:rPr>
          <w:rFonts w:ascii="Ebrima" w:hAnsi="Ebrima"/>
          <w:sz w:val="32"/>
          <w:szCs w:val="40"/>
          <w:u w:val="single"/>
        </w:rPr>
      </w:pPr>
      <w:r>
        <w:rPr>
          <w:rFonts w:ascii="Ebrima" w:hAnsi="Ebrima"/>
          <w:sz w:val="32"/>
          <w:szCs w:val="40"/>
          <w:u w:val="single"/>
        </w:rPr>
        <w:br w:type="page"/>
      </w:r>
    </w:p>
    <w:p w14:paraId="6AE59011" w14:textId="77777777" w:rsidR="008424D1" w:rsidRDefault="008424D1" w:rsidP="008424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Sezione Docente</w:t>
      </w:r>
    </w:p>
    <w:p w14:paraId="03D4BA5D" w14:textId="77777777" w:rsidR="008424D1" w:rsidRDefault="008424D1" w:rsidP="008424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AAF9A51" wp14:editId="4DBFF914">
            <wp:extent cx="6115050" cy="45656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41B4" w14:textId="77777777" w:rsidR="008424D1" w:rsidRDefault="008424D1" w:rsidP="008424D1">
      <w:pPr>
        <w:rPr>
          <w:sz w:val="32"/>
          <w:szCs w:val="40"/>
        </w:rPr>
      </w:pPr>
    </w:p>
    <w:p w14:paraId="3F2B478B" w14:textId="77777777" w:rsidR="008424D1" w:rsidRDefault="008424D1" w:rsidP="008424D1">
      <w:pPr>
        <w:rPr>
          <w:sz w:val="32"/>
          <w:szCs w:val="40"/>
        </w:rPr>
      </w:pPr>
    </w:p>
    <w:p w14:paraId="7A647F53" w14:textId="77777777" w:rsidR="008424D1" w:rsidRDefault="008424D1" w:rsidP="008424D1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La sezione della web </w:t>
      </w:r>
      <w:proofErr w:type="spellStart"/>
      <w:r>
        <w:rPr>
          <w:sz w:val="32"/>
          <w:szCs w:val="40"/>
        </w:rPr>
        <w:t>application</w:t>
      </w:r>
      <w:proofErr w:type="spellEnd"/>
      <w:r>
        <w:rPr>
          <w:sz w:val="32"/>
          <w:szCs w:val="40"/>
        </w:rPr>
        <w:t xml:space="preserve"> dedicata ai docenti. </w:t>
      </w:r>
    </w:p>
    <w:p w14:paraId="7C759F91" w14:textId="77777777" w:rsidR="008424D1" w:rsidRPr="00DE07D2" w:rsidRDefault="008424D1" w:rsidP="008424D1">
      <w:pPr>
        <w:rPr>
          <w:rFonts w:ascii="Ebrima" w:hAnsi="Ebrima"/>
          <w:sz w:val="32"/>
          <w:szCs w:val="40"/>
        </w:rPr>
      </w:pPr>
    </w:p>
    <w:p w14:paraId="27CF35B5" w14:textId="118083BE" w:rsidR="008424D1" w:rsidRDefault="008424D1" w:rsidP="00FE4BFA">
      <w:pPr>
        <w:rPr>
          <w:sz w:val="32"/>
          <w:szCs w:val="40"/>
        </w:rPr>
      </w:pPr>
      <w:r>
        <w:rPr>
          <w:sz w:val="32"/>
          <w:szCs w:val="40"/>
        </w:rPr>
        <w:t>Permette ad un docente di accedere e modificare le dispense e le lezioni. Può visualizzare le statistiche dei propri studenti, come i giorni di presenza o i risultati dei test.</w:t>
      </w:r>
    </w:p>
    <w:p w14:paraId="0A4ABF88" w14:textId="77777777" w:rsidR="008424D1" w:rsidRDefault="008424D1">
      <w:pPr>
        <w:rPr>
          <w:sz w:val="32"/>
          <w:szCs w:val="40"/>
        </w:rPr>
      </w:pPr>
      <w:r>
        <w:rPr>
          <w:sz w:val="32"/>
          <w:szCs w:val="40"/>
        </w:rPr>
        <w:br w:type="page"/>
      </w:r>
    </w:p>
    <w:p w14:paraId="740788B7" w14:textId="77777777" w:rsidR="008424D1" w:rsidRPr="00D851FD" w:rsidRDefault="008424D1" w:rsidP="008424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Sezione Discente</w:t>
      </w:r>
      <w:r>
        <w:rPr>
          <w:noProof/>
          <w:sz w:val="40"/>
          <w:szCs w:val="40"/>
        </w:rPr>
        <w:drawing>
          <wp:inline distT="0" distB="0" distL="0" distR="0" wp14:anchorId="3C82CF37" wp14:editId="01545730">
            <wp:extent cx="6115050" cy="29432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BE21" w14:textId="77777777" w:rsidR="008424D1" w:rsidRDefault="008424D1" w:rsidP="008424D1">
      <w:pPr>
        <w:rPr>
          <w:sz w:val="32"/>
          <w:szCs w:val="40"/>
        </w:rPr>
      </w:pPr>
    </w:p>
    <w:p w14:paraId="16CED653" w14:textId="77777777" w:rsidR="008424D1" w:rsidRDefault="008424D1" w:rsidP="008424D1">
      <w:pPr>
        <w:rPr>
          <w:sz w:val="32"/>
          <w:szCs w:val="40"/>
        </w:rPr>
      </w:pPr>
    </w:p>
    <w:p w14:paraId="1800FBEE" w14:textId="77777777" w:rsidR="008424D1" w:rsidRDefault="008424D1" w:rsidP="008424D1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La sezione della web </w:t>
      </w:r>
      <w:proofErr w:type="spellStart"/>
      <w:r>
        <w:rPr>
          <w:sz w:val="32"/>
          <w:szCs w:val="40"/>
        </w:rPr>
        <w:t>application</w:t>
      </w:r>
      <w:proofErr w:type="spellEnd"/>
      <w:r>
        <w:rPr>
          <w:sz w:val="32"/>
          <w:szCs w:val="40"/>
        </w:rPr>
        <w:t xml:space="preserve"> dedicata agli studenti. </w:t>
      </w:r>
    </w:p>
    <w:p w14:paraId="78CDA1C3" w14:textId="77777777" w:rsidR="008424D1" w:rsidRPr="00DE07D2" w:rsidRDefault="008424D1" w:rsidP="008424D1">
      <w:pPr>
        <w:rPr>
          <w:rFonts w:ascii="Ebrima" w:hAnsi="Ebrima"/>
          <w:sz w:val="32"/>
          <w:szCs w:val="40"/>
        </w:rPr>
      </w:pPr>
    </w:p>
    <w:p w14:paraId="03C3C0E9" w14:textId="77777777" w:rsidR="008424D1" w:rsidRPr="00D851FD" w:rsidRDefault="008424D1" w:rsidP="008424D1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>Permette ad un discente di leggere una lezione, accedere alle dispense (senza poterle salvare in locale) e tenere i test.</w:t>
      </w:r>
    </w:p>
    <w:p w14:paraId="07CC62EB" w14:textId="77777777" w:rsidR="008424D1" w:rsidRDefault="008424D1" w:rsidP="008424D1">
      <w:pPr>
        <w:rPr>
          <w:rFonts w:ascii="Ebrima" w:hAnsi="Ebrima"/>
          <w:sz w:val="32"/>
          <w:szCs w:val="40"/>
        </w:rPr>
      </w:pPr>
    </w:p>
    <w:p w14:paraId="46FB94A8" w14:textId="77777777" w:rsidR="008424D1" w:rsidRPr="00DE07D2" w:rsidRDefault="008424D1" w:rsidP="008424D1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Uno studente effettua l’accesso. Sulla sinistra si possono selezionare le varie lezioni, le dispense, i test.</w:t>
      </w:r>
    </w:p>
    <w:p w14:paraId="4CAFDB65" w14:textId="77777777" w:rsidR="008424D1" w:rsidRPr="008424D1" w:rsidRDefault="008424D1" w:rsidP="00FE4BFA">
      <w:pPr>
        <w:rPr>
          <w:rFonts w:ascii="Ebrima" w:hAnsi="Ebrima"/>
          <w:sz w:val="32"/>
          <w:szCs w:val="40"/>
        </w:rPr>
      </w:pPr>
    </w:p>
    <w:sectPr w:rsidR="008424D1" w:rsidRPr="008424D1" w:rsidSect="00DE07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3" w:bottom="709" w:left="1134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3E759" w14:textId="77777777" w:rsidR="0057735D" w:rsidRDefault="0057735D" w:rsidP="00FE4BFA">
      <w:pPr>
        <w:spacing w:after="0" w:line="240" w:lineRule="auto"/>
      </w:pPr>
      <w:r>
        <w:separator/>
      </w:r>
    </w:p>
  </w:endnote>
  <w:endnote w:type="continuationSeparator" w:id="0">
    <w:p w14:paraId="1EABA585" w14:textId="77777777" w:rsidR="0057735D" w:rsidRDefault="0057735D" w:rsidP="00F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F9E02" w14:textId="77777777" w:rsidR="00C8232B" w:rsidRDefault="00C823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DE07D2" w:rsidRPr="00DE07D2" w14:paraId="23A0DCEE" w14:textId="77777777" w:rsidTr="00DE07D2">
      <w:trPr>
        <w:trHeight w:hRule="exact" w:val="29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5043A3F" w14:textId="77777777" w:rsidR="00DE07D2" w:rsidRPr="00DE07D2" w:rsidRDefault="00DE07D2">
          <w:pPr>
            <w:pStyle w:val="Intestazione"/>
            <w:rPr>
              <w:caps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E3B4A5E" w14:textId="77777777" w:rsidR="00DE07D2" w:rsidRPr="00DE07D2" w:rsidRDefault="00DE07D2">
          <w:pPr>
            <w:pStyle w:val="Intestazione"/>
            <w:jc w:val="right"/>
            <w:rPr>
              <w:caps/>
              <w:sz w:val="32"/>
              <w:szCs w:val="32"/>
            </w:rPr>
          </w:pPr>
        </w:p>
      </w:tc>
    </w:tr>
    <w:tr w:rsidR="00DE07D2" w:rsidRPr="00DE07D2" w14:paraId="7D6BBB38" w14:textId="77777777">
      <w:trPr>
        <w:jc w:val="center"/>
      </w:trPr>
      <w:sdt>
        <w:sdtPr>
          <w:rPr>
            <w:caps/>
            <w:color w:val="808080" w:themeColor="background1" w:themeShade="80"/>
            <w:sz w:val="32"/>
            <w:szCs w:val="32"/>
          </w:rPr>
          <w:alias w:val="Autore"/>
          <w:tag w:val=""/>
          <w:id w:val="1534151868"/>
          <w:placeholder>
            <w:docPart w:val="91961B0709AF43879E0E86F32D876F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D4855B3" w14:textId="4336AB17" w:rsidR="00DE07D2" w:rsidRPr="00DE07D2" w:rsidRDefault="00C8232B">
              <w:pPr>
                <w:pStyle w:val="Pidipagina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>
                <w:rPr>
                  <w:caps/>
                  <w:color w:val="808080" w:themeColor="background1" w:themeShade="80"/>
                  <w:sz w:val="32"/>
                  <w:szCs w:val="32"/>
                </w:rPr>
                <w:t>TEam backend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B0C998F" w14:textId="77777777" w:rsidR="00DE07D2" w:rsidRPr="00DE07D2" w:rsidRDefault="00DE07D2">
          <w:pPr>
            <w:pStyle w:val="Pidipagina"/>
            <w:jc w:val="right"/>
            <w:rPr>
              <w:caps/>
              <w:color w:val="808080" w:themeColor="background1" w:themeShade="80"/>
              <w:sz w:val="32"/>
              <w:szCs w:val="32"/>
            </w:rPr>
          </w:pP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begin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instrText>PAGE   \* MERGEFORMAT</w:instrTex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separate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t>2</w: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end"/>
          </w:r>
        </w:p>
      </w:tc>
    </w:tr>
  </w:tbl>
  <w:p w14:paraId="28FA3CFF" w14:textId="77777777" w:rsidR="00DE07D2" w:rsidRPr="00DE07D2" w:rsidRDefault="00DE07D2">
    <w:pPr>
      <w:pStyle w:val="Pidipagina"/>
      <w:rPr>
        <w:sz w:val="32"/>
        <w:szCs w:val="3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6EF3" w14:textId="77777777" w:rsidR="00C8232B" w:rsidRDefault="00C823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36615" w14:textId="77777777" w:rsidR="0057735D" w:rsidRDefault="0057735D" w:rsidP="00FE4BFA">
      <w:pPr>
        <w:spacing w:after="0" w:line="240" w:lineRule="auto"/>
      </w:pPr>
      <w:r>
        <w:separator/>
      </w:r>
    </w:p>
  </w:footnote>
  <w:footnote w:type="continuationSeparator" w:id="0">
    <w:p w14:paraId="0E97BE23" w14:textId="77777777" w:rsidR="0057735D" w:rsidRDefault="0057735D" w:rsidP="00F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66A" w14:textId="77777777" w:rsidR="00C8232B" w:rsidRDefault="00C823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D0CC" w14:textId="4B22349C" w:rsidR="00DE07D2" w:rsidRDefault="0057735D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Titolo"/>
        <w:id w:val="78404852"/>
        <w:placeholder>
          <w:docPart w:val="402C2471A4EB4387BA971F6E23815F3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E07D2" w:rsidRPr="00DE07D2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 xml:space="preserve">Analisi </w:t>
        </w:r>
        <w:r w:rsidR="000A14FE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E-Learning</w:t>
        </w:r>
      </w:sdtContent>
    </w:sdt>
    <w:r w:rsidR="00DE07D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Data"/>
        <w:id w:val="78404859"/>
        <w:placeholder>
          <w:docPart w:val="E2BDB87DD22E4E6FB87621F5D0BFA0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08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DF1625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8 gennaio 2020</w:t>
        </w:r>
      </w:sdtContent>
    </w:sdt>
  </w:p>
  <w:p w14:paraId="6CAEE877" w14:textId="77777777" w:rsidR="00FE4BFA" w:rsidRDefault="00FE4BF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B134" w14:textId="77777777" w:rsidR="00C8232B" w:rsidRDefault="00C8232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A"/>
    <w:rsid w:val="000042FB"/>
    <w:rsid w:val="000A14FE"/>
    <w:rsid w:val="000A2E52"/>
    <w:rsid w:val="001E353A"/>
    <w:rsid w:val="0037262C"/>
    <w:rsid w:val="0057735D"/>
    <w:rsid w:val="00592FBE"/>
    <w:rsid w:val="00696169"/>
    <w:rsid w:val="00751099"/>
    <w:rsid w:val="008424D1"/>
    <w:rsid w:val="008A671C"/>
    <w:rsid w:val="008B1976"/>
    <w:rsid w:val="008B40D1"/>
    <w:rsid w:val="00C8232B"/>
    <w:rsid w:val="00DE07D2"/>
    <w:rsid w:val="00DF1625"/>
    <w:rsid w:val="00E73192"/>
    <w:rsid w:val="00E97787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E55"/>
  <w15:chartTrackingRefBased/>
  <w15:docId w15:val="{58FA99B6-00C7-4A0F-B95F-3C40C05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4BFA"/>
  </w:style>
  <w:style w:type="paragraph" w:styleId="Pidipagina">
    <w:name w:val="footer"/>
    <w:basedOn w:val="Normale"/>
    <w:link w:val="Pidipagina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61B0709AF43879E0E86F32D876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A88761-96C2-442F-9080-A68A88D3CC2F}"/>
      </w:docPartPr>
      <w:docPartBody>
        <w:p w:rsidR="001F2AD8" w:rsidRDefault="004631FE" w:rsidP="004631FE">
          <w:pPr>
            <w:pStyle w:val="91961B0709AF43879E0E86F32D876FD9"/>
          </w:pPr>
          <w:r>
            <w:rPr>
              <w:rStyle w:val="Testosegnaposto"/>
            </w:rPr>
            <w:t>[Autore]</w:t>
          </w:r>
        </w:p>
      </w:docPartBody>
    </w:docPart>
    <w:docPart>
      <w:docPartPr>
        <w:name w:val="402C2471A4EB4387BA971F6E23815F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D3B95A9-6C48-41FD-934F-CC727A8F1307}"/>
      </w:docPartPr>
      <w:docPartBody>
        <w:p w:rsidR="001F2AD8" w:rsidRDefault="004631FE" w:rsidP="004631FE">
          <w:pPr>
            <w:pStyle w:val="402C2471A4EB4387BA971F6E23815F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[Titolo del documento]</w:t>
          </w:r>
        </w:p>
      </w:docPartBody>
    </w:docPart>
    <w:docPart>
      <w:docPartPr>
        <w:name w:val="E2BDB87DD22E4E6FB87621F5D0BFA0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A912A9-0F90-41DE-92E4-DBD61AB23367}"/>
      </w:docPartPr>
      <w:docPartBody>
        <w:p w:rsidR="001F2AD8" w:rsidRDefault="004631FE" w:rsidP="004631FE">
          <w:pPr>
            <w:pStyle w:val="E2BDB87DD22E4E6FB87621F5D0BFA0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E"/>
    <w:rsid w:val="00192B84"/>
    <w:rsid w:val="001F2AD8"/>
    <w:rsid w:val="004631FE"/>
    <w:rsid w:val="004C15BF"/>
    <w:rsid w:val="006865CB"/>
    <w:rsid w:val="00CB2FD4"/>
    <w:rsid w:val="00F9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631FE"/>
    <w:rPr>
      <w:color w:val="808080"/>
    </w:rPr>
  </w:style>
  <w:style w:type="paragraph" w:customStyle="1" w:styleId="91961B0709AF43879E0E86F32D876FD9">
    <w:name w:val="91961B0709AF43879E0E86F32D876FD9"/>
    <w:rsid w:val="004631FE"/>
  </w:style>
  <w:style w:type="paragraph" w:customStyle="1" w:styleId="402C2471A4EB4387BA971F6E23815F34">
    <w:name w:val="402C2471A4EB4387BA971F6E23815F34"/>
    <w:rsid w:val="004631FE"/>
  </w:style>
  <w:style w:type="paragraph" w:customStyle="1" w:styleId="E2BDB87DD22E4E6FB87621F5D0BFA02C">
    <w:name w:val="E2BDB87DD22E4E6FB87621F5D0BFA02C"/>
    <w:rsid w:val="0046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69B197-2BD5-41D5-9256-990484C4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 E-Learning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E-Learning</dc:title>
  <dc:subject/>
  <dc:creator>TEam backend</dc:creator>
  <cp:keywords/>
  <dc:description/>
  <cp:lastModifiedBy>Piergiuseppe</cp:lastModifiedBy>
  <cp:revision>7</cp:revision>
  <dcterms:created xsi:type="dcterms:W3CDTF">2019-11-27T12:24:00Z</dcterms:created>
  <dcterms:modified xsi:type="dcterms:W3CDTF">2020-01-22T14:31:00Z</dcterms:modified>
</cp:coreProperties>
</file>