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Generative Models and Variational Inference</w:t>
      </w:r>
    </w:p>
    <w:p>
      <w:r>
        <w:t>Objective</w:t>
      </w:r>
    </w:p>
    <w:p>
      <w:r>
        <w:t>Derive the variational inference update equations for a concrete generative model, connecting the abstract mathematics to explicit computations.</w:t>
      </w:r>
    </w:p>
    <w:p>
      <w:r>
        <w:t>Part 1: Hidden Markov Model Specification</w:t>
      </w:r>
    </w:p>
    <w:p>
      <w:r>
        <w:t>Goal : Write out a complete generative model.</w:t>
      </w:r>
    </w:p>
    <w:p>
      <w:r>
        <w:t>Consider a Hidden Markov Model with:</w:t>
      </w:r>
    </w:p>
    <w:p>
      <w:r>
        <w:t>K = 3 hidden states (s ∈ {1, 2, 3})  Observation model: p(oₜ | sₜ = k) = N(oₜ; μₖ, σₖ²) with known parameters  Transition model: p(sₜ | sₜ₋₁) given by a 3×3 matrix A with rows summing to 1  Prior: p(s₁) = categorical with probabilities [0.5, 0.3, 0.2]   Task : Write the complete joint distribution p(o₁:T, s₁:T) for T = 3 timesteps. Expand the product notation fully.</w:t>
      </w:r>
    </w:p>
    <w:p>
      <w:r>
        <w:t>Write your response here  Part 2: Variational Free Energy for the HMM</w:t>
      </w:r>
    </w:p>
    <w:p>
      <w:r>
        <w:t>Goal : Derive the free energy for this model.</w:t>
      </w:r>
    </w:p>
    <w:p>
      <w:r>
        <w:t>Let q(s₁:T) = ∏ₜ q(sₜ) be the mean-field recognition density, where each q(sₜ) is a categorical distribution with parameters (probabilities) rₜ = [rₜ₁, rₜ₂, rₜ₃].</w:t>
      </w:r>
    </w:p>
    <w:p>
      <w:r>
        <w:t>Task : Write the variational free energy:</w:t>
      </w:r>
    </w:p>
    <w:p>
      <w:r>
        <w:t>F = E_q[ln q(s₁:T)] - E_q[ln p(o₁:T, s₁:T)]</w:t>
      </w:r>
    </w:p>
    <w:p>
      <w:r>
        <w:t>Expand each term. The first term is the negative entropy of q. The second term involves the log-likelihood and log-transition probabilities.</w:t>
      </w:r>
    </w:p>
    <w:p>
      <w:r>
        <w:t>Write your response here  Part 3: Optimal Update Equations</w:t>
      </w:r>
    </w:p>
    <w:p>
      <w:r>
        <w:t>Goal : Derive the fixed-point equations for the sufficient statistics.</w:t>
      </w:r>
    </w:p>
    <w:p>
      <w:r>
        <w:t>Taking the derivative ∂F/∂rₜₖ = 0 (with the constraint ∑ₖ rₜₖ = 1), derive the optimal q*(sₜ):</w:t>
      </w:r>
    </w:p>
    <w:p>
      <w:r>
        <w:t>ln q*(sₜ = k) ∝ ln p(oₜ | sₜ = k) + E_{q(sₜ₋₁)}[ln p(sₜ = k | sₜ₋₁)] + E_{q(sₜ₊₁)}[ln p(sₜ₊₁ | sₜ = k)]</w:t>
      </w:r>
    </w:p>
    <w:p>
      <w:r>
        <w:t>Show all steps. Explain why the update depends on messages from both the past (sₜ₋₁) and the future (sₜ₊₁).</w:t>
      </w:r>
    </w:p>
    <w:p>
      <w:r>
        <w:t>Write your response here  Part 4: Gaussian State-Space Model</w:t>
      </w:r>
    </w:p>
    <w:p>
      <w:r>
        <w:t>Goal : Repeat the derivation for a continuous model.</w:t>
      </w:r>
    </w:p>
    <w:p>
      <w:r>
        <w:t>Consider a linear Gaussian state-space model:</w:t>
      </w:r>
    </w:p>
    <w:p>
      <w:r>
        <w:t>p(sₜ | sₜ₋₁) = N(sₜ; A·sₜ₋₁, Q) — state dynamics  p(oₜ | sₜ) = N(oₜ; C·sₜ, R) — observation model  p(s₁) = N(s₁; μ₀, Σ₀) — prior   With recognition density q(sₜ) = N(sₜ; mₜ, Vₜ).</w:t>
      </w:r>
    </w:p>
    <w:p>
      <w:r>
        <w:t>Task : Derive the update equations for the sufficient statistics mₜ (mean) and Vₜ (covariance) by minimizing F. Show that these correspond to Kalman filter/smoother equations.</w:t>
      </w:r>
    </w:p>
    <w:p>
      <w:r>
        <w:t>Write your response here  Part 5: Synthesis</w:t>
      </w:r>
    </w:p>
    <w:p>
      <w:r>
        <w:t>In 200 words, explain the common mathematical structure across Parts 2-4: in both discrete and continuous cases, the optimal recognition density arises from minimizing free energy, and the update equations combine likelihood (data-driven) terms with transition (model-driven) terms.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