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Feel the Beat</w:t>
      </w:r>
    </w:p>
    <w:p>
      <w:r>
        <w:t>Goal</w:t>
      </w:r>
    </w:p>
    <w:p>
      <w:r>
        <w:t>To feel your body system working and see how it changes when you act.</w:t>
      </w:r>
    </w:p>
    <w:p>
      <w:r>
        <w:t>What You Need</w:t>
      </w:r>
    </w:p>
    <w:p>
      <w:r>
        <w:t>Your body!  A stopwatch or clock (optional)   Steps</w:t>
      </w:r>
    </w:p>
    <w:p>
      <w:r>
        <w:t>1. The Resting Beat</w:t>
      </w:r>
    </w:p>
    <w:p>
      <w:r>
        <w:t>Sit very still on the floor. Be quiet as a mouse.</w:t>
        <w:br/>
        <w:t>Put two fingers gently on the side of your neck (under the jaw) or on your wrist.</w:t>
        <w:br/>
        <w:t>Wait until you feel a thump-thump.</w:t>
        <w:br/>
        <w:t>That is your heart pumping blood! Count : How many beats in 10 seconds? [Write it down]</w:t>
      </w:r>
    </w:p>
    <w:p>
      <w:r>
        <w:t>2. The Active Beat</w:t>
      </w:r>
    </w:p>
    <w:p>
      <w:r>
        <w:t>Stand up.</w:t>
        <w:br/>
        <w:t>Do 20 Jumping Jacks as fast as you can! Go!</w:t>
        <w:br/>
        <w:t>Stop and find your pulse again immediately. Count : How many beats in 10 seconds now? [Write it down]</w:t>
      </w:r>
    </w:p>
    <w:p>
      <w:r>
        <w:t>3. Compare</w:t>
      </w:r>
    </w:p>
    <w:p>
      <w:r>
        <w:t>Was the second number bigger?</w:t>
        <w:br/>
        <w:t>Your muscles needed more energy, so your heart pumped faster!</w:t>
      </w:r>
    </w:p>
    <w:p>
      <w:r>
        <w:t>My Body Log</w:t>
      </w:r>
    </w:p>
    <w:p>
      <w:r>
        <w:t>State  Heartbeats (in 10 sec)  How did I feel?      Resting   (Calm? Sleepy?)    Active   (Out of breath? Hot?)     What We Learned</w:t>
      </w:r>
    </w:p>
    <w:p>
      <w:r>
        <w:t>Your body is smart. It changes what it does (pumping faster) to help you do what you want (jump).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