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Growing Together — Module 05: Action — Think About It</w:t>
      </w:r>
    </w:p>
    <w:p>
      <w:r>
        <w:t>Part A: Family Discussion Questions</w:t>
      </w:r>
    </w:p>
    <w:p>
      <w:r>
        <w:t>What is your favorite thing to DO? (Run? Draw? Build? Cook?).  What is the difference between "Work" and "Play"? Can work be fun?  What is one chore you do not mind doing? Why?  Why are chores important for the family system? (Everyone contributes!).  What is a "Habit"? Can you name three things you do without thinking?  How does play help you learn? (Testing speed, strength, rules, imagination).  What is the most helpful thing you did for your family this week?  Why does it feel good to help someone? (The system runs better and you feel proud!).  What action would you like to get better at? (Drawing? Cooking? A sport?).  If you could invent one new action (like flying or teleporting), what would it be?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