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Tiny Bodies, Big Brains — Module 02: Agents — Think About It</w:t>
      </w:r>
    </w:p>
    <w:p>
      <w:r>
        <w:t>Part A: Family Discussion Questions</w:t>
      </w:r>
    </w:p>
    <w:p>
      <w:r>
        <w:t>Why do babies stare at you? (They are studying your face — gathering data!).  What makes YOU a "Little Scientist"? (You ask questions, test ideas, and learn from results).  What is a "Hypothesis"? (A fancy word for a guess you can test).  When you see yourself in a mirror, how do you know it is you? (Self-awareness!).  Do you think a baby knows they are a separate person from their parent?  Why do kids copy what grown-ups do? (Imitation is the fastest way to learn a new skill).  What experiment would you run if you could test anything? (No idea is too silly!).  How are you different from a robot? (You have feelings, creativity, and free will).  What question do you ask the most? ("Why?" is a scientist's best tool!).  If you could study any animal, which one would you choose and why?   Part B: Hands-On Activities and Reflection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