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How You Construct Your Social Reality</w:t>
      </w:r>
    </w:p>
    <w:p>
      <w:r>
        <w:t>Learning Objectives</w:t>
      </w:r>
    </w:p>
    <w:p>
      <w:r>
        <w:t>Explain perception as an active, constructive process in which the brain generates predictions and compares them to sensory input, rather than passively receiving information.  Define prediction error and describe its role in updating your model of social situations.  Analyze how prior expectations shape what you see, hear, and interpret in everyday interactions.  Identify instances where perceptual biases -- driven by strong priors -- lead to misunderstandings in social life.   Introduction</w:t>
      </w:r>
    </w:p>
    <w:p>
      <w:r>
        <w:t>You walk into a party and within seconds, you have "read the room." You know who is having a good time, who is uncomfortable, who is angry with whom. You did not consciously analyze facial expressions, body language, and tone of voice -- your brain did it automatically, generating a rapid model of the social scene before you had time to think.</w:t>
      </w:r>
    </w:p>
    <w:p>
      <w:r>
        <w:t>But here is the unsettling part: you did not perceive the room as it actually is. You perceived it as your brain predicted it to be, with corrections applied only where the prediction was wrong. Active Inference reveals that perception is not a camera recording reality. It is a controlled hallucination -- a best guess generated by your brain and tested against incoming sensory data.</w:t>
      </w:r>
    </w:p>
    <w:p>
      <w:r>
        <w:t>Key Concepts</w:t>
      </w:r>
    </w:p>
    <w:p>
      <w:r>
        <w:t>1. Perception as Prediction</w:t>
      </w:r>
    </w:p>
    <w:p>
      <w:r>
        <w:t>In the traditional view, perception works bottom-up: light hits your eyes, signals travel to your brain, and you see. Active Inference inverts this. Your brain constantly generates top-down predictions about what it expects to see, hear, and feel. Sensory data flows up to check these predictions. What you consciously experience is the brain's best prediction, adjusted by any prediction errors that were large enough to matter.</w:t>
      </w:r>
    </w:p>
    <w:p>
      <w:r>
        <w:t>This is why you can read a text message full of typos without noticing them -- your brain predicts the correct words and fills in the errors. It is also why you might hear your name called in a noisy crowd when nobody said it -- a strong prediction with weak sensory evidence.</w:t>
      </w:r>
    </w:p>
    <w:p>
      <w:r>
        <w:t>2. Social Perception and Prior Beliefs</w:t>
      </w:r>
    </w:p>
    <w:p>
      <w:r>
        <w:t>Your perception of other people is heavily shaped by your prior beliefs -- the expectations your generative model brings to every interaction. If you believe someone dislikes you, you will perceive ambiguous facial expressions as hostile. If you expect a teacher to be boring, you will selectively attend to evidence of boredom and miss moments of genuine insight. These priors are not irrational; they are efficient predictions based on past experience. But they can become self-fulfilling prophecies.</w:t>
      </w:r>
    </w:p>
    <w:p>
      <w:r>
        <w:t>3. Prediction Error as Social Information</w:t>
      </w:r>
    </w:p>
    <w:p>
      <w:r>
        <w:t>When someone behaves in a way your model did not predict -- a quiet person suddenly speaks up, a reliable friend cancels plans -- you experience a prediction error . This error is not just noise; it is the most informative signal your brain receives. Prediction errors force model updates. The size of the error matters: a small surprise (your friend is five minutes late) generates a minor adjustment, while a large surprise (your best friend betrays your trust) demands a fundamental model revision.</w:t>
      </w:r>
    </w:p>
    <w:p>
      <w:r>
        <w:t>4. Attention as Precision Weighting</w:t>
      </w:r>
    </w:p>
    <w:p>
      <w:r>
        <w:t>You cannot process everything in your environment. Active Inference explains selective attention through the concept of precision : your brain assigns higher weight to prediction errors it considers reliable and important, while down-weighting errors it considers noisy or irrelevant. When you are anxious about a social situation, you increase the precision weighting on social threat signals -- which is why anxiety makes you hyper-aware of every sideways glance and awkward pause. The world has not changed; your precision weighting has.</w:t>
      </w:r>
    </w:p>
    <w:p>
      <w:r>
        <w:t>5. The Illusion of Objective Perception</w:t>
      </w:r>
    </w:p>
    <w:p>
      <w:r>
        <w:t>One of the most important lessons of Active Inference is that no one perceives the world objectively. Every person in a room is running a different generative model, with different priors, different precision weightings, and therefore different perceptions of the same event. Two people at the same party can have genuinely different experiences -- not because one is right and one is wrong, but because their models are constructed differently.</w:t>
      </w:r>
    </w:p>
    <w:p>
      <w:r>
        <w:t>Active Inference Connection</w:t>
      </w:r>
    </w:p>
    <w:p>
      <w:r>
        <w:t>The free energy principle states that perception works by minimizing the difference between predicted and actual sensory input. Formally, this means your brain adjusts its internal states (beliefs) to reduce variational free energy -- finding the interpretation of sensory data that is both consistent with the evidence (accurate) and consistent with your prior knowledge (simple). When you "read" a social situation, you are performing this optimization in real time, settling on the interpretation that best balances what you expected with what you observed.</w:t>
      </w:r>
    </w:p>
    <w:p>
      <w:r>
        <w:t>Applications</w:t>
      </w:r>
    </w:p>
    <w:p>
      <w:r>
        <w:t>Case Study 1 -- First Impressions and Confirmation Bias : Research shows that first impressions are formed in less than a second and are remarkably persistent. Active Inference explains why: the initial impression becomes a strong prior that shapes all subsequent perception. If your first impression of someone is "unfriendly," you will unconsciously weight evidence of unfriendliness more heavily (high precision) and discount evidence of friendliness (low precision). Breaking a first impression requires enough prediction error to overcome the established prior -- which is why it takes multiple positive interactions to revise a negative first impression.</w:t>
      </w:r>
    </w:p>
    <w:p>
      <w:r>
        <w:t>Case Study 2 -- Misreading Texts and Emails : Digital communication strips away tone of voice, facial expression, and body language -- the sensory channels your brain normally uses to test its social predictions. With fewer channels for prediction error, your priors dominate. This is why a short text from a friend ("fine.") can feel hostile even when it was sent neutrally. Your generative model fills in the missing social information with its own expectations, and if you are already anxious about the relationship, those expectations will skew negative.</w:t>
      </w:r>
    </w:p>
    <w:p>
      <w:r>
        <w:t>Discussion Questions</w:t>
      </w:r>
    </w:p>
    <w:p>
      <w:r>
        <w:t>Think of a time when you completely misread a social situation. What prior beliefs led your generative model astray, and what prediction error eventually corrected it?  How does the Active Inference account of perception explain why two witnesses to the same event can give honestly different accounts of what happened?  If anxiety increases precision weighting on social threat signals, what might be a strategy for reducing this effect? How would Active Inference frame the solution?   Summary</w:t>
      </w:r>
    </w:p>
    <w:p>
      <w:r>
        <w:t>Perception is not passive reception but active construction. Your brain generates predictions about the social world and adjusts them based on prediction error. Prior beliefs shape what you see, attention determines what prediction errors get processed, and no one perceives reality objectively. Understanding this transforms how you interpret social interactions: every misunderstanding becomes a window into the generative models at work. In Module 04, we go deeper into the brain to examine cognition -- the internal models that drive your predictions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