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Motor Circuits and Action</w:t>
      </w:r>
    </w:p>
    <w:p>
      <w:r>
        <w:t>Learning Goal: Trace motor control circuits and analyze disorders through the Active Inference lens.</w:t>
      </w:r>
    </w:p>
    <w:p>
      <w:r>
        <w:t>Part 1: The Basal Ganglia Loop</w:t>
      </w:r>
    </w:p>
    <w:p>
      <w:r>
        <w:t>Exercise : Complete the diagram of the cortico-basal ganglia-thalamo-cortical loop:</w:t>
      </w:r>
    </w:p>
    <w:p>
      <w:r>
        <w:t>Draw or describe the five steps: Cortex → Striatum → Direct/Indirect pathway → Globus pallidus → Thalamus → back to Cortex  Label where dopamine acts and its effect on each pathway  Predict what happens when: (a) dopamine is high (b) dopamine is low (c) dopamine is absent   Write your response here  Part 2: Motor Predictions vs. Motor Commands</w:t>
      </w:r>
    </w:p>
    <w:p>
      <w:r>
        <w:t>Learning Goal: Contrast the traditional and Active Inference views of motor control.</w:t>
      </w:r>
    </w:p>
    <w:p>
      <w:r>
        <w:t>Scenario : You reach for a glass of water and bring it to your lips.</w:t>
      </w:r>
    </w:p>
    <w:p>
      <w:r>
        <w:t>Step  Traditional "Command" View  Active Inference "Prediction" View      Planning      Initiation      Execution      Error correction      Completion       Fill in both columns to contrast the two perspectives.</w:t>
      </w:r>
    </w:p>
    <w:p>
      <w:r>
        <w:t>Write your response here  Part 3: Cerebellar Learning Simulation</w:t>
      </w:r>
    </w:p>
    <w:p>
      <w:r>
        <w:t>Learning Goal: Trace the error-correction circuit in the cerebellum.</w:t>
      </w:r>
    </w:p>
    <w:p>
      <w:r>
        <w:t>Exercise : You're learning to throw darts at a target.</w:t>
      </w:r>
    </w:p>
    <w:p>
      <w:r>
        <w:t>First throw: You aim for center, the dart lands far right. What is the climbing fiber error signal?  How does this error modify the parallel fiber–Purkinje cell synapses?  After 100 throws: What has happened to the prediction error? What has happened to cerebellar predictions?  If you suddenly switch to a heavier dart, what happens? How does the cerebellum adapt?   Write your response here  Part 4: Motor Disorder Analysis</w:t>
      </w:r>
    </w:p>
    <w:p>
      <w:r>
        <w:t>Learning Goal: Map motor disorders to specific circuit disruptions.</w:t>
      </w:r>
    </w:p>
    <w:p>
      <w:r>
        <w:t>For each disorder , identify the neural structure affected, the Active Inference component disrupted, and one observable symptom:</w:t>
      </w:r>
    </w:p>
    <w:p>
      <w:r>
        <w:t>Disorder  Structure  AI Component  Symptom      Parkinson's disease       Huntington's disease       Cerebellar ataxia       Tourette syndrome        Write your response here  Part 5: Reflection</w:t>
      </w:r>
    </w:p>
    <w:p>
      <w:r>
        <w:t>In 150 words, reflect: If the motor cortex sends predictions rather than commands, does this change how we think about voluntary vs. involuntary movement? Are these categories real, or are they different points on a precision continuum?</w:t>
      </w:r>
    </w:p>
    <w:p>
      <w:r>
        <w:t>Write your response here  Lab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