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 — From Following Patterns to Writing Them</w:t>
      </w:r>
    </w:p>
    <w:p>
      <w:r>
        <w:t>Describe the three stages of pattern literacy (following, modifying, designing) in terms of generative model complexity. What capability does each stage add?</w:t>
      </w:r>
    </w:p>
    <w:p>
      <w:r>
        <w:t>How does a failed project update your generative model differently than a successful one? Give a specific crochet example.</w:t>
      </w:r>
    </w:p>
    <w:p>
      <w:r>
        <w:t>Why are prediction errors (mistakes) the most powerful drivers of learning? What do they signal about your model?</w:t>
      </w:r>
    </w:p>
    <w:p>
      <w:r>
        <w:t>Explain how writing a crochet pattern from scratch is the ultimate test of your generative model. What capabilities must the model possess?</w:t>
      </w:r>
    </w:p>
    <w:p>
      <w:r>
        <w:t>How does watching another crocheter work in a crochet circle accelerate your own model growth?</w:t>
      </w:r>
    </w:p>
    <w:p>
      <w:r>
        <w:t>A beginner finishes their first scarf. What specific model updates has this project provided?</w:t>
      </w:r>
    </w:p>
    <w:p>
      <w:r>
        <w:t>Compare the learning that happens from making the same pattern 5 times versus making 5 different patterns once each. Which builds a broader model?</w:t>
      </w:r>
    </w:p>
    <w:p>
      <w:r>
        <w:t>How does teaching someone to crochet reveal the implicit knowledge in your own generative model?</w:t>
      </w:r>
    </w:p>
    <w:p>
      <w:r>
        <w:t>When you try a new technique (like Tunisian crochet) for the first time, how does your existing crochet model partially transfer? Where does it fail?</w:t>
      </w:r>
    </w:p>
    <w:p>
      <w:r>
        <w:t>Explain why the emotional pain of frogging a large section serves a learning function. How does the emotional signal strengthen the model update?</w:t>
      </w:r>
    </w:p>
    <w:p>
      <w:r>
        <w:t>A crocheter who has only ever made rectangles (scarves, blankets) attempts their first hat. What new model capabilities must they develop?</w:t>
      </w:r>
    </w:p>
    <w:p>
      <w:r>
        <w:t>How does a crochet-along (CAL) structure the learning process differently than working independently?</w:t>
      </w:r>
    </w:p>
    <w:p>
      <w:r>
        <w:t>Describe the process of reverse-engineering a finished object (looking at a hat and figuring out how it was made) as a form of learning. What model capabilities does it build?</w:t>
      </w:r>
    </w:p>
    <w:p>
      <w:r>
        <w:t>How does maintaining a project journal (recording gauge, modifications, outcomes) accelerate model growth compared to relying on memory alone?</w:t>
      </w:r>
    </w:p>
    <w:p>
      <w:r>
        <w:t>Why might a crocheter who designs their own patterns continue to learn from other designers' patterns?</w:t>
      </w:r>
    </w:p>
    <w:p>
      <w:r>
        <w:t>Explain the role of deliberate practice in crochet learning. How is practicing a new stitch on a swatch different from practicing within a real project?</w:t>
      </w:r>
    </w:p>
    <w:p>
      <w:r>
        <w:t>A crocheter says "I learn more from my mistakes than my successes." Validate this claim using Active Inference concepts.</w:t>
      </w:r>
    </w:p>
    <w:p>
      <w:r>
        <w:t>How does the availability of YouTube tutorials change the learning process compared to learning from written patterns alone?</w:t>
      </w:r>
    </w:p>
    <w:p>
      <w:r>
        <w:t>When a pattern designer receives feedback that their pattern had an error, how does this update the designer's generative model?</w:t>
      </w:r>
    </w:p>
    <w:p>
      <w:r>
        <w:t>Describe your own learning trajectory in crochet. Where are you on the follower-modifier-designer spectrum, and what would it take to move to the next level?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