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Competitive Agents and Stakeholder Modeling: Who Are the Players?</w:t>
      </w:r>
    </w:p>
    <w:p>
      <w:r>
        <w:t>Executive Summary</w:t>
      </w:r>
    </w:p>
    <w:p>
      <w:r>
        <w:t>Effective strategy requires modeling not just your own organization but the other agents in the competitive landscape — competitors, customers, regulators, and partners. Under Active Inference, stakeholder modeling is the process of building generative models of other agents' generative models: inferring their beliefs, preferences, and likely actions. This module covers competitor analysis, customer modeling, stakeholder mapping, and the theory of mind needed for strategic interaction.</w:t>
      </w:r>
    </w:p>
    <w:p>
      <w:r>
        <w:t>Learning Objectives</w:t>
      </w:r>
    </w:p>
    <w:p>
      <w:r>
        <w:t>Explain stakeholder modeling as inference about other agents' generative models  Apply competitor analysis frameworks to predict competitor behavior  Build customer models that go beyond demographics to understand underlying inference processes  Understand theory of mind in strategic contexts — modeling how others model you  Analyze strategic interactions using game-theoretic reasoning under Active Inference    Key Concepts</w:t>
      </w:r>
    </w:p>
    <w:p>
      <w:r>
        <w:t>1. Modeling Other Agents</w:t>
      </w:r>
    </w:p>
    <w:p>
      <w:r>
        <w:t>Strategic intelligence requires building models of:</w:t>
      </w:r>
    </w:p>
    <w:p>
      <w:r>
        <w:t>Competitors : What do they believe? What options do they see? How will they respond to our actions?  Customers : What needs are they inferring? What alternatives are they considering? What uncertainty drives their decisions?  Regulators : What outcomes are they optimizing for? How do they interpret industry behavior?  Partners/Suppliers : What are their incentives? How reliable are they?   2. Competitor Analysis</w:t>
      </w:r>
    </w:p>
    <w:p>
      <w:r>
        <w:t>Dimension  Question  Active Inference Translation      Capabilities  What can they do?  What is their action space?    Intentions  What are they trying to achieve?  What is their generative model optimizing?    Assumptions  What do they believe about the market?  What are their priors?    Blind spots  What are they not seeing?  Where is their model incomplete?     Case Study — Netflix vs. Blockbuster : Blockbuster's model of the customer assumed that convenience of physical location and late fees were acceptable. Netflix built a different model: customers wanted convenience (mail delivery, then streaming) and resented punitive fees. Netflix didn't just compete on execution — it operated with a fundamentally different generative model of customer needs. Blockbuster's failure was a failure of stakeholder modeling.</w:t>
      </w:r>
    </w:p>
    <w:p>
      <w:r>
        <w:t>3. Theory of Mind in Strategy</w:t>
      </w:r>
    </w:p>
    <w:p>
      <w:r>
        <w:t>Strategic interaction requires recursive modeling: I model what you're likely to do, which depends on what you model I'm likely to do, which depends on what you model I model about you...</w:t>
      </w:r>
    </w:p>
    <w:p>
      <w:r>
        <w:t>In practice: competitors model each other's strategies. The firm that builds a more accurate model of its competitor's model gains a strategic advantage.</w:t>
      </w:r>
    </w:p>
    <w:p>
      <w:r>
        <w:t>4. Customer as Inference Agent</w:t>
      </w:r>
    </w:p>
    <w:p>
      <w:r>
        <w:t>Under Active Inference, a customer is an agent who:</w:t>
      </w:r>
    </w:p>
    <w:p>
      <w:r>
        <w:t>Has a generative model of their needs and preferences  Senses the marketplace (product features, prices, reviews)  Infers which product best satisfies their model  Acts (purchases, switches, advocates)   Marketing, then, is the process of aligning the firm's signals with the customer's generative model.</w:t>
      </w:r>
    </w:p>
    <w:p>
      <w:r>
        <w:t>Cross-References</w:t>
      </w:r>
    </w:p>
    <w:p>
      <w:r>
        <w:t>For internal agents, see Organizational Systems: Agents  For collective agency, see Collective Intelligence: Agents  For AI agents, see Digital Transformation: Agents    Summary</w:t>
      </w:r>
    </w:p>
    <w:p>
      <w:r>
        <w:t>Concept  Strategic Modeling Meaning      Stakeholder modeling  Building generative models of other agents' beliefs and behavior    Competitor analysis  Inferring competitors' capabilities, intentions, assumptions, and blind spots    Theory of mind  Recursive modeling — modeling how others model you    Customer modeling  Understanding customers as inference agents with their own generative models    Game-theoretic reasoning  Strategic interaction under mutual uncertainty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