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Lab: Sociotechnical System Assessment</w:t>
      </w:r>
    </w:p>
    <w:p>
      <w:r>
        <w:t>Objectives</w:t>
      </w:r>
    </w:p>
    <w:p>
      <w:r>
        <w:t>Learning Goal: Map and evaluate the sociotechnical system of your organization or a business process.</w:t>
      </w:r>
    </w:p>
    <w:p>
      <w:r>
        <w:t>Part 1: System Inventory (10 min)</w:t>
      </w:r>
    </w:p>
    <w:p>
      <w:r>
        <w:t>Component  Human Elements  Technology Elements  Integration Quality (1-5)      Sensing       Processing       Acting       Learning        Write your response here   Part 2: Digital Change Level Assessment (10 min)</w:t>
      </w:r>
    </w:p>
    <w:p>
      <w:r>
        <w:t>Process Area  Current Level (Digitization/Digitalization/Transformation)  Evidence  Gap to Next Level                   Write your response here   Part 3: Technical Debt Audit (15 min)</w:t>
      </w:r>
    </w:p>
    <w:p>
      <w:r>
        <w:t>System/Process  Technical Debt Description  Impact (H/M/L)  Remediation Cost  Priority                     Write your response here   Part 4: Integration Design (15 min)</w:t>
      </w:r>
    </w:p>
    <w:p>
      <w:r>
        <w:t>For the weakest integration point:</w:t>
      </w:r>
    </w:p>
    <w:p>
      <w:r>
        <w:t>Element  Design      Human role     Technology role     Current integration     Improved integration design     Expected outcome      Write your response here   Summary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