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 (Implementation)</w:t>
      </w:r>
    </w:p>
    <w:p>
      <w:r>
        <w:t>Name : _ _  Date : _ _</w:t>
      </w:r>
    </w:p>
    <w:p>
      <w:r>
        <w:t>Part A: Multiple Choice</w:t>
      </w:r>
    </w:p>
    <w:p>
      <w:r>
        <w:t>1. The ActiveInferenceAgent class stores beliefs in:</w:t>
        <w:br/>
        <w:t>A) self.A</w:t>
        <w:br/>
        <w:t>B) self.qs — the posterior distribution over hidden states</w:t>
        <w:br/>
        <w:t>C) self.C</w:t>
        <w:br/>
        <w:t>D) self.gamma</w:t>
      </w:r>
    </w:p>
    <w:p>
      <w:r>
        <w:t>2. The infer_states method implements:</w:t>
        <w:br/>
        <w:t>A) Policy evaluation</w:t>
        <w:br/>
        <w:t>B) Bayesian updating: posterior = normalize(likelihood × prior)</w:t>
        <w:br/>
        <w:t>C) Action selection</w:t>
        <w:br/>
        <w:t>D) Environment simulation</w:t>
      </w:r>
    </w:p>
    <w:p>
      <w:r>
        <w:t>3. The _compute_efe method calculates:</w:t>
        <w:br/>
        <w:t>A) The observation likelihood</w:t>
        <w:br/>
        <w:t>B) Expected Free Energy by summing pragmatic and epistemic terms over predicted futures</w:t>
        <w:br/>
        <w:t>C) The transition probability</w:t>
        <w:br/>
        <w:t>D) The number of policies</w:t>
      </w:r>
    </w:p>
    <w:p>
      <w:r>
        <w:t>4. The SimpleEnvironment generates observations by:</w:t>
        <w:br/>
        <w:t>A) Always returning the same value</w:t>
        <w:br/>
        <w:t>B) Sampling from P(o | s) using the true A matrix and current state</w:t>
        <w:br/>
        <w:t>C) Reading from a file</w:t>
        <w:br/>
        <w:t>D) Copying the agent's beliefs</w:t>
      </w:r>
    </w:p>
    <w:p>
      <w:r>
        <w:t>5. The simulation loop connects agent and environment through:</w:t>
        <w:br/>
        <w:t>A) Shared memory</w:t>
        <w:br/>
        <w:t>B) Observe → Infer → Select → Act → Repeat</w:t>
        <w:br/>
        <w:t>C) A single function call</w:t>
        <w:br/>
        <w:t>D) Random steps</w:t>
      </w:r>
    </w:p>
    <w:p>
      <w:r>
        <w:t>6. Setting gamma = 0 would cause the agent to:</w:t>
        <w:br/>
        <w:t>A) Always select the best policy</w:t>
        <w:br/>
        <w:t>B) Select policies nearly uniformly (random behavior) regardless of EFE</w:t>
        <w:br/>
        <w:t>C) Crash the program</w:t>
        <w:br/>
        <w:t>D) Move faster</w:t>
      </w:r>
    </w:p>
    <w:p>
      <w:r>
        <w:t>7. The agent logs belief_history, action_history, and obs_history for:</w:t>
        <w:br/>
        <w:t>A) Entertainment</w:t>
        <w:br/>
        <w:t>B) Analysis and debugging — understanding the agent's decision-making over time</w:t>
        <w:br/>
        <w:t>C) Sending to another agent</w:t>
        <w:br/>
        <w:t>D) Reducing computation</w:t>
      </w:r>
    </w:p>
    <w:p>
      <w:r>
        <w:t>Part B: Short Answer</w:t>
      </w:r>
    </w:p>
    <w:p>
      <w:r>
        <w:t>1. Write the key lines of the infer_states method and explain what each line does.</w:t>
      </w:r>
    </w:p>
    <w:p>
      <w:r>
        <w:t>2. Explain what happens in the simulation loop when the agent's model (A matrix) is slightly wrong — different from the environment's true A matrix. How does this affect behavior?</w:t>
      </w:r>
    </w:p>
    <w:p>
      <w:r>
        <w:t>3. Design a test to verify that the agent's policy selection is working correctly. What should happen when C strongly favors one observation? When C is uniform?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