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Action Charades</w:t>
      </w:r>
    </w:p>
    <w:p>
      <w:r>
        <w:t>Goal</w:t>
      </w:r>
    </w:p>
    <w:p>
      <w:r>
        <w:t>Use Action to show a word without speaking!</w:t>
      </w:r>
    </w:p>
    <w:p>
      <w:r>
        <w:t>What You Need</w:t>
      </w:r>
    </w:p>
    <w:p>
      <w:r>
        <w:t>Paper slips with action words written on them (Run, Sleep, Eat, Brush Teeth, Fly)  A bowl to hold the slips  Friends or family to guess   Steps</w:t>
      </w:r>
    </w:p>
    <w:p>
      <w:r>
        <w:t>1. Pick a Secret Action</w:t>
      </w:r>
    </w:p>
    <w:p>
      <w:r>
        <w:t>Reach into the bowl and pick one paper slip. Don't show anyone!</w:t>
        <w:br/>
        <w:t>(Example: "Brush Teeth")</w:t>
      </w:r>
    </w:p>
    <w:p>
      <w:r>
        <w:t>2. Plan Your Action</w:t>
      </w:r>
    </w:p>
    <w:p>
      <w:r>
        <w:t>Think: "How can I show this using only my body? I need to move my hand up and down near my mouth."</w:t>
      </w:r>
    </w:p>
    <w:p>
      <w:r>
        <w:t>3. Take Action</w:t>
      </w:r>
    </w:p>
    <w:p>
      <w:r>
        <w:t>Do the movement! No talking!</w:t>
      </w:r>
    </w:p>
    <w:p>
      <w:r>
        <w:t>4. Friend's Perception</w:t>
      </w:r>
    </w:p>
    <w:p>
      <w:r>
        <w:t>Your friend watches (Perception) and guesses (Cognition).</w:t>
        <w:br/>
        <w:t>"Are you eating given corn?" -&gt; "No."</w:t>
        <w:br/>
        <w:t>"Are you brushing your teeth?" -&gt; "YES!"</w:t>
      </w:r>
    </w:p>
    <w:p>
      <w:r>
        <w:t>My Action Log</w:t>
      </w:r>
    </w:p>
    <w:p>
      <w:r>
        <w:t>*</w:t>
      </w:r>
    </w:p>
    <w:p>
      <w:r>
        <w:t>Write your response here  *</w:t>
        <w:br/>
        <w:t>I acted out: [Word]</w:t>
        <w:br/>
        <w:t>My friend guessed: [Right/Wrong]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