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Communication — Face Talk</w:t>
      </w:r>
    </w:p>
    <w:p>
      <w:r>
        <w:t>Learning Objectives</w:t>
      </w:r>
    </w:p>
    <w:p>
      <w:r>
        <w:t>Understand that we can talk without words .  Learn about Face Talk (Smiles, Frowns) and Body Talk (Waving, Pointing).  Know that helping others understand what you want is Communication .   Introduction: The Silent Signal</w:t>
      </w:r>
    </w:p>
    <w:p>
      <w:r>
        <w:t>Captain Brain wants to tell a friend "Hello!"</w:t>
        <w:br/>
        <w:t>Does she need a mouth? No!</w:t>
        <w:br/>
        <w:t>She can use the Hand Agent to WAVE.</w:t>
        <w:br/>
        <w:t>She can use the Face Agent to SMILE.</w:t>
      </w:r>
    </w:p>
    <w:p>
      <w:r>
        <w:t>The friend's brain sees the wave and smile.</w:t>
        <w:br/>
        <w:t>Prediction: "She is friendly! She wants to play!"</w:t>
        <w:br/>
        <w:t>Communication is a message from one Brain to another Brain.</w:t>
      </w:r>
    </w:p>
    <w:p>
      <w:r>
        <w:t>Key Concepts</w:t>
      </w:r>
    </w:p>
    <w:p>
      <w:r>
        <w:t>1. Sending Signals</w:t>
      </w:r>
    </w:p>
    <w:p>
      <w:r>
        <w:t>You are always sending signals, even when you are quiet.</w:t>
      </w:r>
    </w:p>
    <w:p>
      <w:r>
        <w:t>Slumped shoulders : "I am sad."  Big eyes : "I am scared!"  Red face : "I am angry!"   2. Reading Signals</w:t>
      </w:r>
    </w:p>
    <w:p>
      <w:r>
        <w:t>Your Brain is a Signal Detective.</w:t>
        <w:br/>
        <w:t>It looks at other people's faces to guess what they are thinking.</w:t>
        <w:br/>
        <w:t>If Mom looks angry, what do you predict? (Maybe I am in trouble?)</w:t>
      </w:r>
    </w:p>
    <w:p>
      <w:r>
        <w:t>3. Helping Each Other</w:t>
      </w:r>
    </w:p>
    <w:p>
      <w:r>
        <w:t>Ants touch feelers to share food news.</w:t>
        <w:br/>
        <w:t>Bees dance to show where flowers are.</w:t>
        <w:br/>
        <w:t>Humans use words, faces, and hands to share ideas.</w:t>
      </w:r>
    </w:p>
    <w:p>
      <w:r>
        <w:t>Activities</w:t>
      </w:r>
    </w:p>
    <w:p>
      <w:r>
        <w:t>Activity 1: The Face Game</w:t>
      </w:r>
    </w:p>
    <w:p>
      <w:r>
        <w:t>Make a face to show an emotion (Happy, Sad, Angry, Surprised).</w:t>
        <w:br/>
        <w:t>Can your friend guess what it is?</w:t>
        <w:br/>
        <w:t>How did they know? (Eyebrows up? Mouth down?)</w:t>
      </w:r>
    </w:p>
    <w:p>
      <w:r>
        <w:t>Activity 2: Silent Charades</w:t>
      </w:r>
    </w:p>
    <w:p>
      <w:r>
        <w:t>Act out an animal or job WITHOUT talking.</w:t>
      </w:r>
    </w:p>
    <w:p>
      <w:r>
        <w:t>"Elephant" (Use arm as trunk).  "Chef" (Pretend to stir a pot).</w:t>
        <w:br/>
        <w:t>Your body is the message!   Summary</w:t>
      </w:r>
    </w:p>
    <w:p>
      <w:r>
        <w:t>Communication helps us share our Goals with other Agents. We use our Face, Body, and Words to send signals. Listening and looking closely helps us understand what others feel.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