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Body Map</w:t>
      </w:r>
    </w:p>
    <w:p>
      <w:r>
        <w:t>Goal</w:t>
      </w:r>
    </w:p>
    <w:p>
      <w:r>
        <w:t>To see how all the parts of the body connect.</w:t>
      </w:r>
    </w:p>
    <w:p>
      <w:r>
        <w:t>What You Need</w:t>
      </w:r>
    </w:p>
    <w:p>
      <w:r>
        <w:t>Butcher paper or sidewalk chalk.  Markers.  A volunteer model.   Steps</w:t>
      </w:r>
    </w:p>
    <w:p>
      <w:r>
        <w:t>1. The Trace</w:t>
      </w:r>
    </w:p>
    <w:p>
      <w:r>
        <w:t>Lie down on the paper (or pavement).</w:t>
        <w:br/>
        <w:t>Have someone trace your outline with a marker/chalk.</w:t>
        <w:br/>
        <w:t>Stand up and look at "You"!</w:t>
      </w:r>
    </w:p>
    <w:p>
      <w:r>
        <w:t>2. The Systems</w:t>
      </w:r>
    </w:p>
    <w:p>
      <w:r>
        <w:t>Draw the parts inside.</w:t>
      </w:r>
    </w:p>
    <w:p>
      <w:r>
        <w:t>Brain : Draw a cloud in the head.  Heart : Draw a heart in the chest.  Stomach : Draw a bag in the belly.  Muscles : Draw scribbles on the arms and legs.   3. The Connections</w:t>
      </w:r>
    </w:p>
    <w:p>
      <w:r>
        <w:t>Draw lines to show how they help each other.</w:t>
      </w:r>
    </w:p>
    <w:p>
      <w:r>
        <w:t>Line from Brain to Leg ("Walk!").  Line from Stomach to Muscles ("Here is energy!").   Discussion</w:t>
      </w:r>
    </w:p>
    <w:p>
      <w:r>
        <w:t>Could you run without a heart? (No).  Could you think without a brain? (No).  Every part is important for the System.   What We Learned</w:t>
      </w:r>
    </w:p>
    <w:p>
      <w:r>
        <w:t>Our body is a team of organs working together 24/7 to keep us alive and playing.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