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Brain Plasticity -- How Your Brain Rewires Itself</w:t>
      </w:r>
    </w:p>
    <w:p>
      <w:r>
        <w:t>Objective</w:t>
      </w:r>
    </w:p>
    <w:p>
      <w:r>
        <w:t>Learning Goal: Investigate neuroplasticity by testing how your brain changes with practice, exploring how sleep affects learning, and discovering how the nervous system physically rewires when you learn.</w:t>
      </w:r>
    </w:p>
    <w:p>
      <w:r>
        <w:t>This is an investigation lab designed for middle school students (Grades 6-8).</w:t>
      </w:r>
    </w:p>
    <w:p>
      <w:r>
        <w:t>Materials Needed</w:t>
      </w:r>
    </w:p>
    <w:p>
      <w:r>
        <w:t>Paper and pencil  Mirror (for mirror drawing activity)  Timer or stopwatch  Lab journal or notebook    Part 1: Mirror Drawing Challenge (15 min)</w:t>
      </w:r>
    </w:p>
    <w:p>
      <w:r>
        <w:t>When you learn something new, your brain physically creates new neural connections. Let's watch this happen in real time by trying to draw while looking only in a mirror.</w:t>
      </w:r>
    </w:p>
    <w:p>
      <w:r>
        <w:t>Setup: Place a mirror in front of you. Try to trace a simple star shape while looking ONLY at your reflection in the mirror (not at your hand directly). Do this 5 times.</w:t>
      </w:r>
    </w:p>
    <w:p>
      <w:r>
        <w:t>Attempt  Time to complete (seconds)  Errors (times you went outside the lines)  Frustration level (1-10)      1       2       3       4       5        Write your response here   Part 2: Neuroplasticity Case Studies (10 min)</w:t>
      </w:r>
    </w:p>
    <w:p>
      <w:r>
        <w:t>Your brain changes its physical structure when you learn. This is called neuroplasticity . Discuss these real cases with your group.</w:t>
      </w:r>
    </w:p>
    <w:p>
      <w:r>
        <w:t>Case  What happened in the brain?  Active Inference connection      London taxi drivers have larger hippocampi from memorizing street maps      Musicians have more gray matter in areas controlling their instrument hand      People who lose their sight develop enhanced hearing      Learning a second language changes brain structure       Write your response here   Part 3: Sleep and Learning Investigation (10 min)</w:t>
      </w:r>
    </w:p>
    <w:p>
      <w:r>
        <w:t>Sleep is when your brain consolidates learning -- strengthening new neural connections and pruning weak ones. Survey your group about sleep and learning.</w:t>
      </w:r>
    </w:p>
    <w:p>
      <w:r>
        <w:t>Question  Your Answer  Group Average      How many hours of sleep did you get last night?      Did you study anything yesterday?      How well do you remember it today (1-10)?      Do you ever have better ideas after sleeping on a problem?       Write your response here   Part 4: 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