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Learning and Model Updating</w:t>
      </w:r>
    </w:p>
    <w:p>
      <w:r>
        <w:t>Learning Goal: Analyze how experience reshapes the generative model.</w:t>
      </w:r>
    </w:p>
    <w:p>
      <w:r>
        <w:t>Part 1: Tracking Parameter Learning</w:t>
      </w:r>
    </w:p>
    <w:p>
      <w:r>
        <w:t>Scenario : You move to a new city. Over 30 days, trace how your generative model updates:</w:t>
      </w:r>
    </w:p>
    <w:p>
      <w:r>
        <w:t>Day  What You Learn  Which Matrix Updates?  How?      Day 1  The bus comes at 8:15 AM  B (transitions)  Learning temporal patterns of transportation    Day 5       Day 10       Day 20       Day 30        Fill in the table with plausible learning events, identifying which aspect of the generative model (A, B, or D) is being updated and how.</w:t>
      </w:r>
    </w:p>
    <w:p>
      <w:r>
        <w:t>Write your response here  Part 2: Structure Learning in Practice</w:t>
      </w:r>
    </w:p>
    <w:p>
      <w:r>
        <w:t>Learning Goal: Identify cases where simplification (pruning) is adaptive.</w:t>
      </w:r>
    </w:p>
    <w:p>
      <w:r>
        <w:t>Exercise : For each of the following, explain what model simplification occurred and why it was beneficial:</w:t>
      </w:r>
    </w:p>
    <w:p>
      <w:r>
        <w:t>A medical student learns to distinguish "important" from "irrelevant" symptoms, focusing only on diagnostic information  An experienced driver no longer consciously checks mirrors — it becomes automatic  A language learner initially translates word-by-word but eventually thinks directly in the new language   Write your response here  Part 3: The Role of Sleep</w:t>
      </w:r>
    </w:p>
    <w:p>
      <w:r>
        <w:t>Learning Goal: Analyze the relationship between sleep and learning.</w:t>
      </w:r>
    </w:p>
    <w:p>
      <w:r>
        <w:t>Experiment design : You want to test whether sleep helps with learning a new musical instrument.</w:t>
      </w:r>
    </w:p>
    <w:p>
      <w:r>
        <w:t>Design a simple experiment: What would you measure? What would the control group do?  Based on the distinction between slow-wave sleep (parameter consolidation) and REM sleep (structure learning), what specific predictions does Active Inference make about your results?  How would you test whether napping is as effective as a full night's sleep?   Write your response here  Part 4: Skill Acquisition Analysis</w:t>
      </w:r>
    </w:p>
    <w:p>
      <w:r>
        <w:t>Learning Goal: Map the stages of skill learning to prediction error dynamics.</w:t>
      </w:r>
    </w:p>
    <w:p>
      <w:r>
        <w:t>Exercise : Choose a skill you've learned (an instrument, a sport, cooking, a language) and describe your journey through three stages:</w:t>
      </w:r>
    </w:p>
    <w:p>
      <w:r>
        <w:t>Beginner stage : What prediction errors were most prominent? What was effortful?  Intermediate stage : What became easier? What was still challenging?  Current level : What is now automatic? Where do you still make prediction errors?   Relate each stage to the concept of prediction error, precision, and model parameters.</w:t>
      </w:r>
    </w:p>
    <w:p>
      <w:r>
        <w:t>Write your response here  Part 5: Reflection</w:t>
      </w:r>
    </w:p>
    <w:p>
      <w:r>
        <w:t>In 150 words, discuss: Is there such a thing as "too much learning"? When might updating your model too rapidly be harmful? Consider the balance between stability (keeping a good model) and flexibility (adapting to new evidence).</w:t>
      </w:r>
    </w:p>
    <w:p>
      <w:r>
        <w:t>Write your response here  Lab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