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08: Planning in Crochet Circles</w:t>
      </w:r>
    </w:p>
    <w:p>
      <w:r>
        <w:t>Planning a Color Palette</w:t>
      </w:r>
    </w:p>
    <w:p>
      <w:r>
        <w:t>Learning Objectives</w:t>
      </w:r>
    </w:p>
    <w:p>
      <w:r>
        <w:t>Describe color palette design as an expected free energy minimization process.  Explain dye lot management and project-yarn matching as planning under uncertainty.  Connect yardage estimation and material planning to the planning component of Active Inference.   Introduction</w:t>
      </w:r>
    </w:p>
    <w:p>
      <w:r>
        <w:t>Before the first stitch is made, the crocheter plans. They choose a pattern, select a yarn, design a color palette, estimate yardage, and imagine the finished piece. This planning process — imagining futures, evaluating options, managing uncertainty — is the capstone of the Active Inference framework. It is where everything comes together: the systems knowledge, the material expertise, the perceptual skill, the cognitive models, the action capabilities, the learning history, and the communicative understanding.</w:t>
      </w:r>
    </w:p>
    <w:p>
      <w:r>
        <w:t>In Active Inference, planning is the process of evaluating possible future actions by simulating their expected outcomes and choosing the action sequence that minimizes expected free energy — the combination of achieving goals and reducing uncertainty. This module explores how crocheters plan projects through the lens of Active Inference.</w:t>
      </w:r>
    </w:p>
    <w:p>
      <w:r>
        <w:t>Key Concepts</w:t>
      </w:r>
    </w:p>
    <w:p>
      <w:r>
        <w:t>1. Color Palette Design as Expected Free Energy Minimization</w:t>
      </w:r>
    </w:p>
    <w:p>
      <w:r>
        <w:t>Choosing colors for a project is one of the most creatively demanding planning tasks in crochet. The crocheter must imagine how multiple colors will interact in a fabric they have not yet made.</w:t>
      </w:r>
    </w:p>
    <w:p>
      <w:r>
        <w:t>In Active Inference terms, color palette design is expected free energy minimization . The crocheter mentally simulates different color combinations and evaluates each one:</w:t>
        <w:br/>
        <w:t>- Will these colors create the emotional tone I want? (warm, cool, vibrant, subtle)</w:t>
        <w:br/>
        <w:t>- Will they have enough contrast to show the stitch pattern? (too-similar colors will obscure texture)</w:t>
        <w:br/>
        <w:t>- Will the viewer's eye move across the piece as intended? (color placement guides visual flow)</w:t>
        <w:br/>
        <w:t>- Will I still like this palette after hundreds of hours of crocheting? (predicting future preferences)</w:t>
      </w:r>
    </w:p>
    <w:p>
      <w:r>
        <w:t>The crocheter chooses the palette that minimizes expected surprise — the one where the finished piece is most likely to match their vision.</w:t>
      </w:r>
    </w:p>
    <w:p>
      <w:r>
        <w:t>2. Dye Lot Management</w:t>
      </w:r>
    </w:p>
    <w:p>
      <w:r>
        <w:t>Dye lot management is planning under real uncertainty. The crocheter must buy enough yarn of the same dye lot to complete their project, because different dye lots may not match.</w:t>
      </w:r>
    </w:p>
    <w:p>
      <w:r>
        <w:t>This requires:</w:t>
        <w:br/>
        <w:t>- Estimating total yardage needed (a prediction about the future)</w:t>
        <w:br/>
        <w:t>- Adding a safety margin (acknowledging uncertainty in the estimate)</w:t>
        <w:br/>
        <w:t>- Buying all at once (reducing the risk of dye lot unavailability)</w:t>
        <w:br/>
        <w:t>- Planning for contingencies (what if the yarn is discontinued?)</w:t>
      </w:r>
    </w:p>
    <w:p>
      <w:r>
        <w:t>Dye lot management is a microcosm of planning under uncertainty — the crocheter cannot know exactly how much yarn they will need, so they must plan with buffers and contingencies.</w:t>
      </w:r>
    </w:p>
    <w:p>
      <w:r>
        <w:t>3. Project-Yarn Matching</w:t>
      </w:r>
    </w:p>
    <w:p>
      <w:r>
        <w:t>Not every yarn is suitable for every project. Matching a yarn to a project requires the crocheter to plan across multiple dimensions:</w:t>
        <w:br/>
        <w:t>- Fiber suitability : Is this the right fiber for the intended use? (Wool for warmth, cotton for kitchen items, acrylic for baby items that need frequent washing)</w:t>
        <w:br/>
        <w:t>- Weight appropriateness : Is this yarn weight compatible with the pattern's gauge?</w:t>
        <w:br/>
        <w:t>- Texture compatibility : Will this yarn's texture complement or fight the stitch pattern?</w:t>
        <w:br/>
        <w:t>- Care requirements : Will the finished item's care needs match the recipient's lifestyle?</w:t>
        <w:br/>
        <w:t>- Budget planning : Can I afford enough of this yarn for the entire project?</w:t>
      </w:r>
    </w:p>
    <w:p>
      <w:r>
        <w:t>Each of these evaluations is a prediction about future outcomes. The crocheter who plans well minimizes the chance of an unpleasant surprise in the middle of or after completing the project.</w:t>
      </w:r>
    </w:p>
    <w:p>
      <w:r>
        <w:t>4. Yardage Estimation</w:t>
      </w:r>
    </w:p>
    <w:p>
      <w:r>
        <w:t>Estimating how much yarn a project will require is a planning challenge that combines material knowledge with mathematical prediction:</w:t>
        <w:br/>
        <w:t>- Pattern yardage provides a starting estimate (but assumes a specific gauge)</w:t>
        <w:br/>
        <w:t>- Gauge differences require adjustment (tighter gauge uses more yarn per area)</w:t>
        <w:br/>
        <w:t>- Stitch pattern affects consumption (open stitches use less yarn; tall stitches use more)</w:t>
        <w:br/>
        <w:t>- Size modifications add or subtract yardage</w:t>
        <w:br/>
        <w:t>- Safety margin accounts for estimation uncertainty (typically 10-20% extra)</w:t>
      </w:r>
    </w:p>
    <w:p>
      <w:r>
        <w:t>Experienced crocheters become skilled yardage estimators because their generative models include predictions about yarn consumption rates for different stitch types and fiber properties. This is planning with a well-trained model.</w:t>
      </w:r>
    </w:p>
    <w:p>
      <w:r>
        <w:t>5. The Iterative Planning Cycle</w:t>
      </w:r>
    </w:p>
    <w:p>
      <w:r>
        <w:t>Crochet planning is not a one-shot process. It is iterative:</w:t>
        <w:br/>
        <w:t>1. Initial plan : Choose pattern, yarn, colors, estimate yardage</w:t>
        <w:br/>
        <w:t>2. Swatch : Test the plan with a small sample</w:t>
        <w:br/>
        <w:t>3. Revise : Update the plan based on swatch results (change hook size, adjust color choices, recalculate yardage)</w:t>
        <w:br/>
        <w:t>4. Begin : Start the project with the revised plan</w:t>
        <w:br/>
        <w:t>5. Monitor : Check progress against the plan as work proceeds</w:t>
        <w:br/>
        <w:t>6. Adapt : Make adjustments as needed (change colors, adjust sizing, manage remaining yardage)</w:t>
      </w:r>
    </w:p>
    <w:p>
      <w:r>
        <w:t>This iterative cycle is Active Inference in action: plan, act, observe, revise. The crocheter's plan is a generative model of the future project, and each step of execution provides evidence that updates the plan.</w:t>
      </w:r>
    </w:p>
    <w:p>
      <w:r>
        <w:t>The Free Energy Principle and Planning</w:t>
      </w:r>
    </w:p>
    <w:p>
      <w:r>
        <w:t>The Free Energy Principle tells us that planning is the process of simulating future action sequences and choosing the one that minimizes expected free energy — the combination of goal achievement (pragmatic value) and information gain (epistemic value).</w:t>
      </w:r>
    </w:p>
    <w:p>
      <w:r>
        <w:t>In crochet planning:</w:t>
        <w:br/>
        <w:t>- Pragmatic value : Will this plan produce the object I want? Will it be beautiful, functional, and well-crafted?</w:t>
        <w:br/>
        <w:t>- Epistemic value : Will this plan teach me something new? Will it reduce my uncertainty about a new technique or material?</w:t>
      </w:r>
    </w:p>
    <w:p>
      <w:r>
        <w:t>The best projects often balance both — they are achievable enough to succeed (low pragmatic surprise) and challenging enough to grow the crocheter's skills (high epistemic value).</w:t>
      </w:r>
    </w:p>
    <w:p>
      <w:r>
        <w:t>Conclusion</w:t>
      </w:r>
    </w:p>
    <w:p>
      <w:r>
        <w:t>Planning a crochet project — from color palette to yardage estimation to dye lot management — is Active Inference at its most comprehensive. The crocheter draws on everything they have learned about systems, agents, perception, cognition, action, learning, and communication to imagine a future object and chart a path toward making it real. This is the creative power of the fiber arts: the ability to hold a vision in mind, work through uncertainty with skill and material knowledge, and bring something new into the world, one stitch at a time.</w:t>
      </w:r>
    </w:p>
    <w:p>
      <w:r>
        <w:t>Connections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