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Lab: The Cardboard Grabber</w:t>
      </w:r>
    </w:p>
    <w:p>
      <w:r>
        <w:t>Goal</w:t>
      </w:r>
    </w:p>
    <w:p>
      <w:r>
        <w:t>To build a mechanical Actuator (Grappler) that can pick things up.</w:t>
      </w:r>
    </w:p>
    <w:p>
      <w:r>
        <w:t>What You Need</w:t>
      </w:r>
    </w:p>
    <w:p>
      <w:r>
        <w:t>Cardboard strips.  Brass fasteners (or string/tape).  Scissors.   Steps</w:t>
      </w:r>
    </w:p>
    <w:p>
      <w:r>
        <w:t>1. The Linkage (Scissors Mechanism)</w:t>
      </w:r>
    </w:p>
    <w:p>
      <w:r>
        <w:t>Cut two long strips of cardboard.</w:t>
        <w:br/>
        <w:t>Poke a hole in the middle of both.</w:t>
        <w:br/>
        <w:t>Connect them with a fastener so they form an "X".</w:t>
      </w:r>
    </w:p>
    <w:p>
      <w:r>
        <w:t>2. The Actuation</w:t>
      </w:r>
    </w:p>
    <w:p>
      <w:r>
        <w:t>Hold the bottom two handles of the "X".</w:t>
        <w:br/>
        <w:t>Squeeze them together.</w:t>
        <w:br/>
        <w:t>Watch the top two ends close!</w:t>
        <w:br/>
        <w:t>Open them... the top opens!</w:t>
        <w:br/>
        <w:t>You made a Lever .</w:t>
      </w:r>
    </w:p>
    <w:p>
      <w:r>
        <w:t>3. The Test</w:t>
      </w:r>
    </w:p>
    <w:p>
      <w:r>
        <w:t>Put a crumpled paper ball on the table.</w:t>
        <w:br/>
        <w:t>Use your Grabber to pick it up.</w:t>
        <w:br/>
        <w:t>Can you move it to a cup?</w:t>
      </w:r>
    </w:p>
    <w:p>
      <w:r>
        <w:t>My Grabber Log</w:t>
      </w:r>
    </w:p>
    <w:p>
      <w:r>
        <w:t>Item  Did I pick it up?      Paper Ball  Yes    Pencil  Yes (Tricky!)    Heavy Rock  No (Too heavy)     What We Learned</w:t>
      </w:r>
    </w:p>
    <w:p>
      <w:r>
        <w:t>Robots use simple machines (Levers, Gears) to turn motion into action. Your hand is a machine too!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