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Lab: Optimization and Expected Value</w:t>
      </w:r>
    </w:p>
    <w:p>
      <w:r>
        <w:t>Objective</w:t>
      </w:r>
    </w:p>
    <w:p>
      <w:r>
        <w:t>Practice optimization -- finding the best choice among alternatives -- using expected value calculations. In Active Inference, action selection means choosing the policy that minimizes expected free energy, which combines expected value with information gain.</w:t>
      </w:r>
    </w:p>
    <w:p>
      <w:r>
        <w:t>Prerequisites</w:t>
      </w:r>
    </w:p>
    <w:p>
      <w:r>
        <w:t>Completed Math Foundations: Cognition module (Bayes' theorem)  Comfort with multiplication and weighted averages   Part 1: Expected Value of Actions</w:t>
      </w:r>
    </w:p>
    <w:p>
      <w:r>
        <w:t>Goal : Compute expected values to compare different action choices.</w:t>
      </w:r>
    </w:p>
    <w:p>
      <w:r>
        <w:t>You are deciding how to spend 2 hours before a test. Three study strategies:</w:t>
      </w:r>
    </w:p>
    <w:p>
      <w:r>
        <w:t>Strategy  P(A grade)  P(B grade)  P(C grade)      Review notes  0.3  0.5  0.2    Practice problems  0.5  0.3  0.2    Study group  0.4  0.4  0.2     Assign values: A = 4 points, B = 3 points, C = 2 points.</w:t>
      </w:r>
    </w:p>
    <w:p>
      <w:r>
        <w:t>E[review notes] = 0.3(4) + 0.5(3) + 0.2(2) = ?  E[practice problems] = ?  E[study group] = ?  Which strategy has the highest expected value?  Would you always choose the highest expected value option? What might matter besides the average?   Write your response here  Part 2: Minimizing Expected Loss</w:t>
      </w:r>
    </w:p>
    <w:p>
      <w:r>
        <w:t>Goal : Reframe optimization as minimizing a cost rather than maximizing a reward.</w:t>
      </w:r>
    </w:p>
    <w:p>
      <w:r>
        <w:t>An agent wants an A on the test. Define "loss" as the gap between desired and actual grade:</w:t>
      </w:r>
    </w:p>
    <w:p>
      <w:r>
        <w:t>Outcome  Loss (gap from A)      A  0    B  1    C  2      E[loss for review notes] = 0.3(0) + 0.5(1) + 0.2(2) = ?  E[loss for practice problems] = ?  E[loss for study group] = ?  Does minimizing expected loss give the same best strategy as maximizing expected value?  In Active Inference, the agent minimizes expected free energy -- which is a type of expected loss relative to preferred outcomes.   Write your response here  Part 3: The Explore-Exploit Tradeoff</w:t>
      </w:r>
    </w:p>
    <w:p>
      <w:r>
        <w:t>Goal : See how information gain competes with expected reward.</w:t>
      </w:r>
    </w:p>
    <w:p>
      <w:r>
        <w:t>You know Strategy A has E[grade] = 3.1 (from Part 1). A new Strategy D is untested -- you have no data.</w:t>
      </w:r>
    </w:p>
    <w:p>
      <w:r>
        <w:t>If you pick Strategy D, what is your expected grade? (You do not know -- that is the point.)  What do you gain by trying Strategy D even if it might be worse? (Information!)  Suppose after trying Strategy D once, you learn E[grade for D] = 3.5. Was exploring worth it?  In Active Inference, epistemic value (information gain) is added to pragmatic value (expected reward). An agent that only exploits never discovers better strategies.   Write your response here  Part 4: Gradient Descent (Intuitive)</w:t>
      </w:r>
    </w:p>
    <w:p>
      <w:r>
        <w:t>Goal : Understand optimization as repeatedly taking small steps toward improvement.</w:t>
      </w:r>
    </w:p>
    <w:p>
      <w:r>
        <w:t>Imagine you are on a hilly landscape in the dark and want to reach the lowest point.</w:t>
      </w:r>
    </w:p>
    <w:p>
      <w:r>
        <w:t>Strategy: At each step, feel which direction slopes downward and take a small step that way. This is gradient descent .  Suppose your "height" at position x is f(x) = (x - 3)^2. Compute f(0), f(1), f(2), f(3), f(4).  Starting at x = 0, which direction reduces f(x)? Take a step of size 1 in that direction.  Repeat until you reach the minimum. How many steps did it take?  In Active Inference, the agent adjusts its actions to "descend" the free energy landscape, always moving toward states that match its preferences.   Write your response here  Summary Table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