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03: Reading the Prototype's Signals — Perceiving What Tests Reveal</w:t>
      </w:r>
    </w:p>
    <w:p>
      <w:r>
        <w:t>Executive Summary</w:t>
      </w:r>
    </w:p>
    <w:p>
      <w:r>
        <w:t>Testing a prototype generates a flood of signals — quantitative measurements, qualitative feedback, observed behaviors, unexpected failures, and ambiguous outcomes. This module applies Active Inference perception theory to the problem of reading these signals accurately. Just as a biological organism must infer the hidden causes of its sensory input, an inventor must infer the hidden state of their invention from noisy, incomplete, and sometimes misleading test data. The module covers the distinction between observation and inference, the interpretation of failure modes as informative signals, the trade-offs between quantitative and qualitative data, and the use of sensor instrumentation to extend the inventor's perceptual reach.</w:t>
      </w:r>
    </w:p>
    <w:p>
      <w:r>
        <w:t>Learning Objectives</w:t>
      </w:r>
    </w:p>
    <w:p>
      <w:r>
        <w:t>Distinguish between raw test observations and the inferences drawn from them, recognizing that perception in testing is always model-dependent.  Classify prototype signals by type (quantitative measurements, qualitative feedback, behavioral observations, failure events) and evaluate the information content of each.  Interpret failure modes as high-value perceptual signals that reveal the boundaries of the generative model, rather than as setbacks.  Design instrumentation and data collection strategies that extend the inventor's perceptual access to the prototype's hidden states.  Evaluate the trade-offs between quantitative precision and qualitative richness in test data, and determine which is most informative for a given testing question.   Key Concepts</w:t>
      </w:r>
    </w:p>
    <w:p>
      <w:r>
        <w:t>1. Observation vs. Inference in Testing</w:t>
      </w:r>
    </w:p>
    <w:p>
      <w:r>
        <w:t>When a prototype is tested, the inventor observes certain outcomes — a part breaks, a user hesitates, a measurement reads 7.3 volts, a reviewer says "I don't understand what this does." These are observations : raw sensory data at the inventor's Markov blanket. But observations are not knowledge. Knowledge requires inference — using a generative model to determine what hidden causes produced the observed effects.</w:t>
      </w:r>
    </w:p>
    <w:p>
      <w:r>
        <w:t>This distinction is critical because two different generative models can produce opposite inferences from the same observation. If a user hesitates while using a prototype, one model might infer "the interface is confusing" while another infers "the user is thinking carefully about their input." If a material cracks during testing, one model might infer "the material is too weak" while another infers "the test load exceeded the design specification."</w:t>
      </w:r>
    </w:p>
    <w:p>
      <w:r>
        <w:t>Active Inference formalizes this through the perception equation: the agent's percept is not the sensory data itself but the posterior belief — the result of combining prior beliefs with sensory evidence through Bayes' rule. This means that what the inventor "sees" in test results is always a combination of what the data shows and what they expected to see. Two inventors with different priors will literally perceive different things in the same test data.</w:t>
      </w:r>
    </w:p>
    <w:p>
      <w:r>
        <w:t>The practical implication is that test data should be recorded in its rawest form possible, before any interpretation. Separating observation from inference — writing down "the spring broke at 45N of force" before writing "the spring is too weak" — preserves the data for re-interpretation if the generative model changes later.</w:t>
      </w:r>
    </w:p>
    <w:p>
      <w:r>
        <w:t>2. The Signal Taxonomy: Types of Test Data</w:t>
      </w:r>
    </w:p>
    <w:p>
      <w:r>
        <w:t>Not all test signals carry the same type of information. A useful taxonomy organizes prototype signals into four categories, each with distinct properties for Active Inference:</w:t>
      </w:r>
    </w:p>
    <w:p>
      <w:r>
        <w:t>Quantitative measurements (force, temperature, voltage, time, dimensions, flow rates) provide high-precision data with well-defined error bounds. They are ideal for parameter estimation — updating specific numerical values in the generative model. A stress test that measures breaking force at 450N allows the inventor to update their material strength parameter with high confidence.</w:t>
      </w:r>
    </w:p>
    <w:p>
      <w:r>
        <w:t>Qualitative feedback (user comments, expert opinions, aesthetic judgments) provides rich contextual information that quantitative data cannot capture. A user saying "this feels cheap" conveys information about texture, weight, sound, and cultural expectations simultaneously. Qualitative data is ideal for model structure assessment — it can reveal whether the inventor's generative model is missing entire categories of variables.</w:t>
      </w:r>
    </w:p>
    <w:p>
      <w:r>
        <w:t>Behavioral observations (how users interact with the prototype, what sequence of actions they take, where they pause, what they skip) provide evidence about the user's generative model. When a user tries to twist a knob that should be pushed, they are revealing a prediction (twist = operate) that conflicts with the design. Behavioral data is uniquely valuable because it reveals the user's implicit model without the filter of verbal articulation.</w:t>
      </w:r>
    </w:p>
    <w:p>
      <w:r>
        <w:t>Failure events (breakage, malfunction, error states, user abandonment) provide the sharpest prediction errors. A failure is a dramatic mismatch between the generative model's prediction and the observed outcome. Failure events are disproportionately informative because they mark the boundaries of the model's validity — the regions where the model's predictions are most wrong.</w:t>
      </w:r>
    </w:p>
    <w:p>
      <w:r>
        <w:t>3. Failure as the Most Informative Signal</w:t>
      </w:r>
    </w:p>
    <w:p>
      <w:r>
        <w:t>In Active Inference, the most informative observations are those with the highest prediction error — they force the largest updates to the generative model. This means that failures, far from being setbacks, are the highest-value perceptual events in the testing process.</w:t>
      </w:r>
    </w:p>
    <w:p>
      <w:r>
        <w:t>The history of invention is rich with examples. Alexander Fleming's observation that a contaminated petri dish had clear zones around the mold was a failure of his bacterial culture experiment — but it was the most informative signal of his career, leading to the discovery of penicillin. Percy Spencer's observation that a chocolate bar melted in his pocket near a magnetron was a failure of the magnetron's shielding — but it was the signal that led to the microwave oven. Charles Goodyear's accidental discovery of vulcanization happened when he dropped a sulfur-rubber mixture onto a hot stove — a failure of laboratory technique that produced the most important observation in rubber chemistry.</w:t>
      </w:r>
    </w:p>
    <w:p>
      <w:r>
        <w:t>What made these inventors exceptional was not that they experienced failures, but that they had the perceptual acuity to recognize failures as signals rather than noise. In Active Inference terms, they had generative models flexible enough to accommodate unexpected observations, rather than dismissing them as experimental error.</w:t>
      </w:r>
    </w:p>
    <w:p>
      <w:r>
        <w:t>For structured prototype testing, this means building explicit "failure listening" into the testing protocol. Rather than classifying test outcomes as pass/fail, the inventor should record the mode, severity, timing, and context of every failure event, treating each as a data point that reveals where the generative model's predictions are weakest.</w:t>
      </w:r>
    </w:p>
    <w:p>
      <w:r>
        <w:t>4. Extending Perception Through Instrumentation</w:t>
      </w:r>
    </w:p>
    <w:p>
      <w:r>
        <w:t>Human senses have limited bandwidth. We cannot perceive stress distributions inside a material, electromagnetic fields around a circuit, micro-second timing variations in a mechanism, or user eye movements during interaction. Instrumentation extends the inventor's perceptual Markov blanket by transducing hidden states into observable signals.</w:t>
      </w:r>
    </w:p>
    <w:p>
      <w:r>
        <w:t>A strain gauge converts mechanical stress (hidden state) into electrical resistance (observable signal). A thermal camera converts temperature distribution (hidden state) into a visual image (observable signal). An eye-tracking device converts visual attention patterns (hidden state of the user) into spatial coordinates (observable data). Each instrument effectively adds a new sensory channel to the inventor's Markov blanket, expanding the range of hidden states that can be inferred from testing.</w:t>
      </w:r>
    </w:p>
    <w:p>
      <w:r>
        <w:t>The design of instrumentation is itself a perceptual design problem. The inventor must decide: Which hidden states are most relevant to my testing hypotheses? What instruments will transduce those states into observable signals? At what precision and sampling rate do I need the data? What is the instrument's own measurement uncertainty?</w:t>
      </w:r>
    </w:p>
    <w:p>
      <w:r>
        <w:t>Modern digital prototyping has expanded instrumentation enormously. A software prototype can log every user click, every page load time, every error message, and every session duration. An IoT prototype can stream accelerometer, temperature, humidity, and GPS data in real time. The challenge is no longer a lack of data but an excess — the inventor must select which channels to monitor based on which hidden states are most relevant to current hypotheses.</w:t>
      </w:r>
    </w:p>
    <w:p>
      <w:r>
        <w:t>5. Quantitative vs. Qualitative: Precision and Richness</w:t>
      </w:r>
    </w:p>
    <w:p>
      <w:r>
        <w:t>The choice between quantitative and qualitative test data is a trade-off between precision and richness — between narrow, accurate measurements of specific variables and broad, nuanced assessments of complex experiences.</w:t>
      </w:r>
    </w:p>
    <w:p>
      <w:r>
        <w:t>Quantitative data excels at parameter estimation within an existing generative model. If the model predicts that a bridge can support 500kg and the test measures failure at 420kg, the quantitative prediction error (80kg shortfall) provides a precise signal for updating the load-bearing capacity parameter. The model's structure is correct; only its parameters need adjustment.</w:t>
      </w:r>
    </w:p>
    <w:p>
      <w:r>
        <w:t>Qualitative data excels at model structure evaluation — revealing whether the generative model is missing variables, relationships, or entire categories. When a user says "this feels unsafe," quantitative measurements of the product's actual safety may show it is objectively safe. The qualitative signal is not about the product's physical safety but about the user's perception of safety — a variable that may not exist in the inventor's generative model at all. The qualitative observation does not update a parameter; it suggests adding a new variable.</w:t>
      </w:r>
    </w:p>
    <w:p>
      <w:r>
        <w:t>The most effective testing strategies combine both. Quantitative data tightens the parameters of the current model. Qualitative data reveals when the model needs structural expansion. An inventor who relies solely on quantitative measurements will build a precisely calibrated version of the wrong thing. An inventor who relies solely on qualitative feedback will know what is wrong but not how to fix it.</w:t>
      </w:r>
    </w:p>
    <w:p>
      <w:r>
        <w:t>The pharmaceutical development process exemplifies this integration. Phase I clinical trials generate quantitative pharmacokinetic data (drug levels in blood over time). But they also collect qualitative adverse event reports from patients — nausea, dizziness, mood changes — that may reveal entirely new biological mechanisms not captured in the quantitative model.</w:t>
      </w:r>
    </w:p>
    <w:p>
      <w:r>
        <w:t>Applications</w:t>
      </w:r>
    </w:p>
    <w:p>
      <w:r>
        <w:t>Case Study 1: The Tacoma Narrows Bridge — Failure Signals Ignored</w:t>
      </w:r>
    </w:p>
    <w:p>
      <w:r>
        <w:t>The Tacoma Narrows Bridge collapse (November 7, 1940) is a classic case of perceptual failure in prototype testing. The bridge had been exhibiting dramatic oscillations since its opening in July 1940, earning the nickname "Galloping Gertie." These oscillations were a loud, persistent signal — a prediction error indicating that the bridge's structural model was missing a critical variable: aeroelastic flutter.</w:t>
      </w:r>
    </w:p>
    <w:p>
      <w:r>
        <w:t>Engineers observed the oscillations but interpreted them through a generative model that included only static loads and simple harmonic resonance. Their model predicted that the oscillations were unpleasant but not dangerous. The actual cause — aeroelastic flutter, where the bridge's motion altered the airflow pattern, which in turn amplified the motion in a positive feedback loop — was outside their model entirely.</w:t>
      </w:r>
    </w:p>
    <w:p>
      <w:r>
        <w:t>The signal was visible for four months before the collapse. The failure was not a lack of data but a lack of perceptual framework. The engineers' generative model could not accommodate the observation because it did not include the relevant causal mechanism. In Active Inference terms, they had a model structure error that no amount of parameter updating could fix — they needed to change the model itself.</w:t>
      </w:r>
    </w:p>
    <w:p>
      <w:r>
        <w:t>Case Study 2: IDEO and Behavioral Observation — Perceiving What Users Actually Do</w:t>
      </w:r>
    </w:p>
    <w:p>
      <w:r>
        <w:t>The design firm IDEO pioneered a testing methodology centered on behavioral observation — watching users interact with prototypes in naturalistic settings rather than relying on verbal feedback. Their work redesigning the shopping cart for ABC's "Deep Dive" segment (1999) illustrates the value of behavioral signals over verbal reports.</w:t>
      </w:r>
    </w:p>
    <w:p>
      <w:r>
        <w:t>Rather than asking shoppers what they wanted in a cart, IDEO designers stationed themselves in grocery stores and observed actual shopping behavior. They noticed behavioral signals that shoppers themselves could not articulate: people draped bags over the cart handle (indicating a need for hooks), children stood on the cart's lower rail (indicating a safety concern not expressed verbally), and shoppers frequently abandoned carts to grab items from narrow aisles (indicating that cart size was a problem even though no one complained about it).</w:t>
      </w:r>
    </w:p>
    <w:p>
      <w:r>
        <w:t>These behavioral observations generated prediction errors in IDEO's generative model of cart usage that verbal feedback would never have produced. The resulting design — a modular, narrow, hook-equipped cart — addressed needs that users perceived behaviorally but could not articulate verbally. The lesson: behavioral observation is the highest-bandwidth perceptual channel available to the testing agent, because it captures the user's implicit generative model in action.</w:t>
      </w:r>
    </w:p>
    <w:p>
      <w:r>
        <w:t>Cross-References</w:t>
      </w:r>
    </w:p>
    <w:p>
      <w:r>
        <w:t>Module 01 (The Prototype as a System) : The prototype's Markov blanket determines which signals can be perceived; system design and perception design are linked.  Module 02 (The Testing Agent) : The agent's observation model filters and interprets the signals described here; perception is shaped by the agent's priors.  Module 04 (Reasoning About Results) : Raw signals become actionable conclusions through the reasoning processes covered in Module 04.  Module 07 (Documenting the Build) : Perceived signals must be documented to preserve their information content for future reference.   Summary Table</w:t>
      </w:r>
    </w:p>
    <w:p>
      <w:r>
        <w:t>Signal Type  Information Content  Best For  Active Inference Role      Quantitative measurements  High precision, narrow scope  Parameter estimation within existing model  Precise prediction error for specific variables    Qualitative feedback  Rich context, broad scope  Model structure evaluation  Reveals missing variables and relationships    Behavioral observations  Implicit user model  Understanding user's generative model  Reveals discrepancies between designer and user models    Failure events  Highest prediction error  Identifying model boundaries  Marks regions where model predictions are most wrong    Instrumented data  Extended perceptual range  Accessing hidden states  Adds sensory channels to inventor's Markov blanket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